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E1E" w:rsidRDefault="006729C7">
      <w:pPr>
        <w:rPr>
          <w:rFonts w:asciiTheme="minorHAnsi" w:hAnsiTheme="minorHAnsi"/>
          <w:sz w:val="28"/>
          <w:szCs w:val="28"/>
          <w:lang w:val="uk-UA"/>
        </w:rPr>
      </w:pPr>
      <w:r w:rsidRPr="00176E1E">
        <w:rPr>
          <w:rFonts w:asciiTheme="minorHAnsi" w:hAnsiTheme="minorHAnsi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598A89" wp14:editId="00248197">
                <wp:simplePos x="0" y="0"/>
                <wp:positionH relativeFrom="column">
                  <wp:posOffset>754634</wp:posOffset>
                </wp:positionH>
                <wp:positionV relativeFrom="paragraph">
                  <wp:posOffset>1184021</wp:posOffset>
                </wp:positionV>
                <wp:extent cx="5157470" cy="2670048"/>
                <wp:effectExtent l="0" t="0" r="0" b="0"/>
                <wp:wrapNone/>
                <wp:docPr id="2" name="Заголовок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157470" cy="267004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26CAB" w:rsidRDefault="00C26CAB" w:rsidP="00176E1E">
                            <w:pPr>
                              <w:pStyle w:val="afff3"/>
                              <w:spacing w:before="0" w:after="0"/>
                              <w:jc w:val="center"/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color w:val="FEB811"/>
                                <w:kern w:val="24"/>
                                <w:sz w:val="80"/>
                                <w:szCs w:val="80"/>
                                <w:lang w:val="uk-UA"/>
                                <w14:textOutline w14:w="19050" w14:cap="flat" w14:cmpd="sng" w14:algn="ctr">
                                  <w14:solidFill>
                                    <w14:srgbClr w14:val="12357E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color w:val="FEB811"/>
                                <w:kern w:val="24"/>
                                <w:sz w:val="80"/>
                                <w:szCs w:val="80"/>
                                <w14:textOutline w14:w="19050" w14:cap="flat" w14:cmpd="sng" w14:algn="ctr">
                                  <w14:solidFill>
                                    <w14:srgbClr w14:val="12357E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СОЦІАЛЬНИЙ РІВЕНЬ ЖИТТЯ НАСЕЛЕННЯ</w:t>
                            </w:r>
                            <w:r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color w:val="FEB811"/>
                                <w:kern w:val="24"/>
                                <w:sz w:val="80"/>
                                <w:szCs w:val="80"/>
                                <w14:textOutline w14:w="19050" w14:cap="flat" w14:cmpd="sng" w14:algn="ctr">
                                  <w14:solidFill>
                                    <w14:srgbClr w14:val="12357E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br/>
                              <w:t>ВІННИЦЬКОЇ ОБЛАСТІ</w:t>
                            </w:r>
                            <w:r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color w:val="FEB811"/>
                                <w:kern w:val="24"/>
                                <w:sz w:val="80"/>
                                <w:szCs w:val="80"/>
                                <w:lang w:val="uk-UA"/>
                                <w14:textOutline w14:w="19050" w14:cap="flat" w14:cmpd="sng" w14:algn="ctr">
                                  <w14:solidFill>
                                    <w14:srgbClr w14:val="12357E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</w:p>
                          <w:p w:rsidR="00C26CAB" w:rsidRPr="00805F90" w:rsidRDefault="00C26CAB" w:rsidP="00176E1E">
                            <w:pPr>
                              <w:pStyle w:val="afff3"/>
                              <w:spacing w:before="0" w:after="0"/>
                              <w:jc w:val="center"/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color w:val="FEB811"/>
                                <w:kern w:val="24"/>
                                <w:sz w:val="80"/>
                                <w:szCs w:val="80"/>
                                <w:lang w:val="uk-UA"/>
                                <w14:textOutline w14:w="19050" w14:cap="flat" w14:cmpd="sng" w14:algn="ctr">
                                  <w14:solidFill>
                                    <w14:srgbClr w14:val="12357E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color w:val="FEB811"/>
                                <w:kern w:val="24"/>
                                <w:sz w:val="80"/>
                                <w:szCs w:val="80"/>
                                <w:lang w:val="uk-UA"/>
                                <w14:textOutline w14:w="19050" w14:cap="flat" w14:cmpd="sng" w14:algn="ctr">
                                  <w14:solidFill>
                                    <w14:srgbClr w14:val="12357E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 2021 році </w:t>
                            </w:r>
                          </w:p>
                          <w:p w:rsidR="00C26CAB" w:rsidRDefault="00C26CAB" w:rsidP="00176E1E">
                            <w:pPr>
                              <w:pStyle w:val="afff3"/>
                              <w:spacing w:before="0" w:after="0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598A89" id="Заголовок 1" o:spid="_x0000_s1026" style="position:absolute;margin-left:59.4pt;margin-top:93.25pt;width:406.1pt;height:210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" filled="f" stroked="f">
                <v:path arrowok="t"/>
                <o:lock v:ext="edit" grouping="t"/>
                <v:textbox>
                  <w:txbxContent>
                    <w:p w:rsidR="00C26CAB" w:rsidRDefault="00C26CAB" w:rsidP="00176E1E">
                      <w:pPr>
                        <w:pStyle w:val="afff3"/>
                        <w:spacing w:before="0" w:after="0"/>
                        <w:jc w:val="center"/>
                        <w:rPr>
                          <w:rFonts w:asciiTheme="majorHAnsi" w:eastAsiaTheme="majorEastAsia" w:hAnsi="Calibri Light" w:cstheme="majorBidi"/>
                          <w:b/>
                          <w:bCs/>
                          <w:color w:val="FEB811"/>
                          <w:kern w:val="24"/>
                          <w:sz w:val="80"/>
                          <w:szCs w:val="80"/>
                          <w:lang w:val="uk-UA"/>
                          <w14:textOutline w14:w="19050" w14:cap="flat" w14:cmpd="sng" w14:algn="ctr">
                            <w14:solidFill>
                              <w14:srgbClr w14:val="12357E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rFonts w:asciiTheme="majorHAnsi" w:eastAsiaTheme="majorEastAsia" w:hAnsi="Calibri Light" w:cstheme="majorBidi"/>
                          <w:b/>
                          <w:bCs/>
                          <w:color w:val="FEB811"/>
                          <w:kern w:val="24"/>
                          <w:sz w:val="80"/>
                          <w:szCs w:val="80"/>
                          <w14:textOutline w14:w="19050" w14:cap="flat" w14:cmpd="sng" w14:algn="ctr">
                            <w14:solidFill>
                              <w14:srgbClr w14:val="12357E"/>
                            </w14:solidFill>
                            <w14:prstDash w14:val="solid"/>
                            <w14:miter w14:lim="100000"/>
                          </w14:textOutline>
                        </w:rPr>
                        <w:t>СОЦІАЛЬНИЙ РІВЕНЬ ЖИТТЯ НАСЕЛЕННЯ</w:t>
                      </w:r>
                      <w:r>
                        <w:rPr>
                          <w:rFonts w:asciiTheme="majorHAnsi" w:eastAsiaTheme="majorEastAsia" w:hAnsi="Calibri Light" w:cstheme="majorBidi"/>
                          <w:b/>
                          <w:bCs/>
                          <w:color w:val="FEB811"/>
                          <w:kern w:val="24"/>
                          <w:sz w:val="80"/>
                          <w:szCs w:val="80"/>
                          <w14:textOutline w14:w="19050" w14:cap="flat" w14:cmpd="sng" w14:algn="ctr">
                            <w14:solidFill>
                              <w14:srgbClr w14:val="12357E"/>
                            </w14:solidFill>
                            <w14:prstDash w14:val="solid"/>
                            <w14:miter w14:lim="100000"/>
                          </w14:textOutline>
                        </w:rPr>
                        <w:br/>
                        <w:t>ВІННИЦЬКОЇ ОБЛАСТІ</w:t>
                      </w:r>
                      <w:r>
                        <w:rPr>
                          <w:rFonts w:asciiTheme="majorHAnsi" w:eastAsiaTheme="majorEastAsia" w:hAnsi="Calibri Light" w:cstheme="majorBidi"/>
                          <w:b/>
                          <w:bCs/>
                          <w:color w:val="FEB811"/>
                          <w:kern w:val="24"/>
                          <w:sz w:val="80"/>
                          <w:szCs w:val="80"/>
                          <w:lang w:val="uk-UA"/>
                          <w14:textOutline w14:w="19050" w14:cap="flat" w14:cmpd="sng" w14:algn="ctr">
                            <w14:solidFill>
                              <w14:srgbClr w14:val="12357E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</w:p>
                    <w:p w:rsidR="00C26CAB" w:rsidRPr="00805F90" w:rsidRDefault="00C26CAB" w:rsidP="00176E1E">
                      <w:pPr>
                        <w:pStyle w:val="afff3"/>
                        <w:spacing w:before="0" w:after="0"/>
                        <w:jc w:val="center"/>
                        <w:rPr>
                          <w:rFonts w:asciiTheme="majorHAnsi" w:eastAsiaTheme="majorEastAsia" w:hAnsi="Calibri Light" w:cstheme="majorBidi"/>
                          <w:b/>
                          <w:bCs/>
                          <w:color w:val="FEB811"/>
                          <w:kern w:val="24"/>
                          <w:sz w:val="80"/>
                          <w:szCs w:val="80"/>
                          <w:lang w:val="uk-UA"/>
                          <w14:textOutline w14:w="19050" w14:cap="flat" w14:cmpd="sng" w14:algn="ctr">
                            <w14:solidFill>
                              <w14:srgbClr w14:val="12357E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rFonts w:asciiTheme="majorHAnsi" w:eastAsiaTheme="majorEastAsia" w:hAnsi="Calibri Light" w:cstheme="majorBidi"/>
                          <w:b/>
                          <w:bCs/>
                          <w:color w:val="FEB811"/>
                          <w:kern w:val="24"/>
                          <w:sz w:val="80"/>
                          <w:szCs w:val="80"/>
                          <w:lang w:val="uk-UA"/>
                          <w14:textOutline w14:w="19050" w14:cap="flat" w14:cmpd="sng" w14:algn="ctr">
                            <w14:solidFill>
                              <w14:srgbClr w14:val="12357E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 2021 році </w:t>
                      </w:r>
                    </w:p>
                    <w:p w:rsidR="00C26CAB" w:rsidRDefault="00C26CAB" w:rsidP="00176E1E">
                      <w:pPr>
                        <w:pStyle w:val="afff3"/>
                        <w:spacing w:before="0" w:after="0"/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05F90" w:rsidRPr="00176E1E">
        <w:rPr>
          <w:rFonts w:asciiTheme="minorHAnsi" w:hAnsiTheme="minorHAnsi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C0C01B" wp14:editId="5096B049">
                <wp:simplePos x="0" y="0"/>
                <wp:positionH relativeFrom="column">
                  <wp:posOffset>2183130</wp:posOffset>
                </wp:positionH>
                <wp:positionV relativeFrom="paragraph">
                  <wp:posOffset>8289925</wp:posOffset>
                </wp:positionV>
                <wp:extent cx="1612275" cy="334506"/>
                <wp:effectExtent l="0" t="0" r="0" b="0"/>
                <wp:wrapNone/>
                <wp:docPr id="62" name="Прямокут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275" cy="3345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6CAB" w:rsidRDefault="00C26CAB" w:rsidP="00176E1E">
                            <w:pPr>
                              <w:pStyle w:val="afff3"/>
                              <w:spacing w:before="0" w:after="0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12357E"/>
                                <w:kern w:val="24"/>
                                <w:sz w:val="32"/>
                                <w:szCs w:val="32"/>
                              </w:rPr>
                              <w:t>ВІННИЦЯ 202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12357E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FC0C01B" id="Прямокутник 61" o:spid="_x0000_s1027" style="position:absolute;margin-left:171.9pt;margin-top:652.75pt;width:126.95pt;height:26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" filled="f" stroked="f" strokeweight="1pt">
                <v:textbox>
                  <w:txbxContent>
                    <w:p w:rsidR="00C26CAB" w:rsidRDefault="00C26CAB" w:rsidP="00176E1E">
                      <w:pPr>
                        <w:pStyle w:val="afff3"/>
                        <w:spacing w:before="0" w:after="0"/>
                        <w:rPr>
                          <w:szCs w:val="24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12357E"/>
                          <w:kern w:val="24"/>
                          <w:sz w:val="32"/>
                          <w:szCs w:val="32"/>
                        </w:rPr>
                        <w:t>ВІННИЦЯ 202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12357E"/>
                          <w:kern w:val="24"/>
                          <w:sz w:val="32"/>
                          <w:szCs w:val="32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805F90" w:rsidRPr="00176E1E">
        <w:rPr>
          <w:rFonts w:asciiTheme="minorHAnsi" w:hAnsiTheme="minorHAnsi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C13004" wp14:editId="2D5BDFC6">
                <wp:simplePos x="0" y="0"/>
                <wp:positionH relativeFrom="column">
                  <wp:posOffset>909320</wp:posOffset>
                </wp:positionH>
                <wp:positionV relativeFrom="paragraph">
                  <wp:posOffset>4088764</wp:posOffset>
                </wp:positionV>
                <wp:extent cx="4006850" cy="714375"/>
                <wp:effectExtent l="0" t="0" r="0" b="0"/>
                <wp:wrapNone/>
                <wp:docPr id="9" name="Прямокут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685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6CAB" w:rsidRDefault="00C26CAB" w:rsidP="00176E1E">
                            <w:pPr>
                              <w:pStyle w:val="afff3"/>
                              <w:spacing w:before="0" w:after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12357E"/>
                                <w:kern w:val="24"/>
                                <w:sz w:val="44"/>
                                <w:szCs w:val="44"/>
                              </w:rPr>
                              <w:t>СТАТИСТИЧНИЙ ЗБІРНИК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13004" id="Прямокутник 8" o:spid="_x0000_s1028" style="position:absolute;margin-left:71.6pt;margin-top:321.95pt;width:315.5pt;height:56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" filled="f" stroked="f" strokeweight="1pt">
                <v:textbox>
                  <w:txbxContent>
                    <w:p w:rsidR="00C26CAB" w:rsidRDefault="00C26CAB" w:rsidP="00176E1E">
                      <w:pPr>
                        <w:pStyle w:val="afff3"/>
                        <w:spacing w:before="0" w:after="0"/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12357E"/>
                          <w:kern w:val="24"/>
                          <w:sz w:val="44"/>
                          <w:szCs w:val="44"/>
                        </w:rPr>
                        <w:t>СТАТИСТИЧНИЙ ЗБІРНИК</w:t>
                      </w:r>
                    </w:p>
                  </w:txbxContent>
                </v:textbox>
              </v:rect>
            </w:pict>
          </mc:Fallback>
        </mc:AlternateContent>
      </w:r>
      <w:r w:rsidR="00805F90" w:rsidRPr="00176E1E">
        <w:rPr>
          <w:rFonts w:asciiTheme="minorHAnsi" w:hAnsiTheme="minorHAnsi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72576" behindDoc="0" locked="0" layoutInCell="1" allowOverlap="1" wp14:anchorId="38A46BFF" wp14:editId="16CFF0E7">
            <wp:simplePos x="0" y="0"/>
            <wp:positionH relativeFrom="column">
              <wp:posOffset>1459279</wp:posOffset>
            </wp:positionH>
            <wp:positionV relativeFrom="paragraph">
              <wp:posOffset>4963160</wp:posOffset>
            </wp:positionV>
            <wp:extent cx="2848190" cy="2798704"/>
            <wp:effectExtent l="0" t="0" r="0" b="1905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100000" l="0" r="100000">
                                  <a14:foregroundMark x1="39961" y1="30648" x2="71815" y2="46169"/>
                                  <a14:foregroundMark x1="58880" y1="53438" x2="37259" y2="7446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8190" cy="2798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6E1E" w:rsidRPr="00176E1E">
        <w:rPr>
          <w:rFonts w:asciiTheme="minorHAnsi" w:hAnsiTheme="minorHAnsi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8C2CD7" wp14:editId="03A0E351">
                <wp:simplePos x="0" y="0"/>
                <wp:positionH relativeFrom="column">
                  <wp:posOffset>760730</wp:posOffset>
                </wp:positionH>
                <wp:positionV relativeFrom="paragraph">
                  <wp:posOffset>138430</wp:posOffset>
                </wp:positionV>
                <wp:extent cx="4800600" cy="614774"/>
                <wp:effectExtent l="0" t="0" r="0" b="0"/>
                <wp:wrapNone/>
                <wp:docPr id="3" name="Підзаголовок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4800600" cy="61477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26CAB" w:rsidRDefault="00C26CAB" w:rsidP="00176E1E">
                            <w:pPr>
                              <w:pStyle w:val="afff3"/>
                              <w:spacing w:before="67" w:after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12357E"/>
                                <w:kern w:val="24"/>
                                <w:sz w:val="28"/>
                                <w:szCs w:val="28"/>
                              </w:rPr>
                              <w:t>ДЕРЖАВНА СЛУЖБА СТАТИСТИКИ УКРАЇНИ</w:t>
                            </w:r>
                          </w:p>
                          <w:p w:rsidR="00C26CAB" w:rsidRDefault="00C26CAB" w:rsidP="00176E1E">
                            <w:pPr>
                              <w:pStyle w:val="afff3"/>
                              <w:spacing w:before="67" w:after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12357E"/>
                                <w:kern w:val="24"/>
                                <w:sz w:val="28"/>
                                <w:szCs w:val="28"/>
                              </w:rPr>
                              <w:t>ГОЛОВНЕ УПРАВЛІННЯ СТАТИСТИКИ У ВІННИЦЬКІЙ ОБЛАСТІ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8C2CD7" id="Підзаголовок 2" o:spid="_x0000_s1029" style="position:absolute;margin-left:59.9pt;margin-top:10.9pt;width:378pt;height:48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" filled="f" stroked="f">
                <v:path arrowok="t"/>
                <o:lock v:ext="edit" grouping="t"/>
                <v:textbox>
                  <w:txbxContent>
                    <w:p w:rsidR="00C26CAB" w:rsidRDefault="00C26CAB" w:rsidP="00176E1E">
                      <w:pPr>
                        <w:pStyle w:val="afff3"/>
                        <w:spacing w:before="67" w:after="0"/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12357E"/>
                          <w:kern w:val="24"/>
                          <w:sz w:val="28"/>
                          <w:szCs w:val="28"/>
                        </w:rPr>
                        <w:t>ДЕРЖАВНА СЛУЖБА СТАТИСТИКИ УКРАЇНИ</w:t>
                      </w:r>
                    </w:p>
                    <w:p w:rsidR="00C26CAB" w:rsidRDefault="00C26CAB" w:rsidP="00176E1E">
                      <w:pPr>
                        <w:pStyle w:val="afff3"/>
                        <w:spacing w:before="67" w:after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12357E"/>
                          <w:kern w:val="24"/>
                          <w:sz w:val="28"/>
                          <w:szCs w:val="28"/>
                        </w:rPr>
                        <w:t>ГОЛОВНЕ УПРАВЛІННЯ СТАТИСТИКИ У ВІННИЦЬКІЙ ОБЛАСТІ</w:t>
                      </w:r>
                    </w:p>
                  </w:txbxContent>
                </v:textbox>
              </v:rect>
            </w:pict>
          </mc:Fallback>
        </mc:AlternateContent>
      </w:r>
      <w:r w:rsidR="00176E1E" w:rsidRPr="00176E1E">
        <w:rPr>
          <w:rFonts w:asciiTheme="minorHAnsi" w:hAnsiTheme="minorHAnsi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3360" behindDoc="0" locked="0" layoutInCell="1" allowOverlap="1" wp14:anchorId="4E3D468A" wp14:editId="1FC7FD4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18898" cy="776358"/>
            <wp:effectExtent l="0" t="0" r="635" b="5080"/>
            <wp:wrapNone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2740" b="98630" l="5195" r="96104">
                                  <a14:foregroundMark x1="42857" y1="32877" x2="52597" y2="32877"/>
                                  <a14:backgroundMark x1="48701" y1="26027" x2="55195" y2="26712"/>
                                  <a14:backgroundMark x1="73377" y1="34932" x2="75325" y2="43836"/>
                                  <a14:backgroundMark x1="31169" y1="41096" x2="27273" y2="33562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898" cy="776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6E1E" w:rsidRPr="00176E1E">
        <w:rPr>
          <w:rFonts w:asciiTheme="minorHAnsi" w:hAnsiTheme="minorHAnsi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0259E0" wp14:editId="583EB38D">
                <wp:simplePos x="0" y="0"/>
                <wp:positionH relativeFrom="column">
                  <wp:posOffset>4592320</wp:posOffset>
                </wp:positionH>
                <wp:positionV relativeFrom="paragraph">
                  <wp:posOffset>6583680</wp:posOffset>
                </wp:positionV>
                <wp:extent cx="306719" cy="809065"/>
                <wp:effectExtent l="0" t="0" r="0" b="0"/>
                <wp:wrapNone/>
                <wp:docPr id="4" name="Прямокут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19" cy="809065"/>
                        </a:xfrm>
                        <a:prstGeom prst="rect">
                          <a:avLst/>
                        </a:prstGeom>
                        <a:solidFill>
                          <a:srgbClr val="1235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859E26E" id="Прямокутник 3" o:spid="_x0000_s1026" style="position:absolute;margin-left:361.6pt;margin-top:518.4pt;width:24.15pt;height:63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" fillcolor="#12357e" stroked="f" strokeweight="1pt"/>
            </w:pict>
          </mc:Fallback>
        </mc:AlternateContent>
      </w:r>
      <w:r w:rsidR="00176E1E" w:rsidRPr="00176E1E">
        <w:rPr>
          <w:rFonts w:asciiTheme="minorHAnsi" w:hAnsiTheme="minorHAnsi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7B0581" wp14:editId="228F2B8A">
                <wp:simplePos x="0" y="0"/>
                <wp:positionH relativeFrom="column">
                  <wp:posOffset>4899025</wp:posOffset>
                </wp:positionH>
                <wp:positionV relativeFrom="paragraph">
                  <wp:posOffset>5755640</wp:posOffset>
                </wp:positionV>
                <wp:extent cx="306719" cy="809065"/>
                <wp:effectExtent l="0" t="0" r="0" b="0"/>
                <wp:wrapNone/>
                <wp:docPr id="12" name="Прямокут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19" cy="809065"/>
                        </a:xfrm>
                        <a:prstGeom prst="rect">
                          <a:avLst/>
                        </a:prstGeom>
                        <a:solidFill>
                          <a:srgbClr val="FEB81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036560A" id="Прямокутник 11" o:spid="_x0000_s1026" style="position:absolute;margin-left:385.75pt;margin-top:453.2pt;width:24.15pt;height:63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" fillcolor="#feb811" stroked="f" strokeweight="1pt"/>
            </w:pict>
          </mc:Fallback>
        </mc:AlternateContent>
      </w:r>
      <w:r w:rsidR="00176E1E" w:rsidRPr="00176E1E">
        <w:rPr>
          <w:rFonts w:asciiTheme="minorHAnsi" w:hAnsiTheme="minorHAnsi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860268" wp14:editId="55172F3D">
                <wp:simplePos x="0" y="0"/>
                <wp:positionH relativeFrom="column">
                  <wp:posOffset>5206365</wp:posOffset>
                </wp:positionH>
                <wp:positionV relativeFrom="paragraph">
                  <wp:posOffset>4938395</wp:posOffset>
                </wp:positionV>
                <wp:extent cx="306719" cy="809065"/>
                <wp:effectExtent l="0" t="0" r="0" b="0"/>
                <wp:wrapNone/>
                <wp:docPr id="13" name="Прямокут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19" cy="809065"/>
                        </a:xfrm>
                        <a:prstGeom prst="rect">
                          <a:avLst/>
                        </a:prstGeom>
                        <a:solidFill>
                          <a:srgbClr val="679AD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1BD09C9" id="Прямокутник 12" o:spid="_x0000_s1026" style="position:absolute;margin-left:409.95pt;margin-top:388.85pt;width:24.15pt;height:63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" fillcolor="#679ad2" stroked="f" strokeweight="1pt"/>
            </w:pict>
          </mc:Fallback>
        </mc:AlternateContent>
      </w:r>
      <w:r w:rsidR="00176E1E" w:rsidRPr="00176E1E">
        <w:rPr>
          <w:rFonts w:asciiTheme="minorHAnsi" w:hAnsiTheme="minorHAnsi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7C20BB" wp14:editId="3600A384">
                <wp:simplePos x="0" y="0"/>
                <wp:positionH relativeFrom="column">
                  <wp:posOffset>142240</wp:posOffset>
                </wp:positionH>
                <wp:positionV relativeFrom="paragraph">
                  <wp:posOffset>2623185</wp:posOffset>
                </wp:positionV>
                <wp:extent cx="306719" cy="809065"/>
                <wp:effectExtent l="0" t="0" r="0" b="0"/>
                <wp:wrapNone/>
                <wp:docPr id="16" name="Прямокут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19" cy="809065"/>
                        </a:xfrm>
                        <a:prstGeom prst="rect">
                          <a:avLst/>
                        </a:prstGeom>
                        <a:solidFill>
                          <a:srgbClr val="1235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BE14BFD" id="Прямокутник 15" o:spid="_x0000_s1026" style="position:absolute;margin-left:11.2pt;margin-top:206.55pt;width:24.15pt;height:63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" fillcolor="#12357e" stroked="f" strokeweight="1pt"/>
            </w:pict>
          </mc:Fallback>
        </mc:AlternateContent>
      </w:r>
      <w:r w:rsidR="00176E1E" w:rsidRPr="00176E1E">
        <w:rPr>
          <w:rFonts w:asciiTheme="minorHAnsi" w:hAnsiTheme="minorHAnsi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8DC2EA" wp14:editId="467B5B2E">
                <wp:simplePos x="0" y="0"/>
                <wp:positionH relativeFrom="column">
                  <wp:posOffset>449580</wp:posOffset>
                </wp:positionH>
                <wp:positionV relativeFrom="paragraph">
                  <wp:posOffset>1795145</wp:posOffset>
                </wp:positionV>
                <wp:extent cx="306719" cy="809065"/>
                <wp:effectExtent l="0" t="0" r="0" b="0"/>
                <wp:wrapNone/>
                <wp:docPr id="17" name="Прямокут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19" cy="809065"/>
                        </a:xfrm>
                        <a:prstGeom prst="rect">
                          <a:avLst/>
                        </a:prstGeom>
                        <a:solidFill>
                          <a:srgbClr val="FEB81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A1E0FF0" id="Прямокутник 16" o:spid="_x0000_s1026" style="position:absolute;margin-left:35.4pt;margin-top:141.35pt;width:24.15pt;height:63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" fillcolor="#feb811" stroked="f" strokeweight="1pt"/>
            </w:pict>
          </mc:Fallback>
        </mc:AlternateContent>
      </w:r>
      <w:r w:rsidR="00176E1E" w:rsidRPr="00176E1E">
        <w:rPr>
          <w:rFonts w:asciiTheme="minorHAnsi" w:hAnsiTheme="minorHAnsi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65DB31" wp14:editId="2F96945C">
                <wp:simplePos x="0" y="0"/>
                <wp:positionH relativeFrom="column">
                  <wp:posOffset>756285</wp:posOffset>
                </wp:positionH>
                <wp:positionV relativeFrom="paragraph">
                  <wp:posOffset>977900</wp:posOffset>
                </wp:positionV>
                <wp:extent cx="306719" cy="809065"/>
                <wp:effectExtent l="0" t="0" r="0" b="0"/>
                <wp:wrapNone/>
                <wp:docPr id="18" name="Прямокут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19" cy="809065"/>
                        </a:xfrm>
                        <a:prstGeom prst="rect">
                          <a:avLst/>
                        </a:prstGeom>
                        <a:solidFill>
                          <a:srgbClr val="679AD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DD0A528" id="Прямокутник 17" o:spid="_x0000_s1026" style="position:absolute;margin-left:59.55pt;margin-top:77pt;width:24.15pt;height:63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" fillcolor="#679ad2" stroked="f" strokeweight="1pt"/>
            </w:pict>
          </mc:Fallback>
        </mc:AlternateContent>
      </w:r>
      <w:r w:rsidR="00176E1E">
        <w:rPr>
          <w:rFonts w:asciiTheme="minorHAnsi" w:hAnsiTheme="minorHAnsi"/>
          <w:sz w:val="28"/>
          <w:szCs w:val="28"/>
          <w:lang w:val="uk-UA"/>
        </w:rPr>
        <w:br w:type="page"/>
      </w:r>
    </w:p>
    <w:p w:rsidR="00C26CAB" w:rsidRPr="00C26CAB" w:rsidRDefault="00C26CAB" w:rsidP="00C26CAB">
      <w:pPr>
        <w:ind w:firstLine="709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C26CAB">
        <w:rPr>
          <w:rFonts w:asciiTheme="minorHAnsi" w:hAnsiTheme="minorHAnsi"/>
          <w:b/>
          <w:sz w:val="28"/>
          <w:szCs w:val="28"/>
          <w:lang w:val="uk-UA"/>
        </w:rPr>
        <w:lastRenderedPageBreak/>
        <w:t>Передмова</w:t>
      </w:r>
    </w:p>
    <w:p w:rsidR="00C26CAB" w:rsidRPr="00BF74E9" w:rsidRDefault="00C26CAB" w:rsidP="00294CBE">
      <w:pPr>
        <w:ind w:firstLine="709"/>
        <w:jc w:val="both"/>
        <w:rPr>
          <w:rFonts w:asciiTheme="minorHAnsi" w:hAnsiTheme="minorHAnsi"/>
          <w:sz w:val="14"/>
          <w:szCs w:val="28"/>
          <w:lang w:val="uk-UA"/>
        </w:rPr>
      </w:pPr>
    </w:p>
    <w:p w:rsidR="00294CBE" w:rsidRPr="00AD266B" w:rsidRDefault="00294CBE" w:rsidP="00294CBE">
      <w:pPr>
        <w:ind w:firstLine="709"/>
        <w:jc w:val="both"/>
        <w:rPr>
          <w:rFonts w:asciiTheme="minorHAnsi" w:hAnsiTheme="minorHAnsi"/>
          <w:sz w:val="28"/>
          <w:szCs w:val="28"/>
          <w:lang w:val="uk-UA"/>
        </w:rPr>
      </w:pPr>
      <w:r w:rsidRPr="00AD266B">
        <w:rPr>
          <w:rFonts w:asciiTheme="minorHAnsi" w:hAnsiTheme="minorHAnsi"/>
          <w:sz w:val="28"/>
          <w:szCs w:val="28"/>
          <w:lang w:val="uk-UA"/>
        </w:rPr>
        <w:t>Одним з основних критеріїв, за якими здійснюється оцінка економічного розвитку та стабільності держави, є організація соціального захисту її громадян, зокрема</w:t>
      </w:r>
      <w:r w:rsidR="00AD266B">
        <w:rPr>
          <w:rFonts w:asciiTheme="minorHAnsi" w:hAnsiTheme="minorHAnsi"/>
          <w:sz w:val="28"/>
          <w:szCs w:val="28"/>
          <w:lang w:val="uk-UA"/>
        </w:rPr>
        <w:t>,</w:t>
      </w:r>
      <w:r w:rsidRPr="00AD266B">
        <w:rPr>
          <w:rFonts w:asciiTheme="minorHAnsi" w:hAnsiTheme="minorHAnsi"/>
          <w:sz w:val="28"/>
          <w:szCs w:val="28"/>
          <w:lang w:val="uk-UA"/>
        </w:rPr>
        <w:t xml:space="preserve"> пенсіонерів, </w:t>
      </w:r>
      <w:r w:rsidR="00AD266B">
        <w:rPr>
          <w:rFonts w:asciiTheme="minorHAnsi" w:hAnsiTheme="minorHAnsi"/>
          <w:sz w:val="28"/>
          <w:szCs w:val="28"/>
          <w:lang w:val="uk-UA"/>
        </w:rPr>
        <w:t xml:space="preserve">осіб з </w:t>
      </w:r>
      <w:r w:rsidRPr="00AD266B">
        <w:rPr>
          <w:rFonts w:asciiTheme="minorHAnsi" w:hAnsiTheme="minorHAnsi"/>
          <w:sz w:val="28"/>
          <w:szCs w:val="28"/>
          <w:lang w:val="uk-UA"/>
        </w:rPr>
        <w:t>інвалід</w:t>
      </w:r>
      <w:r w:rsidR="00AD266B">
        <w:rPr>
          <w:rFonts w:asciiTheme="minorHAnsi" w:hAnsiTheme="minorHAnsi"/>
          <w:sz w:val="28"/>
          <w:szCs w:val="28"/>
          <w:lang w:val="uk-UA"/>
        </w:rPr>
        <w:t>ністю</w:t>
      </w:r>
      <w:r w:rsidRPr="00AD266B">
        <w:rPr>
          <w:rFonts w:asciiTheme="minorHAnsi" w:hAnsiTheme="minorHAnsi"/>
          <w:sz w:val="28"/>
          <w:szCs w:val="28"/>
          <w:lang w:val="uk-UA"/>
        </w:rPr>
        <w:t>, дітей-сиріт та позбавлених батьківського піклування, малозабезпечених сімей, тощо.</w:t>
      </w:r>
    </w:p>
    <w:p w:rsidR="00294CBE" w:rsidRPr="00AD266B" w:rsidRDefault="00FF621F" w:rsidP="00294CBE">
      <w:pPr>
        <w:ind w:firstLine="709"/>
        <w:jc w:val="both"/>
        <w:rPr>
          <w:rFonts w:asciiTheme="minorHAnsi" w:hAnsiTheme="minorHAnsi"/>
          <w:sz w:val="28"/>
          <w:lang w:val="uk-UA"/>
        </w:rPr>
      </w:pPr>
      <w:r w:rsidRPr="00AD266B">
        <w:rPr>
          <w:rFonts w:asciiTheme="minorHAnsi" w:hAnsiTheme="minorHAnsi"/>
          <w:sz w:val="28"/>
          <w:lang w:val="uk-UA"/>
        </w:rPr>
        <w:t xml:space="preserve">Починаючи з 2003 року Головним управлінням статистики </w:t>
      </w:r>
      <w:r w:rsidR="00C26CAB">
        <w:rPr>
          <w:rFonts w:asciiTheme="minorHAnsi" w:hAnsiTheme="minorHAnsi"/>
          <w:sz w:val="28"/>
          <w:lang w:val="uk-UA"/>
        </w:rPr>
        <w:br/>
      </w:r>
      <w:r w:rsidRPr="00AD266B">
        <w:rPr>
          <w:rFonts w:asciiTheme="minorHAnsi" w:hAnsiTheme="minorHAnsi"/>
          <w:sz w:val="28"/>
          <w:lang w:val="uk-UA"/>
        </w:rPr>
        <w:t>у Вінницькій області започатк</w:t>
      </w:r>
      <w:r w:rsidR="00FA4A00" w:rsidRPr="00AD266B">
        <w:rPr>
          <w:rFonts w:asciiTheme="minorHAnsi" w:hAnsiTheme="minorHAnsi"/>
          <w:sz w:val="28"/>
          <w:lang w:val="uk-UA"/>
        </w:rPr>
        <w:t>о</w:t>
      </w:r>
      <w:r w:rsidRPr="00AD266B">
        <w:rPr>
          <w:rFonts w:asciiTheme="minorHAnsi" w:hAnsiTheme="minorHAnsi"/>
          <w:sz w:val="28"/>
          <w:lang w:val="uk-UA"/>
        </w:rPr>
        <w:t xml:space="preserve">вано випуск щорічного статистичного збірника </w:t>
      </w:r>
      <w:r w:rsidRPr="00AD266B">
        <w:rPr>
          <w:rFonts w:asciiTheme="minorHAnsi" w:hAnsiTheme="minorHAnsi"/>
          <w:sz w:val="28"/>
          <w:szCs w:val="28"/>
          <w:lang w:val="uk-UA"/>
        </w:rPr>
        <w:t>«Соціальний рівень життя населення». Таке моні</w:t>
      </w:r>
      <w:r w:rsidR="00FA4A00" w:rsidRPr="00AD266B">
        <w:rPr>
          <w:rFonts w:asciiTheme="minorHAnsi" w:hAnsiTheme="minorHAnsi"/>
          <w:sz w:val="28"/>
          <w:szCs w:val="28"/>
          <w:lang w:val="uk-UA"/>
        </w:rPr>
        <w:t>т</w:t>
      </w:r>
      <w:r w:rsidRPr="00AD266B">
        <w:rPr>
          <w:rFonts w:asciiTheme="minorHAnsi" w:hAnsiTheme="minorHAnsi"/>
          <w:sz w:val="28"/>
          <w:szCs w:val="28"/>
          <w:lang w:val="uk-UA"/>
        </w:rPr>
        <w:t>орингове видання є одним із інформаційних джерел, необхідних для прийняття управлінських рішен</w:t>
      </w:r>
      <w:r w:rsidR="00FA4A00" w:rsidRPr="00AD266B">
        <w:rPr>
          <w:rFonts w:asciiTheme="minorHAnsi" w:hAnsiTheme="minorHAnsi"/>
          <w:sz w:val="28"/>
          <w:szCs w:val="28"/>
          <w:lang w:val="uk-UA"/>
        </w:rPr>
        <w:t>ь щодо формування завдань, стратегій та заходів подальшого удосконалення соціальної політики та системи соціального захисту.</w:t>
      </w:r>
      <w:r w:rsidR="00FA4A00" w:rsidRPr="00AD266B">
        <w:rPr>
          <w:rFonts w:asciiTheme="minorHAnsi" w:hAnsiTheme="minorHAnsi"/>
          <w:sz w:val="28"/>
          <w:lang w:val="uk-UA"/>
        </w:rPr>
        <w:t xml:space="preserve"> </w:t>
      </w:r>
    </w:p>
    <w:p w:rsidR="00AD266B" w:rsidRDefault="00AD266B" w:rsidP="00C26CAB">
      <w:pPr>
        <w:ind w:firstLine="709"/>
        <w:jc w:val="both"/>
        <w:rPr>
          <w:rFonts w:asciiTheme="minorHAnsi" w:hAnsiTheme="minorHAnsi"/>
          <w:sz w:val="28"/>
          <w:lang w:val="uk-UA"/>
        </w:rPr>
      </w:pPr>
      <w:r w:rsidRPr="00B87871">
        <w:rPr>
          <w:rFonts w:asciiTheme="minorHAnsi" w:hAnsiTheme="minorHAnsi"/>
          <w:sz w:val="28"/>
          <w:lang w:val="uk-UA"/>
        </w:rPr>
        <w:t xml:space="preserve">Збірник </w:t>
      </w:r>
      <w:r w:rsidRPr="00B87871">
        <w:rPr>
          <w:rFonts w:asciiTheme="minorHAnsi" w:hAnsiTheme="minorHAnsi"/>
          <w:sz w:val="28"/>
          <w:szCs w:val="28"/>
          <w:lang w:val="uk-UA"/>
        </w:rPr>
        <w:t>«Соціальний рівень життя населення»</w:t>
      </w:r>
      <w:r w:rsidRPr="00B87871">
        <w:rPr>
          <w:rFonts w:asciiTheme="minorHAnsi" w:hAnsiTheme="minorHAnsi"/>
          <w:sz w:val="28"/>
          <w:lang w:val="uk-UA"/>
        </w:rPr>
        <w:t xml:space="preserve"> пропонує  Вашій увазі широкий вибір статистичних показників, що характеризують рівень життя населення Вінницької області у 202</w:t>
      </w:r>
      <w:r w:rsidR="00813988" w:rsidRPr="00813988">
        <w:rPr>
          <w:rFonts w:asciiTheme="minorHAnsi" w:hAnsiTheme="minorHAnsi"/>
          <w:sz w:val="28"/>
          <w:lang w:val="uk-UA"/>
        </w:rPr>
        <w:t>1</w:t>
      </w:r>
      <w:r w:rsidRPr="00B87871">
        <w:rPr>
          <w:rFonts w:asciiTheme="minorHAnsi" w:hAnsiTheme="minorHAnsi"/>
          <w:sz w:val="28"/>
          <w:lang w:val="uk-UA"/>
        </w:rPr>
        <w:t xml:space="preserve"> році порівняно з попередніми роками. Він містить інформацію, яка характеризує рівень життя населення області: показники демографічної ситуації, охорони здоров’я, освіти, зайнятості населення та його матеріального забезпечення, житлових умов, пенсійного та соціального забезпечення, соціальної напруги. Корисними для аналізу </w:t>
      </w:r>
      <w:r w:rsidR="00C26CAB">
        <w:rPr>
          <w:rFonts w:asciiTheme="minorHAnsi" w:hAnsiTheme="minorHAnsi"/>
          <w:sz w:val="28"/>
          <w:lang w:val="uk-UA"/>
        </w:rPr>
        <w:br/>
      </w:r>
      <w:r w:rsidRPr="00B87871">
        <w:rPr>
          <w:rFonts w:asciiTheme="minorHAnsi" w:hAnsiTheme="minorHAnsi"/>
          <w:sz w:val="28"/>
          <w:lang w:val="uk-UA"/>
        </w:rPr>
        <w:t>є міжобласні порівняння, що відображають становище області серед регіонів України. Збірник ґрунтується на використанні матеріалів державної статистики, адміністративних даних та результатах обстеження бюджетів</w:t>
      </w:r>
      <w:r w:rsidRPr="00B87871">
        <w:rPr>
          <w:rFonts w:asciiTheme="minorHAnsi" w:hAnsiTheme="minorHAnsi"/>
          <w:sz w:val="28"/>
        </w:rPr>
        <w:t xml:space="preserve"> </w:t>
      </w:r>
      <w:r w:rsidRPr="00B87871">
        <w:rPr>
          <w:rFonts w:asciiTheme="minorHAnsi" w:hAnsiTheme="minorHAnsi"/>
          <w:sz w:val="28"/>
          <w:lang w:val="uk-UA"/>
        </w:rPr>
        <w:t>домогосподарств.</w:t>
      </w:r>
    </w:p>
    <w:p w:rsidR="00BF74E9" w:rsidRPr="00B87871" w:rsidRDefault="00BF74E9" w:rsidP="00C26CAB">
      <w:pPr>
        <w:ind w:firstLine="709"/>
        <w:jc w:val="both"/>
        <w:rPr>
          <w:rFonts w:asciiTheme="minorHAnsi" w:hAnsiTheme="minorHAnsi"/>
          <w:sz w:val="28"/>
          <w:lang w:val="uk-U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000" w:firstRow="0" w:lastRow="0" w:firstColumn="0" w:lastColumn="0" w:noHBand="0" w:noVBand="0"/>
      </w:tblPr>
      <w:tblGrid>
        <w:gridCol w:w="534"/>
        <w:gridCol w:w="7825"/>
        <w:gridCol w:w="708"/>
      </w:tblGrid>
      <w:tr w:rsidR="000075A8" w:rsidRPr="00AD266B" w:rsidTr="00C26CAB">
        <w:trPr>
          <w:trHeight w:val="219"/>
        </w:trPr>
        <w:tc>
          <w:tcPr>
            <w:tcW w:w="9067" w:type="dxa"/>
            <w:gridSpan w:val="3"/>
            <w:shd w:val="clear" w:color="auto" w:fill="auto"/>
            <w:vAlign w:val="center"/>
          </w:tcPr>
          <w:p w:rsidR="000075A8" w:rsidRPr="00C26CAB" w:rsidRDefault="000075A8" w:rsidP="000075A8">
            <w:pPr>
              <w:pStyle w:val="af2"/>
              <w:outlineLvl w:val="0"/>
              <w:rPr>
                <w:rFonts w:asciiTheme="minorHAnsi" w:hAnsiTheme="minorHAnsi"/>
                <w:i w:val="0"/>
                <w:sz w:val="28"/>
                <w:szCs w:val="28"/>
              </w:rPr>
            </w:pPr>
            <w:r w:rsidRPr="00C26CAB">
              <w:rPr>
                <w:rFonts w:asciiTheme="minorHAnsi" w:hAnsiTheme="minorHAnsi"/>
                <w:i w:val="0"/>
                <w:sz w:val="28"/>
                <w:szCs w:val="28"/>
              </w:rPr>
              <w:t>ЗМІСТ</w:t>
            </w:r>
          </w:p>
        </w:tc>
      </w:tr>
      <w:tr w:rsidR="00BF6988" w:rsidRPr="00AD266B" w:rsidTr="00BF74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34" w:type="dxa"/>
            <w:shd w:val="clear" w:color="auto" w:fill="auto"/>
          </w:tcPr>
          <w:p w:rsidR="00BF6988" w:rsidRPr="00AD266B" w:rsidRDefault="00584B97" w:rsidP="00565F24">
            <w:pPr>
              <w:jc w:val="center"/>
              <w:rPr>
                <w:rFonts w:asciiTheme="minorHAnsi" w:hAnsiTheme="minorHAnsi"/>
                <w:sz w:val="36"/>
                <w:lang w:val="uk-UA"/>
              </w:rPr>
            </w:pPr>
            <w:r w:rsidRPr="00AD266B">
              <w:rPr>
                <w:rFonts w:asciiTheme="minorHAnsi" w:hAnsiTheme="minorHAnsi"/>
                <w:i/>
                <w:color w:val="FF0000"/>
                <w:lang w:val="en-US"/>
              </w:rPr>
              <w:t xml:space="preserve"> </w:t>
            </w:r>
          </w:p>
        </w:tc>
        <w:tc>
          <w:tcPr>
            <w:tcW w:w="7825" w:type="dxa"/>
            <w:shd w:val="clear" w:color="auto" w:fill="auto"/>
          </w:tcPr>
          <w:p w:rsidR="00BF6988" w:rsidRPr="00AD266B" w:rsidRDefault="00BF6988" w:rsidP="00565F24">
            <w:pPr>
              <w:jc w:val="center"/>
              <w:rPr>
                <w:rFonts w:asciiTheme="minorHAnsi" w:hAnsiTheme="minorHAnsi"/>
                <w:sz w:val="36"/>
                <w:lang w:val="uk-UA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BF6988" w:rsidRPr="00AD266B" w:rsidRDefault="00BF6988" w:rsidP="00C26CAB">
            <w:pPr>
              <w:ind w:right="-57"/>
              <w:jc w:val="center"/>
              <w:rPr>
                <w:rFonts w:asciiTheme="minorHAnsi" w:hAnsiTheme="minorHAnsi"/>
                <w:sz w:val="36"/>
                <w:lang w:val="en-US"/>
              </w:rPr>
            </w:pPr>
            <w:proofErr w:type="spellStart"/>
            <w:r w:rsidRPr="00AD266B">
              <w:rPr>
                <w:rFonts w:asciiTheme="minorHAnsi" w:hAnsiTheme="minorHAnsi"/>
                <w:lang w:val="uk-UA"/>
              </w:rPr>
              <w:t>Стор</w:t>
            </w:r>
            <w:proofErr w:type="spellEnd"/>
            <w:r w:rsidRPr="00AD266B">
              <w:rPr>
                <w:rFonts w:asciiTheme="minorHAnsi" w:hAnsiTheme="minorHAnsi"/>
                <w:lang w:val="en-US"/>
              </w:rPr>
              <w:t>.</w:t>
            </w:r>
          </w:p>
        </w:tc>
      </w:tr>
      <w:tr w:rsidR="00BF6988" w:rsidRPr="00AD266B" w:rsidTr="00C26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534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jc w:val="center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7825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ПЕРЕДМОВА</w:t>
            </w:r>
            <w:r w:rsidRPr="00AD266B">
              <w:rPr>
                <w:rFonts w:asciiTheme="minorHAnsi" w:hAnsiTheme="minorHAnsi"/>
                <w:lang w:val="en-US"/>
              </w:rPr>
              <w:t>………………………………………</w:t>
            </w:r>
            <w:r w:rsidR="00294CBE" w:rsidRPr="00AD266B">
              <w:rPr>
                <w:rFonts w:asciiTheme="minorHAnsi" w:hAnsiTheme="minorHAnsi"/>
                <w:lang w:val="uk-UA"/>
              </w:rPr>
              <w:t>…………</w:t>
            </w:r>
            <w:r w:rsidRPr="00AD266B">
              <w:rPr>
                <w:rFonts w:asciiTheme="minorHAnsi" w:hAnsiTheme="minorHAnsi"/>
                <w:lang w:val="en-US"/>
              </w:rPr>
              <w:t>……...</w:t>
            </w:r>
            <w:r w:rsidRPr="00AD266B">
              <w:rPr>
                <w:rFonts w:asciiTheme="minorHAnsi" w:hAnsiTheme="minorHAnsi"/>
                <w:lang w:val="uk-UA"/>
              </w:rPr>
              <w:t>...</w:t>
            </w:r>
            <w:r w:rsidR="00A850BD">
              <w:rPr>
                <w:rFonts w:asciiTheme="minorHAnsi" w:hAnsiTheme="minorHAnsi"/>
                <w:lang w:val="uk-UA"/>
              </w:rPr>
              <w:t>.......................</w:t>
            </w:r>
            <w:r w:rsidRPr="00AD266B">
              <w:rPr>
                <w:rFonts w:asciiTheme="minorHAnsi" w:hAnsiTheme="minorHAnsi"/>
                <w:lang w:val="uk-UA"/>
              </w:rPr>
              <w:t>........</w:t>
            </w:r>
            <w:r w:rsidR="00A850BD">
              <w:rPr>
                <w:rFonts w:asciiTheme="minorHAnsi" w:hAnsiTheme="minorHAnsi"/>
                <w:lang w:val="uk-UA"/>
              </w:rPr>
              <w:t>.</w:t>
            </w:r>
            <w:r w:rsidRPr="00AD266B">
              <w:rPr>
                <w:rFonts w:asciiTheme="minorHAnsi" w:hAnsiTheme="minorHAnsi"/>
                <w:lang w:val="uk-UA"/>
              </w:rPr>
              <w:t>.......</w:t>
            </w:r>
            <w:r w:rsidR="00BF74E9">
              <w:rPr>
                <w:rFonts w:asciiTheme="minorHAnsi" w:hAnsiTheme="minorHAnsi"/>
                <w:lang w:val="uk-UA"/>
              </w:rPr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F6988" w:rsidRPr="00AD266B" w:rsidRDefault="00BF6988" w:rsidP="000D4060">
            <w:pPr>
              <w:spacing w:line="228" w:lineRule="auto"/>
              <w:jc w:val="right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3</w:t>
            </w:r>
          </w:p>
        </w:tc>
      </w:tr>
      <w:tr w:rsidR="00BF6988" w:rsidRPr="00AD266B" w:rsidTr="00C26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37"/>
        </w:trPr>
        <w:tc>
          <w:tcPr>
            <w:tcW w:w="534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jc w:val="center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7825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СКОРОЧЕННЯ………………………………………</w:t>
            </w:r>
            <w:r w:rsidR="00294CBE" w:rsidRPr="00AD266B">
              <w:rPr>
                <w:rFonts w:asciiTheme="minorHAnsi" w:hAnsiTheme="minorHAnsi"/>
                <w:lang w:val="uk-UA"/>
              </w:rPr>
              <w:t>…………..</w:t>
            </w:r>
            <w:r w:rsidRPr="00AD266B">
              <w:rPr>
                <w:rFonts w:asciiTheme="minorHAnsi" w:hAnsiTheme="minorHAnsi"/>
                <w:lang w:val="uk-UA"/>
              </w:rPr>
              <w:t>………………</w:t>
            </w:r>
            <w:r w:rsidR="00A850BD">
              <w:rPr>
                <w:rFonts w:asciiTheme="minorHAnsi" w:hAnsiTheme="minorHAnsi"/>
                <w:lang w:val="uk-UA"/>
              </w:rPr>
              <w:t>…………………….…….</w:t>
            </w:r>
            <w:r w:rsidRPr="00AD266B">
              <w:rPr>
                <w:rFonts w:asciiTheme="minorHAnsi" w:hAnsiTheme="minorHAnsi"/>
                <w:lang w:val="uk-UA"/>
              </w:rPr>
              <w:t>..</w:t>
            </w:r>
            <w:r w:rsidR="00BF74E9">
              <w:rPr>
                <w:rFonts w:asciiTheme="minorHAnsi" w:hAnsiTheme="minorHAnsi"/>
                <w:lang w:val="uk-UA"/>
              </w:rPr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F6988" w:rsidRPr="00AD266B" w:rsidRDefault="00BF6988" w:rsidP="000D4060">
            <w:pPr>
              <w:spacing w:line="228" w:lineRule="auto"/>
              <w:jc w:val="right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4</w:t>
            </w:r>
          </w:p>
        </w:tc>
      </w:tr>
      <w:tr w:rsidR="00BF6988" w:rsidRPr="00AD266B" w:rsidTr="00C26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37"/>
        </w:trPr>
        <w:tc>
          <w:tcPr>
            <w:tcW w:w="534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jc w:val="center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7825" w:type="dxa"/>
            <w:shd w:val="clear" w:color="auto" w:fill="auto"/>
          </w:tcPr>
          <w:p w:rsidR="00BF6988" w:rsidRPr="00BF74E9" w:rsidRDefault="00BF698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УМОВНІ ПОЗНАЧЕННЯ</w:t>
            </w:r>
            <w:r w:rsidRPr="00AD266B">
              <w:rPr>
                <w:rFonts w:asciiTheme="minorHAnsi" w:hAnsiTheme="minorHAnsi"/>
                <w:lang w:val="en-US"/>
              </w:rPr>
              <w:t>………………………</w:t>
            </w:r>
            <w:r w:rsidRPr="00AD266B">
              <w:rPr>
                <w:rFonts w:asciiTheme="minorHAnsi" w:hAnsiTheme="minorHAnsi"/>
                <w:lang w:val="uk-UA"/>
              </w:rPr>
              <w:t>..</w:t>
            </w:r>
            <w:r w:rsidRPr="00AD266B">
              <w:rPr>
                <w:rFonts w:asciiTheme="minorHAnsi" w:hAnsiTheme="minorHAnsi"/>
                <w:lang w:val="en-US"/>
              </w:rPr>
              <w:t>……</w:t>
            </w:r>
            <w:r w:rsidR="00294CBE" w:rsidRPr="00AD266B">
              <w:rPr>
                <w:rFonts w:asciiTheme="minorHAnsi" w:hAnsiTheme="minorHAnsi"/>
                <w:lang w:val="uk-UA"/>
              </w:rPr>
              <w:t>………..</w:t>
            </w:r>
            <w:r w:rsidRPr="00AD266B">
              <w:rPr>
                <w:rFonts w:asciiTheme="minorHAnsi" w:hAnsiTheme="minorHAnsi"/>
                <w:lang w:val="uk-UA"/>
              </w:rPr>
              <w:t>…………</w:t>
            </w:r>
            <w:r w:rsidR="00A850BD">
              <w:rPr>
                <w:rFonts w:asciiTheme="minorHAnsi" w:hAnsiTheme="minorHAnsi"/>
                <w:lang w:val="uk-UA"/>
              </w:rPr>
              <w:t>……………………...</w:t>
            </w:r>
            <w:r w:rsidRPr="00AD266B">
              <w:rPr>
                <w:rFonts w:asciiTheme="minorHAnsi" w:hAnsiTheme="minorHAnsi"/>
                <w:lang w:val="uk-UA"/>
              </w:rPr>
              <w:t>….</w:t>
            </w:r>
            <w:r w:rsidRPr="00AD266B">
              <w:rPr>
                <w:rFonts w:asciiTheme="minorHAnsi" w:hAnsiTheme="minorHAnsi"/>
                <w:lang w:val="en-US"/>
              </w:rPr>
              <w:t>…</w:t>
            </w:r>
            <w:r w:rsidR="00BF74E9">
              <w:rPr>
                <w:rFonts w:asciiTheme="minorHAnsi" w:hAnsiTheme="minorHAnsi"/>
                <w:lang w:val="en-US"/>
              </w:rPr>
              <w:t>…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F6988" w:rsidRPr="00AD266B" w:rsidRDefault="00BF6988" w:rsidP="000D4060">
            <w:pPr>
              <w:spacing w:line="228" w:lineRule="auto"/>
              <w:jc w:val="right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4</w:t>
            </w:r>
          </w:p>
        </w:tc>
      </w:tr>
      <w:tr w:rsidR="00BF6988" w:rsidRPr="00AD266B" w:rsidTr="00C26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534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jc w:val="center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7825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 xml:space="preserve">ОКРЕМІ  АСПЕКТИ СОЦІАЛЬНОГО </w:t>
            </w:r>
            <w:r w:rsidR="00294CBE" w:rsidRPr="00AD266B">
              <w:rPr>
                <w:rFonts w:asciiTheme="minorHAnsi" w:hAnsiTheme="minorHAnsi"/>
                <w:lang w:val="uk-UA"/>
              </w:rPr>
              <w:t>ЗАХИСТУ НАСЕЛЕННЯ ОБЛАСТІ</w:t>
            </w:r>
            <w:r w:rsidR="00A850BD">
              <w:rPr>
                <w:rFonts w:asciiTheme="minorHAnsi" w:hAnsiTheme="minorHAnsi"/>
                <w:lang w:val="uk-UA"/>
              </w:rPr>
              <w:t>……………</w:t>
            </w:r>
            <w:r w:rsidR="00BF74E9">
              <w:rPr>
                <w:rFonts w:asciiTheme="minorHAnsi" w:hAnsiTheme="minorHAnsi"/>
                <w:lang w:val="uk-UA"/>
              </w:rPr>
              <w:t>….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F6988" w:rsidRPr="00AD266B" w:rsidRDefault="00BF6988" w:rsidP="000D4060">
            <w:pPr>
              <w:spacing w:line="228" w:lineRule="auto"/>
              <w:jc w:val="right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1</w:t>
            </w:r>
            <w:r w:rsidR="00470C48" w:rsidRPr="00AD266B">
              <w:rPr>
                <w:rFonts w:asciiTheme="minorHAnsi" w:hAnsiTheme="minorHAnsi"/>
                <w:lang w:val="uk-UA"/>
              </w:rPr>
              <w:t>2</w:t>
            </w:r>
          </w:p>
        </w:tc>
      </w:tr>
      <w:tr w:rsidR="00BF6988" w:rsidRPr="00AD266B" w:rsidTr="00C26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534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1.</w:t>
            </w:r>
          </w:p>
        </w:tc>
        <w:tc>
          <w:tcPr>
            <w:tcW w:w="7825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МАКРОЕКОНОМІЧНІ ПОКАЗНИКИ</w:t>
            </w:r>
            <w:r w:rsidRPr="00AD266B">
              <w:rPr>
                <w:rFonts w:asciiTheme="minorHAnsi" w:hAnsiTheme="minorHAnsi"/>
                <w:lang w:val="en-US"/>
              </w:rPr>
              <w:t>…………</w:t>
            </w:r>
            <w:r w:rsidRPr="00AD266B">
              <w:rPr>
                <w:rFonts w:asciiTheme="minorHAnsi" w:hAnsiTheme="minorHAnsi"/>
                <w:lang w:val="uk-UA"/>
              </w:rPr>
              <w:t>………</w:t>
            </w:r>
            <w:r w:rsidR="00A850BD">
              <w:rPr>
                <w:rFonts w:asciiTheme="minorHAnsi" w:hAnsiTheme="minorHAnsi"/>
                <w:lang w:val="uk-UA"/>
              </w:rPr>
              <w:t>…………………..</w:t>
            </w:r>
            <w:r w:rsidRPr="00AD266B">
              <w:rPr>
                <w:rFonts w:asciiTheme="minorHAnsi" w:hAnsiTheme="minorHAnsi"/>
                <w:lang w:val="uk-UA"/>
              </w:rPr>
              <w:t>………</w:t>
            </w:r>
            <w:r w:rsidR="00294CBE" w:rsidRPr="00AD266B">
              <w:rPr>
                <w:rFonts w:asciiTheme="minorHAnsi" w:hAnsiTheme="minorHAnsi"/>
                <w:lang w:val="uk-UA"/>
              </w:rPr>
              <w:t>…………</w:t>
            </w:r>
            <w:r w:rsidRPr="00AD266B">
              <w:rPr>
                <w:rFonts w:asciiTheme="minorHAnsi" w:hAnsiTheme="minorHAnsi"/>
                <w:lang w:val="en-US"/>
              </w:rPr>
              <w:t>……</w:t>
            </w:r>
            <w:r w:rsidR="00BF74E9">
              <w:rPr>
                <w:rFonts w:asciiTheme="minorHAnsi" w:hAnsiTheme="minorHAnsi"/>
                <w:lang w:val="uk-UA"/>
              </w:rPr>
              <w:t>….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F6988" w:rsidRPr="00AD266B" w:rsidRDefault="00BF6988" w:rsidP="000D4060">
            <w:pPr>
              <w:spacing w:line="228" w:lineRule="auto"/>
              <w:jc w:val="right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1</w:t>
            </w:r>
            <w:r w:rsidR="00AD266B">
              <w:rPr>
                <w:rFonts w:asciiTheme="minorHAnsi" w:hAnsiTheme="minorHAnsi"/>
                <w:lang w:val="uk-UA"/>
              </w:rPr>
              <w:t>6</w:t>
            </w:r>
          </w:p>
        </w:tc>
      </w:tr>
      <w:tr w:rsidR="00BF6988" w:rsidRPr="00AD266B" w:rsidTr="00C26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37"/>
        </w:trPr>
        <w:tc>
          <w:tcPr>
            <w:tcW w:w="534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2.</w:t>
            </w:r>
          </w:p>
        </w:tc>
        <w:tc>
          <w:tcPr>
            <w:tcW w:w="7825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ДЕМОГРАФІЧНА СИТУАЦІЯ…………………………</w:t>
            </w:r>
            <w:r w:rsidR="00A850BD">
              <w:rPr>
                <w:rFonts w:asciiTheme="minorHAnsi" w:hAnsiTheme="minorHAnsi"/>
                <w:lang w:val="uk-UA"/>
              </w:rPr>
              <w:t>……………………….</w:t>
            </w:r>
            <w:r w:rsidRPr="00AD266B">
              <w:rPr>
                <w:rFonts w:asciiTheme="minorHAnsi" w:hAnsiTheme="minorHAnsi"/>
                <w:lang w:val="uk-UA"/>
              </w:rPr>
              <w:t>……</w:t>
            </w:r>
            <w:r w:rsidR="00294CBE" w:rsidRPr="00AD266B">
              <w:rPr>
                <w:rFonts w:asciiTheme="minorHAnsi" w:hAnsiTheme="minorHAnsi"/>
                <w:lang w:val="uk-UA"/>
              </w:rPr>
              <w:t>……….</w:t>
            </w:r>
            <w:r w:rsidRPr="00AD266B">
              <w:rPr>
                <w:rFonts w:asciiTheme="minorHAnsi" w:hAnsiTheme="minorHAnsi"/>
                <w:lang w:val="uk-UA"/>
              </w:rPr>
              <w:t>…………</w:t>
            </w:r>
            <w:r w:rsidR="00BF74E9">
              <w:rPr>
                <w:rFonts w:asciiTheme="minorHAnsi" w:hAnsiTheme="minorHAnsi"/>
                <w:lang w:val="uk-UA"/>
              </w:rPr>
              <w:t>..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F6988" w:rsidRPr="00813988" w:rsidRDefault="00813988" w:rsidP="000D4060">
            <w:pPr>
              <w:spacing w:line="228" w:lineRule="auto"/>
              <w:jc w:val="right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24</w:t>
            </w:r>
          </w:p>
        </w:tc>
        <w:bookmarkStart w:id="0" w:name="_GoBack"/>
        <w:bookmarkEnd w:id="0"/>
      </w:tr>
      <w:tr w:rsidR="00BF6988" w:rsidRPr="00AD266B" w:rsidTr="00C26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37"/>
        </w:trPr>
        <w:tc>
          <w:tcPr>
            <w:tcW w:w="534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br w:type="page"/>
              <w:t>3.</w:t>
            </w:r>
          </w:p>
        </w:tc>
        <w:tc>
          <w:tcPr>
            <w:tcW w:w="7825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ОХОРОНА ЗДОРОВ’Я…………………………….................</w:t>
            </w:r>
            <w:r w:rsidR="00A850BD">
              <w:rPr>
                <w:rFonts w:asciiTheme="minorHAnsi" w:hAnsiTheme="minorHAnsi"/>
                <w:lang w:val="uk-UA"/>
              </w:rPr>
              <w:t>...........</w:t>
            </w:r>
            <w:r w:rsidR="00294CBE" w:rsidRPr="00AD266B">
              <w:rPr>
                <w:rFonts w:asciiTheme="minorHAnsi" w:hAnsiTheme="minorHAnsi"/>
                <w:lang w:val="uk-UA"/>
              </w:rPr>
              <w:t>.............</w:t>
            </w:r>
            <w:r w:rsidRPr="00AD266B">
              <w:rPr>
                <w:rFonts w:asciiTheme="minorHAnsi" w:hAnsiTheme="minorHAnsi"/>
                <w:lang w:val="uk-UA"/>
              </w:rPr>
              <w:t>.................</w:t>
            </w:r>
            <w:r w:rsidR="00BF74E9">
              <w:rPr>
                <w:rFonts w:asciiTheme="minorHAnsi" w:hAnsiTheme="minorHAnsi"/>
                <w:lang w:val="uk-UA"/>
              </w:rPr>
              <w:t>..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F6988" w:rsidRPr="00813988" w:rsidRDefault="00813988" w:rsidP="000D4060">
            <w:pPr>
              <w:spacing w:line="228" w:lineRule="auto"/>
              <w:jc w:val="right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34</w:t>
            </w:r>
          </w:p>
        </w:tc>
      </w:tr>
      <w:tr w:rsidR="00BF6988" w:rsidRPr="00AD266B" w:rsidTr="00C26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534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4.</w:t>
            </w:r>
          </w:p>
        </w:tc>
        <w:tc>
          <w:tcPr>
            <w:tcW w:w="7825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ОСВІТА.......................................................................</w:t>
            </w:r>
            <w:r w:rsidR="00A850BD">
              <w:rPr>
                <w:rFonts w:asciiTheme="minorHAnsi" w:hAnsiTheme="minorHAnsi"/>
                <w:lang w:val="uk-UA"/>
              </w:rPr>
              <w:t>.</w:t>
            </w:r>
            <w:r w:rsidRPr="00AD266B">
              <w:rPr>
                <w:rFonts w:asciiTheme="minorHAnsi" w:hAnsiTheme="minorHAnsi"/>
                <w:lang w:val="uk-UA"/>
              </w:rPr>
              <w:t>..........</w:t>
            </w:r>
            <w:r w:rsidR="00294CBE" w:rsidRPr="00AD266B">
              <w:rPr>
                <w:rFonts w:asciiTheme="minorHAnsi" w:hAnsiTheme="minorHAnsi"/>
                <w:lang w:val="uk-UA"/>
              </w:rPr>
              <w:t>............</w:t>
            </w:r>
            <w:r w:rsidRPr="00AD266B">
              <w:rPr>
                <w:rFonts w:asciiTheme="minorHAnsi" w:hAnsiTheme="minorHAnsi"/>
                <w:lang w:val="uk-UA"/>
              </w:rPr>
              <w:t>..................</w:t>
            </w:r>
            <w:r w:rsidR="00BF74E9">
              <w:rPr>
                <w:rFonts w:asciiTheme="minorHAnsi" w:hAnsiTheme="minorHAnsi"/>
                <w:lang w:val="uk-UA"/>
              </w:rPr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F6988" w:rsidRPr="00813988" w:rsidRDefault="00813988" w:rsidP="000D4060">
            <w:pPr>
              <w:spacing w:line="228" w:lineRule="auto"/>
              <w:jc w:val="right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40</w:t>
            </w:r>
          </w:p>
        </w:tc>
      </w:tr>
      <w:tr w:rsidR="00BF6988" w:rsidRPr="00AD266B" w:rsidTr="00C26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37"/>
        </w:trPr>
        <w:tc>
          <w:tcPr>
            <w:tcW w:w="534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5.</w:t>
            </w:r>
          </w:p>
        </w:tc>
        <w:tc>
          <w:tcPr>
            <w:tcW w:w="7825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ЗАЙНЯТІСТЬ НАСЕЛЕННЯ............................................</w:t>
            </w:r>
            <w:r w:rsidR="00A850BD">
              <w:rPr>
                <w:rFonts w:asciiTheme="minorHAnsi" w:hAnsiTheme="minorHAnsi"/>
                <w:lang w:val="uk-UA"/>
              </w:rPr>
              <w:t>.</w:t>
            </w:r>
            <w:r w:rsidRPr="00AD266B">
              <w:rPr>
                <w:rFonts w:asciiTheme="minorHAnsi" w:hAnsiTheme="minorHAnsi"/>
                <w:lang w:val="uk-UA"/>
              </w:rPr>
              <w:t>.......</w:t>
            </w:r>
            <w:r w:rsidR="00470C48" w:rsidRPr="00AD266B">
              <w:rPr>
                <w:rFonts w:asciiTheme="minorHAnsi" w:hAnsiTheme="minorHAnsi"/>
                <w:lang w:val="uk-UA"/>
              </w:rPr>
              <w:t>..............</w:t>
            </w:r>
            <w:r w:rsidRPr="00AD266B">
              <w:rPr>
                <w:rFonts w:asciiTheme="minorHAnsi" w:hAnsiTheme="minorHAnsi"/>
                <w:lang w:val="uk-UA"/>
              </w:rPr>
              <w:t>...............</w:t>
            </w:r>
            <w:r w:rsidR="00BF74E9">
              <w:rPr>
                <w:rFonts w:asciiTheme="minorHAnsi" w:hAnsiTheme="minorHAnsi"/>
                <w:lang w:val="uk-UA"/>
              </w:rPr>
              <w:t>..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F6988" w:rsidRPr="00813988" w:rsidRDefault="00813988" w:rsidP="000D4060">
            <w:pPr>
              <w:spacing w:line="228" w:lineRule="auto"/>
              <w:jc w:val="right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48</w:t>
            </w:r>
          </w:p>
        </w:tc>
      </w:tr>
      <w:tr w:rsidR="00BF6988" w:rsidRPr="00AD266B" w:rsidTr="00C26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82"/>
        </w:trPr>
        <w:tc>
          <w:tcPr>
            <w:tcW w:w="534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6.</w:t>
            </w:r>
          </w:p>
        </w:tc>
        <w:tc>
          <w:tcPr>
            <w:tcW w:w="7825" w:type="dxa"/>
            <w:shd w:val="clear" w:color="auto" w:fill="auto"/>
          </w:tcPr>
          <w:p w:rsidR="00BF6988" w:rsidRPr="00AD266B" w:rsidRDefault="00470C4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szCs w:val="28"/>
              </w:rPr>
              <w:t>ДОХОДИ ТА УМОВИ ЖИТТЯ</w:t>
            </w:r>
            <w:r w:rsidR="00BF6988" w:rsidRPr="00AD266B">
              <w:rPr>
                <w:rFonts w:asciiTheme="minorHAnsi" w:hAnsiTheme="minorHAnsi"/>
                <w:lang w:val="uk-UA"/>
              </w:rPr>
              <w:t>…</w:t>
            </w:r>
            <w:r w:rsidRPr="00AD266B">
              <w:rPr>
                <w:rFonts w:asciiTheme="minorHAnsi" w:hAnsiTheme="minorHAnsi"/>
                <w:lang w:val="uk-UA"/>
              </w:rPr>
              <w:t>………………………………</w:t>
            </w:r>
            <w:r w:rsidR="00A850BD">
              <w:rPr>
                <w:rFonts w:asciiTheme="minorHAnsi" w:hAnsiTheme="minorHAnsi"/>
                <w:lang w:val="uk-UA"/>
              </w:rPr>
              <w:t>………………</w:t>
            </w:r>
            <w:proofErr w:type="gramStart"/>
            <w:r w:rsidR="00A850BD">
              <w:rPr>
                <w:rFonts w:asciiTheme="minorHAnsi" w:hAnsiTheme="minorHAnsi"/>
                <w:lang w:val="uk-UA"/>
              </w:rPr>
              <w:t>…….</w:t>
            </w:r>
            <w:proofErr w:type="gramEnd"/>
            <w:r w:rsidR="00A850BD">
              <w:rPr>
                <w:rFonts w:asciiTheme="minorHAnsi" w:hAnsiTheme="minorHAnsi"/>
                <w:lang w:val="uk-UA"/>
              </w:rPr>
              <w:t>.</w:t>
            </w:r>
            <w:r w:rsidRPr="00AD266B">
              <w:rPr>
                <w:rFonts w:asciiTheme="minorHAnsi" w:hAnsiTheme="minorHAnsi"/>
                <w:lang w:val="uk-UA"/>
              </w:rPr>
              <w:t>…</w:t>
            </w:r>
            <w:r w:rsidR="00A850BD">
              <w:rPr>
                <w:rFonts w:asciiTheme="minorHAnsi" w:hAnsiTheme="minorHAnsi"/>
                <w:lang w:val="uk-UA"/>
              </w:rPr>
              <w:t>.</w:t>
            </w:r>
            <w:r w:rsidRPr="00AD266B">
              <w:rPr>
                <w:rFonts w:asciiTheme="minorHAnsi" w:hAnsiTheme="minorHAnsi"/>
                <w:lang w:val="uk-UA"/>
              </w:rPr>
              <w:t>………</w:t>
            </w:r>
            <w:r w:rsidR="00BF6988" w:rsidRPr="00AD266B">
              <w:rPr>
                <w:rFonts w:asciiTheme="minorHAnsi" w:hAnsiTheme="minorHAnsi"/>
                <w:lang w:val="uk-UA"/>
              </w:rPr>
              <w:t>…….</w:t>
            </w:r>
            <w:r w:rsidR="00BF74E9">
              <w:rPr>
                <w:rFonts w:asciiTheme="minorHAnsi" w:hAnsiTheme="minorHAnsi"/>
                <w:lang w:val="uk-UA"/>
              </w:rPr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F6988" w:rsidRPr="00813988" w:rsidRDefault="00813988" w:rsidP="000D4060">
            <w:pPr>
              <w:spacing w:line="228" w:lineRule="auto"/>
              <w:jc w:val="right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56</w:t>
            </w:r>
          </w:p>
        </w:tc>
      </w:tr>
      <w:tr w:rsidR="00BF6988" w:rsidRPr="00AD266B" w:rsidTr="00C26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534" w:type="dxa"/>
            <w:shd w:val="clear" w:color="auto" w:fill="auto"/>
          </w:tcPr>
          <w:p w:rsidR="00BF6988" w:rsidRPr="00AD266B" w:rsidRDefault="00470C4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7.</w:t>
            </w:r>
          </w:p>
        </w:tc>
        <w:tc>
          <w:tcPr>
            <w:tcW w:w="7825" w:type="dxa"/>
            <w:shd w:val="clear" w:color="auto" w:fill="auto"/>
          </w:tcPr>
          <w:p w:rsidR="00BF6988" w:rsidRPr="00AD266B" w:rsidRDefault="00BF698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СПОЖИВАННЯ ТОВАРІВ І ПОСЛУГ......................................</w:t>
            </w:r>
            <w:r w:rsidR="00A850BD">
              <w:rPr>
                <w:rFonts w:asciiTheme="minorHAnsi" w:hAnsiTheme="minorHAnsi"/>
                <w:lang w:val="uk-UA"/>
              </w:rPr>
              <w:t>...</w:t>
            </w:r>
            <w:r w:rsidR="00294CBE" w:rsidRPr="00AD266B">
              <w:rPr>
                <w:rFonts w:asciiTheme="minorHAnsi" w:hAnsiTheme="minorHAnsi"/>
                <w:lang w:val="uk-UA"/>
              </w:rPr>
              <w:t>...............</w:t>
            </w:r>
            <w:r w:rsidRPr="00AD266B">
              <w:rPr>
                <w:rFonts w:asciiTheme="minorHAnsi" w:hAnsiTheme="minorHAnsi"/>
                <w:lang w:val="uk-UA"/>
              </w:rPr>
              <w:t>...........</w:t>
            </w:r>
            <w:r w:rsidR="00BF74E9">
              <w:rPr>
                <w:rFonts w:asciiTheme="minorHAnsi" w:hAnsiTheme="minorHAnsi"/>
                <w:lang w:val="uk-UA"/>
              </w:rPr>
              <w:t>..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F6988" w:rsidRPr="00813988" w:rsidRDefault="00813988" w:rsidP="000D4060">
            <w:pPr>
              <w:spacing w:line="228" w:lineRule="auto"/>
              <w:jc w:val="right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98</w:t>
            </w:r>
          </w:p>
        </w:tc>
      </w:tr>
      <w:tr w:rsidR="00470C48" w:rsidRPr="00AD266B" w:rsidTr="00C26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37"/>
        </w:trPr>
        <w:tc>
          <w:tcPr>
            <w:tcW w:w="534" w:type="dxa"/>
            <w:shd w:val="clear" w:color="auto" w:fill="auto"/>
          </w:tcPr>
          <w:p w:rsidR="00470C48" w:rsidRPr="00AD266B" w:rsidRDefault="00470C4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8.</w:t>
            </w:r>
          </w:p>
        </w:tc>
        <w:tc>
          <w:tcPr>
            <w:tcW w:w="7825" w:type="dxa"/>
            <w:shd w:val="clear" w:color="auto" w:fill="auto"/>
          </w:tcPr>
          <w:p w:rsidR="00470C48" w:rsidRPr="00AD266B" w:rsidRDefault="00470C4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НАСЕЛЕНІ ПУНКТИ ТА ЖИТЛО………………………………………</w:t>
            </w:r>
            <w:r w:rsidR="00A850BD">
              <w:rPr>
                <w:rFonts w:asciiTheme="minorHAnsi" w:hAnsiTheme="minorHAnsi"/>
                <w:lang w:val="uk-UA"/>
              </w:rPr>
              <w:t>…………….………..</w:t>
            </w:r>
            <w:r w:rsidRPr="00AD266B">
              <w:rPr>
                <w:rFonts w:asciiTheme="minorHAnsi" w:hAnsiTheme="minorHAnsi"/>
                <w:lang w:val="uk-UA"/>
              </w:rPr>
              <w:t>…..….</w:t>
            </w:r>
            <w:r w:rsidR="00BF74E9">
              <w:rPr>
                <w:rFonts w:asciiTheme="minorHAnsi" w:hAnsiTheme="minorHAnsi"/>
                <w:lang w:val="uk-UA"/>
              </w:rPr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70C48" w:rsidRPr="00813988" w:rsidRDefault="00813988" w:rsidP="000D4060">
            <w:pPr>
              <w:spacing w:line="228" w:lineRule="auto"/>
              <w:jc w:val="right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102</w:t>
            </w:r>
          </w:p>
        </w:tc>
      </w:tr>
      <w:tr w:rsidR="00470C48" w:rsidRPr="00AD266B" w:rsidTr="00C26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534" w:type="dxa"/>
            <w:shd w:val="clear" w:color="auto" w:fill="auto"/>
          </w:tcPr>
          <w:p w:rsidR="00470C48" w:rsidRPr="00AD266B" w:rsidRDefault="00470C4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9.</w:t>
            </w:r>
          </w:p>
        </w:tc>
        <w:tc>
          <w:tcPr>
            <w:tcW w:w="7825" w:type="dxa"/>
            <w:shd w:val="clear" w:color="auto" w:fill="auto"/>
          </w:tcPr>
          <w:p w:rsidR="00470C48" w:rsidRPr="00AD266B" w:rsidRDefault="00470C4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ПОКАЗНИКИ ПЕНСІЙНОГО ЗАБЕЗПЕЧЕННЯ.................</w:t>
            </w:r>
            <w:r w:rsidR="00A850BD">
              <w:rPr>
                <w:rFonts w:asciiTheme="minorHAnsi" w:hAnsiTheme="minorHAnsi"/>
                <w:lang w:val="uk-UA"/>
              </w:rPr>
              <w:t>......</w:t>
            </w:r>
            <w:r w:rsidRPr="00AD266B">
              <w:rPr>
                <w:rFonts w:asciiTheme="minorHAnsi" w:hAnsiTheme="minorHAnsi"/>
                <w:lang w:val="uk-UA"/>
              </w:rPr>
              <w:t>..............................</w:t>
            </w:r>
            <w:r w:rsidR="00BF74E9">
              <w:rPr>
                <w:rFonts w:asciiTheme="minorHAnsi" w:hAnsiTheme="minorHAnsi"/>
                <w:lang w:val="uk-UA"/>
              </w:rPr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70C48" w:rsidRPr="00813988" w:rsidRDefault="00813988" w:rsidP="000D4060">
            <w:pPr>
              <w:spacing w:line="228" w:lineRule="auto"/>
              <w:jc w:val="right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105</w:t>
            </w:r>
          </w:p>
        </w:tc>
      </w:tr>
      <w:tr w:rsidR="00470C48" w:rsidRPr="00AD266B" w:rsidTr="00C26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37"/>
        </w:trPr>
        <w:tc>
          <w:tcPr>
            <w:tcW w:w="534" w:type="dxa"/>
            <w:shd w:val="clear" w:color="auto" w:fill="auto"/>
          </w:tcPr>
          <w:p w:rsidR="00470C48" w:rsidRPr="00AD266B" w:rsidRDefault="00470C4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10.</w:t>
            </w:r>
          </w:p>
        </w:tc>
        <w:tc>
          <w:tcPr>
            <w:tcW w:w="7825" w:type="dxa"/>
            <w:shd w:val="clear" w:color="auto" w:fill="auto"/>
          </w:tcPr>
          <w:p w:rsidR="00470C48" w:rsidRPr="00AD266B" w:rsidRDefault="00470C4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СОЦІАЛЬНИЙ ЗАХИСТ НАСЕЛЕННЯ...............................................</w:t>
            </w:r>
            <w:r w:rsidR="00A850BD">
              <w:rPr>
                <w:rFonts w:asciiTheme="minorHAnsi" w:hAnsiTheme="minorHAnsi"/>
                <w:lang w:val="uk-UA"/>
              </w:rPr>
              <w:t>....</w:t>
            </w:r>
            <w:r w:rsidRPr="00AD266B">
              <w:rPr>
                <w:rFonts w:asciiTheme="minorHAnsi" w:hAnsiTheme="minorHAnsi"/>
                <w:lang w:val="uk-UA"/>
              </w:rPr>
              <w:t>................</w:t>
            </w:r>
            <w:r w:rsidR="00BF74E9">
              <w:rPr>
                <w:rFonts w:asciiTheme="minorHAnsi" w:hAnsiTheme="minorHAnsi"/>
                <w:lang w:val="uk-UA"/>
              </w:rPr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70C48" w:rsidRPr="00813988" w:rsidRDefault="00813988" w:rsidP="000D4060">
            <w:pPr>
              <w:spacing w:line="228" w:lineRule="auto"/>
              <w:jc w:val="right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116</w:t>
            </w:r>
          </w:p>
        </w:tc>
      </w:tr>
      <w:tr w:rsidR="00470C48" w:rsidRPr="00AD266B" w:rsidTr="00C26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37"/>
        </w:trPr>
        <w:tc>
          <w:tcPr>
            <w:tcW w:w="534" w:type="dxa"/>
            <w:shd w:val="clear" w:color="auto" w:fill="auto"/>
          </w:tcPr>
          <w:p w:rsidR="00470C48" w:rsidRPr="00AD266B" w:rsidRDefault="00470C4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11.</w:t>
            </w:r>
          </w:p>
        </w:tc>
        <w:tc>
          <w:tcPr>
            <w:tcW w:w="7825" w:type="dxa"/>
            <w:shd w:val="clear" w:color="auto" w:fill="auto"/>
          </w:tcPr>
          <w:p w:rsidR="00470C48" w:rsidRPr="00AD266B" w:rsidRDefault="00470C48" w:rsidP="00BF74E9">
            <w:pPr>
              <w:pStyle w:val="4"/>
              <w:spacing w:line="228" w:lineRule="auto"/>
              <w:rPr>
                <w:rFonts w:asciiTheme="minorHAnsi" w:hAnsiTheme="minorHAnsi"/>
                <w:b w:val="0"/>
                <w:szCs w:val="24"/>
                <w:lang w:val="uk-UA"/>
              </w:rPr>
            </w:pPr>
            <w:r w:rsidRPr="00AD266B">
              <w:rPr>
                <w:rFonts w:asciiTheme="minorHAnsi" w:hAnsiTheme="minorHAnsi"/>
                <w:b w:val="0"/>
                <w:szCs w:val="24"/>
                <w:lang w:val="uk-UA"/>
              </w:rPr>
              <w:t>ПОКАЗНИКИ СОЦІАЛЬНОЇ НАПРУГИ............................................</w:t>
            </w:r>
            <w:r w:rsidR="00A850BD">
              <w:rPr>
                <w:rFonts w:asciiTheme="minorHAnsi" w:hAnsiTheme="minorHAnsi"/>
                <w:b w:val="0"/>
                <w:szCs w:val="24"/>
                <w:lang w:val="uk-UA"/>
              </w:rPr>
              <w:t>....</w:t>
            </w:r>
            <w:r w:rsidRPr="00AD266B">
              <w:rPr>
                <w:rFonts w:asciiTheme="minorHAnsi" w:hAnsiTheme="minorHAnsi"/>
                <w:b w:val="0"/>
                <w:szCs w:val="24"/>
                <w:lang w:val="uk-UA"/>
              </w:rPr>
              <w:t>................</w:t>
            </w:r>
            <w:r w:rsidR="00BF74E9">
              <w:rPr>
                <w:rFonts w:asciiTheme="minorHAnsi" w:hAnsiTheme="minorHAnsi"/>
                <w:b w:val="0"/>
                <w:szCs w:val="24"/>
                <w:lang w:val="uk-UA"/>
              </w:rPr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70C48" w:rsidRPr="00813988" w:rsidRDefault="00813988" w:rsidP="000D4060">
            <w:pPr>
              <w:spacing w:line="228" w:lineRule="auto"/>
              <w:jc w:val="right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131</w:t>
            </w:r>
          </w:p>
        </w:tc>
      </w:tr>
      <w:tr w:rsidR="00470C48" w:rsidRPr="00AD266B" w:rsidTr="00C26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534" w:type="dxa"/>
            <w:shd w:val="clear" w:color="auto" w:fill="auto"/>
          </w:tcPr>
          <w:p w:rsidR="00470C48" w:rsidRPr="00AD266B" w:rsidRDefault="00470C4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r w:rsidRPr="00AD266B">
              <w:rPr>
                <w:rFonts w:asciiTheme="minorHAnsi" w:hAnsiTheme="minorHAnsi"/>
                <w:lang w:val="uk-UA"/>
              </w:rPr>
              <w:t>12.</w:t>
            </w:r>
          </w:p>
        </w:tc>
        <w:tc>
          <w:tcPr>
            <w:tcW w:w="7825" w:type="dxa"/>
            <w:shd w:val="clear" w:color="auto" w:fill="auto"/>
          </w:tcPr>
          <w:p w:rsidR="00470C48" w:rsidRPr="00AD266B" w:rsidRDefault="00470C48" w:rsidP="00BF74E9">
            <w:pPr>
              <w:pStyle w:val="4"/>
              <w:spacing w:line="228" w:lineRule="auto"/>
              <w:rPr>
                <w:rFonts w:asciiTheme="minorHAnsi" w:hAnsiTheme="minorHAnsi"/>
                <w:b w:val="0"/>
                <w:szCs w:val="24"/>
                <w:lang w:val="uk-UA"/>
              </w:rPr>
            </w:pPr>
            <w:r w:rsidRPr="00AD266B">
              <w:rPr>
                <w:rFonts w:asciiTheme="minorHAnsi" w:hAnsiTheme="minorHAnsi"/>
                <w:b w:val="0"/>
                <w:szCs w:val="24"/>
                <w:lang w:val="uk-UA"/>
              </w:rPr>
              <w:t>МІЖОБЛАСНІ ПОРІВНЯННЯ...........................................................</w:t>
            </w:r>
            <w:r w:rsidR="00A850BD">
              <w:rPr>
                <w:rFonts w:asciiTheme="minorHAnsi" w:hAnsiTheme="minorHAnsi"/>
                <w:b w:val="0"/>
                <w:szCs w:val="24"/>
                <w:lang w:val="uk-UA"/>
              </w:rPr>
              <w:t>.</w:t>
            </w:r>
            <w:r w:rsidRPr="00AD266B">
              <w:rPr>
                <w:rFonts w:asciiTheme="minorHAnsi" w:hAnsiTheme="minorHAnsi"/>
                <w:b w:val="0"/>
                <w:szCs w:val="24"/>
                <w:lang w:val="uk-UA"/>
              </w:rPr>
              <w:t>...................</w:t>
            </w:r>
            <w:r w:rsidR="00BF74E9">
              <w:rPr>
                <w:rFonts w:asciiTheme="minorHAnsi" w:hAnsiTheme="minorHAnsi"/>
                <w:b w:val="0"/>
                <w:szCs w:val="24"/>
                <w:lang w:val="uk-UA"/>
              </w:rPr>
              <w:t>.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70C48" w:rsidRPr="00813988" w:rsidRDefault="00813988" w:rsidP="000D4060">
            <w:pPr>
              <w:spacing w:line="228" w:lineRule="auto"/>
              <w:jc w:val="right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139</w:t>
            </w:r>
          </w:p>
        </w:tc>
      </w:tr>
      <w:tr w:rsidR="00470C48" w:rsidRPr="00AD266B" w:rsidTr="00C26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1E0" w:firstRow="1" w:lastRow="1" w:firstColumn="1" w:lastColumn="1" w:noHBand="0" w:noVBand="0"/>
        </w:tblPrEx>
        <w:trPr>
          <w:trHeight w:val="237"/>
        </w:trPr>
        <w:tc>
          <w:tcPr>
            <w:tcW w:w="534" w:type="dxa"/>
            <w:shd w:val="clear" w:color="auto" w:fill="auto"/>
          </w:tcPr>
          <w:p w:rsidR="00470C48" w:rsidRPr="00AD266B" w:rsidRDefault="00470C4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7825" w:type="dxa"/>
            <w:shd w:val="clear" w:color="auto" w:fill="auto"/>
          </w:tcPr>
          <w:p w:rsidR="00470C48" w:rsidRPr="00AD266B" w:rsidRDefault="00470C48" w:rsidP="00BF74E9">
            <w:pPr>
              <w:spacing w:line="228" w:lineRule="auto"/>
              <w:rPr>
                <w:rFonts w:asciiTheme="minorHAnsi" w:hAnsiTheme="minorHAnsi"/>
                <w:lang w:val="uk-UA"/>
              </w:rPr>
            </w:pPr>
            <w:proofErr w:type="gramStart"/>
            <w:r w:rsidRPr="00AD266B">
              <w:rPr>
                <w:rFonts w:asciiTheme="minorHAnsi" w:hAnsiTheme="minorHAnsi"/>
              </w:rPr>
              <w:t xml:space="preserve">МЕТОДОЛОГІЧНІ </w:t>
            </w:r>
            <w:r w:rsidRPr="00AD266B">
              <w:rPr>
                <w:rFonts w:asciiTheme="minorHAnsi" w:hAnsiTheme="minorHAnsi"/>
                <w:lang w:val="uk-UA"/>
              </w:rPr>
              <w:t xml:space="preserve"> </w:t>
            </w:r>
            <w:r w:rsidRPr="00AD266B">
              <w:rPr>
                <w:rFonts w:asciiTheme="minorHAnsi" w:hAnsiTheme="minorHAnsi"/>
              </w:rPr>
              <w:t>ПОЯСНЕННЯ</w:t>
            </w:r>
            <w:proofErr w:type="gramEnd"/>
            <w:r w:rsidRPr="00AD266B">
              <w:rPr>
                <w:rFonts w:asciiTheme="minorHAnsi" w:hAnsiTheme="minorHAnsi"/>
              </w:rPr>
              <w:t xml:space="preserve"> ДО ОКРЕМИХ ПОКАЗНИКІВ</w:t>
            </w:r>
            <w:r w:rsidRPr="00AD266B">
              <w:rPr>
                <w:rFonts w:asciiTheme="minorHAnsi" w:hAnsiTheme="minorHAnsi"/>
                <w:lang w:val="uk-UA"/>
              </w:rPr>
              <w:t>………</w:t>
            </w:r>
            <w:r w:rsidR="00A850BD">
              <w:rPr>
                <w:rFonts w:asciiTheme="minorHAnsi" w:hAnsiTheme="minorHAnsi"/>
                <w:lang w:val="uk-UA"/>
              </w:rPr>
              <w:t>…………….</w:t>
            </w:r>
            <w:r w:rsidRPr="00AD266B">
              <w:rPr>
                <w:rFonts w:asciiTheme="minorHAnsi" w:hAnsiTheme="minorHAnsi"/>
                <w:lang w:val="uk-UA"/>
              </w:rPr>
              <w:t>…</w:t>
            </w:r>
            <w:r w:rsidR="00BF74E9">
              <w:rPr>
                <w:rFonts w:asciiTheme="minorHAnsi" w:hAnsiTheme="minorHAnsi"/>
                <w:lang w:val="uk-UA"/>
              </w:rPr>
              <w:t>..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70C48" w:rsidRPr="00BF74E9" w:rsidRDefault="00813988" w:rsidP="000D4060">
            <w:pPr>
              <w:spacing w:line="228" w:lineRule="auto"/>
              <w:jc w:val="right"/>
              <w:rPr>
                <w:rFonts w:asciiTheme="minorHAnsi" w:hAnsiTheme="minorHAnsi"/>
              </w:rPr>
            </w:pPr>
            <w:r w:rsidRPr="00BF74E9">
              <w:rPr>
                <w:rFonts w:asciiTheme="minorHAnsi" w:hAnsiTheme="minorHAnsi"/>
              </w:rPr>
              <w:t>152</w:t>
            </w:r>
          </w:p>
        </w:tc>
      </w:tr>
    </w:tbl>
    <w:p w:rsidR="00A850BD" w:rsidRDefault="00A850BD" w:rsidP="001204A0">
      <w:pPr>
        <w:rPr>
          <w:rFonts w:asciiTheme="minorHAnsi" w:hAnsiTheme="minorHAnsi"/>
          <w:color w:val="FF0000"/>
        </w:rPr>
      </w:pPr>
    </w:p>
    <w:p w:rsidR="00193314" w:rsidRDefault="00193314">
      <w:pPr>
        <w:rPr>
          <w:rFonts w:asciiTheme="minorHAnsi" w:hAnsiTheme="minorHAnsi"/>
          <w:b/>
          <w:color w:val="FF0000"/>
        </w:rPr>
      </w:pPr>
    </w:p>
    <w:p w:rsidR="001204A0" w:rsidRPr="00AD266B" w:rsidRDefault="001204A0" w:rsidP="001204A0">
      <w:pPr>
        <w:rPr>
          <w:rFonts w:asciiTheme="minorHAnsi" w:hAnsiTheme="minorHAnsi"/>
          <w:b/>
          <w:vanish/>
          <w:color w:val="FF000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"/>
        <w:gridCol w:w="869"/>
        <w:gridCol w:w="7329"/>
      </w:tblGrid>
      <w:tr w:rsidR="00C245E8" w:rsidRPr="00B87871" w:rsidTr="00C26CAB">
        <w:trPr>
          <w:trHeight w:val="596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C245E8" w:rsidRPr="001F7BAA" w:rsidRDefault="00813988" w:rsidP="00C26CAB">
            <w:pPr>
              <w:jc w:val="center"/>
              <w:rPr>
                <w:rFonts w:asciiTheme="minorHAnsi" w:hAnsiTheme="minorHAnsi"/>
                <w:b/>
                <w:bCs/>
                <w:sz w:val="2"/>
                <w:szCs w:val="70"/>
              </w:rPr>
            </w:pPr>
            <w:r w:rsidRPr="007802FC">
              <w:rPr>
                <w:rFonts w:asciiTheme="minorHAnsi" w:hAnsiTheme="minorHAnsi"/>
                <w:bCs/>
                <w:i/>
                <w:sz w:val="28"/>
                <w:szCs w:val="28"/>
              </w:rPr>
              <w:t xml:space="preserve">  </w:t>
            </w:r>
            <w:r w:rsidR="00C245E8" w:rsidRPr="00B87871">
              <w:rPr>
                <w:rFonts w:asciiTheme="minorHAnsi" w:hAnsiTheme="minorHAnsi"/>
                <w:b/>
                <w:bCs/>
                <w:noProof/>
                <w:sz w:val="32"/>
                <w:szCs w:val="70"/>
                <w:lang w:val="uk-UA" w:eastAsia="uk-UA"/>
              </w:rPr>
              <w:drawing>
                <wp:anchor distT="0" distB="0" distL="114300" distR="114300" simplePos="0" relativeHeight="251674624" behindDoc="0" locked="0" layoutInCell="1" allowOverlap="1" wp14:anchorId="7E68825B" wp14:editId="0A5DE522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-290195</wp:posOffset>
                  </wp:positionV>
                  <wp:extent cx="401320" cy="428625"/>
                  <wp:effectExtent l="0" t="0" r="0" b="9525"/>
                  <wp:wrapTopAndBottom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дем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32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245E8" w:rsidRPr="00B8787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245E8" w:rsidRPr="00B87871">
              <w:rPr>
                <w:rFonts w:asciiTheme="minorHAnsi" w:hAnsiTheme="minorHAnsi"/>
                <w:b/>
                <w:bCs/>
                <w:sz w:val="32"/>
                <w:szCs w:val="28"/>
              </w:rPr>
              <w:br w:type="page"/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45E8" w:rsidRPr="00B87871" w:rsidRDefault="00C245E8" w:rsidP="00C26CAB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B87871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</w:t>
            </w:r>
            <w:r w:rsidRPr="00B87871">
              <w:rPr>
                <w:rFonts w:asciiTheme="minorHAnsi" w:hAnsiTheme="minorHAnsi"/>
                <w:b/>
                <w:bCs/>
                <w:sz w:val="32"/>
                <w:szCs w:val="70"/>
              </w:rPr>
              <w:t xml:space="preserve">2 </w:t>
            </w:r>
          </w:p>
        </w:tc>
        <w:tc>
          <w:tcPr>
            <w:tcW w:w="7329" w:type="dxa"/>
            <w:tcBorders>
              <w:left w:val="nil"/>
            </w:tcBorders>
            <w:vAlign w:val="center"/>
          </w:tcPr>
          <w:p w:rsidR="00C245E8" w:rsidRPr="00B87871" w:rsidRDefault="00C245E8" w:rsidP="00C26CAB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B87871">
              <w:rPr>
                <w:rFonts w:asciiTheme="minorHAnsi" w:hAnsiTheme="minorHAnsi"/>
                <w:b/>
                <w:bCs/>
                <w:sz w:val="32"/>
                <w:szCs w:val="32"/>
                <w:lang w:val="uk-UA"/>
              </w:rPr>
              <w:t>ДЕМОГРАФІЧНА СИТУАЦІЯ</w:t>
            </w:r>
          </w:p>
        </w:tc>
      </w:tr>
    </w:tbl>
    <w:p w:rsidR="00C245E8" w:rsidRDefault="00C245E8" w:rsidP="00813988">
      <w:pPr>
        <w:pStyle w:val="af2"/>
        <w:ind w:hanging="142"/>
        <w:jc w:val="left"/>
        <w:rPr>
          <w:rFonts w:asciiTheme="minorHAnsi" w:hAnsiTheme="minorHAnsi"/>
          <w:bCs/>
          <w:i w:val="0"/>
          <w:sz w:val="28"/>
          <w:szCs w:val="28"/>
        </w:rPr>
      </w:pPr>
    </w:p>
    <w:p w:rsidR="00813988" w:rsidRPr="007802FC" w:rsidRDefault="00813988" w:rsidP="00813988">
      <w:pPr>
        <w:pStyle w:val="af2"/>
        <w:ind w:hanging="142"/>
        <w:jc w:val="left"/>
        <w:rPr>
          <w:rFonts w:asciiTheme="minorHAnsi" w:hAnsiTheme="minorHAnsi"/>
          <w:b w:val="0"/>
          <w:bCs/>
          <w:i w:val="0"/>
          <w:sz w:val="28"/>
          <w:szCs w:val="28"/>
        </w:rPr>
      </w:pPr>
      <w:r w:rsidRPr="007802FC">
        <w:rPr>
          <w:rFonts w:asciiTheme="minorHAnsi" w:hAnsiTheme="minorHAnsi"/>
          <w:bCs/>
          <w:i w:val="0"/>
          <w:sz w:val="28"/>
          <w:szCs w:val="28"/>
        </w:rPr>
        <w:t>2</w:t>
      </w:r>
      <w:r w:rsidRPr="007802FC">
        <w:rPr>
          <w:rFonts w:asciiTheme="minorHAnsi" w:hAnsiTheme="minorHAnsi"/>
          <w:bCs/>
          <w:i w:val="0"/>
          <w:sz w:val="28"/>
          <w:szCs w:val="28"/>
          <w:lang w:val="ru-RU"/>
        </w:rPr>
        <w:t>.</w:t>
      </w:r>
      <w:r>
        <w:rPr>
          <w:rFonts w:asciiTheme="minorHAnsi" w:hAnsiTheme="minorHAnsi"/>
          <w:bCs/>
          <w:i w:val="0"/>
          <w:sz w:val="28"/>
          <w:szCs w:val="28"/>
          <w:lang w:val="ru-RU"/>
        </w:rPr>
        <w:t>1</w:t>
      </w:r>
      <w:r w:rsidRPr="007802FC">
        <w:rPr>
          <w:rFonts w:asciiTheme="minorHAnsi" w:hAnsiTheme="minorHAnsi"/>
          <w:bCs/>
          <w:i w:val="0"/>
          <w:sz w:val="28"/>
          <w:szCs w:val="28"/>
          <w:lang w:val="ru-RU"/>
        </w:rPr>
        <w:t>.</w:t>
      </w:r>
      <w:r w:rsidRPr="007802FC">
        <w:rPr>
          <w:rFonts w:asciiTheme="minorHAnsi" w:hAnsiTheme="minorHAnsi"/>
          <w:bCs/>
          <w:i w:val="0"/>
          <w:sz w:val="28"/>
          <w:szCs w:val="28"/>
        </w:rPr>
        <w:t xml:space="preserve"> Розподіл постійного населення за окремими віковими групами</w:t>
      </w:r>
    </w:p>
    <w:p w:rsidR="00813988" w:rsidRPr="005D633F" w:rsidRDefault="00813988" w:rsidP="00813988">
      <w:pPr>
        <w:pStyle w:val="af2"/>
        <w:ind w:hanging="142"/>
        <w:jc w:val="left"/>
        <w:rPr>
          <w:rFonts w:asciiTheme="minorHAnsi" w:hAnsiTheme="minorHAnsi"/>
          <w:b w:val="0"/>
          <w:bCs/>
          <w:sz w:val="28"/>
          <w:szCs w:val="28"/>
          <w:lang w:val="ru-RU"/>
        </w:rPr>
      </w:pPr>
      <w:r w:rsidRPr="007802FC">
        <w:rPr>
          <w:rFonts w:asciiTheme="minorHAnsi" w:hAnsiTheme="minorHAnsi"/>
          <w:bCs/>
          <w:i w:val="0"/>
          <w:sz w:val="28"/>
          <w:szCs w:val="28"/>
        </w:rPr>
        <w:t xml:space="preserve">          по районах</w:t>
      </w:r>
      <w:r w:rsidRPr="005D633F">
        <w:rPr>
          <w:rFonts w:asciiTheme="minorHAnsi" w:hAnsiTheme="minorHAnsi"/>
          <w:bCs/>
          <w:sz w:val="28"/>
          <w:szCs w:val="28"/>
        </w:rPr>
        <w:t xml:space="preserve">   </w:t>
      </w:r>
    </w:p>
    <w:p w:rsidR="00813988" w:rsidRPr="006E6820" w:rsidRDefault="00813988" w:rsidP="00813988">
      <w:pPr>
        <w:pStyle w:val="af2"/>
        <w:tabs>
          <w:tab w:val="left" w:pos="180"/>
        </w:tabs>
        <w:ind w:hanging="500"/>
        <w:jc w:val="left"/>
        <w:rPr>
          <w:rFonts w:asciiTheme="minorHAnsi" w:hAnsiTheme="minorHAnsi"/>
          <w:b w:val="0"/>
          <w:bCs/>
          <w:sz w:val="8"/>
          <w:szCs w:val="28"/>
          <w:lang w:val="ru-RU"/>
        </w:rPr>
      </w:pPr>
    </w:p>
    <w:p w:rsidR="00813988" w:rsidRPr="007802FC" w:rsidRDefault="00813988" w:rsidP="00813988">
      <w:pPr>
        <w:pStyle w:val="af2"/>
        <w:ind w:right="-2"/>
        <w:jc w:val="right"/>
        <w:rPr>
          <w:rFonts w:asciiTheme="minorHAnsi" w:hAnsiTheme="minorHAnsi"/>
          <w:b w:val="0"/>
          <w:i w:val="0"/>
          <w:iCs/>
          <w:sz w:val="24"/>
          <w:szCs w:val="24"/>
        </w:rPr>
      </w:pPr>
      <w:r w:rsidRPr="007802FC">
        <w:rPr>
          <w:rFonts w:asciiTheme="minorHAnsi" w:hAnsiTheme="minorHAnsi"/>
          <w:b w:val="0"/>
          <w:iCs/>
          <w:sz w:val="24"/>
          <w:szCs w:val="24"/>
        </w:rPr>
        <w:t>(на 1 січня 20</w:t>
      </w:r>
      <w:r w:rsidRPr="007802FC">
        <w:rPr>
          <w:rFonts w:asciiTheme="minorHAnsi" w:hAnsiTheme="minorHAnsi"/>
          <w:b w:val="0"/>
          <w:iCs/>
          <w:sz w:val="24"/>
          <w:szCs w:val="24"/>
          <w:lang w:val="ru-RU"/>
        </w:rPr>
        <w:t>22</w:t>
      </w:r>
      <w:r w:rsidRPr="007802FC">
        <w:rPr>
          <w:rFonts w:asciiTheme="minorHAnsi" w:hAnsiTheme="minorHAnsi"/>
          <w:b w:val="0"/>
          <w:iCs/>
          <w:sz w:val="24"/>
          <w:szCs w:val="24"/>
        </w:rPr>
        <w:t xml:space="preserve"> року)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318"/>
        <w:gridCol w:w="903"/>
        <w:gridCol w:w="903"/>
        <w:gridCol w:w="903"/>
        <w:gridCol w:w="903"/>
        <w:gridCol w:w="903"/>
        <w:gridCol w:w="903"/>
      </w:tblGrid>
      <w:tr w:rsidR="00813988" w:rsidRPr="007802FC" w:rsidTr="00C26CAB">
        <w:trPr>
          <w:cantSplit/>
          <w:trHeight w:val="437"/>
        </w:trPr>
        <w:tc>
          <w:tcPr>
            <w:tcW w:w="2552" w:type="dxa"/>
            <w:vMerge w:val="restart"/>
            <w:tcBorders>
              <w:left w:val="nil"/>
            </w:tcBorders>
          </w:tcPr>
          <w:p w:rsidR="00813988" w:rsidRPr="007802FC" w:rsidRDefault="00813988" w:rsidP="00176E1E">
            <w:pPr>
              <w:pStyle w:val="af2"/>
              <w:ind w:left="252" w:hanging="110"/>
              <w:jc w:val="left"/>
              <w:rPr>
                <w:rFonts w:asciiTheme="minorHAnsi" w:hAnsiTheme="minorHAnsi"/>
                <w:bCs/>
                <w:i w:val="0"/>
                <w:sz w:val="24"/>
                <w:szCs w:val="24"/>
              </w:rPr>
            </w:pPr>
          </w:p>
        </w:tc>
        <w:tc>
          <w:tcPr>
            <w:tcW w:w="1318" w:type="dxa"/>
            <w:vMerge w:val="restart"/>
            <w:tcBorders>
              <w:lef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988" w:rsidRPr="007802FC" w:rsidRDefault="00813988" w:rsidP="00176E1E">
            <w:pPr>
              <w:pStyle w:val="af2"/>
              <w:rPr>
                <w:rFonts w:asciiTheme="minorHAnsi" w:hAnsiTheme="minorHAnsi"/>
                <w:bCs/>
                <w:i w:val="0"/>
                <w:sz w:val="24"/>
                <w:szCs w:val="24"/>
              </w:rPr>
            </w:pPr>
            <w:proofErr w:type="spellStart"/>
            <w:r w:rsidRPr="007802FC">
              <w:rPr>
                <w:rFonts w:asciiTheme="minorHAnsi" w:hAnsiTheme="minorHAnsi"/>
                <w:bCs/>
                <w:i w:val="0"/>
                <w:sz w:val="24"/>
                <w:szCs w:val="24"/>
              </w:rPr>
              <w:t>Чисель-ність</w:t>
            </w:r>
            <w:proofErr w:type="spellEnd"/>
            <w:r w:rsidRPr="007802FC">
              <w:rPr>
                <w:rFonts w:asciiTheme="minorHAnsi" w:hAnsiTheme="minorHAnsi"/>
                <w:bCs/>
                <w:i w:val="0"/>
                <w:sz w:val="24"/>
                <w:szCs w:val="24"/>
              </w:rPr>
              <w:t xml:space="preserve"> населення, осіб</w:t>
            </w:r>
          </w:p>
        </w:tc>
        <w:tc>
          <w:tcPr>
            <w:tcW w:w="5418" w:type="dxa"/>
            <w:gridSpan w:val="6"/>
            <w:tcBorders>
              <w:right w:val="nil"/>
            </w:tcBorders>
            <w:vAlign w:val="center"/>
          </w:tcPr>
          <w:p w:rsidR="00813988" w:rsidRPr="007802FC" w:rsidRDefault="00813988" w:rsidP="00176E1E">
            <w:pPr>
              <w:pStyle w:val="af2"/>
              <w:ind w:left="-57" w:right="-57"/>
              <w:rPr>
                <w:rFonts w:asciiTheme="minorHAnsi" w:hAnsiTheme="minorHAnsi"/>
                <w:bCs/>
                <w:i w:val="0"/>
                <w:sz w:val="24"/>
                <w:szCs w:val="24"/>
              </w:rPr>
            </w:pPr>
            <w:r w:rsidRPr="007802FC">
              <w:rPr>
                <w:rFonts w:asciiTheme="minorHAnsi" w:hAnsiTheme="minorHAnsi"/>
                <w:bCs/>
                <w:i w:val="0"/>
                <w:sz w:val="24"/>
                <w:szCs w:val="24"/>
              </w:rPr>
              <w:t>У тому числі у віці</w:t>
            </w:r>
          </w:p>
        </w:tc>
      </w:tr>
      <w:tr w:rsidR="00813988" w:rsidRPr="007802FC" w:rsidTr="00C26CAB">
        <w:trPr>
          <w:cantSplit/>
          <w:trHeight w:val="392"/>
        </w:trPr>
        <w:tc>
          <w:tcPr>
            <w:tcW w:w="2552" w:type="dxa"/>
            <w:vMerge/>
            <w:tcBorders>
              <w:left w:val="nil"/>
            </w:tcBorders>
            <w:vAlign w:val="center"/>
          </w:tcPr>
          <w:p w:rsidR="00813988" w:rsidRPr="007802FC" w:rsidRDefault="00813988" w:rsidP="00176E1E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318" w:type="dxa"/>
            <w:vMerge/>
            <w:tcBorders>
              <w:left w:val="nil"/>
            </w:tcBorders>
            <w:vAlign w:val="center"/>
          </w:tcPr>
          <w:p w:rsidR="00813988" w:rsidRPr="007802FC" w:rsidRDefault="00813988" w:rsidP="00176E1E">
            <w:pPr>
              <w:ind w:left="-57" w:right="-57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903" w:type="dxa"/>
            <w:vAlign w:val="center"/>
          </w:tcPr>
          <w:p w:rsidR="00813988" w:rsidRPr="007802FC" w:rsidRDefault="00813988" w:rsidP="00176E1E">
            <w:pPr>
              <w:pStyle w:val="af2"/>
              <w:ind w:left="-57" w:right="-57"/>
              <w:rPr>
                <w:rFonts w:asciiTheme="minorHAnsi" w:hAnsiTheme="minorHAnsi"/>
                <w:bCs/>
                <w:i w:val="0"/>
                <w:sz w:val="24"/>
                <w:szCs w:val="24"/>
              </w:rPr>
            </w:pPr>
            <w:r w:rsidRPr="007802FC">
              <w:rPr>
                <w:rFonts w:asciiTheme="minorHAnsi" w:hAnsiTheme="minorHAnsi"/>
                <w:bCs/>
                <w:i w:val="0"/>
                <w:sz w:val="24"/>
                <w:szCs w:val="24"/>
              </w:rPr>
              <w:t>0–14 років</w:t>
            </w:r>
          </w:p>
        </w:tc>
        <w:tc>
          <w:tcPr>
            <w:tcW w:w="903" w:type="dxa"/>
            <w:vAlign w:val="center"/>
          </w:tcPr>
          <w:p w:rsidR="00813988" w:rsidRPr="007802FC" w:rsidRDefault="00813988" w:rsidP="00176E1E">
            <w:pPr>
              <w:pStyle w:val="af2"/>
              <w:ind w:left="-57" w:right="-57"/>
              <w:rPr>
                <w:rFonts w:asciiTheme="minorHAnsi" w:hAnsiTheme="minorHAnsi"/>
                <w:bCs/>
                <w:i w:val="0"/>
                <w:sz w:val="24"/>
                <w:szCs w:val="24"/>
              </w:rPr>
            </w:pPr>
            <w:r w:rsidRPr="007802FC">
              <w:rPr>
                <w:rFonts w:asciiTheme="minorHAnsi" w:hAnsiTheme="minorHAnsi"/>
                <w:bCs/>
                <w:i w:val="0"/>
                <w:sz w:val="24"/>
                <w:szCs w:val="24"/>
              </w:rPr>
              <w:t>15–64 роки</w:t>
            </w:r>
          </w:p>
        </w:tc>
        <w:tc>
          <w:tcPr>
            <w:tcW w:w="903" w:type="dxa"/>
            <w:vAlign w:val="center"/>
          </w:tcPr>
          <w:p w:rsidR="00813988" w:rsidRPr="007802FC" w:rsidRDefault="00813988" w:rsidP="00176E1E">
            <w:pPr>
              <w:pStyle w:val="af2"/>
              <w:ind w:left="-57" w:right="-57"/>
              <w:rPr>
                <w:rFonts w:asciiTheme="minorHAnsi" w:hAnsiTheme="minorHAnsi"/>
                <w:bCs/>
                <w:i w:val="0"/>
                <w:sz w:val="24"/>
                <w:szCs w:val="24"/>
              </w:rPr>
            </w:pPr>
            <w:r w:rsidRPr="007802FC">
              <w:rPr>
                <w:rFonts w:asciiTheme="minorHAnsi" w:hAnsiTheme="minorHAnsi"/>
                <w:bCs/>
                <w:i w:val="0"/>
                <w:sz w:val="24"/>
                <w:szCs w:val="24"/>
              </w:rPr>
              <w:t>16–59 років</w:t>
            </w:r>
          </w:p>
        </w:tc>
        <w:tc>
          <w:tcPr>
            <w:tcW w:w="903" w:type="dxa"/>
            <w:tcBorders>
              <w:right w:val="nil"/>
            </w:tcBorders>
            <w:vAlign w:val="center"/>
          </w:tcPr>
          <w:p w:rsidR="00813988" w:rsidRPr="007802FC" w:rsidRDefault="00813988" w:rsidP="00176E1E">
            <w:pPr>
              <w:pStyle w:val="af2"/>
              <w:ind w:left="-57" w:right="-57"/>
              <w:rPr>
                <w:rFonts w:asciiTheme="minorHAnsi" w:hAnsiTheme="minorHAnsi"/>
                <w:bCs/>
                <w:i w:val="0"/>
                <w:sz w:val="24"/>
                <w:szCs w:val="24"/>
              </w:rPr>
            </w:pPr>
            <w:r w:rsidRPr="007802FC">
              <w:rPr>
                <w:rFonts w:asciiTheme="minorHAnsi" w:hAnsiTheme="minorHAnsi"/>
                <w:bCs/>
                <w:i w:val="0"/>
                <w:sz w:val="24"/>
                <w:szCs w:val="24"/>
              </w:rPr>
              <w:t xml:space="preserve">18 і </w:t>
            </w:r>
            <w:proofErr w:type="spellStart"/>
            <w:r w:rsidRPr="007802FC">
              <w:rPr>
                <w:rFonts w:asciiTheme="minorHAnsi" w:hAnsiTheme="minorHAnsi"/>
                <w:bCs/>
                <w:i w:val="0"/>
                <w:sz w:val="24"/>
                <w:szCs w:val="24"/>
              </w:rPr>
              <w:t>стар-шому</w:t>
            </w:r>
            <w:proofErr w:type="spellEnd"/>
          </w:p>
        </w:tc>
        <w:tc>
          <w:tcPr>
            <w:tcW w:w="903" w:type="dxa"/>
            <w:tcBorders>
              <w:right w:val="nil"/>
            </w:tcBorders>
            <w:vAlign w:val="center"/>
          </w:tcPr>
          <w:p w:rsidR="00813988" w:rsidRPr="007802FC" w:rsidRDefault="00813988" w:rsidP="00176E1E">
            <w:pPr>
              <w:pStyle w:val="af2"/>
              <w:ind w:left="-57" w:right="-57"/>
              <w:rPr>
                <w:rFonts w:asciiTheme="minorHAnsi" w:hAnsiTheme="minorHAnsi"/>
                <w:bCs/>
                <w:i w:val="0"/>
                <w:sz w:val="24"/>
                <w:szCs w:val="24"/>
              </w:rPr>
            </w:pPr>
            <w:r w:rsidRPr="007802FC">
              <w:rPr>
                <w:rFonts w:asciiTheme="minorHAnsi" w:hAnsiTheme="minorHAnsi"/>
                <w:bCs/>
                <w:i w:val="0"/>
                <w:sz w:val="24"/>
                <w:szCs w:val="24"/>
              </w:rPr>
              <w:t xml:space="preserve">60 і </w:t>
            </w:r>
            <w:proofErr w:type="spellStart"/>
            <w:r w:rsidRPr="007802FC">
              <w:rPr>
                <w:rFonts w:asciiTheme="minorHAnsi" w:hAnsiTheme="minorHAnsi"/>
                <w:bCs/>
                <w:i w:val="0"/>
                <w:sz w:val="24"/>
                <w:szCs w:val="24"/>
              </w:rPr>
              <w:t>стар-шому</w:t>
            </w:r>
            <w:proofErr w:type="spellEnd"/>
          </w:p>
        </w:tc>
        <w:tc>
          <w:tcPr>
            <w:tcW w:w="903" w:type="dxa"/>
            <w:tcBorders>
              <w:right w:val="nil"/>
            </w:tcBorders>
            <w:vAlign w:val="center"/>
          </w:tcPr>
          <w:p w:rsidR="00813988" w:rsidRPr="007802FC" w:rsidRDefault="00813988" w:rsidP="00176E1E">
            <w:pPr>
              <w:pStyle w:val="af2"/>
              <w:ind w:left="-57" w:right="-57"/>
              <w:rPr>
                <w:rFonts w:asciiTheme="minorHAnsi" w:hAnsiTheme="minorHAnsi"/>
                <w:bCs/>
                <w:i w:val="0"/>
                <w:sz w:val="24"/>
                <w:szCs w:val="24"/>
              </w:rPr>
            </w:pPr>
            <w:r w:rsidRPr="007802FC">
              <w:rPr>
                <w:rFonts w:asciiTheme="minorHAnsi" w:hAnsiTheme="minorHAnsi"/>
                <w:bCs/>
                <w:i w:val="0"/>
                <w:sz w:val="24"/>
                <w:szCs w:val="24"/>
              </w:rPr>
              <w:t xml:space="preserve">65 і </w:t>
            </w:r>
            <w:proofErr w:type="spellStart"/>
            <w:r w:rsidRPr="007802FC">
              <w:rPr>
                <w:rFonts w:asciiTheme="minorHAnsi" w:hAnsiTheme="minorHAnsi"/>
                <w:bCs/>
                <w:i w:val="0"/>
                <w:sz w:val="24"/>
                <w:szCs w:val="24"/>
              </w:rPr>
              <w:t>стар-шому</w:t>
            </w:r>
            <w:proofErr w:type="spellEnd"/>
          </w:p>
        </w:tc>
      </w:tr>
      <w:tr w:rsidR="00813988" w:rsidRPr="007802FC" w:rsidTr="00C26CAB">
        <w:trPr>
          <w:trHeight w:val="19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7"/>
              <w:spacing w:before="12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7802FC">
              <w:rPr>
                <w:rFonts w:asciiTheme="minorHAnsi" w:hAnsiTheme="minorHAnsi"/>
                <w:sz w:val="24"/>
                <w:szCs w:val="24"/>
              </w:rPr>
              <w:t>Вінницька область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Cs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Cs/>
                <w:i w:val="0"/>
                <w:color w:val="000000"/>
                <w:sz w:val="24"/>
                <w:szCs w:val="24"/>
                <w:lang w:val="en-US"/>
              </w:rPr>
              <w:t>1502430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Cs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i w:val="0"/>
                <w:color w:val="000000"/>
                <w:sz w:val="24"/>
                <w:szCs w:val="24"/>
                <w:lang w:val="en-US"/>
              </w:rPr>
              <w:t>228250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Cs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i w:val="0"/>
                <w:color w:val="000000"/>
                <w:sz w:val="24"/>
                <w:szCs w:val="24"/>
                <w:lang w:val="en-US"/>
              </w:rPr>
              <w:t>1004375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Cs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i w:val="0"/>
                <w:color w:val="000000"/>
                <w:sz w:val="24"/>
                <w:szCs w:val="24"/>
                <w:lang w:val="en-US"/>
              </w:rPr>
              <w:t>885470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Cs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i w:val="0"/>
                <w:color w:val="000000"/>
                <w:sz w:val="24"/>
                <w:szCs w:val="24"/>
                <w:lang w:val="en-US"/>
              </w:rPr>
              <w:t>1228354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Cs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i w:val="0"/>
                <w:color w:val="000000"/>
                <w:sz w:val="24"/>
                <w:szCs w:val="24"/>
                <w:lang w:val="en-US"/>
              </w:rPr>
              <w:t>372811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Cs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i w:val="0"/>
                <w:color w:val="000000"/>
                <w:sz w:val="24"/>
                <w:szCs w:val="24"/>
                <w:lang w:val="en-US"/>
              </w:rPr>
              <w:t>269805</w:t>
            </w:r>
          </w:p>
        </w:tc>
      </w:tr>
      <w:tr w:rsidR="00813988" w:rsidRPr="007802FC" w:rsidTr="00C26CAB">
        <w:trPr>
          <w:trHeight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8B7473" w:rsidRDefault="00813988" w:rsidP="00176E1E">
            <w:pPr>
              <w:spacing w:before="120"/>
              <w:ind w:left="142"/>
              <w:rPr>
                <w:rFonts w:asciiTheme="minorHAnsi" w:hAnsiTheme="minorHAnsi"/>
                <w:b/>
                <w:i/>
              </w:rPr>
            </w:pPr>
            <w:proofErr w:type="spellStart"/>
            <w:r w:rsidRPr="008B7473">
              <w:rPr>
                <w:rFonts w:asciiTheme="minorHAnsi" w:hAnsiTheme="minorHAnsi"/>
                <w:b/>
                <w:i/>
              </w:rPr>
              <w:t>райони</w:t>
            </w:r>
            <w:proofErr w:type="spellEnd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</w:p>
        </w:tc>
      </w:tr>
      <w:tr w:rsidR="00813988" w:rsidRPr="007802FC" w:rsidTr="00C26CAB">
        <w:trPr>
          <w:trHeight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spacing w:before="120"/>
              <w:rPr>
                <w:rFonts w:asciiTheme="minorHAnsi" w:hAnsiTheme="minorHAnsi"/>
              </w:rPr>
            </w:pPr>
            <w:proofErr w:type="spellStart"/>
            <w:r w:rsidRPr="007802FC">
              <w:rPr>
                <w:rFonts w:asciiTheme="minorHAnsi" w:hAnsiTheme="minorHAnsi"/>
              </w:rPr>
              <w:t>Вінницький</w:t>
            </w:r>
            <w:proofErr w:type="spellEnd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644788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100361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437559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388329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523939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149190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106868</w:t>
            </w:r>
          </w:p>
        </w:tc>
      </w:tr>
      <w:tr w:rsidR="00813988" w:rsidRPr="007802FC" w:rsidTr="00C26CAB">
        <w:trPr>
          <w:trHeight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spacing w:before="120"/>
              <w:rPr>
                <w:rFonts w:asciiTheme="minorHAnsi" w:hAnsiTheme="minorHAnsi"/>
              </w:rPr>
            </w:pPr>
            <w:proofErr w:type="spellStart"/>
            <w:r w:rsidRPr="007802FC">
              <w:rPr>
                <w:rFonts w:asciiTheme="minorHAnsi" w:hAnsiTheme="minorHAnsi"/>
              </w:rPr>
              <w:t>Гайсинський</w:t>
            </w:r>
            <w:proofErr w:type="spellEnd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232674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32701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154222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135403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193551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62239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45751</w:t>
            </w:r>
          </w:p>
        </w:tc>
      </w:tr>
      <w:tr w:rsidR="00813988" w:rsidRPr="007802FC" w:rsidTr="00C26CAB">
        <w:trPr>
          <w:trHeight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28" w:type="dxa"/>
            </w:tcMar>
            <w:vAlign w:val="bottom"/>
          </w:tcPr>
          <w:p w:rsidR="00813988" w:rsidRPr="007802FC" w:rsidRDefault="00813988" w:rsidP="00176E1E">
            <w:pPr>
              <w:spacing w:before="120"/>
              <w:rPr>
                <w:rFonts w:asciiTheme="minorHAnsi" w:hAnsiTheme="minorHAnsi"/>
              </w:rPr>
            </w:pPr>
            <w:proofErr w:type="spellStart"/>
            <w:r w:rsidRPr="007802FC">
              <w:rPr>
                <w:rFonts w:asciiTheme="minorHAnsi" w:hAnsiTheme="minorHAnsi"/>
              </w:rPr>
              <w:t>Жмеринський</w:t>
            </w:r>
            <w:proofErr w:type="spellEnd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158433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26337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103985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91235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127005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39064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28111</w:t>
            </w:r>
          </w:p>
        </w:tc>
      </w:tr>
      <w:tr w:rsidR="00813988" w:rsidRPr="007802FC" w:rsidTr="00C26CAB">
        <w:trPr>
          <w:trHeight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spacing w:before="120"/>
              <w:rPr>
                <w:rFonts w:asciiTheme="minorHAnsi" w:hAnsiTheme="minorHAnsi"/>
              </w:rPr>
            </w:pPr>
            <w:proofErr w:type="spellStart"/>
            <w:r w:rsidRPr="007802FC">
              <w:rPr>
                <w:rFonts w:asciiTheme="minorHAnsi" w:hAnsiTheme="minorHAnsi"/>
              </w:rPr>
              <w:t>Могилів-Подільський</w:t>
            </w:r>
            <w:proofErr w:type="spellEnd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139451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19021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92357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80847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116392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38231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28073</w:t>
            </w:r>
          </w:p>
        </w:tc>
      </w:tr>
      <w:tr w:rsidR="00813988" w:rsidRPr="007802FC" w:rsidTr="00C26CAB">
        <w:trPr>
          <w:trHeight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spacing w:before="120"/>
              <w:rPr>
                <w:rFonts w:asciiTheme="minorHAnsi" w:hAnsiTheme="minorHAnsi"/>
              </w:rPr>
            </w:pPr>
            <w:proofErr w:type="spellStart"/>
            <w:r w:rsidRPr="007802FC">
              <w:rPr>
                <w:rFonts w:asciiTheme="minorHAnsi" w:hAnsiTheme="minorHAnsi"/>
              </w:rPr>
              <w:t>Тульчинський</w:t>
            </w:r>
            <w:proofErr w:type="spellEnd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149246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21673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99255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87120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123339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38959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28318</w:t>
            </w:r>
          </w:p>
        </w:tc>
      </w:tr>
      <w:tr w:rsidR="00813988" w:rsidRPr="007802FC" w:rsidTr="00C26CAB">
        <w:trPr>
          <w:trHeight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spacing w:before="120"/>
              <w:rPr>
                <w:rFonts w:asciiTheme="minorHAnsi" w:hAnsiTheme="minorHAnsi"/>
              </w:rPr>
            </w:pPr>
            <w:proofErr w:type="spellStart"/>
            <w:r w:rsidRPr="007802FC">
              <w:rPr>
                <w:rFonts w:asciiTheme="minorHAnsi" w:hAnsiTheme="minorHAnsi"/>
              </w:rPr>
              <w:t>Хмільницький</w:t>
            </w:r>
            <w:proofErr w:type="spellEnd"/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177838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28157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116997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102536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144128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45128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7802FC" w:rsidRDefault="00813988" w:rsidP="00176E1E">
            <w:pPr>
              <w:pStyle w:val="af2"/>
              <w:spacing w:before="120" w:line="252" w:lineRule="auto"/>
              <w:ind w:left="-57" w:right="-57"/>
              <w:jc w:val="right"/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</w:pPr>
            <w:r w:rsidRPr="007802FC">
              <w:rPr>
                <w:rFonts w:asciiTheme="minorHAnsi" w:hAnsiTheme="minorHAnsi"/>
                <w:b w:val="0"/>
                <w:i w:val="0"/>
                <w:sz w:val="24"/>
                <w:szCs w:val="24"/>
                <w:lang w:val="en-US"/>
              </w:rPr>
              <w:t>32684</w:t>
            </w:r>
          </w:p>
        </w:tc>
      </w:tr>
    </w:tbl>
    <w:p w:rsidR="006E6820" w:rsidRPr="006E6820" w:rsidRDefault="006E6820" w:rsidP="00813988">
      <w:pPr>
        <w:pStyle w:val="af2"/>
        <w:jc w:val="left"/>
        <w:rPr>
          <w:rFonts w:asciiTheme="minorHAnsi" w:hAnsiTheme="minorHAnsi"/>
          <w:i w:val="0"/>
          <w:sz w:val="10"/>
          <w:szCs w:val="28"/>
        </w:rPr>
      </w:pPr>
    </w:p>
    <w:p w:rsidR="00813988" w:rsidRPr="008738A4" w:rsidRDefault="00813988" w:rsidP="00813988">
      <w:pPr>
        <w:pStyle w:val="af2"/>
        <w:jc w:val="left"/>
        <w:rPr>
          <w:rFonts w:asciiTheme="minorHAnsi" w:hAnsiTheme="minorHAnsi"/>
          <w:b w:val="0"/>
          <w:bCs/>
          <w:i w:val="0"/>
          <w:sz w:val="28"/>
          <w:szCs w:val="28"/>
        </w:rPr>
      </w:pPr>
      <w:r w:rsidRPr="008738A4">
        <w:rPr>
          <w:rFonts w:asciiTheme="minorHAnsi" w:hAnsiTheme="minorHAnsi"/>
          <w:i w:val="0"/>
          <w:sz w:val="28"/>
          <w:szCs w:val="28"/>
        </w:rPr>
        <w:t>2.</w:t>
      </w:r>
      <w:r>
        <w:rPr>
          <w:rFonts w:asciiTheme="minorHAnsi" w:hAnsiTheme="minorHAnsi"/>
          <w:i w:val="0"/>
          <w:sz w:val="28"/>
          <w:szCs w:val="28"/>
        </w:rPr>
        <w:t>2.</w:t>
      </w:r>
      <w:r w:rsidRPr="008738A4">
        <w:rPr>
          <w:rFonts w:asciiTheme="minorHAnsi" w:hAnsiTheme="minorHAnsi"/>
          <w:b w:val="0"/>
          <w:i w:val="0"/>
          <w:sz w:val="28"/>
          <w:szCs w:val="28"/>
        </w:rPr>
        <w:t xml:space="preserve"> </w:t>
      </w:r>
      <w:r w:rsidRPr="008738A4">
        <w:rPr>
          <w:rFonts w:asciiTheme="minorHAnsi" w:hAnsiTheme="minorHAnsi"/>
          <w:bCs/>
          <w:i w:val="0"/>
          <w:sz w:val="28"/>
          <w:szCs w:val="28"/>
        </w:rPr>
        <w:t xml:space="preserve"> Демографічне навантаження на населення віком 16–59 років</w:t>
      </w:r>
    </w:p>
    <w:p w:rsidR="00813988" w:rsidRPr="008738A4" w:rsidRDefault="00813988" w:rsidP="00813988">
      <w:pPr>
        <w:pStyle w:val="af2"/>
        <w:widowControl w:val="0"/>
        <w:jc w:val="left"/>
        <w:rPr>
          <w:rFonts w:asciiTheme="minorHAnsi" w:hAnsiTheme="minorHAnsi"/>
          <w:b w:val="0"/>
          <w:bCs/>
          <w:i w:val="0"/>
          <w:sz w:val="28"/>
          <w:szCs w:val="28"/>
        </w:rPr>
      </w:pPr>
      <w:r w:rsidRPr="008738A4">
        <w:rPr>
          <w:rFonts w:asciiTheme="minorHAnsi" w:hAnsiTheme="minorHAnsi"/>
          <w:bCs/>
          <w:i w:val="0"/>
          <w:sz w:val="28"/>
          <w:szCs w:val="28"/>
        </w:rPr>
        <w:t xml:space="preserve">         </w:t>
      </w:r>
      <w:r>
        <w:rPr>
          <w:rFonts w:asciiTheme="minorHAnsi" w:hAnsiTheme="minorHAnsi"/>
          <w:bCs/>
          <w:i w:val="0"/>
          <w:sz w:val="28"/>
          <w:szCs w:val="28"/>
        </w:rPr>
        <w:t xml:space="preserve">  </w:t>
      </w:r>
      <w:r w:rsidRPr="008738A4">
        <w:rPr>
          <w:rFonts w:asciiTheme="minorHAnsi" w:hAnsiTheme="minorHAnsi"/>
          <w:bCs/>
          <w:i w:val="0"/>
          <w:sz w:val="28"/>
          <w:szCs w:val="28"/>
        </w:rPr>
        <w:t>по районах Вінницької області</w:t>
      </w:r>
    </w:p>
    <w:p w:rsidR="00813988" w:rsidRPr="00334E07" w:rsidRDefault="00813988" w:rsidP="00813988">
      <w:pPr>
        <w:pStyle w:val="af2"/>
        <w:widowControl w:val="0"/>
        <w:jc w:val="left"/>
        <w:rPr>
          <w:rFonts w:asciiTheme="minorHAnsi" w:hAnsiTheme="minorHAnsi"/>
          <w:b w:val="0"/>
          <w:bCs/>
          <w:i w:val="0"/>
          <w:sz w:val="20"/>
          <w:szCs w:val="28"/>
        </w:rPr>
      </w:pPr>
    </w:p>
    <w:p w:rsidR="00813988" w:rsidRPr="00334E07" w:rsidRDefault="00813988" w:rsidP="00C26CAB">
      <w:pPr>
        <w:pStyle w:val="af2"/>
        <w:widowControl w:val="0"/>
        <w:ind w:right="-711"/>
        <w:jc w:val="right"/>
        <w:rPr>
          <w:rFonts w:asciiTheme="minorHAnsi" w:hAnsiTheme="minorHAnsi"/>
          <w:b w:val="0"/>
          <w:iCs/>
          <w:sz w:val="24"/>
          <w:szCs w:val="22"/>
        </w:rPr>
      </w:pPr>
      <w:r w:rsidRPr="00334E07">
        <w:rPr>
          <w:rFonts w:asciiTheme="minorHAnsi" w:hAnsiTheme="minorHAnsi"/>
          <w:b w:val="0"/>
          <w:iCs/>
          <w:sz w:val="24"/>
          <w:szCs w:val="22"/>
        </w:rPr>
        <w:t>(на 1000 осіб віком 16</w:t>
      </w:r>
      <w:r>
        <w:rPr>
          <w:rFonts w:asciiTheme="minorHAnsi" w:hAnsiTheme="minorHAnsi"/>
          <w:b w:val="0"/>
          <w:iCs/>
          <w:sz w:val="24"/>
          <w:szCs w:val="22"/>
        </w:rPr>
        <w:t>–</w:t>
      </w:r>
      <w:r w:rsidRPr="00334E07">
        <w:rPr>
          <w:rFonts w:asciiTheme="minorHAnsi" w:hAnsiTheme="minorHAnsi"/>
          <w:b w:val="0"/>
          <w:iCs/>
          <w:sz w:val="24"/>
          <w:szCs w:val="22"/>
        </w:rPr>
        <w:t>59 років припадає осіб до і понад зазначеного віку)</w:t>
      </w:r>
    </w:p>
    <w:tbl>
      <w:tblPr>
        <w:tblW w:w="9826" w:type="dxa"/>
        <w:tblLayout w:type="fixed"/>
        <w:tblLook w:val="0000" w:firstRow="0" w:lastRow="0" w:firstColumn="0" w:lastColumn="0" w:noHBand="0" w:noVBand="0"/>
      </w:tblPr>
      <w:tblGrid>
        <w:gridCol w:w="965"/>
        <w:gridCol w:w="636"/>
        <w:gridCol w:w="648"/>
        <w:gridCol w:w="176"/>
        <w:gridCol w:w="824"/>
        <w:gridCol w:w="715"/>
        <w:gridCol w:w="858"/>
        <w:gridCol w:w="1000"/>
        <w:gridCol w:w="715"/>
        <w:gridCol w:w="859"/>
        <w:gridCol w:w="1000"/>
        <w:gridCol w:w="572"/>
        <w:gridCol w:w="104"/>
        <w:gridCol w:w="754"/>
      </w:tblGrid>
      <w:tr w:rsidR="00813988" w:rsidRPr="005D633F" w:rsidTr="00C26CAB">
        <w:trPr>
          <w:trHeight w:val="486"/>
        </w:trPr>
        <w:tc>
          <w:tcPr>
            <w:tcW w:w="2249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3988" w:rsidRPr="005D633F" w:rsidRDefault="00813988" w:rsidP="00176E1E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 </w:t>
            </w:r>
          </w:p>
        </w:tc>
        <w:tc>
          <w:tcPr>
            <w:tcW w:w="25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3988" w:rsidRPr="005D633F" w:rsidRDefault="00813988" w:rsidP="00176E1E">
            <w:pPr>
              <w:ind w:left="-113" w:right="-11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Міські</w:t>
            </w:r>
            <w:proofErr w:type="spellEnd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поселення</w:t>
            </w:r>
            <w:proofErr w:type="spellEnd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 та</w:t>
            </w:r>
          </w:p>
          <w:p w:rsidR="00813988" w:rsidRPr="005D633F" w:rsidRDefault="00813988" w:rsidP="00176E1E">
            <w:pPr>
              <w:ind w:left="-113" w:right="-11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сільська</w:t>
            </w:r>
            <w:proofErr w:type="spellEnd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місцевість</w:t>
            </w:r>
            <w:proofErr w:type="spellEnd"/>
          </w:p>
        </w:tc>
        <w:tc>
          <w:tcPr>
            <w:tcW w:w="25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3988" w:rsidRPr="005D633F" w:rsidRDefault="00813988" w:rsidP="00176E1E">
            <w:pPr>
              <w:ind w:left="-113" w:right="-11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Міські</w:t>
            </w:r>
            <w:proofErr w:type="spellEnd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поселення</w:t>
            </w:r>
            <w:proofErr w:type="spellEnd"/>
          </w:p>
        </w:tc>
        <w:tc>
          <w:tcPr>
            <w:tcW w:w="24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13988" w:rsidRPr="005D633F" w:rsidRDefault="00813988" w:rsidP="00176E1E">
            <w:pPr>
              <w:ind w:left="-113" w:right="-11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Сільська</w:t>
            </w:r>
            <w:proofErr w:type="spellEnd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місцевість</w:t>
            </w:r>
            <w:proofErr w:type="spellEnd"/>
          </w:p>
        </w:tc>
      </w:tr>
      <w:tr w:rsidR="00813988" w:rsidRPr="005D633F" w:rsidTr="00C26CAB">
        <w:trPr>
          <w:trHeight w:val="275"/>
        </w:trPr>
        <w:tc>
          <w:tcPr>
            <w:tcW w:w="2249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3988" w:rsidRPr="005D633F" w:rsidRDefault="00813988" w:rsidP="00176E1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3988" w:rsidRPr="005D633F" w:rsidRDefault="00813988" w:rsidP="00176E1E">
            <w:pPr>
              <w:ind w:left="-113" w:right="-11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загальне</w:t>
            </w:r>
            <w:proofErr w:type="spellEnd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наванта-ження</w:t>
            </w:r>
            <w:proofErr w:type="spellEnd"/>
          </w:p>
        </w:tc>
        <w:tc>
          <w:tcPr>
            <w:tcW w:w="15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3988" w:rsidRPr="005D633F" w:rsidRDefault="00813988" w:rsidP="00176E1E">
            <w:pPr>
              <w:ind w:left="-113" w:right="-11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у тому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числі</w:t>
            </w:r>
            <w:proofErr w:type="spellEnd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 особами у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віці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3988" w:rsidRPr="005D633F" w:rsidRDefault="00813988" w:rsidP="00176E1E">
            <w:pPr>
              <w:ind w:left="-113" w:right="-11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загальне</w:t>
            </w:r>
            <w:proofErr w:type="spellEnd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наванта-ження</w:t>
            </w:r>
            <w:proofErr w:type="spellEnd"/>
          </w:p>
        </w:tc>
        <w:tc>
          <w:tcPr>
            <w:tcW w:w="157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3988" w:rsidRPr="005D633F" w:rsidRDefault="00813988" w:rsidP="00176E1E">
            <w:pPr>
              <w:ind w:left="-113" w:right="-11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у тому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числі</w:t>
            </w:r>
            <w:proofErr w:type="spellEnd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 особами у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віці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3988" w:rsidRPr="005D633F" w:rsidRDefault="00813988" w:rsidP="00176E1E">
            <w:pPr>
              <w:ind w:left="-113" w:right="-11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загальне</w:t>
            </w:r>
            <w:proofErr w:type="spellEnd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наванта-ження</w:t>
            </w:r>
            <w:proofErr w:type="spellEnd"/>
          </w:p>
        </w:tc>
        <w:tc>
          <w:tcPr>
            <w:tcW w:w="143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13988" w:rsidRPr="005D633F" w:rsidRDefault="00813988" w:rsidP="00176E1E">
            <w:pPr>
              <w:ind w:left="-113" w:right="-11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у тому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числі</w:t>
            </w:r>
            <w:proofErr w:type="spellEnd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 особами у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віці</w:t>
            </w:r>
            <w:proofErr w:type="spellEnd"/>
          </w:p>
        </w:tc>
      </w:tr>
      <w:tr w:rsidR="00813988" w:rsidRPr="005D633F" w:rsidTr="00C26CAB">
        <w:trPr>
          <w:trHeight w:val="269"/>
        </w:trPr>
        <w:tc>
          <w:tcPr>
            <w:tcW w:w="2249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3988" w:rsidRPr="005D633F" w:rsidRDefault="00813988" w:rsidP="00176E1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988" w:rsidRPr="005D633F" w:rsidRDefault="00813988" w:rsidP="00176E1E">
            <w:pPr>
              <w:ind w:left="-113" w:right="-113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7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988" w:rsidRPr="005D633F" w:rsidRDefault="00813988" w:rsidP="00176E1E">
            <w:pPr>
              <w:ind w:left="-113" w:right="-113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988" w:rsidRPr="005D633F" w:rsidRDefault="00813988" w:rsidP="00176E1E">
            <w:pPr>
              <w:ind w:left="-113" w:right="-113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988" w:rsidRPr="005D633F" w:rsidRDefault="00813988" w:rsidP="00176E1E">
            <w:pPr>
              <w:ind w:left="-113" w:right="-113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988" w:rsidRPr="005D633F" w:rsidRDefault="00813988" w:rsidP="00176E1E">
            <w:pPr>
              <w:ind w:left="-113" w:right="-113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3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3988" w:rsidRPr="005D633F" w:rsidRDefault="00813988" w:rsidP="00176E1E">
            <w:pPr>
              <w:ind w:left="-113" w:right="-113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813988" w:rsidRPr="005D633F" w:rsidTr="00C26CAB">
        <w:trPr>
          <w:trHeight w:val="427"/>
        </w:trPr>
        <w:tc>
          <w:tcPr>
            <w:tcW w:w="2249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3988" w:rsidRPr="005D633F" w:rsidRDefault="00813988" w:rsidP="00176E1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988" w:rsidRPr="005D633F" w:rsidRDefault="00813988" w:rsidP="00176E1E">
            <w:pPr>
              <w:ind w:left="-113" w:right="-113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3988" w:rsidRPr="005D633F" w:rsidRDefault="00813988" w:rsidP="00176E1E">
            <w:pPr>
              <w:ind w:left="-113" w:right="-11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0–15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років</w:t>
            </w:r>
            <w:proofErr w:type="spellEnd"/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3988" w:rsidRPr="005D633F" w:rsidRDefault="00813988" w:rsidP="00176E1E">
            <w:pPr>
              <w:ind w:left="-113" w:right="-11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60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років</w:t>
            </w:r>
            <w:proofErr w:type="spellEnd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 і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понад</w:t>
            </w:r>
            <w:proofErr w:type="spellEnd"/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988" w:rsidRPr="005D633F" w:rsidRDefault="00813988" w:rsidP="00176E1E">
            <w:pPr>
              <w:ind w:left="-113" w:right="-113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3988" w:rsidRPr="005D633F" w:rsidRDefault="00813988" w:rsidP="00176E1E">
            <w:pPr>
              <w:ind w:left="-113" w:right="-11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0–15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років</w:t>
            </w:r>
            <w:proofErr w:type="spellEnd"/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3988" w:rsidRPr="005D633F" w:rsidRDefault="00813988" w:rsidP="00176E1E">
            <w:pPr>
              <w:ind w:left="-113" w:right="-11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60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років</w:t>
            </w:r>
            <w:proofErr w:type="spellEnd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 і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понад</w:t>
            </w:r>
            <w:proofErr w:type="spellEnd"/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988" w:rsidRPr="005D633F" w:rsidRDefault="00813988" w:rsidP="00176E1E">
            <w:pPr>
              <w:ind w:left="-113" w:right="-113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3988" w:rsidRPr="005D633F" w:rsidRDefault="00813988" w:rsidP="00176E1E">
            <w:pPr>
              <w:ind w:left="-113" w:right="-11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0–15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років</w:t>
            </w:r>
            <w:proofErr w:type="spellEnd"/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13988" w:rsidRPr="005D633F" w:rsidRDefault="00813988" w:rsidP="00176E1E">
            <w:pPr>
              <w:ind w:left="-113" w:right="-11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60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років</w:t>
            </w:r>
            <w:proofErr w:type="spellEnd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 xml:space="preserve"> і </w:t>
            </w:r>
            <w:proofErr w:type="spellStart"/>
            <w:r w:rsidRPr="005D633F">
              <w:rPr>
                <w:rFonts w:asciiTheme="minorHAnsi" w:hAnsiTheme="minorHAnsi"/>
                <w:b/>
                <w:sz w:val="22"/>
                <w:szCs w:val="22"/>
              </w:rPr>
              <w:t>понад</w:t>
            </w:r>
            <w:proofErr w:type="spellEnd"/>
          </w:p>
        </w:tc>
      </w:tr>
      <w:tr w:rsidR="00813988" w:rsidRPr="005D633F" w:rsidTr="00C26CAB">
        <w:trPr>
          <w:trHeight w:val="270"/>
        </w:trPr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pStyle w:val="2"/>
              <w:keepNext w:val="0"/>
              <w:widowControl w:val="0"/>
              <w:spacing w:before="160"/>
              <w:jc w:val="left"/>
              <w:rPr>
                <w:rFonts w:asciiTheme="minorHAnsi" w:hAnsiTheme="minorHAnsi"/>
                <w:i/>
                <w:sz w:val="23"/>
                <w:szCs w:val="23"/>
              </w:rPr>
            </w:pPr>
            <w:proofErr w:type="spellStart"/>
            <w:r w:rsidRPr="008738A4">
              <w:rPr>
                <w:rFonts w:asciiTheme="minorHAnsi" w:hAnsiTheme="minorHAnsi"/>
                <w:sz w:val="23"/>
                <w:szCs w:val="23"/>
              </w:rPr>
              <w:t>Вінницька</w:t>
            </w:r>
            <w:proofErr w:type="spellEnd"/>
            <w:r w:rsidRPr="008738A4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proofErr w:type="spellStart"/>
            <w:r w:rsidRPr="008738A4">
              <w:rPr>
                <w:rFonts w:asciiTheme="minorHAnsi" w:hAnsiTheme="minorHAnsi"/>
                <w:sz w:val="23"/>
                <w:szCs w:val="23"/>
              </w:rPr>
              <w:t>область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jc w:val="right"/>
              <w:rPr>
                <w:rFonts w:asciiTheme="minorHAnsi" w:hAnsiTheme="minorHAnsi"/>
                <w:b/>
                <w:bCs/>
                <w:sz w:val="23"/>
                <w:szCs w:val="23"/>
                <w:lang w:eastAsia="uk-UA"/>
              </w:rPr>
            </w:pPr>
            <w:r w:rsidRPr="008738A4">
              <w:rPr>
                <w:rFonts w:asciiTheme="minorHAnsi" w:hAnsiTheme="minorHAnsi"/>
                <w:b/>
                <w:bCs/>
                <w:sz w:val="23"/>
                <w:szCs w:val="23"/>
              </w:rPr>
              <w:t>697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jc w:val="right"/>
              <w:rPr>
                <w:rFonts w:asciiTheme="minorHAnsi" w:hAnsiTheme="minorHAnsi"/>
                <w:b/>
                <w:bCs/>
                <w:sz w:val="23"/>
                <w:szCs w:val="23"/>
              </w:rPr>
            </w:pPr>
            <w:r w:rsidRPr="008738A4">
              <w:rPr>
                <w:rFonts w:asciiTheme="minorHAnsi" w:hAnsiTheme="minorHAnsi"/>
                <w:b/>
                <w:bCs/>
                <w:sz w:val="23"/>
                <w:szCs w:val="23"/>
              </w:rPr>
              <w:t>276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jc w:val="right"/>
              <w:rPr>
                <w:rFonts w:asciiTheme="minorHAnsi" w:hAnsiTheme="minorHAnsi"/>
                <w:b/>
                <w:bCs/>
                <w:sz w:val="23"/>
                <w:szCs w:val="23"/>
              </w:rPr>
            </w:pPr>
            <w:r w:rsidRPr="008738A4">
              <w:rPr>
                <w:rFonts w:asciiTheme="minorHAnsi" w:hAnsiTheme="minorHAnsi"/>
                <w:b/>
                <w:bCs/>
                <w:sz w:val="23"/>
                <w:szCs w:val="23"/>
              </w:rPr>
              <w:t>421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jc w:val="right"/>
              <w:rPr>
                <w:rFonts w:asciiTheme="minorHAnsi" w:hAnsiTheme="minorHAnsi"/>
                <w:b/>
                <w:bCs/>
                <w:sz w:val="23"/>
                <w:szCs w:val="23"/>
                <w:lang w:eastAsia="uk-UA"/>
              </w:rPr>
            </w:pPr>
            <w:r w:rsidRPr="008738A4">
              <w:rPr>
                <w:rFonts w:asciiTheme="minorHAnsi" w:hAnsiTheme="minorHAnsi"/>
                <w:b/>
                <w:bCs/>
                <w:sz w:val="23"/>
                <w:szCs w:val="23"/>
              </w:rPr>
              <w:t>646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jc w:val="right"/>
              <w:rPr>
                <w:rFonts w:asciiTheme="minorHAnsi" w:hAnsiTheme="minorHAnsi"/>
                <w:b/>
                <w:bCs/>
                <w:sz w:val="23"/>
                <w:szCs w:val="23"/>
              </w:rPr>
            </w:pPr>
            <w:r w:rsidRPr="008738A4">
              <w:rPr>
                <w:rFonts w:asciiTheme="minorHAnsi" w:hAnsiTheme="minorHAnsi"/>
                <w:b/>
                <w:bCs/>
                <w:sz w:val="23"/>
                <w:szCs w:val="23"/>
              </w:rPr>
              <w:t>274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jc w:val="right"/>
              <w:rPr>
                <w:rFonts w:asciiTheme="minorHAnsi" w:hAnsiTheme="minorHAnsi"/>
                <w:b/>
                <w:bCs/>
                <w:sz w:val="23"/>
                <w:szCs w:val="23"/>
              </w:rPr>
            </w:pPr>
            <w:r w:rsidRPr="008738A4">
              <w:rPr>
                <w:rFonts w:asciiTheme="minorHAnsi" w:hAnsiTheme="minorHAnsi"/>
                <w:b/>
                <w:bCs/>
                <w:sz w:val="23"/>
                <w:szCs w:val="23"/>
              </w:rPr>
              <w:t>373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jc w:val="right"/>
              <w:rPr>
                <w:rFonts w:asciiTheme="minorHAnsi" w:hAnsiTheme="minorHAnsi"/>
                <w:b/>
                <w:bCs/>
                <w:sz w:val="23"/>
                <w:szCs w:val="23"/>
                <w:lang w:eastAsia="uk-UA"/>
              </w:rPr>
            </w:pPr>
            <w:r w:rsidRPr="008738A4">
              <w:rPr>
                <w:rFonts w:asciiTheme="minorHAnsi" w:hAnsiTheme="minorHAnsi"/>
                <w:b/>
                <w:bCs/>
                <w:sz w:val="23"/>
                <w:szCs w:val="23"/>
              </w:rPr>
              <w:t>755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jc w:val="right"/>
              <w:rPr>
                <w:rFonts w:asciiTheme="minorHAnsi" w:hAnsiTheme="minorHAnsi"/>
                <w:b/>
                <w:bCs/>
                <w:sz w:val="23"/>
                <w:szCs w:val="23"/>
              </w:rPr>
            </w:pPr>
            <w:r w:rsidRPr="008738A4">
              <w:rPr>
                <w:rFonts w:asciiTheme="minorHAnsi" w:hAnsiTheme="minorHAnsi"/>
                <w:b/>
                <w:bCs/>
                <w:sz w:val="23"/>
                <w:szCs w:val="23"/>
              </w:rPr>
              <w:t>278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jc w:val="right"/>
              <w:rPr>
                <w:rFonts w:asciiTheme="minorHAnsi" w:hAnsiTheme="minorHAnsi"/>
                <w:b/>
                <w:bCs/>
                <w:sz w:val="23"/>
                <w:szCs w:val="23"/>
              </w:rPr>
            </w:pPr>
            <w:r w:rsidRPr="008738A4">
              <w:rPr>
                <w:rFonts w:asciiTheme="minorHAnsi" w:hAnsiTheme="minorHAnsi"/>
                <w:b/>
                <w:bCs/>
                <w:sz w:val="23"/>
                <w:szCs w:val="23"/>
              </w:rPr>
              <w:t>477</w:t>
            </w:r>
          </w:p>
        </w:tc>
      </w:tr>
      <w:tr w:rsidR="00813988" w:rsidRPr="005D633F" w:rsidTr="00C26CAB">
        <w:trPr>
          <w:trHeight w:val="270"/>
        </w:trPr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B7473" w:rsidRDefault="00813988" w:rsidP="00176E1E">
            <w:pPr>
              <w:spacing w:before="80"/>
              <w:ind w:left="142"/>
              <w:rPr>
                <w:rFonts w:asciiTheme="minorHAnsi" w:hAnsiTheme="minorHAnsi"/>
                <w:b/>
                <w:i/>
                <w:sz w:val="23"/>
                <w:szCs w:val="23"/>
              </w:rPr>
            </w:pPr>
            <w:proofErr w:type="spellStart"/>
            <w:r w:rsidRPr="008B7473">
              <w:rPr>
                <w:rFonts w:asciiTheme="minorHAnsi" w:hAnsiTheme="minorHAnsi"/>
                <w:b/>
                <w:i/>
                <w:sz w:val="23"/>
                <w:szCs w:val="23"/>
              </w:rPr>
              <w:t>райони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</w:p>
        </w:tc>
      </w:tr>
      <w:tr w:rsidR="00813988" w:rsidRPr="005D633F" w:rsidTr="00C26CAB">
        <w:trPr>
          <w:trHeight w:val="270"/>
        </w:trPr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ind w:left="-57"/>
              <w:rPr>
                <w:rFonts w:asciiTheme="minorHAnsi" w:hAnsiTheme="minorHAnsi"/>
                <w:sz w:val="23"/>
                <w:szCs w:val="23"/>
              </w:rPr>
            </w:pPr>
            <w:proofErr w:type="spellStart"/>
            <w:r w:rsidRPr="008738A4">
              <w:rPr>
                <w:rFonts w:asciiTheme="minorHAnsi" w:hAnsiTheme="minorHAnsi"/>
                <w:sz w:val="23"/>
                <w:szCs w:val="23"/>
              </w:rPr>
              <w:t>Вінницький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660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276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384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624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268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356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759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297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461</w:t>
            </w:r>
          </w:p>
        </w:tc>
      </w:tr>
      <w:tr w:rsidR="00813988" w:rsidRPr="005D633F" w:rsidTr="00C26CAB">
        <w:trPr>
          <w:trHeight w:val="270"/>
        </w:trPr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ind w:left="142"/>
              <w:rPr>
                <w:rFonts w:asciiTheme="minorHAnsi" w:hAnsiTheme="minorHAnsi"/>
                <w:sz w:val="23"/>
                <w:szCs w:val="23"/>
              </w:rPr>
            </w:pPr>
            <w:proofErr w:type="spellStart"/>
            <w:r w:rsidRPr="008738A4">
              <w:rPr>
                <w:rFonts w:asciiTheme="minorHAnsi" w:hAnsiTheme="minorHAnsi"/>
                <w:sz w:val="23"/>
                <w:szCs w:val="23"/>
              </w:rPr>
              <w:t>м.Вінниця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jc w:val="right"/>
              <w:rPr>
                <w:rFonts w:asciiTheme="minorHAnsi" w:hAnsiTheme="minorHAnsi"/>
                <w:bCs/>
                <w:sz w:val="23"/>
                <w:szCs w:val="23"/>
                <w:lang w:eastAsia="uk-UA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</w:rPr>
              <w:t>606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jc w:val="right"/>
              <w:rPr>
                <w:rFonts w:asciiTheme="minorHAnsi" w:hAnsiTheme="minorHAnsi"/>
                <w:bCs/>
                <w:sz w:val="23"/>
                <w:szCs w:val="23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</w:rPr>
              <w:t>263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jc w:val="right"/>
              <w:rPr>
                <w:rFonts w:asciiTheme="minorHAnsi" w:hAnsiTheme="minorHAnsi"/>
                <w:bCs/>
                <w:sz w:val="23"/>
                <w:szCs w:val="23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</w:rPr>
              <w:t>343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jc w:val="right"/>
              <w:rPr>
                <w:rFonts w:asciiTheme="minorHAnsi" w:hAnsiTheme="minorHAnsi"/>
                <w:bCs/>
                <w:sz w:val="23"/>
                <w:szCs w:val="23"/>
                <w:lang w:eastAsia="uk-UA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</w:rPr>
              <w:t>606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jc w:val="right"/>
              <w:rPr>
                <w:rFonts w:asciiTheme="minorHAnsi" w:hAnsiTheme="minorHAnsi"/>
                <w:bCs/>
                <w:sz w:val="23"/>
                <w:szCs w:val="23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</w:rPr>
              <w:t>263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jc w:val="right"/>
              <w:rPr>
                <w:rFonts w:asciiTheme="minorHAnsi" w:hAnsiTheme="minorHAnsi"/>
                <w:bCs/>
                <w:sz w:val="23"/>
                <w:szCs w:val="23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</w:rPr>
              <w:t>343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x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x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x</w:t>
            </w:r>
          </w:p>
        </w:tc>
      </w:tr>
      <w:tr w:rsidR="00813988" w:rsidRPr="005D633F" w:rsidTr="00C26CAB">
        <w:trPr>
          <w:trHeight w:val="270"/>
        </w:trPr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ind w:left="-57"/>
              <w:rPr>
                <w:rFonts w:asciiTheme="minorHAnsi" w:hAnsiTheme="minorHAnsi"/>
                <w:sz w:val="23"/>
                <w:szCs w:val="23"/>
              </w:rPr>
            </w:pPr>
            <w:proofErr w:type="spellStart"/>
            <w:r w:rsidRPr="008738A4">
              <w:rPr>
                <w:rFonts w:asciiTheme="minorHAnsi" w:hAnsiTheme="minorHAnsi"/>
                <w:sz w:val="23"/>
                <w:szCs w:val="23"/>
              </w:rPr>
              <w:t>Гайсинський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718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259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460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659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258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401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754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259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495</w:t>
            </w:r>
          </w:p>
        </w:tc>
      </w:tr>
      <w:tr w:rsidR="00813988" w:rsidRPr="005D633F" w:rsidTr="00C26CAB">
        <w:trPr>
          <w:trHeight w:val="270"/>
        </w:trPr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ind w:left="-57"/>
              <w:rPr>
                <w:rFonts w:asciiTheme="minorHAnsi" w:hAnsiTheme="minorHAnsi"/>
                <w:sz w:val="23"/>
                <w:szCs w:val="23"/>
              </w:rPr>
            </w:pPr>
            <w:proofErr w:type="spellStart"/>
            <w:r w:rsidRPr="008738A4">
              <w:rPr>
                <w:rFonts w:asciiTheme="minorHAnsi" w:hAnsiTheme="minorHAnsi"/>
                <w:sz w:val="23"/>
                <w:szCs w:val="23"/>
              </w:rPr>
              <w:t>Жмеринський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737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308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428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697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318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379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762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302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460</w:t>
            </w:r>
          </w:p>
        </w:tc>
      </w:tr>
      <w:tr w:rsidR="00813988" w:rsidRPr="005D633F" w:rsidTr="00C26CAB">
        <w:trPr>
          <w:trHeight w:val="270"/>
        </w:trPr>
        <w:tc>
          <w:tcPr>
            <w:tcW w:w="2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ind w:left="-57"/>
              <w:rPr>
                <w:rFonts w:asciiTheme="minorHAnsi" w:hAnsiTheme="minorHAnsi"/>
                <w:sz w:val="23"/>
                <w:szCs w:val="23"/>
              </w:rPr>
            </w:pPr>
            <w:proofErr w:type="spellStart"/>
            <w:r w:rsidRPr="008738A4">
              <w:rPr>
                <w:rFonts w:asciiTheme="minorHAnsi" w:hAnsiTheme="minorHAnsi"/>
                <w:sz w:val="23"/>
                <w:szCs w:val="23"/>
              </w:rPr>
              <w:t>Могилів-Подільський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725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252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473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665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263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402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762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245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517</w:t>
            </w:r>
          </w:p>
        </w:tc>
      </w:tr>
      <w:tr w:rsidR="00813988" w:rsidRPr="005D633F" w:rsidTr="00C26CAB">
        <w:trPr>
          <w:trHeight w:val="270"/>
        </w:trPr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ind w:left="-57"/>
              <w:rPr>
                <w:rFonts w:asciiTheme="minorHAnsi" w:hAnsiTheme="minorHAnsi"/>
                <w:sz w:val="23"/>
                <w:szCs w:val="23"/>
              </w:rPr>
            </w:pPr>
            <w:proofErr w:type="spellStart"/>
            <w:r w:rsidRPr="008738A4">
              <w:rPr>
                <w:rFonts w:asciiTheme="minorHAnsi" w:hAnsiTheme="minorHAnsi"/>
                <w:sz w:val="23"/>
                <w:szCs w:val="23"/>
              </w:rPr>
              <w:t>Тульчинський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713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266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447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679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281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397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733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257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476</w:t>
            </w:r>
          </w:p>
        </w:tc>
      </w:tr>
      <w:tr w:rsidR="00813988" w:rsidRPr="005D633F" w:rsidTr="00C26CAB">
        <w:trPr>
          <w:trHeight w:val="270"/>
        </w:trPr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ind w:left="-57"/>
              <w:rPr>
                <w:rFonts w:asciiTheme="minorHAnsi" w:hAnsiTheme="minorHAnsi"/>
                <w:sz w:val="23"/>
                <w:szCs w:val="23"/>
              </w:rPr>
            </w:pPr>
            <w:proofErr w:type="spellStart"/>
            <w:r w:rsidRPr="008738A4">
              <w:rPr>
                <w:rFonts w:asciiTheme="minorHAnsi" w:hAnsiTheme="minorHAnsi"/>
                <w:sz w:val="23"/>
                <w:szCs w:val="23"/>
              </w:rPr>
              <w:t>Хмільницький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734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294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440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699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291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408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759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297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988" w:rsidRPr="008738A4" w:rsidRDefault="00813988" w:rsidP="00176E1E">
            <w:pPr>
              <w:spacing w:before="80"/>
              <w:jc w:val="right"/>
              <w:rPr>
                <w:rFonts w:asciiTheme="minorHAnsi" w:hAnsiTheme="minorHAnsi"/>
                <w:bCs/>
                <w:sz w:val="23"/>
                <w:szCs w:val="23"/>
                <w:lang w:val="en-US"/>
              </w:rPr>
            </w:pPr>
            <w:r w:rsidRPr="008738A4">
              <w:rPr>
                <w:rFonts w:asciiTheme="minorHAnsi" w:hAnsiTheme="minorHAnsi"/>
                <w:bCs/>
                <w:sz w:val="23"/>
                <w:szCs w:val="23"/>
                <w:lang w:val="en-US"/>
              </w:rPr>
              <w:t>462</w:t>
            </w:r>
          </w:p>
        </w:tc>
      </w:tr>
      <w:tr w:rsidR="00C245E8" w:rsidRPr="00B87871" w:rsidTr="00C26C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54" w:type="dxa"/>
          <w:trHeight w:val="708"/>
        </w:trPr>
        <w:tc>
          <w:tcPr>
            <w:tcW w:w="965" w:type="dxa"/>
            <w:shd w:val="clear" w:color="auto" w:fill="auto"/>
            <w:vAlign w:val="center"/>
          </w:tcPr>
          <w:p w:rsidR="00C245E8" w:rsidRPr="00B87871" w:rsidRDefault="00C245E8" w:rsidP="00C26CAB">
            <w:pPr>
              <w:pageBreakBefore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B87871">
              <w:rPr>
                <w:rFonts w:asciiTheme="minorHAnsi" w:hAnsiTheme="minorHAnsi"/>
                <w:b/>
                <w:noProof/>
                <w:sz w:val="32"/>
                <w:szCs w:val="32"/>
                <w:lang w:val="uk-UA" w:eastAsia="uk-UA"/>
              </w:rPr>
              <w:drawing>
                <wp:inline distT="0" distB="0" distL="0" distR="0" wp14:anchorId="7D3A7134" wp14:editId="4615E402">
                  <wp:extent cx="403225" cy="424543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здор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991" cy="42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vAlign w:val="center"/>
          </w:tcPr>
          <w:p w:rsidR="00C245E8" w:rsidRPr="00B87871" w:rsidRDefault="00C245E8" w:rsidP="00C26CAB">
            <w:pPr>
              <w:rPr>
                <w:rFonts w:asciiTheme="minorHAnsi" w:hAnsiTheme="minorHAnsi"/>
                <w:b/>
                <w:sz w:val="32"/>
                <w:szCs w:val="32"/>
                <w:lang w:val="uk-UA"/>
              </w:rPr>
            </w:pPr>
            <w:r w:rsidRPr="00B87871">
              <w:rPr>
                <w:rFonts w:asciiTheme="minorHAnsi" w:hAnsiTheme="minorHAnsi"/>
                <w:b/>
                <w:sz w:val="32"/>
                <w:szCs w:val="32"/>
                <w:lang w:val="uk-UA"/>
              </w:rPr>
              <w:t>3</w:t>
            </w:r>
          </w:p>
        </w:tc>
        <w:tc>
          <w:tcPr>
            <w:tcW w:w="7471" w:type="dxa"/>
            <w:gridSpan w:val="11"/>
            <w:tcBorders>
              <w:left w:val="nil"/>
            </w:tcBorders>
            <w:shd w:val="clear" w:color="auto" w:fill="auto"/>
            <w:vAlign w:val="center"/>
          </w:tcPr>
          <w:p w:rsidR="00C245E8" w:rsidRPr="00B87871" w:rsidRDefault="00C245E8" w:rsidP="00C26CAB">
            <w:pPr>
              <w:rPr>
                <w:rFonts w:asciiTheme="minorHAnsi" w:hAnsiTheme="minorHAnsi"/>
                <w:b/>
                <w:sz w:val="32"/>
                <w:szCs w:val="32"/>
              </w:rPr>
            </w:pPr>
            <w:r w:rsidRPr="00B87871">
              <w:rPr>
                <w:rFonts w:asciiTheme="minorHAnsi" w:hAnsiTheme="minorHAnsi"/>
                <w:b/>
                <w:sz w:val="28"/>
                <w:szCs w:val="28"/>
                <w:lang w:val="uk-UA"/>
              </w:rPr>
              <w:t>ОХОРОНА  ЗДОРОВ’Я</w:t>
            </w:r>
          </w:p>
        </w:tc>
      </w:tr>
    </w:tbl>
    <w:p w:rsidR="00C245E8" w:rsidRDefault="00C245E8" w:rsidP="00813988">
      <w:pPr>
        <w:pStyle w:val="23"/>
        <w:jc w:val="left"/>
        <w:outlineLvl w:val="0"/>
        <w:rPr>
          <w:rFonts w:asciiTheme="minorHAnsi" w:hAnsiTheme="minorHAnsi"/>
          <w:b/>
          <w:bCs/>
          <w:sz w:val="28"/>
          <w:szCs w:val="28"/>
        </w:rPr>
      </w:pPr>
    </w:p>
    <w:p w:rsidR="00813988" w:rsidRPr="00B87871" w:rsidRDefault="00813988" w:rsidP="00813988">
      <w:pPr>
        <w:pStyle w:val="23"/>
        <w:jc w:val="left"/>
        <w:outlineLvl w:val="0"/>
        <w:rPr>
          <w:rFonts w:asciiTheme="minorHAnsi" w:hAnsiTheme="minorHAnsi"/>
          <w:b/>
          <w:bCs/>
          <w:sz w:val="28"/>
          <w:szCs w:val="28"/>
        </w:rPr>
      </w:pPr>
      <w:r w:rsidRPr="00B87871">
        <w:rPr>
          <w:rFonts w:asciiTheme="minorHAnsi" w:hAnsiTheme="minorHAnsi"/>
          <w:b/>
          <w:bCs/>
          <w:sz w:val="28"/>
          <w:szCs w:val="28"/>
        </w:rPr>
        <w:t>3</w:t>
      </w:r>
      <w:r>
        <w:rPr>
          <w:rFonts w:asciiTheme="minorHAnsi" w:hAnsiTheme="minorHAnsi"/>
          <w:b/>
          <w:bCs/>
          <w:sz w:val="28"/>
          <w:szCs w:val="28"/>
        </w:rPr>
        <w:t>.</w:t>
      </w:r>
      <w:r w:rsidRPr="00B87871">
        <w:rPr>
          <w:rFonts w:asciiTheme="minorHAnsi" w:hAnsiTheme="minorHAnsi"/>
          <w:b/>
          <w:bCs/>
          <w:sz w:val="28"/>
          <w:szCs w:val="28"/>
        </w:rPr>
        <w:t xml:space="preserve"> Захворюваність на окремі інфекційні хвороби</w:t>
      </w:r>
    </w:p>
    <w:p w:rsidR="00813988" w:rsidRPr="00B87871" w:rsidRDefault="00813988" w:rsidP="00813988">
      <w:pPr>
        <w:pStyle w:val="ac"/>
        <w:tabs>
          <w:tab w:val="clear" w:pos="4153"/>
          <w:tab w:val="clear" w:pos="8306"/>
        </w:tabs>
        <w:jc w:val="right"/>
        <w:rPr>
          <w:rFonts w:asciiTheme="minorHAnsi" w:hAnsiTheme="minorHAnsi"/>
          <w:i/>
          <w:iCs/>
          <w:sz w:val="24"/>
          <w:szCs w:val="24"/>
        </w:rPr>
      </w:pPr>
    </w:p>
    <w:p w:rsidR="00813988" w:rsidRPr="00B87871" w:rsidRDefault="00813988" w:rsidP="00813988">
      <w:pPr>
        <w:jc w:val="right"/>
        <w:rPr>
          <w:rFonts w:asciiTheme="minorHAnsi" w:hAnsiTheme="minorHAnsi"/>
          <w:i/>
          <w:iCs/>
          <w:sz w:val="16"/>
          <w:szCs w:val="16"/>
        </w:rPr>
      </w:pPr>
      <w:r w:rsidRPr="00B87871">
        <w:rPr>
          <w:rFonts w:asciiTheme="minorHAnsi" w:hAnsiTheme="minorHAnsi"/>
          <w:i/>
          <w:iCs/>
        </w:rPr>
        <w:t xml:space="preserve">(за </w:t>
      </w:r>
      <w:proofErr w:type="spellStart"/>
      <w:r w:rsidRPr="00B87871">
        <w:rPr>
          <w:rFonts w:asciiTheme="minorHAnsi" w:hAnsiTheme="minorHAnsi"/>
          <w:i/>
          <w:iCs/>
        </w:rPr>
        <w:t>даними</w:t>
      </w:r>
      <w:proofErr w:type="spellEnd"/>
      <w:r w:rsidRPr="00B87871">
        <w:rPr>
          <w:rFonts w:asciiTheme="minorHAnsi" w:hAnsiTheme="minorHAnsi"/>
          <w:i/>
          <w:iCs/>
        </w:rPr>
        <w:t xml:space="preserve"> </w:t>
      </w:r>
      <w:proofErr w:type="spellStart"/>
      <w:r w:rsidRPr="00B87871">
        <w:rPr>
          <w:rFonts w:asciiTheme="minorHAnsi" w:hAnsiTheme="minorHAnsi"/>
          <w:i/>
          <w:iCs/>
        </w:rPr>
        <w:t>Міністерства</w:t>
      </w:r>
      <w:proofErr w:type="spellEnd"/>
      <w:r w:rsidRPr="00B87871">
        <w:rPr>
          <w:rFonts w:asciiTheme="minorHAnsi" w:hAnsiTheme="minorHAnsi"/>
          <w:i/>
          <w:iCs/>
        </w:rPr>
        <w:t xml:space="preserve"> </w:t>
      </w:r>
      <w:proofErr w:type="spellStart"/>
      <w:r w:rsidRPr="00B87871">
        <w:rPr>
          <w:rFonts w:asciiTheme="minorHAnsi" w:hAnsiTheme="minorHAnsi"/>
          <w:i/>
          <w:iCs/>
        </w:rPr>
        <w:t>охорони</w:t>
      </w:r>
      <w:proofErr w:type="spellEnd"/>
      <w:r w:rsidRPr="00B87871">
        <w:rPr>
          <w:rFonts w:asciiTheme="minorHAnsi" w:hAnsiTheme="minorHAnsi"/>
          <w:i/>
          <w:iCs/>
        </w:rPr>
        <w:t xml:space="preserve"> </w:t>
      </w:r>
      <w:proofErr w:type="spellStart"/>
      <w:r w:rsidRPr="00B87871">
        <w:rPr>
          <w:rFonts w:asciiTheme="minorHAnsi" w:hAnsiTheme="minorHAnsi"/>
          <w:i/>
          <w:iCs/>
        </w:rPr>
        <w:t>здоров’я</w:t>
      </w:r>
      <w:proofErr w:type="spellEnd"/>
      <w:r w:rsidRPr="00B87871">
        <w:rPr>
          <w:rFonts w:asciiTheme="minorHAnsi" w:hAnsiTheme="minorHAnsi"/>
          <w:i/>
          <w:iCs/>
        </w:rPr>
        <w:t xml:space="preserve"> </w:t>
      </w:r>
      <w:proofErr w:type="spellStart"/>
      <w:r w:rsidRPr="00B87871">
        <w:rPr>
          <w:rFonts w:asciiTheme="minorHAnsi" w:hAnsiTheme="minorHAnsi"/>
          <w:i/>
          <w:iCs/>
        </w:rPr>
        <w:t>України</w:t>
      </w:r>
      <w:proofErr w:type="spellEnd"/>
      <w:r w:rsidRPr="00B87871">
        <w:rPr>
          <w:rFonts w:asciiTheme="minorHAnsi" w:hAnsiTheme="minorHAnsi"/>
          <w:i/>
          <w:iCs/>
        </w:rPr>
        <w:t>)</w:t>
      </w:r>
      <w:r w:rsidRPr="00B87871">
        <w:rPr>
          <w:rFonts w:asciiTheme="minorHAnsi" w:hAnsiTheme="minorHAnsi"/>
          <w:i/>
          <w:iCs/>
          <w:sz w:val="16"/>
          <w:szCs w:val="16"/>
        </w:rPr>
        <w:t xml:space="preserve"> </w:t>
      </w:r>
    </w:p>
    <w:tbl>
      <w:tblPr>
        <w:tblW w:w="90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3543"/>
        <w:gridCol w:w="921"/>
        <w:gridCol w:w="921"/>
        <w:gridCol w:w="921"/>
        <w:gridCol w:w="921"/>
        <w:gridCol w:w="921"/>
        <w:gridCol w:w="922"/>
      </w:tblGrid>
      <w:tr w:rsidR="00813988" w:rsidRPr="00B87871" w:rsidTr="00C26CAB">
        <w:trPr>
          <w:trHeight w:hRule="exact" w:val="441"/>
        </w:trPr>
        <w:tc>
          <w:tcPr>
            <w:tcW w:w="3543" w:type="dxa"/>
            <w:tcBorders>
              <w:left w:val="nil"/>
            </w:tcBorders>
            <w:vAlign w:val="center"/>
          </w:tcPr>
          <w:p w:rsidR="00813988" w:rsidRPr="00B87871" w:rsidRDefault="00813988" w:rsidP="00176E1E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921" w:type="dxa"/>
            <w:vAlign w:val="center"/>
          </w:tcPr>
          <w:p w:rsidR="00813988" w:rsidRPr="00B87871" w:rsidRDefault="00813988" w:rsidP="00176E1E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B87871">
              <w:rPr>
                <w:rFonts w:asciiTheme="minorHAnsi" w:hAnsiTheme="minorHAnsi"/>
                <w:b/>
                <w:bCs/>
              </w:rPr>
              <w:t>2000</w:t>
            </w:r>
          </w:p>
        </w:tc>
        <w:tc>
          <w:tcPr>
            <w:tcW w:w="921" w:type="dxa"/>
            <w:vAlign w:val="center"/>
          </w:tcPr>
          <w:p w:rsidR="00813988" w:rsidRPr="00B87871" w:rsidRDefault="00813988" w:rsidP="00176E1E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B87871">
              <w:rPr>
                <w:rFonts w:asciiTheme="minorHAnsi" w:hAnsiTheme="minorHAnsi"/>
                <w:b/>
                <w:bCs/>
              </w:rPr>
              <w:t>2005</w:t>
            </w:r>
          </w:p>
        </w:tc>
        <w:tc>
          <w:tcPr>
            <w:tcW w:w="921" w:type="dxa"/>
            <w:vAlign w:val="center"/>
          </w:tcPr>
          <w:p w:rsidR="00813988" w:rsidRPr="00B87871" w:rsidRDefault="00813988" w:rsidP="00176E1E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B87871">
              <w:rPr>
                <w:rFonts w:asciiTheme="minorHAnsi" w:hAnsiTheme="minorHAnsi"/>
                <w:b/>
                <w:bCs/>
              </w:rPr>
              <w:t>2010</w:t>
            </w:r>
          </w:p>
        </w:tc>
        <w:tc>
          <w:tcPr>
            <w:tcW w:w="921" w:type="dxa"/>
            <w:vAlign w:val="center"/>
          </w:tcPr>
          <w:p w:rsidR="00813988" w:rsidRPr="00B87871" w:rsidRDefault="00813988" w:rsidP="00176E1E">
            <w:pPr>
              <w:jc w:val="center"/>
              <w:rPr>
                <w:rFonts w:asciiTheme="minorHAnsi" w:hAnsiTheme="minorHAnsi"/>
                <w:b/>
                <w:bCs/>
                <w:lang w:val="en-US"/>
              </w:rPr>
            </w:pPr>
            <w:r w:rsidRPr="00B87871">
              <w:rPr>
                <w:rFonts w:asciiTheme="minorHAnsi" w:hAnsiTheme="minorHAnsi"/>
                <w:b/>
                <w:bCs/>
              </w:rPr>
              <w:t>201</w:t>
            </w:r>
            <w:r w:rsidRPr="00B87871">
              <w:rPr>
                <w:rFonts w:asciiTheme="minorHAnsi" w:hAnsiTheme="minorHAnsi"/>
                <w:b/>
                <w:bCs/>
                <w:lang w:val="en-US"/>
              </w:rPr>
              <w:t>5</w:t>
            </w:r>
          </w:p>
        </w:tc>
        <w:tc>
          <w:tcPr>
            <w:tcW w:w="921" w:type="dxa"/>
            <w:tcBorders>
              <w:right w:val="nil"/>
            </w:tcBorders>
            <w:vAlign w:val="center"/>
          </w:tcPr>
          <w:p w:rsidR="00813988" w:rsidRPr="00122A71" w:rsidRDefault="00813988" w:rsidP="00176E1E">
            <w:pPr>
              <w:jc w:val="center"/>
              <w:rPr>
                <w:rFonts w:asciiTheme="minorHAnsi" w:hAnsiTheme="minorHAnsi"/>
                <w:b/>
                <w:bCs/>
                <w:lang w:val="en-US"/>
              </w:rPr>
            </w:pPr>
            <w:r w:rsidRPr="00B87871">
              <w:rPr>
                <w:rFonts w:asciiTheme="minorHAnsi" w:hAnsiTheme="minorHAnsi"/>
                <w:b/>
                <w:bCs/>
              </w:rPr>
              <w:t>20</w:t>
            </w:r>
            <w:r>
              <w:rPr>
                <w:rFonts w:asciiTheme="minorHAnsi" w:hAnsiTheme="minorHAnsi"/>
                <w:b/>
                <w:bCs/>
                <w:lang w:val="en-US"/>
              </w:rPr>
              <w:t>20</w:t>
            </w:r>
          </w:p>
        </w:tc>
        <w:tc>
          <w:tcPr>
            <w:tcW w:w="922" w:type="dxa"/>
            <w:tcBorders>
              <w:right w:val="nil"/>
            </w:tcBorders>
            <w:vAlign w:val="center"/>
          </w:tcPr>
          <w:p w:rsidR="00813988" w:rsidRPr="00122A71" w:rsidRDefault="00813988" w:rsidP="00176E1E">
            <w:pPr>
              <w:jc w:val="center"/>
              <w:rPr>
                <w:rFonts w:asciiTheme="minorHAnsi" w:hAnsiTheme="minorHAnsi"/>
                <w:b/>
                <w:bCs/>
                <w:lang w:val="en-US"/>
              </w:rPr>
            </w:pPr>
            <w:r w:rsidRPr="00B87871">
              <w:rPr>
                <w:rFonts w:asciiTheme="minorHAnsi" w:hAnsiTheme="minorHAnsi"/>
                <w:b/>
                <w:bCs/>
                <w:lang w:val="en-US"/>
              </w:rPr>
              <w:t>20</w:t>
            </w:r>
            <w:r w:rsidRPr="00B87871">
              <w:rPr>
                <w:rFonts w:asciiTheme="minorHAnsi" w:hAnsiTheme="minorHAnsi"/>
                <w:b/>
                <w:bCs/>
                <w:lang w:val="uk-UA"/>
              </w:rPr>
              <w:t>2</w:t>
            </w:r>
            <w:r>
              <w:rPr>
                <w:rFonts w:asciiTheme="minorHAnsi" w:hAnsiTheme="minorHAnsi"/>
                <w:b/>
                <w:bCs/>
                <w:lang w:val="en-US"/>
              </w:rPr>
              <w:t>1</w:t>
            </w:r>
          </w:p>
        </w:tc>
      </w:tr>
      <w:tr w:rsidR="00813988" w:rsidRPr="00B87871" w:rsidTr="00C26CAB">
        <w:trPr>
          <w:trHeight w:val="577"/>
        </w:trPr>
        <w:tc>
          <w:tcPr>
            <w:tcW w:w="9070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813988" w:rsidRPr="00B87871" w:rsidRDefault="00813988" w:rsidP="00176E1E">
            <w:pPr>
              <w:jc w:val="center"/>
              <w:rPr>
                <w:rFonts w:asciiTheme="minorHAnsi" w:hAnsiTheme="minorHAnsi"/>
                <w:b/>
                <w:bCs/>
              </w:rPr>
            </w:pPr>
            <w:proofErr w:type="spellStart"/>
            <w:r w:rsidRPr="00B87871">
              <w:rPr>
                <w:rFonts w:asciiTheme="minorHAnsi" w:hAnsiTheme="minorHAnsi"/>
                <w:b/>
                <w:bCs/>
              </w:rPr>
              <w:t>Кількість</w:t>
            </w:r>
            <w:proofErr w:type="spellEnd"/>
            <w:r w:rsidRPr="00B87871">
              <w:rPr>
                <w:rFonts w:asciiTheme="minorHAnsi" w:hAnsiTheme="minorHAnsi"/>
                <w:b/>
                <w:bCs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  <w:b/>
                <w:bCs/>
              </w:rPr>
              <w:t>випадків</w:t>
            </w:r>
            <w:proofErr w:type="spellEnd"/>
          </w:p>
        </w:tc>
      </w:tr>
      <w:tr w:rsidR="00813988" w:rsidRPr="00B87871" w:rsidTr="00C26CAB">
        <w:trPr>
          <w:trHeight w:val="41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Гострі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кишкові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інфекції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1602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2078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1535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1966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B87871">
              <w:rPr>
                <w:rFonts w:asciiTheme="minorHAnsi" w:hAnsiTheme="minorHAnsi"/>
                <w:lang w:val="uk-UA"/>
              </w:rPr>
              <w:t>870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450CD" w:rsidRDefault="00813988" w:rsidP="00176E1E">
            <w:pPr>
              <w:jc w:val="right"/>
              <w:rPr>
                <w:rFonts w:ascii="Calibri" w:hAnsi="Calibri"/>
              </w:rPr>
            </w:pPr>
            <w:r w:rsidRPr="002450CD">
              <w:rPr>
                <w:rFonts w:ascii="Calibri" w:hAnsi="Calibri"/>
              </w:rPr>
              <w:t>1057</w:t>
            </w:r>
          </w:p>
        </w:tc>
      </w:tr>
      <w:tr w:rsidR="00813988" w:rsidRPr="00B87871" w:rsidTr="00C26CAB">
        <w:trPr>
          <w:trHeight w:val="41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Черевний</w:t>
            </w:r>
            <w:proofErr w:type="spellEnd"/>
            <w:r w:rsidRPr="00B87871">
              <w:rPr>
                <w:rFonts w:asciiTheme="minorHAnsi" w:hAnsiTheme="minorHAnsi"/>
              </w:rPr>
              <w:t xml:space="preserve"> тиф і </w:t>
            </w:r>
            <w:proofErr w:type="spellStart"/>
            <w:r w:rsidRPr="00B87871">
              <w:rPr>
                <w:rFonts w:asciiTheme="minorHAnsi" w:hAnsiTheme="minorHAnsi"/>
              </w:rPr>
              <w:t>паратифи</w:t>
            </w:r>
            <w:proofErr w:type="spellEnd"/>
            <w:r w:rsidRPr="00B87871">
              <w:rPr>
                <w:rFonts w:asciiTheme="minorHAnsi" w:hAnsiTheme="minorHAnsi"/>
              </w:rPr>
              <w:t xml:space="preserve"> А, В, С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3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B87871">
              <w:rPr>
                <w:rFonts w:asciiTheme="minorHAnsi" w:hAnsiTheme="minorHAnsi"/>
                <w:lang w:val="uk-UA"/>
              </w:rPr>
              <w:t>1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450CD" w:rsidRDefault="00813988" w:rsidP="00176E1E">
            <w:pPr>
              <w:jc w:val="right"/>
              <w:rPr>
                <w:rFonts w:ascii="Calibri" w:hAnsi="Calibri"/>
              </w:rPr>
            </w:pPr>
            <w:r w:rsidRPr="002450CD">
              <w:rPr>
                <w:rFonts w:ascii="Calibri" w:hAnsi="Calibri"/>
              </w:rPr>
              <w:t>–</w:t>
            </w:r>
          </w:p>
        </w:tc>
      </w:tr>
      <w:tr w:rsidR="00813988" w:rsidRPr="00B87871" w:rsidTr="00C26CAB">
        <w:trPr>
          <w:trHeight w:val="41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Сальмонельозні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інфекції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283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245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302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315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B87871">
              <w:rPr>
                <w:rFonts w:asciiTheme="minorHAnsi" w:hAnsiTheme="minorHAnsi"/>
                <w:lang w:val="uk-UA"/>
              </w:rPr>
              <w:t>95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450CD" w:rsidRDefault="00813988" w:rsidP="00176E1E">
            <w:pPr>
              <w:jc w:val="right"/>
              <w:rPr>
                <w:rFonts w:ascii="Calibri" w:hAnsi="Calibri"/>
              </w:rPr>
            </w:pPr>
            <w:r w:rsidRPr="002450CD">
              <w:rPr>
                <w:rFonts w:ascii="Calibri" w:hAnsi="Calibri"/>
              </w:rPr>
              <w:t>153</w:t>
            </w:r>
          </w:p>
        </w:tc>
      </w:tr>
      <w:tr w:rsidR="00813988" w:rsidRPr="00B87871" w:rsidTr="00C26CAB">
        <w:trPr>
          <w:trHeight w:val="49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Вірусний</w:t>
            </w:r>
            <w:proofErr w:type="spellEnd"/>
            <w:r w:rsidRPr="00B87871">
              <w:rPr>
                <w:rFonts w:asciiTheme="minorHAnsi" w:hAnsiTheme="minorHAnsi"/>
              </w:rPr>
              <w:t xml:space="preserve"> гепатит 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997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1360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247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261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B87871">
              <w:rPr>
                <w:rFonts w:asciiTheme="minorHAnsi" w:hAnsiTheme="minorHAnsi"/>
                <w:lang w:val="uk-UA"/>
              </w:rPr>
              <w:t>64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450CD" w:rsidRDefault="00813988" w:rsidP="00176E1E">
            <w:pPr>
              <w:jc w:val="right"/>
              <w:rPr>
                <w:rFonts w:ascii="Calibri" w:hAnsi="Calibri"/>
              </w:rPr>
            </w:pPr>
            <w:r w:rsidRPr="002450CD">
              <w:rPr>
                <w:rFonts w:ascii="Calibri" w:hAnsi="Calibri"/>
              </w:rPr>
              <w:t>71</w:t>
            </w:r>
          </w:p>
        </w:tc>
      </w:tr>
      <w:tr w:rsidR="00813988" w:rsidRPr="00B87871" w:rsidTr="00C26CAB">
        <w:trPr>
          <w:trHeight w:val="846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Грип</w:t>
            </w:r>
            <w:proofErr w:type="spellEnd"/>
            <w:r w:rsidRPr="00B87871">
              <w:rPr>
                <w:rFonts w:asciiTheme="minorHAnsi" w:hAnsiTheme="minorHAnsi"/>
              </w:rPr>
              <w:t xml:space="preserve"> і </w:t>
            </w:r>
            <w:proofErr w:type="spellStart"/>
            <w:r w:rsidRPr="00B87871">
              <w:rPr>
                <w:rFonts w:asciiTheme="minorHAnsi" w:hAnsiTheme="minorHAnsi"/>
              </w:rPr>
              <w:t>гострі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інфекції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верхніх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дихальних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шляхів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</w:p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337213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</w:p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325457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341740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299598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B87871">
              <w:rPr>
                <w:rFonts w:asciiTheme="minorHAnsi" w:hAnsiTheme="minorHAnsi"/>
                <w:lang w:val="uk-UA"/>
              </w:rPr>
              <w:t>225990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450CD" w:rsidRDefault="00813988" w:rsidP="00176E1E">
            <w:pPr>
              <w:jc w:val="right"/>
              <w:rPr>
                <w:rFonts w:ascii="Calibri" w:hAnsi="Calibri"/>
              </w:rPr>
            </w:pPr>
            <w:r w:rsidRPr="002450CD">
              <w:rPr>
                <w:rFonts w:ascii="Calibri" w:hAnsi="Calibri"/>
              </w:rPr>
              <w:t>251743</w:t>
            </w:r>
          </w:p>
        </w:tc>
      </w:tr>
      <w:tr w:rsidR="00813988" w:rsidRPr="00B87871" w:rsidTr="00C26CAB">
        <w:trPr>
          <w:trHeight w:val="400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Скарлатина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511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258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535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380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B87871">
              <w:rPr>
                <w:rFonts w:asciiTheme="minorHAnsi" w:hAnsiTheme="minorHAnsi"/>
                <w:lang w:val="uk-UA"/>
              </w:rPr>
              <w:t>181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450CD" w:rsidRDefault="00813988" w:rsidP="00176E1E">
            <w:pPr>
              <w:jc w:val="right"/>
              <w:rPr>
                <w:rFonts w:ascii="Calibri" w:hAnsi="Calibri"/>
              </w:rPr>
            </w:pPr>
            <w:r w:rsidRPr="002450CD">
              <w:rPr>
                <w:rFonts w:ascii="Calibri" w:hAnsi="Calibri"/>
              </w:rPr>
              <w:t>71</w:t>
            </w:r>
          </w:p>
        </w:tc>
      </w:tr>
      <w:tr w:rsidR="00813988" w:rsidRPr="00B87871" w:rsidTr="00C26CAB">
        <w:trPr>
          <w:trHeight w:val="41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Дифтерія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B87871">
              <w:rPr>
                <w:rFonts w:asciiTheme="minorHAnsi" w:hAnsiTheme="minorHAnsi"/>
                <w:lang w:val="uk-UA"/>
              </w:rPr>
              <w:t>–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450CD" w:rsidRDefault="00813988" w:rsidP="00176E1E">
            <w:pPr>
              <w:jc w:val="right"/>
              <w:rPr>
                <w:rFonts w:ascii="Calibri" w:hAnsi="Calibri"/>
              </w:rPr>
            </w:pPr>
            <w:r w:rsidRPr="002450CD">
              <w:rPr>
                <w:rFonts w:ascii="Calibri" w:hAnsi="Calibri"/>
              </w:rPr>
              <w:t>–</w:t>
            </w:r>
          </w:p>
        </w:tc>
      </w:tr>
      <w:tr w:rsidR="00813988" w:rsidRPr="00B87871" w:rsidTr="00C26CAB">
        <w:trPr>
          <w:trHeight w:val="41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Кашлюк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116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64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156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77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B87871">
              <w:rPr>
                <w:rFonts w:asciiTheme="minorHAnsi" w:hAnsiTheme="minorHAnsi"/>
                <w:lang w:val="uk-UA"/>
              </w:rPr>
              <w:t>41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450CD" w:rsidRDefault="00813988" w:rsidP="00176E1E">
            <w:pPr>
              <w:jc w:val="right"/>
              <w:rPr>
                <w:rFonts w:ascii="Calibri" w:hAnsi="Calibri"/>
              </w:rPr>
            </w:pPr>
            <w:r w:rsidRPr="002450CD">
              <w:rPr>
                <w:rFonts w:ascii="Calibri" w:hAnsi="Calibri"/>
              </w:rPr>
              <w:t>7</w:t>
            </w:r>
          </w:p>
        </w:tc>
      </w:tr>
      <w:tr w:rsidR="00813988" w:rsidRPr="00B87871" w:rsidTr="00C26CAB">
        <w:trPr>
          <w:trHeight w:val="41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Правець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B87871">
              <w:rPr>
                <w:rFonts w:asciiTheme="minorHAnsi" w:hAnsiTheme="minorHAnsi"/>
                <w:lang w:val="uk-UA"/>
              </w:rPr>
              <w:t>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450CD" w:rsidRDefault="00813988" w:rsidP="00176E1E">
            <w:pPr>
              <w:jc w:val="right"/>
              <w:rPr>
                <w:rFonts w:ascii="Calibri" w:hAnsi="Calibri"/>
              </w:rPr>
            </w:pPr>
            <w:r w:rsidRPr="002450CD">
              <w:rPr>
                <w:rFonts w:ascii="Calibri" w:hAnsi="Calibri"/>
              </w:rPr>
              <w:t>–</w:t>
            </w:r>
          </w:p>
        </w:tc>
      </w:tr>
      <w:tr w:rsidR="00813988" w:rsidRPr="00B87871" w:rsidTr="00C26CAB">
        <w:trPr>
          <w:trHeight w:val="41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Гострий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поліомієліт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B87871">
              <w:rPr>
                <w:rFonts w:asciiTheme="minorHAnsi" w:hAnsiTheme="minorHAnsi"/>
                <w:lang w:val="uk-UA"/>
              </w:rPr>
              <w:t>–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450CD" w:rsidRDefault="00813988" w:rsidP="00176E1E">
            <w:pPr>
              <w:jc w:val="right"/>
              <w:rPr>
                <w:rFonts w:ascii="Calibri" w:hAnsi="Calibri"/>
              </w:rPr>
            </w:pPr>
            <w:r w:rsidRPr="002450CD">
              <w:rPr>
                <w:rFonts w:ascii="Calibri" w:hAnsi="Calibri"/>
              </w:rPr>
              <w:t>–</w:t>
            </w:r>
          </w:p>
        </w:tc>
      </w:tr>
      <w:tr w:rsidR="00813988" w:rsidRPr="00B87871" w:rsidTr="00C26CAB">
        <w:trPr>
          <w:trHeight w:val="41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Кір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31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133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B87871">
              <w:rPr>
                <w:rFonts w:asciiTheme="minorHAnsi" w:hAnsiTheme="minorHAnsi"/>
                <w:lang w:val="uk-UA"/>
              </w:rPr>
              <w:t>16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450CD" w:rsidRDefault="00813988" w:rsidP="00176E1E">
            <w:pPr>
              <w:jc w:val="right"/>
              <w:rPr>
                <w:rFonts w:ascii="Calibri" w:hAnsi="Calibri"/>
              </w:rPr>
            </w:pPr>
            <w:r w:rsidRPr="002450CD">
              <w:rPr>
                <w:rFonts w:ascii="Calibri" w:hAnsi="Calibri"/>
              </w:rPr>
              <w:t>1</w:t>
            </w:r>
          </w:p>
        </w:tc>
      </w:tr>
      <w:tr w:rsidR="00813988" w:rsidRPr="00B87871" w:rsidTr="00C26CAB">
        <w:trPr>
          <w:trHeight w:val="419"/>
        </w:trPr>
        <w:tc>
          <w:tcPr>
            <w:tcW w:w="90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13988" w:rsidRPr="00B87871" w:rsidRDefault="00813988" w:rsidP="00176E1E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B87871">
              <w:rPr>
                <w:rFonts w:asciiTheme="minorHAnsi" w:hAnsiTheme="minorHAnsi"/>
                <w:b/>
                <w:bCs/>
              </w:rPr>
              <w:t xml:space="preserve">На 100 тис. </w:t>
            </w:r>
            <w:proofErr w:type="spellStart"/>
            <w:r w:rsidRPr="00B87871">
              <w:rPr>
                <w:rFonts w:asciiTheme="minorHAnsi" w:hAnsiTheme="minorHAnsi"/>
                <w:b/>
                <w:bCs/>
              </w:rPr>
              <w:t>населення</w:t>
            </w:r>
            <w:proofErr w:type="spellEnd"/>
            <w:r w:rsidRPr="00B87871">
              <w:rPr>
                <w:rFonts w:asciiTheme="minorHAnsi" w:hAnsiTheme="minorHAnsi"/>
                <w:b/>
                <w:bCs/>
              </w:rPr>
              <w:t xml:space="preserve">, </w:t>
            </w:r>
            <w:proofErr w:type="spellStart"/>
            <w:r w:rsidRPr="00B87871">
              <w:rPr>
                <w:rFonts w:asciiTheme="minorHAnsi" w:hAnsiTheme="minorHAnsi"/>
                <w:b/>
                <w:bCs/>
              </w:rPr>
              <w:t>випадків</w:t>
            </w:r>
            <w:proofErr w:type="spellEnd"/>
          </w:p>
        </w:tc>
      </w:tr>
      <w:tr w:rsidR="00813988" w:rsidRPr="00B87871" w:rsidTr="00C26CAB">
        <w:trPr>
          <w:trHeight w:val="41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Гострі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кишкові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інфекції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89,2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122,0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93,7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122,9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color w:val="000000"/>
                <w:lang w:val="uk-UA" w:eastAsia="uk-UA"/>
              </w:rPr>
            </w:pPr>
            <w:r w:rsidRPr="00B87871">
              <w:rPr>
                <w:rFonts w:asciiTheme="minorHAnsi" w:hAnsiTheme="minorHAnsi"/>
                <w:color w:val="000000"/>
                <w:lang w:val="uk-UA" w:eastAsia="uk-UA"/>
              </w:rPr>
              <w:t>56,9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524EAD" w:rsidRDefault="00813988" w:rsidP="00176E1E">
            <w:pPr>
              <w:jc w:val="right"/>
              <w:rPr>
                <w:rFonts w:asciiTheme="minorHAnsi" w:hAnsiTheme="minorHAnsi"/>
                <w:color w:val="000000"/>
                <w:lang w:val="uk-UA" w:eastAsia="uk-UA"/>
              </w:rPr>
            </w:pPr>
            <w:r>
              <w:rPr>
                <w:rFonts w:asciiTheme="minorHAnsi" w:hAnsiTheme="minorHAnsi"/>
                <w:color w:val="000000"/>
                <w:lang w:val="uk-UA" w:eastAsia="uk-UA"/>
              </w:rPr>
              <w:t>69,9</w:t>
            </w:r>
          </w:p>
        </w:tc>
      </w:tr>
      <w:tr w:rsidR="00813988" w:rsidRPr="00B87871" w:rsidTr="00C26CAB">
        <w:trPr>
          <w:trHeight w:val="41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Черевний</w:t>
            </w:r>
            <w:proofErr w:type="spellEnd"/>
            <w:r w:rsidRPr="00B87871">
              <w:rPr>
                <w:rFonts w:asciiTheme="minorHAnsi" w:hAnsiTheme="minorHAnsi"/>
              </w:rPr>
              <w:t xml:space="preserve"> тиф і </w:t>
            </w:r>
            <w:proofErr w:type="spellStart"/>
            <w:r w:rsidRPr="00B87871">
              <w:rPr>
                <w:rFonts w:asciiTheme="minorHAnsi" w:hAnsiTheme="minorHAnsi"/>
              </w:rPr>
              <w:t>паратифи</w:t>
            </w:r>
            <w:proofErr w:type="spellEnd"/>
            <w:r w:rsidRPr="00B87871">
              <w:rPr>
                <w:rFonts w:asciiTheme="minorHAnsi" w:hAnsiTheme="minorHAnsi"/>
              </w:rPr>
              <w:t xml:space="preserve"> А, В, С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0,1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0,1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B87871">
              <w:rPr>
                <w:rFonts w:asciiTheme="minorHAnsi" w:hAnsiTheme="minorHAnsi"/>
                <w:lang w:val="uk-UA"/>
              </w:rPr>
              <w:t>0,1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–</w:t>
            </w:r>
          </w:p>
        </w:tc>
      </w:tr>
      <w:tr w:rsidR="00813988" w:rsidRPr="00B87871" w:rsidTr="00C26CAB">
        <w:trPr>
          <w:trHeight w:val="41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Сальмонельозні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інфекції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15,8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14,4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18,4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19,7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color w:val="000000"/>
                <w:lang w:val="uk-UA"/>
              </w:rPr>
            </w:pPr>
            <w:r w:rsidRPr="00B87871">
              <w:rPr>
                <w:rFonts w:asciiTheme="minorHAnsi" w:hAnsiTheme="minorHAnsi"/>
                <w:color w:val="000000"/>
                <w:lang w:val="uk-UA"/>
              </w:rPr>
              <w:t>6,2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color w:val="000000"/>
                <w:lang w:val="uk-UA"/>
              </w:rPr>
            </w:pPr>
            <w:r>
              <w:rPr>
                <w:rFonts w:asciiTheme="minorHAnsi" w:hAnsiTheme="minorHAnsi"/>
                <w:color w:val="000000"/>
                <w:lang w:val="uk-UA"/>
              </w:rPr>
              <w:t>10,1</w:t>
            </w:r>
          </w:p>
        </w:tc>
      </w:tr>
      <w:tr w:rsidR="00813988" w:rsidRPr="00B87871" w:rsidTr="00C26CAB">
        <w:trPr>
          <w:trHeight w:val="431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Вірусний</w:t>
            </w:r>
            <w:proofErr w:type="spellEnd"/>
            <w:r w:rsidRPr="00B87871">
              <w:rPr>
                <w:rFonts w:asciiTheme="minorHAnsi" w:hAnsiTheme="minorHAnsi"/>
              </w:rPr>
              <w:t xml:space="preserve"> гепатит 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55,5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79,8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15,1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16,3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color w:val="000000"/>
                <w:lang w:val="uk-UA"/>
              </w:rPr>
            </w:pPr>
            <w:r w:rsidRPr="00B87871">
              <w:rPr>
                <w:rFonts w:asciiTheme="minorHAnsi" w:hAnsiTheme="minorHAnsi"/>
                <w:color w:val="000000"/>
                <w:lang w:val="uk-UA"/>
              </w:rPr>
              <w:t>4,2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color w:val="000000"/>
                <w:lang w:val="uk-UA"/>
              </w:rPr>
            </w:pPr>
            <w:r>
              <w:rPr>
                <w:rFonts w:asciiTheme="minorHAnsi" w:hAnsiTheme="minorHAnsi"/>
                <w:color w:val="000000"/>
                <w:lang w:val="uk-UA"/>
              </w:rPr>
              <w:t>4,7</w:t>
            </w:r>
          </w:p>
        </w:tc>
      </w:tr>
      <w:tr w:rsidR="00813988" w:rsidRPr="00B87871" w:rsidTr="00C26CAB">
        <w:trPr>
          <w:trHeight w:val="846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Грип</w:t>
            </w:r>
            <w:proofErr w:type="spellEnd"/>
            <w:r w:rsidRPr="00B87871">
              <w:rPr>
                <w:rFonts w:asciiTheme="minorHAnsi" w:hAnsiTheme="minorHAnsi"/>
              </w:rPr>
              <w:t xml:space="preserve"> і </w:t>
            </w:r>
            <w:proofErr w:type="spellStart"/>
            <w:r w:rsidRPr="00B87871">
              <w:rPr>
                <w:rFonts w:asciiTheme="minorHAnsi" w:hAnsiTheme="minorHAnsi"/>
              </w:rPr>
              <w:t>гострі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інфекції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верхніх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дихальних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шляхів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</w:p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18782,1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</w:p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19102,2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20852,8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18733,3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color w:val="000000"/>
                <w:lang w:val="uk-UA"/>
              </w:rPr>
            </w:pPr>
            <w:r w:rsidRPr="00B87871">
              <w:rPr>
                <w:rFonts w:asciiTheme="minorHAnsi" w:hAnsiTheme="minorHAnsi"/>
                <w:color w:val="000000"/>
                <w:lang w:val="uk-UA"/>
              </w:rPr>
              <w:t>14768,8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color w:val="000000"/>
                <w:lang w:val="uk-UA"/>
              </w:rPr>
            </w:pPr>
            <w:r>
              <w:rPr>
                <w:rFonts w:asciiTheme="minorHAnsi" w:hAnsiTheme="minorHAnsi"/>
                <w:color w:val="000000"/>
                <w:lang w:val="uk-UA"/>
              </w:rPr>
              <w:t>16647,1</w:t>
            </w:r>
          </w:p>
        </w:tc>
      </w:tr>
      <w:tr w:rsidR="00813988" w:rsidRPr="00B87871" w:rsidTr="00C26CAB">
        <w:trPr>
          <w:trHeight w:val="41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Скарлатина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28,5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15,1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32,6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23,8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color w:val="000000"/>
                <w:lang w:val="uk-UA"/>
              </w:rPr>
            </w:pPr>
            <w:r w:rsidRPr="00B87871">
              <w:rPr>
                <w:rFonts w:asciiTheme="minorHAnsi" w:hAnsiTheme="minorHAnsi"/>
                <w:color w:val="000000"/>
                <w:lang w:val="uk-UA"/>
              </w:rPr>
              <w:t>11,8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color w:val="000000"/>
                <w:lang w:val="uk-UA"/>
              </w:rPr>
            </w:pPr>
            <w:r>
              <w:rPr>
                <w:rFonts w:asciiTheme="minorHAnsi" w:hAnsiTheme="minorHAnsi"/>
                <w:color w:val="000000"/>
                <w:lang w:val="uk-UA"/>
              </w:rPr>
              <w:t>4,7</w:t>
            </w:r>
          </w:p>
        </w:tc>
      </w:tr>
      <w:tr w:rsidR="00813988" w:rsidRPr="00B87871" w:rsidTr="00C26CAB">
        <w:trPr>
          <w:trHeight w:val="41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Дифтерія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0,5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0,1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0,1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B87871">
              <w:rPr>
                <w:rFonts w:asciiTheme="minorHAnsi" w:hAnsiTheme="minorHAnsi"/>
                <w:lang w:val="uk-UA"/>
              </w:rPr>
              <w:t>–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–</w:t>
            </w:r>
          </w:p>
        </w:tc>
      </w:tr>
      <w:tr w:rsidR="00813988" w:rsidRPr="00B87871" w:rsidTr="00C26CAB">
        <w:trPr>
          <w:trHeight w:val="41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Кашлюк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6,5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3,8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9,5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4,8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color w:val="000000"/>
                <w:lang w:val="uk-UA"/>
              </w:rPr>
            </w:pPr>
            <w:r w:rsidRPr="00B87871">
              <w:rPr>
                <w:rFonts w:asciiTheme="minorHAnsi" w:hAnsiTheme="minorHAnsi"/>
                <w:color w:val="000000"/>
                <w:lang w:val="uk-UA"/>
              </w:rPr>
              <w:t>2,7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color w:val="000000"/>
                <w:lang w:val="uk-UA"/>
              </w:rPr>
            </w:pPr>
            <w:r>
              <w:rPr>
                <w:rFonts w:asciiTheme="minorHAnsi" w:hAnsiTheme="minorHAnsi"/>
                <w:color w:val="000000"/>
                <w:lang w:val="uk-UA"/>
              </w:rPr>
              <w:t>0,5</w:t>
            </w:r>
          </w:p>
        </w:tc>
      </w:tr>
      <w:tr w:rsidR="00813988" w:rsidRPr="00B87871" w:rsidTr="00C26CAB">
        <w:trPr>
          <w:trHeight w:val="41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Правець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0,2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0,1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0,1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0,1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color w:val="000000"/>
                <w:lang w:val="uk-UA"/>
              </w:rPr>
            </w:pPr>
            <w:r w:rsidRPr="00B87871">
              <w:rPr>
                <w:rFonts w:asciiTheme="minorHAnsi" w:hAnsiTheme="minorHAnsi"/>
                <w:color w:val="000000"/>
                <w:lang w:val="uk-UA"/>
              </w:rPr>
              <w:t>0,1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color w:val="000000"/>
                <w:lang w:val="uk-UA"/>
              </w:rPr>
            </w:pPr>
            <w:r>
              <w:rPr>
                <w:rFonts w:asciiTheme="minorHAnsi" w:hAnsiTheme="minorHAnsi"/>
                <w:color w:val="000000"/>
                <w:lang w:val="uk-UA"/>
              </w:rPr>
              <w:t>–</w:t>
            </w:r>
          </w:p>
        </w:tc>
      </w:tr>
      <w:tr w:rsidR="00813988" w:rsidRPr="00B87871" w:rsidTr="00C26CAB">
        <w:trPr>
          <w:trHeight w:val="41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Гострий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поліомієліт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B87871">
              <w:rPr>
                <w:rFonts w:asciiTheme="minorHAnsi" w:hAnsiTheme="minorHAnsi"/>
                <w:lang w:val="uk-UA"/>
              </w:rPr>
              <w:t>–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–</w:t>
            </w:r>
          </w:p>
        </w:tc>
      </w:tr>
      <w:tr w:rsidR="00813988" w:rsidRPr="00B87871" w:rsidTr="00C26CAB">
        <w:trPr>
          <w:trHeight w:val="429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Кір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1,7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7,8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–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0,1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color w:val="000000"/>
                <w:lang w:val="uk-UA"/>
              </w:rPr>
            </w:pPr>
            <w:r w:rsidRPr="00B87871">
              <w:rPr>
                <w:rFonts w:asciiTheme="minorHAnsi" w:hAnsiTheme="minorHAnsi"/>
                <w:color w:val="000000"/>
                <w:lang w:val="uk-UA"/>
              </w:rPr>
              <w:t>1,0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  <w:color w:val="000000"/>
                <w:lang w:val="uk-UA"/>
              </w:rPr>
            </w:pPr>
            <w:r>
              <w:rPr>
                <w:rFonts w:asciiTheme="minorHAnsi" w:hAnsiTheme="minorHAnsi"/>
                <w:color w:val="000000"/>
                <w:lang w:val="uk-UA"/>
              </w:rPr>
              <w:t>0,1</w:t>
            </w:r>
          </w:p>
        </w:tc>
      </w:tr>
    </w:tbl>
    <w:p w:rsidR="00813988" w:rsidRPr="00B87871" w:rsidRDefault="00813988" w:rsidP="00813988">
      <w:pPr>
        <w:pStyle w:val="23"/>
        <w:jc w:val="left"/>
        <w:rPr>
          <w:rFonts w:asciiTheme="minorHAnsi" w:hAnsiTheme="minorHAnsi"/>
          <w:b/>
          <w:bCs/>
          <w:color w:val="FF0000"/>
          <w:sz w:val="28"/>
          <w:szCs w:val="2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602"/>
        <w:gridCol w:w="7512"/>
      </w:tblGrid>
      <w:tr w:rsidR="00C245E8" w:rsidRPr="00B87871" w:rsidTr="00C26CAB">
        <w:trPr>
          <w:trHeight w:val="850"/>
        </w:trPr>
        <w:tc>
          <w:tcPr>
            <w:tcW w:w="958" w:type="dxa"/>
            <w:shd w:val="clear" w:color="auto" w:fill="auto"/>
            <w:vAlign w:val="center"/>
          </w:tcPr>
          <w:p w:rsidR="00C245E8" w:rsidRPr="00B87871" w:rsidRDefault="00C245E8" w:rsidP="00C26CAB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B87871">
              <w:rPr>
                <w:rFonts w:asciiTheme="minorHAnsi" w:hAnsiTheme="minorHAnsi"/>
                <w:sz w:val="32"/>
                <w:szCs w:val="32"/>
              </w:rPr>
              <w:br w:type="page"/>
            </w:r>
            <w:r w:rsidRPr="00B87871">
              <w:rPr>
                <w:rFonts w:asciiTheme="minorHAnsi" w:hAnsiTheme="minorHAnsi"/>
                <w:sz w:val="32"/>
                <w:szCs w:val="32"/>
              </w:rPr>
              <w:br w:type="page"/>
            </w:r>
            <w:r w:rsidRPr="00B87871">
              <w:rPr>
                <w:rFonts w:asciiTheme="minorHAnsi" w:hAnsiTheme="minorHAnsi"/>
                <w:b/>
                <w:noProof/>
                <w:sz w:val="32"/>
                <w:szCs w:val="32"/>
                <w:lang w:val="uk-UA" w:eastAsia="uk-UA"/>
              </w:rPr>
              <w:drawing>
                <wp:inline distT="0" distB="0" distL="0" distR="0" wp14:anchorId="475BE016" wp14:editId="2AB080F6">
                  <wp:extent cx="471170" cy="456565"/>
                  <wp:effectExtent l="0" t="0" r="5080" b="635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освіта1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170" cy="456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2" w:type="dxa"/>
            <w:tcBorders>
              <w:right w:val="nil"/>
            </w:tcBorders>
            <w:shd w:val="clear" w:color="auto" w:fill="auto"/>
            <w:vAlign w:val="center"/>
          </w:tcPr>
          <w:p w:rsidR="00C245E8" w:rsidRPr="00B87871" w:rsidRDefault="00C245E8" w:rsidP="00C26CAB">
            <w:pPr>
              <w:rPr>
                <w:rFonts w:asciiTheme="minorHAnsi" w:hAnsiTheme="minorHAnsi"/>
                <w:b/>
                <w:sz w:val="32"/>
                <w:szCs w:val="32"/>
                <w:lang w:val="uk-UA"/>
              </w:rPr>
            </w:pPr>
            <w:r w:rsidRPr="00B87871">
              <w:rPr>
                <w:rFonts w:asciiTheme="minorHAnsi" w:hAnsiTheme="minorHAnsi"/>
                <w:b/>
                <w:sz w:val="32"/>
                <w:szCs w:val="32"/>
                <w:lang w:val="uk-UA"/>
              </w:rPr>
              <w:t>4</w:t>
            </w:r>
          </w:p>
        </w:tc>
        <w:tc>
          <w:tcPr>
            <w:tcW w:w="7512" w:type="dxa"/>
            <w:tcBorders>
              <w:left w:val="nil"/>
            </w:tcBorders>
            <w:shd w:val="clear" w:color="auto" w:fill="auto"/>
            <w:vAlign w:val="center"/>
          </w:tcPr>
          <w:p w:rsidR="00C245E8" w:rsidRPr="00B87871" w:rsidRDefault="00C245E8" w:rsidP="00C26CAB">
            <w:pPr>
              <w:rPr>
                <w:rFonts w:asciiTheme="minorHAnsi" w:hAnsiTheme="minorHAnsi"/>
                <w:b/>
                <w:sz w:val="32"/>
                <w:szCs w:val="32"/>
              </w:rPr>
            </w:pPr>
            <w:r w:rsidRPr="00B87871">
              <w:rPr>
                <w:rFonts w:asciiTheme="minorHAnsi" w:hAnsiTheme="minorHAnsi"/>
                <w:b/>
                <w:sz w:val="32"/>
                <w:szCs w:val="32"/>
              </w:rPr>
              <w:t>ОСВІТА</w:t>
            </w:r>
          </w:p>
        </w:tc>
      </w:tr>
    </w:tbl>
    <w:p w:rsidR="00813988" w:rsidRPr="00B87871" w:rsidRDefault="00813988" w:rsidP="00813988">
      <w:pPr>
        <w:rPr>
          <w:rFonts w:asciiTheme="minorHAnsi" w:hAnsiTheme="minorHAnsi"/>
          <w:b/>
          <w:bCs/>
          <w:color w:val="FF0000"/>
          <w:sz w:val="28"/>
          <w:szCs w:val="28"/>
          <w:lang w:val="uk-UA"/>
        </w:rPr>
      </w:pPr>
    </w:p>
    <w:p w:rsidR="00813988" w:rsidRPr="00B87871" w:rsidRDefault="00813988" w:rsidP="00C245E8">
      <w:pPr>
        <w:rPr>
          <w:rFonts w:asciiTheme="minorHAnsi" w:hAnsiTheme="minorHAnsi"/>
          <w:b/>
          <w:sz w:val="28"/>
          <w:szCs w:val="28"/>
        </w:rPr>
      </w:pPr>
      <w:r w:rsidRPr="00B87871">
        <w:rPr>
          <w:rFonts w:asciiTheme="minorHAnsi" w:hAnsiTheme="minorHAnsi"/>
          <w:b/>
          <w:sz w:val="28"/>
          <w:szCs w:val="28"/>
        </w:rPr>
        <w:t xml:space="preserve">4. </w:t>
      </w:r>
      <w:proofErr w:type="spellStart"/>
      <w:r w:rsidRPr="00B87871">
        <w:rPr>
          <w:rFonts w:asciiTheme="minorHAnsi" w:hAnsiTheme="minorHAnsi"/>
          <w:b/>
          <w:sz w:val="28"/>
          <w:szCs w:val="28"/>
        </w:rPr>
        <w:t>Кількість</w:t>
      </w:r>
      <w:proofErr w:type="spellEnd"/>
      <w:r w:rsidRPr="00B87871">
        <w:rPr>
          <w:rFonts w:asciiTheme="minorHAnsi" w:hAnsiTheme="minorHAnsi"/>
          <w:b/>
          <w:sz w:val="28"/>
          <w:szCs w:val="28"/>
        </w:rPr>
        <w:t xml:space="preserve"> </w:t>
      </w:r>
      <w:proofErr w:type="spellStart"/>
      <w:r w:rsidRPr="00B87871">
        <w:rPr>
          <w:rFonts w:asciiTheme="minorHAnsi" w:hAnsiTheme="minorHAnsi"/>
          <w:b/>
          <w:sz w:val="28"/>
          <w:szCs w:val="28"/>
        </w:rPr>
        <w:t>осіб</w:t>
      </w:r>
      <w:proofErr w:type="spellEnd"/>
      <w:r w:rsidRPr="00B87871">
        <w:rPr>
          <w:rFonts w:asciiTheme="minorHAnsi" w:hAnsiTheme="minorHAnsi"/>
          <w:b/>
          <w:sz w:val="28"/>
          <w:szCs w:val="28"/>
        </w:rPr>
        <w:t xml:space="preserve">, </w:t>
      </w:r>
      <w:proofErr w:type="spellStart"/>
      <w:r w:rsidRPr="00B87871">
        <w:rPr>
          <w:rFonts w:asciiTheme="minorHAnsi" w:hAnsiTheme="minorHAnsi"/>
          <w:b/>
          <w:sz w:val="28"/>
          <w:szCs w:val="28"/>
        </w:rPr>
        <w:t>які</w:t>
      </w:r>
      <w:proofErr w:type="spellEnd"/>
      <w:r w:rsidRPr="00B87871">
        <w:rPr>
          <w:rFonts w:asciiTheme="minorHAnsi" w:hAnsiTheme="minorHAnsi"/>
          <w:b/>
          <w:sz w:val="28"/>
          <w:szCs w:val="28"/>
        </w:rPr>
        <w:t xml:space="preserve"> </w:t>
      </w:r>
      <w:proofErr w:type="spellStart"/>
      <w:r w:rsidRPr="00B87871">
        <w:rPr>
          <w:rFonts w:asciiTheme="minorHAnsi" w:hAnsiTheme="minorHAnsi"/>
          <w:b/>
          <w:sz w:val="28"/>
          <w:szCs w:val="28"/>
        </w:rPr>
        <w:t>навчались</w:t>
      </w:r>
      <w:proofErr w:type="spellEnd"/>
      <w:r w:rsidRPr="00B87871">
        <w:rPr>
          <w:rFonts w:asciiTheme="minorHAnsi" w:hAnsiTheme="minorHAnsi"/>
          <w:b/>
          <w:sz w:val="28"/>
          <w:szCs w:val="28"/>
        </w:rPr>
        <w:t xml:space="preserve"> </w:t>
      </w:r>
      <w:proofErr w:type="gramStart"/>
      <w:r w:rsidRPr="00B87871">
        <w:rPr>
          <w:rFonts w:asciiTheme="minorHAnsi" w:hAnsiTheme="minorHAnsi"/>
          <w:b/>
          <w:sz w:val="28"/>
          <w:szCs w:val="28"/>
        </w:rPr>
        <w:t>у закладах</w:t>
      </w:r>
      <w:proofErr w:type="gramEnd"/>
      <w:r w:rsidRPr="00B87871">
        <w:rPr>
          <w:rFonts w:asciiTheme="minorHAnsi" w:hAnsiTheme="minorHAnsi"/>
          <w:b/>
          <w:sz w:val="28"/>
          <w:szCs w:val="28"/>
        </w:rPr>
        <w:t xml:space="preserve"> </w:t>
      </w:r>
      <w:proofErr w:type="spellStart"/>
      <w:r w:rsidRPr="00B87871">
        <w:rPr>
          <w:rFonts w:asciiTheme="minorHAnsi" w:hAnsiTheme="minorHAnsi"/>
          <w:b/>
          <w:sz w:val="28"/>
          <w:szCs w:val="28"/>
        </w:rPr>
        <w:t>освіти</w:t>
      </w:r>
      <w:proofErr w:type="spellEnd"/>
    </w:p>
    <w:p w:rsidR="00813988" w:rsidRPr="00B87871" w:rsidRDefault="00813988" w:rsidP="00813988">
      <w:pPr>
        <w:rPr>
          <w:rFonts w:asciiTheme="minorHAnsi" w:hAnsiTheme="minorHAnsi"/>
          <w:sz w:val="12"/>
          <w:szCs w:val="12"/>
          <w:lang w:val="uk-UA"/>
        </w:rPr>
      </w:pPr>
    </w:p>
    <w:p w:rsidR="00813988" w:rsidRPr="00B87871" w:rsidRDefault="00813988" w:rsidP="00813988">
      <w:pPr>
        <w:pStyle w:val="ac"/>
        <w:tabs>
          <w:tab w:val="clear" w:pos="4153"/>
          <w:tab w:val="clear" w:pos="8306"/>
        </w:tabs>
        <w:ind w:right="-57"/>
        <w:jc w:val="right"/>
        <w:rPr>
          <w:rFonts w:asciiTheme="minorHAnsi" w:hAnsiTheme="minorHAnsi"/>
          <w:i/>
          <w:sz w:val="24"/>
        </w:rPr>
      </w:pPr>
      <w:r w:rsidRPr="00B87871">
        <w:rPr>
          <w:rFonts w:asciiTheme="minorHAnsi" w:hAnsiTheme="minorHAnsi"/>
          <w:i/>
        </w:rPr>
        <w:t xml:space="preserve">                                                                   </w:t>
      </w:r>
      <w:r w:rsidRPr="00B87871">
        <w:rPr>
          <w:rFonts w:asciiTheme="minorHAnsi" w:hAnsiTheme="minorHAnsi"/>
          <w:i/>
          <w:sz w:val="24"/>
        </w:rPr>
        <w:t>(на початок навчального року; тис.)</w:t>
      </w:r>
    </w:p>
    <w:tbl>
      <w:tblPr>
        <w:tblW w:w="9138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2998"/>
        <w:gridCol w:w="876"/>
        <w:gridCol w:w="877"/>
        <w:gridCol w:w="877"/>
        <w:gridCol w:w="876"/>
        <w:gridCol w:w="877"/>
        <w:gridCol w:w="877"/>
        <w:gridCol w:w="880"/>
      </w:tblGrid>
      <w:tr w:rsidR="00813988" w:rsidRPr="00B87871" w:rsidTr="00A2157A">
        <w:trPr>
          <w:trHeight w:val="537"/>
          <w:tblHeader/>
        </w:trPr>
        <w:tc>
          <w:tcPr>
            <w:tcW w:w="2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ind w:left="-57" w:right="-57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/>
                <w:bCs/>
                <w:sz w:val="24"/>
                <w:szCs w:val="24"/>
              </w:rPr>
              <w:t>2000/01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ind w:left="-57" w:right="-57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/>
                <w:bCs/>
                <w:sz w:val="24"/>
                <w:szCs w:val="24"/>
              </w:rPr>
              <w:t>2005/06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ind w:left="-57" w:right="-57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/>
                <w:bCs/>
                <w:sz w:val="24"/>
                <w:szCs w:val="24"/>
              </w:rPr>
              <w:t>2010/11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ind w:left="-57" w:right="-57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n-US"/>
              </w:rPr>
            </w:pPr>
            <w:r w:rsidRPr="00B87871">
              <w:rPr>
                <w:rFonts w:asciiTheme="minorHAnsi" w:hAnsiTheme="minorHAnsi"/>
                <w:b/>
                <w:bCs/>
                <w:sz w:val="24"/>
                <w:szCs w:val="24"/>
              </w:rPr>
              <w:t>201</w:t>
            </w:r>
            <w:r w:rsidRPr="00B87871">
              <w:rPr>
                <w:rFonts w:asciiTheme="minorHAnsi" w:hAnsiTheme="minorHAnsi"/>
                <w:b/>
                <w:bCs/>
                <w:sz w:val="24"/>
                <w:szCs w:val="24"/>
                <w:lang w:val="en-US"/>
              </w:rPr>
              <w:t>5</w:t>
            </w:r>
            <w:r w:rsidRPr="00B87871">
              <w:rPr>
                <w:rFonts w:asciiTheme="minorHAnsi" w:hAnsiTheme="minorHAnsi"/>
                <w:b/>
                <w:bCs/>
                <w:sz w:val="24"/>
                <w:szCs w:val="24"/>
              </w:rPr>
              <w:t>/1</w:t>
            </w:r>
            <w:r w:rsidRPr="00B87871">
              <w:rPr>
                <w:rFonts w:asciiTheme="minorHAnsi" w:hAnsiTheme="minorHAnsi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ind w:left="-57" w:right="-57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n-US"/>
              </w:rPr>
            </w:pPr>
            <w:r w:rsidRPr="00B87871">
              <w:rPr>
                <w:rFonts w:asciiTheme="minorHAnsi" w:hAnsiTheme="minorHAnsi"/>
                <w:b/>
                <w:bCs/>
                <w:sz w:val="24"/>
                <w:szCs w:val="24"/>
              </w:rPr>
              <w:t>2019/20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ind w:left="-57" w:right="-57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/>
                <w:bCs/>
                <w:sz w:val="24"/>
                <w:szCs w:val="24"/>
              </w:rPr>
              <w:t>2020/21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3988" w:rsidRPr="00954B67" w:rsidRDefault="00813988" w:rsidP="00176E1E">
            <w:pPr>
              <w:pStyle w:val="ac"/>
              <w:tabs>
                <w:tab w:val="left" w:pos="708"/>
              </w:tabs>
              <w:ind w:left="-57" w:right="-57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n-US"/>
              </w:rPr>
            </w:pPr>
            <w:r w:rsidRPr="00B87871">
              <w:rPr>
                <w:rFonts w:asciiTheme="minorHAnsi" w:hAnsiTheme="minorHAnsi"/>
                <w:b/>
                <w:bCs/>
                <w:sz w:val="24"/>
                <w:szCs w:val="24"/>
              </w:rPr>
              <w:t>202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  <w:lang w:val="en-US"/>
              </w:rPr>
              <w:t>1</w:t>
            </w:r>
            <w:r w:rsidRPr="00B87871">
              <w:rPr>
                <w:rFonts w:asciiTheme="minorHAnsi" w:hAnsiTheme="minorHAnsi"/>
                <w:b/>
                <w:bCs/>
                <w:sz w:val="24"/>
                <w:szCs w:val="24"/>
              </w:rPr>
              <w:t>/2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813988" w:rsidRPr="00B87871" w:rsidTr="00A2157A">
        <w:trPr>
          <w:trHeight w:val="592"/>
        </w:trPr>
        <w:tc>
          <w:tcPr>
            <w:tcW w:w="2998" w:type="dxa"/>
            <w:tcBorders>
              <w:top w:val="single" w:sz="4" w:space="0" w:color="auto"/>
            </w:tcBorders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/>
                <w:bCs/>
                <w:sz w:val="24"/>
                <w:szCs w:val="24"/>
              </w:rPr>
              <w:t>Усього</w:t>
            </w:r>
          </w:p>
        </w:tc>
        <w:tc>
          <w:tcPr>
            <w:tcW w:w="876" w:type="dxa"/>
            <w:tcBorders>
              <w:top w:val="single" w:sz="4" w:space="0" w:color="auto"/>
            </w:tcBorders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/>
                <w:bCs/>
                <w:sz w:val="24"/>
                <w:szCs w:val="24"/>
              </w:rPr>
              <w:t>313,9</w:t>
            </w:r>
          </w:p>
        </w:tc>
        <w:tc>
          <w:tcPr>
            <w:tcW w:w="877" w:type="dxa"/>
            <w:tcBorders>
              <w:top w:val="single" w:sz="4" w:space="0" w:color="auto"/>
            </w:tcBorders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/>
                <w:bCs/>
                <w:sz w:val="24"/>
                <w:szCs w:val="24"/>
              </w:rPr>
              <w:t>283,1</w:t>
            </w:r>
          </w:p>
        </w:tc>
        <w:tc>
          <w:tcPr>
            <w:tcW w:w="877" w:type="dxa"/>
            <w:tcBorders>
              <w:top w:val="single" w:sz="4" w:space="0" w:color="auto"/>
            </w:tcBorders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/>
                <w:bCs/>
                <w:sz w:val="24"/>
                <w:szCs w:val="24"/>
              </w:rPr>
              <w:t>229,6</w:t>
            </w:r>
          </w:p>
        </w:tc>
        <w:tc>
          <w:tcPr>
            <w:tcW w:w="876" w:type="dxa"/>
            <w:tcBorders>
              <w:top w:val="single" w:sz="4" w:space="0" w:color="auto"/>
            </w:tcBorders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/>
                <w:bCs/>
                <w:sz w:val="24"/>
                <w:szCs w:val="24"/>
              </w:rPr>
              <w:t>213,3</w:t>
            </w:r>
          </w:p>
        </w:tc>
        <w:tc>
          <w:tcPr>
            <w:tcW w:w="877" w:type="dxa"/>
            <w:tcBorders>
              <w:top w:val="single" w:sz="4" w:space="0" w:color="auto"/>
            </w:tcBorders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b/>
                <w:bCs/>
                <w:sz w:val="24"/>
                <w:szCs w:val="24"/>
                <w:lang w:val="ru-RU"/>
              </w:rPr>
            </w:pPr>
            <w:r w:rsidRPr="00B87871">
              <w:rPr>
                <w:rFonts w:asciiTheme="minorHAnsi" w:hAnsiTheme="minorHAnsi"/>
                <w:b/>
                <w:bCs/>
                <w:sz w:val="24"/>
                <w:szCs w:val="24"/>
                <w:lang w:val="ru-RU"/>
              </w:rPr>
              <w:t>218,2</w:t>
            </w:r>
          </w:p>
        </w:tc>
        <w:tc>
          <w:tcPr>
            <w:tcW w:w="877" w:type="dxa"/>
            <w:tcBorders>
              <w:top w:val="single" w:sz="4" w:space="0" w:color="auto"/>
            </w:tcBorders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b/>
                <w:bCs/>
                <w:sz w:val="24"/>
                <w:szCs w:val="24"/>
                <w:lang w:val="ru-RU"/>
              </w:rPr>
            </w:pPr>
            <w:r w:rsidRPr="00B87871">
              <w:rPr>
                <w:rFonts w:asciiTheme="minorHAnsi" w:hAnsiTheme="minorHAnsi"/>
                <w:b/>
                <w:bCs/>
                <w:sz w:val="24"/>
                <w:szCs w:val="24"/>
                <w:lang w:val="ru-RU"/>
              </w:rPr>
              <w:t>226,3</w:t>
            </w:r>
          </w:p>
        </w:tc>
        <w:tc>
          <w:tcPr>
            <w:tcW w:w="880" w:type="dxa"/>
            <w:tcBorders>
              <w:top w:val="single" w:sz="4" w:space="0" w:color="auto"/>
            </w:tcBorders>
            <w:vAlign w:val="bottom"/>
          </w:tcPr>
          <w:p w:rsidR="00813988" w:rsidRPr="00954B67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225,8</w:t>
            </w:r>
          </w:p>
        </w:tc>
      </w:tr>
      <w:tr w:rsidR="00813988" w:rsidRPr="00B87871" w:rsidTr="00A2157A">
        <w:trPr>
          <w:trHeight w:val="1007"/>
        </w:trPr>
        <w:tc>
          <w:tcPr>
            <w:tcW w:w="2998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813988" w:rsidRPr="00B87871" w:rsidRDefault="00813988" w:rsidP="00176E1E">
            <w:pPr>
              <w:pStyle w:val="ac"/>
              <w:tabs>
                <w:tab w:val="left" w:pos="708"/>
              </w:tabs>
              <w:rPr>
                <w:rFonts w:asciiTheme="minorHAnsi" w:hAnsiTheme="minorHAnsi"/>
                <w:sz w:val="24"/>
                <w:szCs w:val="24"/>
                <w:vertAlign w:val="superscript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У закладах загальної середньої освіти</w:t>
            </w:r>
            <w:r w:rsidRPr="00B87871">
              <w:rPr>
                <w:rFonts w:asciiTheme="minorHAnsi" w:hAnsiTheme="minorHAnsi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245,4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205,3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160,2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153,3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164,9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166,9</w:t>
            </w:r>
          </w:p>
        </w:tc>
        <w:tc>
          <w:tcPr>
            <w:tcW w:w="880" w:type="dxa"/>
            <w:vAlign w:val="bottom"/>
          </w:tcPr>
          <w:p w:rsidR="00813988" w:rsidRPr="00954B67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166,4</w:t>
            </w:r>
          </w:p>
        </w:tc>
      </w:tr>
      <w:tr w:rsidR="00813988" w:rsidRPr="00B87871" w:rsidTr="00A2157A">
        <w:trPr>
          <w:trHeight w:val="693"/>
        </w:trPr>
        <w:tc>
          <w:tcPr>
            <w:tcW w:w="2998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ind w:left="142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денних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243,9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203,8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159,</w:t>
            </w:r>
            <w:r w:rsidRPr="00B87871">
              <w:rPr>
                <w:rFonts w:asciiTheme="minorHAnsi" w:hAnsi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152,9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164,7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166,8</w:t>
            </w:r>
          </w:p>
        </w:tc>
        <w:tc>
          <w:tcPr>
            <w:tcW w:w="880" w:type="dxa"/>
            <w:vAlign w:val="bottom"/>
          </w:tcPr>
          <w:p w:rsidR="00813988" w:rsidRPr="00954B67" w:rsidRDefault="00813988" w:rsidP="00176E1E">
            <w:pPr>
              <w:jc w:val="right"/>
              <w:rPr>
                <w:rFonts w:asciiTheme="minorHAnsi" w:hAnsiTheme="minorHAnsi"/>
                <w:vertAlign w:val="superscript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166,3</w:t>
            </w:r>
            <w:r>
              <w:rPr>
                <w:rFonts w:asciiTheme="minorHAnsi" w:hAnsiTheme="minorHAnsi"/>
                <w:vertAlign w:val="superscript"/>
                <w:lang w:val="uk-UA"/>
              </w:rPr>
              <w:t>2</w:t>
            </w:r>
          </w:p>
        </w:tc>
      </w:tr>
      <w:tr w:rsidR="00813988" w:rsidRPr="00B87871" w:rsidTr="00A2157A">
        <w:trPr>
          <w:trHeight w:val="1007"/>
        </w:trPr>
        <w:tc>
          <w:tcPr>
            <w:tcW w:w="2998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ind w:left="142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 xml:space="preserve">вечірніх (змінних), включаючи тих, хто навчався заочно   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1,5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  <w:p w:rsidR="00813988" w:rsidRPr="00B87871" w:rsidRDefault="00813988" w:rsidP="00176E1E">
            <w:pPr>
              <w:pStyle w:val="ac"/>
              <w:tabs>
                <w:tab w:val="center" w:pos="405"/>
                <w:tab w:val="right" w:pos="810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1,5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1,0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0,4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0,2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0,1</w:t>
            </w:r>
          </w:p>
        </w:tc>
        <w:tc>
          <w:tcPr>
            <w:tcW w:w="880" w:type="dxa"/>
            <w:vAlign w:val="bottom"/>
          </w:tcPr>
          <w:p w:rsidR="00813988" w:rsidRPr="00954B67" w:rsidRDefault="00813988" w:rsidP="00176E1E">
            <w:pPr>
              <w:jc w:val="right"/>
              <w:rPr>
                <w:rFonts w:ascii="Calibri" w:hAnsi="Calibri"/>
                <w:vertAlign w:val="superscript"/>
              </w:rPr>
            </w:pPr>
            <w:r w:rsidRPr="00954B67">
              <w:rPr>
                <w:rFonts w:ascii="Calibri" w:hAnsi="Calibri"/>
              </w:rPr>
              <w:t>0,1</w:t>
            </w:r>
            <w:r w:rsidRPr="00954B67">
              <w:rPr>
                <w:rFonts w:ascii="Calibri" w:hAnsi="Calibri"/>
                <w:vertAlign w:val="superscript"/>
              </w:rPr>
              <w:t>3</w:t>
            </w:r>
          </w:p>
        </w:tc>
      </w:tr>
      <w:tr w:rsidR="00813988" w:rsidRPr="00B87871" w:rsidTr="00A2157A">
        <w:trPr>
          <w:trHeight w:val="1007"/>
        </w:trPr>
        <w:tc>
          <w:tcPr>
            <w:tcW w:w="2998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rPr>
                <w:rFonts w:asciiTheme="minorHAnsi" w:hAnsiTheme="minorHAnsi"/>
                <w:sz w:val="24"/>
                <w:szCs w:val="24"/>
                <w:vertAlign w:val="superscript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У закладах професійної (професійно-технічної) освіти</w:t>
            </w:r>
            <w:r w:rsidRPr="00B87871">
              <w:rPr>
                <w:rFonts w:asciiTheme="minorHAnsi" w:hAnsiTheme="minorHAnsi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20,1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  <w:p w:rsidR="00813988" w:rsidRPr="00B87871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20,2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18,6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15,3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B87871">
              <w:rPr>
                <w:rFonts w:asciiTheme="minorHAnsi" w:hAnsiTheme="minorHAnsi"/>
                <w:sz w:val="24"/>
                <w:szCs w:val="24"/>
                <w:lang w:val="ru-RU"/>
              </w:rPr>
              <w:t>11,9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jc w:val="right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B87871">
              <w:rPr>
                <w:rFonts w:asciiTheme="minorHAnsi" w:hAnsiTheme="minorHAnsi"/>
                <w:sz w:val="24"/>
                <w:szCs w:val="24"/>
                <w:lang w:val="ru-RU"/>
              </w:rPr>
              <w:t>11,7</w:t>
            </w:r>
          </w:p>
        </w:tc>
        <w:tc>
          <w:tcPr>
            <w:tcW w:w="880" w:type="dxa"/>
            <w:vAlign w:val="bottom"/>
          </w:tcPr>
          <w:p w:rsidR="00813988" w:rsidRPr="00954B67" w:rsidRDefault="00813988" w:rsidP="00176E1E">
            <w:pPr>
              <w:spacing w:before="40" w:line="220" w:lineRule="exact"/>
              <w:ind w:right="28"/>
              <w:jc w:val="right"/>
              <w:rPr>
                <w:rFonts w:ascii="Calibri" w:hAnsi="Calibri"/>
                <w:szCs w:val="18"/>
              </w:rPr>
            </w:pPr>
            <w:r w:rsidRPr="00954B67">
              <w:rPr>
                <w:rFonts w:ascii="Calibri" w:hAnsi="Calibri"/>
                <w:szCs w:val="18"/>
              </w:rPr>
              <w:t>12,2</w:t>
            </w:r>
          </w:p>
        </w:tc>
      </w:tr>
      <w:tr w:rsidR="00813988" w:rsidRPr="00B87871" w:rsidTr="00A2157A">
        <w:trPr>
          <w:trHeight w:val="226"/>
        </w:trPr>
        <w:tc>
          <w:tcPr>
            <w:tcW w:w="2998" w:type="dxa"/>
            <w:vAlign w:val="bottom"/>
          </w:tcPr>
          <w:p w:rsidR="00813988" w:rsidRPr="00B87871" w:rsidRDefault="00813988" w:rsidP="00176E1E">
            <w:pPr>
              <w:pStyle w:val="56"/>
              <w:spacing w:before="40"/>
              <w:rPr>
                <w:rFonts w:asciiTheme="minorHAnsi" w:hAnsiTheme="minorHAnsi"/>
                <w:sz w:val="24"/>
                <w:vertAlign w:val="superscript"/>
              </w:rPr>
            </w:pPr>
            <w:r w:rsidRPr="00B87871">
              <w:rPr>
                <w:rFonts w:asciiTheme="minorHAnsi" w:hAnsiTheme="minorHAnsi"/>
                <w:sz w:val="24"/>
              </w:rPr>
              <w:t xml:space="preserve">У закладах фахової </w:t>
            </w:r>
            <w:proofErr w:type="spellStart"/>
            <w:r w:rsidRPr="00B87871">
              <w:rPr>
                <w:rFonts w:asciiTheme="minorHAnsi" w:hAnsiTheme="minorHAnsi"/>
                <w:sz w:val="24"/>
              </w:rPr>
              <w:t>передвищої</w:t>
            </w:r>
            <w:proofErr w:type="spellEnd"/>
            <w:r w:rsidRPr="00B87871">
              <w:rPr>
                <w:rFonts w:asciiTheme="minorHAnsi" w:hAnsiTheme="minorHAnsi"/>
                <w:sz w:val="24"/>
              </w:rPr>
              <w:t xml:space="preserve"> освіти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56"/>
              <w:spacing w:before="40"/>
              <w:ind w:right="28"/>
              <w:jc w:val="right"/>
              <w:rPr>
                <w:rFonts w:asciiTheme="minorHAnsi" w:hAnsiTheme="minorHAnsi"/>
                <w:sz w:val="24"/>
              </w:rPr>
            </w:pPr>
            <w:r w:rsidRPr="00B87871">
              <w:rPr>
                <w:rFonts w:asciiTheme="minorHAnsi" w:hAnsiTheme="minorHAnsi"/>
                <w:sz w:val="24"/>
              </w:rPr>
              <w:t>–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56"/>
              <w:spacing w:before="40"/>
              <w:ind w:right="28"/>
              <w:jc w:val="right"/>
              <w:rPr>
                <w:rFonts w:asciiTheme="minorHAnsi" w:hAnsiTheme="minorHAnsi"/>
                <w:sz w:val="24"/>
              </w:rPr>
            </w:pPr>
            <w:r w:rsidRPr="00B87871">
              <w:rPr>
                <w:rFonts w:asciiTheme="minorHAnsi" w:hAnsiTheme="minorHAnsi"/>
                <w:sz w:val="24"/>
              </w:rPr>
              <w:t>–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56"/>
              <w:spacing w:before="40"/>
              <w:ind w:right="28"/>
              <w:jc w:val="right"/>
              <w:rPr>
                <w:rFonts w:asciiTheme="minorHAnsi" w:hAnsiTheme="minorHAnsi"/>
                <w:sz w:val="24"/>
              </w:rPr>
            </w:pPr>
            <w:r w:rsidRPr="00B87871">
              <w:rPr>
                <w:rFonts w:asciiTheme="minorHAnsi" w:hAnsiTheme="minorHAnsi"/>
                <w:sz w:val="24"/>
              </w:rPr>
              <w:t>–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56"/>
              <w:spacing w:before="40"/>
              <w:ind w:right="28"/>
              <w:jc w:val="right"/>
              <w:rPr>
                <w:rFonts w:asciiTheme="minorHAnsi" w:hAnsiTheme="minorHAnsi"/>
                <w:sz w:val="24"/>
              </w:rPr>
            </w:pPr>
            <w:r w:rsidRPr="00B87871">
              <w:rPr>
                <w:rFonts w:asciiTheme="minorHAnsi" w:hAnsiTheme="minorHAnsi"/>
                <w:sz w:val="24"/>
              </w:rPr>
              <w:t>–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56"/>
              <w:spacing w:before="40"/>
              <w:ind w:right="28"/>
              <w:jc w:val="right"/>
              <w:rPr>
                <w:rFonts w:asciiTheme="minorHAnsi" w:hAnsiTheme="minorHAnsi"/>
                <w:sz w:val="24"/>
              </w:rPr>
            </w:pPr>
            <w:r w:rsidRPr="00B87871">
              <w:rPr>
                <w:rFonts w:asciiTheme="minorHAnsi" w:hAnsiTheme="minorHAnsi"/>
                <w:sz w:val="24"/>
              </w:rPr>
              <w:t>–</w:t>
            </w:r>
          </w:p>
        </w:tc>
        <w:tc>
          <w:tcPr>
            <w:tcW w:w="877" w:type="dxa"/>
            <w:vAlign w:val="bottom"/>
          </w:tcPr>
          <w:p w:rsidR="00813988" w:rsidRPr="00CC2B89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  <w:vertAlign w:val="superscript"/>
                <w:lang w:val="en-US"/>
              </w:rPr>
            </w:pPr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8,4</w:t>
            </w:r>
            <w:r>
              <w:rPr>
                <w:rFonts w:asciiTheme="minorHAnsi" w:hAnsiTheme="minorHAnsi"/>
                <w:b w:val="0"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880" w:type="dxa"/>
            <w:vAlign w:val="bottom"/>
          </w:tcPr>
          <w:p w:rsidR="00813988" w:rsidRPr="00CC2B89" w:rsidRDefault="00813988" w:rsidP="00176E1E">
            <w:pPr>
              <w:spacing w:before="40" w:line="220" w:lineRule="exact"/>
              <w:ind w:right="28"/>
              <w:jc w:val="right"/>
              <w:rPr>
                <w:rFonts w:ascii="Calibri" w:hAnsi="Calibri"/>
                <w:lang w:val="en-US"/>
              </w:rPr>
            </w:pPr>
            <w:r w:rsidRPr="00954B67">
              <w:rPr>
                <w:rFonts w:ascii="Calibri" w:hAnsi="Calibri"/>
                <w:lang w:val="en-US"/>
              </w:rPr>
              <w:t>14</w:t>
            </w:r>
            <w:r w:rsidRPr="00954B67">
              <w:rPr>
                <w:rFonts w:ascii="Calibri" w:hAnsi="Calibri"/>
              </w:rPr>
              <w:t>,</w:t>
            </w:r>
            <w:r w:rsidRPr="00954B67">
              <w:rPr>
                <w:rFonts w:ascii="Calibri" w:hAnsi="Calibri"/>
                <w:lang w:val="en-US"/>
              </w:rPr>
              <w:t>4</w:t>
            </w:r>
            <w:r>
              <w:rPr>
                <w:rFonts w:ascii="Calibri" w:hAnsi="Calibri"/>
                <w:vertAlign w:val="superscript"/>
                <w:lang w:val="en-US"/>
              </w:rPr>
              <w:t>4</w:t>
            </w:r>
          </w:p>
        </w:tc>
      </w:tr>
      <w:tr w:rsidR="00813988" w:rsidRPr="00B87871" w:rsidTr="00A2157A">
        <w:trPr>
          <w:trHeight w:val="226"/>
        </w:trPr>
        <w:tc>
          <w:tcPr>
            <w:tcW w:w="2998" w:type="dxa"/>
            <w:vAlign w:val="bottom"/>
          </w:tcPr>
          <w:p w:rsidR="00813988" w:rsidRPr="00B87871" w:rsidRDefault="00813988" w:rsidP="00176E1E">
            <w:pPr>
              <w:pStyle w:val="56"/>
              <w:spacing w:before="40"/>
              <w:rPr>
                <w:rFonts w:asciiTheme="minorHAnsi" w:hAnsiTheme="minorHAnsi"/>
                <w:sz w:val="24"/>
                <w:vertAlign w:val="superscript"/>
              </w:rPr>
            </w:pPr>
            <w:r w:rsidRPr="00B87871">
              <w:rPr>
                <w:rFonts w:asciiTheme="minorHAnsi" w:hAnsiTheme="minorHAnsi"/>
                <w:sz w:val="24"/>
              </w:rPr>
              <w:t>У закладах вищої освіти</w:t>
            </w:r>
            <w:r>
              <w:rPr>
                <w:rFonts w:asciiTheme="minorHAnsi" w:hAnsiTheme="minorHAnsi"/>
                <w:sz w:val="24"/>
                <w:vertAlign w:val="superscript"/>
              </w:rPr>
              <w:t>5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56"/>
              <w:spacing w:before="40"/>
              <w:ind w:right="28"/>
              <w:jc w:val="right"/>
              <w:rPr>
                <w:rFonts w:asciiTheme="minorHAnsi" w:hAnsiTheme="minorHAnsi"/>
                <w:sz w:val="24"/>
              </w:rPr>
            </w:pPr>
            <w:r w:rsidRPr="00B87871">
              <w:rPr>
                <w:rFonts w:asciiTheme="minorHAnsi" w:hAnsiTheme="minorHAnsi"/>
                <w:sz w:val="24"/>
              </w:rPr>
              <w:t>48,4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56"/>
              <w:spacing w:before="40"/>
              <w:ind w:right="28"/>
              <w:jc w:val="right"/>
              <w:rPr>
                <w:rFonts w:asciiTheme="minorHAnsi" w:hAnsiTheme="minorHAnsi"/>
                <w:sz w:val="24"/>
              </w:rPr>
            </w:pPr>
            <w:r w:rsidRPr="00B87871">
              <w:rPr>
                <w:rFonts w:asciiTheme="minorHAnsi" w:hAnsiTheme="minorHAnsi"/>
                <w:sz w:val="24"/>
              </w:rPr>
              <w:t>57,6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spacing w:before="40"/>
              <w:ind w:right="28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50,7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spacing w:before="40"/>
              <w:ind w:right="28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44,8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spacing w:before="40"/>
              <w:ind w:right="28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41,4</w:t>
            </w:r>
          </w:p>
        </w:tc>
        <w:tc>
          <w:tcPr>
            <w:tcW w:w="877" w:type="dxa"/>
            <w:vAlign w:val="bottom"/>
          </w:tcPr>
          <w:p w:rsidR="00813988" w:rsidRPr="00CC2B89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  <w:vertAlign w:val="superscript"/>
                <w:lang w:val="en-US"/>
              </w:rPr>
            </w:pPr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39,3</w:t>
            </w:r>
            <w:r>
              <w:rPr>
                <w:rFonts w:asciiTheme="minorHAnsi" w:hAnsiTheme="minorHAnsi"/>
                <w:b w:val="0"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880" w:type="dxa"/>
            <w:vAlign w:val="bottom"/>
          </w:tcPr>
          <w:p w:rsidR="00813988" w:rsidRPr="00CC2B89" w:rsidRDefault="00813988" w:rsidP="00176E1E">
            <w:pPr>
              <w:spacing w:before="40" w:line="220" w:lineRule="exact"/>
              <w:ind w:right="28"/>
              <w:jc w:val="right"/>
              <w:rPr>
                <w:rFonts w:ascii="Calibri" w:hAnsi="Calibri"/>
                <w:lang w:val="en-US"/>
              </w:rPr>
            </w:pPr>
            <w:r w:rsidRPr="00954B67">
              <w:rPr>
                <w:rFonts w:ascii="Calibri" w:hAnsi="Calibri"/>
                <w:lang w:val="en-US"/>
              </w:rPr>
              <w:t>32</w:t>
            </w:r>
            <w:r w:rsidRPr="00954B67">
              <w:rPr>
                <w:rFonts w:ascii="Calibri" w:hAnsi="Calibri"/>
              </w:rPr>
              <w:t>,</w:t>
            </w:r>
            <w:r w:rsidRPr="00954B67">
              <w:rPr>
                <w:rFonts w:ascii="Calibri" w:hAnsi="Calibri"/>
                <w:lang w:val="en-US"/>
              </w:rPr>
              <w:t>8</w:t>
            </w:r>
            <w:r>
              <w:rPr>
                <w:rFonts w:ascii="Calibri" w:hAnsi="Calibri"/>
                <w:vertAlign w:val="superscript"/>
                <w:lang w:val="en-US"/>
              </w:rPr>
              <w:t>4</w:t>
            </w:r>
          </w:p>
        </w:tc>
      </w:tr>
      <w:tr w:rsidR="00813988" w:rsidRPr="00B87871" w:rsidTr="00A2157A">
        <w:trPr>
          <w:trHeight w:val="738"/>
        </w:trPr>
        <w:tc>
          <w:tcPr>
            <w:tcW w:w="9138" w:type="dxa"/>
            <w:gridSpan w:val="8"/>
            <w:vAlign w:val="center"/>
          </w:tcPr>
          <w:p w:rsidR="00813988" w:rsidRPr="00B87871" w:rsidRDefault="00813988" w:rsidP="00176E1E">
            <w:pPr>
              <w:pStyle w:val="1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На 10 тис. населення</w:t>
            </w:r>
          </w:p>
        </w:tc>
      </w:tr>
      <w:tr w:rsidR="00813988" w:rsidRPr="00B87871" w:rsidTr="00A2157A">
        <w:trPr>
          <w:trHeight w:val="583"/>
        </w:trPr>
        <w:tc>
          <w:tcPr>
            <w:tcW w:w="2998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У закладах загальної середньої освіти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</w:rPr>
            </w:pPr>
          </w:p>
          <w:p w:rsidR="00813988" w:rsidRPr="00B87871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1367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</w:rPr>
            </w:pPr>
          </w:p>
          <w:p w:rsidR="00813988" w:rsidRPr="00B87871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1212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975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957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1067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1092</w:t>
            </w:r>
          </w:p>
        </w:tc>
        <w:tc>
          <w:tcPr>
            <w:tcW w:w="880" w:type="dxa"/>
            <w:vAlign w:val="bottom"/>
          </w:tcPr>
          <w:p w:rsidR="00813988" w:rsidRPr="00954B67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954B67">
              <w:rPr>
                <w:rFonts w:asciiTheme="minorHAnsi" w:hAnsiTheme="minorHAnsi"/>
              </w:rPr>
              <w:t>1107</w:t>
            </w:r>
          </w:p>
        </w:tc>
      </w:tr>
      <w:tr w:rsidR="00813988" w:rsidRPr="00B87871" w:rsidTr="00A2157A">
        <w:trPr>
          <w:trHeight w:val="583"/>
        </w:trPr>
        <w:tc>
          <w:tcPr>
            <w:tcW w:w="2998" w:type="dxa"/>
            <w:vAlign w:val="bottom"/>
          </w:tcPr>
          <w:p w:rsidR="00813988" w:rsidRPr="00B87871" w:rsidRDefault="00813988" w:rsidP="00176E1E">
            <w:pPr>
              <w:pStyle w:val="ac"/>
              <w:tabs>
                <w:tab w:val="left" w:pos="708"/>
              </w:tabs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У закладах професійної (професійно-технічної) освіти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</w:rPr>
            </w:pPr>
          </w:p>
          <w:p w:rsidR="00813988" w:rsidRPr="00B87871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112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</w:rPr>
            </w:pPr>
          </w:p>
          <w:p w:rsidR="00813988" w:rsidRPr="00B87871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119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114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96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77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77</w:t>
            </w:r>
          </w:p>
        </w:tc>
        <w:tc>
          <w:tcPr>
            <w:tcW w:w="880" w:type="dxa"/>
            <w:vAlign w:val="bottom"/>
          </w:tcPr>
          <w:p w:rsidR="00813988" w:rsidRPr="00954B67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954B67">
              <w:rPr>
                <w:rFonts w:asciiTheme="minorHAnsi" w:hAnsiTheme="minorHAnsi"/>
              </w:rPr>
              <w:t>81</w:t>
            </w:r>
          </w:p>
        </w:tc>
      </w:tr>
      <w:tr w:rsidR="00813988" w:rsidRPr="00B87871" w:rsidTr="00A2157A">
        <w:trPr>
          <w:trHeight w:val="583"/>
        </w:trPr>
        <w:tc>
          <w:tcPr>
            <w:tcW w:w="2998" w:type="dxa"/>
            <w:vAlign w:val="bottom"/>
          </w:tcPr>
          <w:p w:rsidR="00813988" w:rsidRPr="00B87871" w:rsidRDefault="00813988" w:rsidP="00176E1E">
            <w:pPr>
              <w:pStyle w:val="56"/>
              <w:spacing w:before="40"/>
              <w:rPr>
                <w:rFonts w:asciiTheme="minorHAnsi" w:hAnsiTheme="minorHAnsi"/>
                <w:sz w:val="24"/>
                <w:vertAlign w:val="superscript"/>
              </w:rPr>
            </w:pPr>
            <w:r w:rsidRPr="00B87871">
              <w:rPr>
                <w:rFonts w:asciiTheme="minorHAnsi" w:hAnsiTheme="minorHAnsi"/>
                <w:sz w:val="24"/>
              </w:rPr>
              <w:t xml:space="preserve">У закладах фахової </w:t>
            </w:r>
            <w:proofErr w:type="spellStart"/>
            <w:r w:rsidRPr="00B87871">
              <w:rPr>
                <w:rFonts w:asciiTheme="minorHAnsi" w:hAnsiTheme="minorHAnsi"/>
                <w:sz w:val="24"/>
              </w:rPr>
              <w:t>передвищої</w:t>
            </w:r>
            <w:proofErr w:type="spellEnd"/>
            <w:r w:rsidRPr="00B87871">
              <w:rPr>
                <w:rFonts w:asciiTheme="minorHAnsi" w:hAnsiTheme="minorHAnsi"/>
                <w:sz w:val="24"/>
              </w:rPr>
              <w:t xml:space="preserve"> освіти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56"/>
              <w:spacing w:before="40"/>
              <w:ind w:right="28"/>
              <w:jc w:val="right"/>
              <w:rPr>
                <w:rFonts w:asciiTheme="minorHAnsi" w:hAnsiTheme="minorHAnsi"/>
                <w:sz w:val="24"/>
              </w:rPr>
            </w:pPr>
            <w:r w:rsidRPr="00B87871">
              <w:rPr>
                <w:rFonts w:asciiTheme="minorHAnsi" w:hAnsiTheme="minorHAnsi"/>
                <w:sz w:val="24"/>
              </w:rPr>
              <w:t>–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56"/>
              <w:spacing w:before="40"/>
              <w:ind w:right="28"/>
              <w:jc w:val="right"/>
              <w:rPr>
                <w:rFonts w:asciiTheme="minorHAnsi" w:hAnsiTheme="minorHAnsi"/>
                <w:sz w:val="24"/>
              </w:rPr>
            </w:pPr>
            <w:r w:rsidRPr="00B87871">
              <w:rPr>
                <w:rFonts w:asciiTheme="minorHAnsi" w:hAnsiTheme="minorHAnsi"/>
                <w:sz w:val="24"/>
              </w:rPr>
              <w:t>–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56"/>
              <w:spacing w:before="40"/>
              <w:ind w:right="28"/>
              <w:jc w:val="right"/>
              <w:rPr>
                <w:rFonts w:asciiTheme="minorHAnsi" w:hAnsiTheme="minorHAnsi"/>
                <w:sz w:val="24"/>
              </w:rPr>
            </w:pPr>
            <w:r w:rsidRPr="00B87871">
              <w:rPr>
                <w:rFonts w:asciiTheme="minorHAnsi" w:hAnsiTheme="minorHAnsi"/>
                <w:sz w:val="24"/>
              </w:rPr>
              <w:t>–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56"/>
              <w:spacing w:before="40"/>
              <w:ind w:right="28"/>
              <w:jc w:val="right"/>
              <w:rPr>
                <w:rFonts w:asciiTheme="minorHAnsi" w:hAnsiTheme="minorHAnsi"/>
                <w:sz w:val="24"/>
              </w:rPr>
            </w:pPr>
            <w:r w:rsidRPr="00B87871">
              <w:rPr>
                <w:rFonts w:asciiTheme="minorHAnsi" w:hAnsiTheme="minorHAnsi"/>
                <w:sz w:val="24"/>
              </w:rPr>
              <w:t>–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56"/>
              <w:spacing w:before="40"/>
              <w:ind w:right="28"/>
              <w:jc w:val="right"/>
              <w:rPr>
                <w:rFonts w:asciiTheme="minorHAnsi" w:hAnsiTheme="minorHAnsi"/>
                <w:sz w:val="24"/>
              </w:rPr>
            </w:pPr>
            <w:r w:rsidRPr="00B87871">
              <w:rPr>
                <w:rFonts w:asciiTheme="minorHAnsi" w:hAnsiTheme="minorHAnsi"/>
                <w:sz w:val="24"/>
              </w:rPr>
              <w:t>–</w:t>
            </w:r>
          </w:p>
        </w:tc>
        <w:tc>
          <w:tcPr>
            <w:tcW w:w="877" w:type="dxa"/>
            <w:vAlign w:val="bottom"/>
          </w:tcPr>
          <w:p w:rsidR="00813988" w:rsidRPr="00CC2B89" w:rsidRDefault="00813988" w:rsidP="00176E1E">
            <w:pPr>
              <w:jc w:val="right"/>
              <w:rPr>
                <w:rFonts w:asciiTheme="minorHAnsi" w:hAnsiTheme="minorHAnsi"/>
                <w:lang w:val="en-US"/>
              </w:rPr>
            </w:pPr>
            <w:r w:rsidRPr="00B87871">
              <w:rPr>
                <w:rFonts w:asciiTheme="minorHAnsi" w:hAnsiTheme="minorHAnsi"/>
              </w:rPr>
              <w:t>55</w:t>
            </w:r>
            <w:r>
              <w:rPr>
                <w:rFonts w:asciiTheme="minorHAnsi" w:hAnsiTheme="minorHAnsi"/>
                <w:vertAlign w:val="superscript"/>
                <w:lang w:val="en-US"/>
              </w:rPr>
              <w:t>4</w:t>
            </w:r>
          </w:p>
        </w:tc>
        <w:tc>
          <w:tcPr>
            <w:tcW w:w="880" w:type="dxa"/>
            <w:vAlign w:val="bottom"/>
          </w:tcPr>
          <w:p w:rsidR="00813988" w:rsidRPr="00CC2B89" w:rsidRDefault="00813988" w:rsidP="00176E1E">
            <w:pPr>
              <w:jc w:val="right"/>
              <w:rPr>
                <w:rFonts w:asciiTheme="minorHAnsi" w:hAnsiTheme="minorHAnsi"/>
                <w:lang w:val="en-US"/>
              </w:rPr>
            </w:pPr>
            <w:r w:rsidRPr="00954B67">
              <w:rPr>
                <w:rFonts w:asciiTheme="minorHAnsi" w:hAnsiTheme="minorHAnsi"/>
              </w:rPr>
              <w:t>96</w:t>
            </w:r>
            <w:r>
              <w:rPr>
                <w:rFonts w:asciiTheme="minorHAnsi" w:hAnsiTheme="minorHAnsi"/>
                <w:b/>
                <w:bCs/>
                <w:vertAlign w:val="superscript"/>
                <w:lang w:val="en-US"/>
              </w:rPr>
              <w:t>4</w:t>
            </w:r>
          </w:p>
        </w:tc>
      </w:tr>
      <w:tr w:rsidR="00813988" w:rsidRPr="00B87871" w:rsidTr="00A2157A">
        <w:trPr>
          <w:trHeight w:val="356"/>
        </w:trPr>
        <w:tc>
          <w:tcPr>
            <w:tcW w:w="2998" w:type="dxa"/>
            <w:vAlign w:val="bottom"/>
          </w:tcPr>
          <w:p w:rsidR="00813988" w:rsidRPr="00B87871" w:rsidRDefault="00813988" w:rsidP="00176E1E">
            <w:pPr>
              <w:pStyle w:val="56"/>
              <w:spacing w:before="40"/>
              <w:rPr>
                <w:rFonts w:asciiTheme="minorHAnsi" w:hAnsiTheme="minorHAnsi"/>
                <w:sz w:val="24"/>
                <w:vertAlign w:val="superscript"/>
              </w:rPr>
            </w:pPr>
            <w:r w:rsidRPr="00B87871">
              <w:rPr>
                <w:rFonts w:asciiTheme="minorHAnsi" w:hAnsiTheme="minorHAnsi"/>
                <w:sz w:val="24"/>
              </w:rPr>
              <w:t>У закладах вищої освіти</w:t>
            </w:r>
            <w:r>
              <w:rPr>
                <w:rFonts w:asciiTheme="minorHAnsi" w:hAnsiTheme="minorHAnsi"/>
                <w:sz w:val="24"/>
                <w:vertAlign w:val="superscript"/>
              </w:rPr>
              <w:t>5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270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338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309</w:t>
            </w:r>
          </w:p>
        </w:tc>
        <w:tc>
          <w:tcPr>
            <w:tcW w:w="876" w:type="dxa"/>
            <w:vAlign w:val="bottom"/>
          </w:tcPr>
          <w:p w:rsidR="00813988" w:rsidRPr="00B87871" w:rsidRDefault="00813988" w:rsidP="00176E1E">
            <w:pPr>
              <w:pStyle w:val="13"/>
              <w:jc w:val="right"/>
              <w:rPr>
                <w:rFonts w:asciiTheme="minorHAnsi" w:hAnsiTheme="minorHAnsi"/>
                <w:b w:val="0"/>
                <w:bCs/>
                <w:sz w:val="24"/>
                <w:szCs w:val="24"/>
              </w:rPr>
            </w:pPr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279</w:t>
            </w:r>
          </w:p>
        </w:tc>
        <w:tc>
          <w:tcPr>
            <w:tcW w:w="877" w:type="dxa"/>
            <w:vAlign w:val="bottom"/>
          </w:tcPr>
          <w:p w:rsidR="00813988" w:rsidRPr="00B87871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268</w:t>
            </w:r>
          </w:p>
        </w:tc>
        <w:tc>
          <w:tcPr>
            <w:tcW w:w="877" w:type="dxa"/>
            <w:vAlign w:val="bottom"/>
          </w:tcPr>
          <w:p w:rsidR="00813988" w:rsidRPr="00CC2B89" w:rsidRDefault="00813988" w:rsidP="00176E1E">
            <w:pPr>
              <w:jc w:val="right"/>
              <w:rPr>
                <w:rFonts w:asciiTheme="minorHAnsi" w:hAnsiTheme="minorHAnsi"/>
                <w:lang w:val="en-US"/>
              </w:rPr>
            </w:pPr>
            <w:r w:rsidRPr="00B87871">
              <w:rPr>
                <w:rFonts w:asciiTheme="minorHAnsi" w:hAnsiTheme="minorHAnsi"/>
              </w:rPr>
              <w:t>257</w:t>
            </w:r>
            <w:r>
              <w:rPr>
                <w:rFonts w:asciiTheme="minorHAnsi" w:hAnsiTheme="minorHAnsi"/>
                <w:vertAlign w:val="superscript"/>
                <w:lang w:val="en-US"/>
              </w:rPr>
              <w:t>4</w:t>
            </w:r>
          </w:p>
        </w:tc>
        <w:tc>
          <w:tcPr>
            <w:tcW w:w="880" w:type="dxa"/>
            <w:vAlign w:val="bottom"/>
          </w:tcPr>
          <w:p w:rsidR="00813988" w:rsidRPr="00CC2B89" w:rsidRDefault="00813988" w:rsidP="00176E1E">
            <w:pPr>
              <w:jc w:val="right"/>
              <w:rPr>
                <w:rFonts w:asciiTheme="minorHAnsi" w:hAnsiTheme="minorHAnsi"/>
                <w:lang w:val="en-US"/>
              </w:rPr>
            </w:pPr>
            <w:r w:rsidRPr="00954B67">
              <w:rPr>
                <w:rFonts w:asciiTheme="minorHAnsi" w:hAnsiTheme="minorHAnsi"/>
              </w:rPr>
              <w:t>218</w:t>
            </w:r>
            <w:r>
              <w:rPr>
                <w:rFonts w:asciiTheme="minorHAnsi" w:hAnsiTheme="minorHAnsi"/>
                <w:b/>
                <w:bCs/>
                <w:vertAlign w:val="superscript"/>
                <w:lang w:val="en-US"/>
              </w:rPr>
              <w:t>4</w:t>
            </w:r>
          </w:p>
        </w:tc>
      </w:tr>
    </w:tbl>
    <w:p w:rsidR="00EF5920" w:rsidRPr="00B87871" w:rsidRDefault="00EF5920" w:rsidP="00EF5920">
      <w:pPr>
        <w:pStyle w:val="ac"/>
        <w:tabs>
          <w:tab w:val="clear" w:pos="4153"/>
          <w:tab w:val="clear" w:pos="8306"/>
        </w:tabs>
        <w:ind w:right="-227"/>
        <w:jc w:val="right"/>
        <w:rPr>
          <w:rFonts w:asciiTheme="minorHAnsi" w:hAnsiTheme="minorHAnsi"/>
          <w:i/>
        </w:rPr>
      </w:pPr>
    </w:p>
    <w:p w:rsidR="00EF5920" w:rsidRPr="00B87871" w:rsidRDefault="00EF5920" w:rsidP="00EF5920">
      <w:pPr>
        <w:pStyle w:val="endctr"/>
        <w:spacing w:before="120"/>
        <w:jc w:val="left"/>
        <w:rPr>
          <w:rFonts w:asciiTheme="minorHAnsi" w:hAnsiTheme="minorHAnsi"/>
          <w:sz w:val="20"/>
          <w:szCs w:val="20"/>
          <w:vertAlign w:val="superscript"/>
        </w:rPr>
      </w:pPr>
      <w:r w:rsidRPr="00B87871">
        <w:rPr>
          <w:rFonts w:asciiTheme="minorHAnsi" w:hAnsiTheme="minorHAnsi"/>
          <w:noProof/>
          <w:sz w:val="20"/>
          <w:szCs w:val="20"/>
          <w:vertAlign w:val="superscript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BE3098" wp14:editId="315AF1AA">
                <wp:simplePos x="0" y="0"/>
                <wp:positionH relativeFrom="column">
                  <wp:posOffset>8890</wp:posOffset>
                </wp:positionH>
                <wp:positionV relativeFrom="paragraph">
                  <wp:posOffset>39370</wp:posOffset>
                </wp:positionV>
                <wp:extent cx="899795" cy="0"/>
                <wp:effectExtent l="0" t="0" r="0" b="0"/>
                <wp:wrapNone/>
                <wp:docPr id="20" name="Lin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44E8C9" id="Line 58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pt,3.1pt" to="71.5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jXFQIAACo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"/>
            </w:pict>
          </mc:Fallback>
        </mc:AlternateContent>
      </w:r>
      <w:r w:rsidRPr="00B87871">
        <w:rPr>
          <w:rFonts w:asciiTheme="minorHAnsi" w:hAnsiTheme="minorHAnsi"/>
          <w:sz w:val="20"/>
          <w:szCs w:val="20"/>
          <w:vertAlign w:val="superscript"/>
        </w:rPr>
        <w:t>1</w:t>
      </w:r>
      <w:r w:rsidRPr="00B87871">
        <w:rPr>
          <w:rFonts w:asciiTheme="minorHAnsi" w:hAnsiTheme="minorHAnsi"/>
          <w:sz w:val="20"/>
          <w:szCs w:val="20"/>
        </w:rPr>
        <w:t xml:space="preserve"> За даними Міністерства освіти і науки України.</w:t>
      </w:r>
    </w:p>
    <w:p w:rsidR="00813988" w:rsidRPr="00CC2B89" w:rsidRDefault="00813988" w:rsidP="00AB19A4">
      <w:pPr>
        <w:pStyle w:val="af5"/>
        <w:spacing w:line="240" w:lineRule="auto"/>
        <w:jc w:val="left"/>
        <w:rPr>
          <w:rFonts w:ascii="Calibri" w:hAnsi="Calibri"/>
          <w:b w:val="0"/>
          <w:sz w:val="20"/>
          <w:szCs w:val="16"/>
        </w:rPr>
      </w:pPr>
      <w:r w:rsidRPr="00CC2B89">
        <w:rPr>
          <w:rFonts w:ascii="Calibri" w:hAnsi="Calibri"/>
          <w:b w:val="0"/>
          <w:sz w:val="20"/>
          <w:szCs w:val="16"/>
          <w:vertAlign w:val="superscript"/>
        </w:rPr>
        <w:t>2</w:t>
      </w:r>
      <w:r w:rsidRPr="00CC2B89">
        <w:rPr>
          <w:rFonts w:ascii="Calibri" w:hAnsi="Calibri"/>
          <w:b w:val="0"/>
          <w:sz w:val="20"/>
          <w:szCs w:val="16"/>
        </w:rPr>
        <w:t xml:space="preserve"> Кількість учнів денної форми здобуття освіти.</w:t>
      </w:r>
    </w:p>
    <w:p w:rsidR="00813988" w:rsidRPr="00CC2B89" w:rsidRDefault="00813988" w:rsidP="00AB19A4">
      <w:pPr>
        <w:pStyle w:val="af5"/>
        <w:spacing w:line="240" w:lineRule="auto"/>
        <w:jc w:val="left"/>
        <w:rPr>
          <w:rFonts w:ascii="Calibri" w:hAnsi="Calibri"/>
          <w:b w:val="0"/>
          <w:sz w:val="20"/>
          <w:szCs w:val="16"/>
        </w:rPr>
      </w:pPr>
      <w:r w:rsidRPr="00CC2B89">
        <w:rPr>
          <w:rFonts w:ascii="Calibri" w:hAnsi="Calibri"/>
          <w:b w:val="0"/>
          <w:sz w:val="20"/>
          <w:szCs w:val="16"/>
          <w:vertAlign w:val="superscript"/>
        </w:rPr>
        <w:t>3</w:t>
      </w:r>
      <w:r w:rsidRPr="00CC2B89">
        <w:rPr>
          <w:rFonts w:ascii="Calibri" w:hAnsi="Calibri"/>
          <w:b w:val="0"/>
          <w:sz w:val="20"/>
          <w:szCs w:val="16"/>
        </w:rPr>
        <w:t xml:space="preserve"> Кількість учнів вечірньої та заочної форм здобуття освіти.</w:t>
      </w:r>
    </w:p>
    <w:p w:rsidR="00AB19A4" w:rsidRDefault="00813988" w:rsidP="00AB19A4">
      <w:pPr>
        <w:pStyle w:val="af5"/>
        <w:spacing w:line="240" w:lineRule="auto"/>
        <w:jc w:val="both"/>
        <w:rPr>
          <w:rFonts w:ascii="Calibri" w:hAnsi="Calibri"/>
          <w:b w:val="0"/>
          <w:sz w:val="20"/>
          <w:szCs w:val="16"/>
        </w:rPr>
      </w:pPr>
      <w:r w:rsidRPr="00CC4418">
        <w:rPr>
          <w:rFonts w:ascii="Calibri" w:hAnsi="Calibri"/>
          <w:b w:val="0"/>
          <w:sz w:val="20"/>
          <w:szCs w:val="16"/>
          <w:vertAlign w:val="superscript"/>
        </w:rPr>
        <w:t>4</w:t>
      </w:r>
      <w:r w:rsidRPr="00CC4418">
        <w:rPr>
          <w:rFonts w:ascii="Calibri" w:hAnsi="Calibri"/>
          <w:b w:val="0"/>
          <w:sz w:val="20"/>
          <w:szCs w:val="16"/>
        </w:rPr>
        <w:t xml:space="preserve"> Інформація підготовлена на підставі даних ЄДЕБО, надани</w:t>
      </w:r>
      <w:r>
        <w:rPr>
          <w:rFonts w:ascii="Calibri" w:hAnsi="Calibri"/>
          <w:b w:val="0"/>
          <w:sz w:val="20"/>
          <w:szCs w:val="16"/>
        </w:rPr>
        <w:t>х</w:t>
      </w:r>
      <w:r w:rsidRPr="00CC4418">
        <w:rPr>
          <w:rFonts w:ascii="Calibri" w:hAnsi="Calibri"/>
          <w:b w:val="0"/>
          <w:sz w:val="20"/>
          <w:szCs w:val="16"/>
        </w:rPr>
        <w:t xml:space="preserve"> ДП "</w:t>
      </w:r>
      <w:proofErr w:type="spellStart"/>
      <w:r w:rsidRPr="00CC4418">
        <w:rPr>
          <w:rFonts w:ascii="Calibri" w:hAnsi="Calibri"/>
          <w:b w:val="0"/>
          <w:sz w:val="20"/>
          <w:szCs w:val="16"/>
        </w:rPr>
        <w:t>Інфоресурс</w:t>
      </w:r>
      <w:proofErr w:type="spellEnd"/>
      <w:r w:rsidRPr="00CC4418">
        <w:rPr>
          <w:rFonts w:ascii="Calibri" w:hAnsi="Calibri"/>
          <w:b w:val="0"/>
          <w:sz w:val="20"/>
          <w:szCs w:val="16"/>
        </w:rPr>
        <w:t>" МОН.</w:t>
      </w:r>
    </w:p>
    <w:p w:rsidR="00813988" w:rsidRPr="006E29BB" w:rsidRDefault="00813988" w:rsidP="00AB19A4">
      <w:pPr>
        <w:rPr>
          <w:rFonts w:ascii="Calibri" w:hAnsi="Calibri"/>
          <w:sz w:val="20"/>
          <w:lang w:val="uk-UA"/>
        </w:rPr>
      </w:pPr>
      <w:r w:rsidRPr="006E29BB">
        <w:rPr>
          <w:rFonts w:ascii="Calibri" w:hAnsi="Calibri"/>
          <w:sz w:val="20"/>
          <w:szCs w:val="16"/>
          <w:vertAlign w:val="superscript"/>
          <w:lang w:val="uk-UA"/>
        </w:rPr>
        <w:t>5</w:t>
      </w:r>
      <w:r w:rsidRPr="006E29BB">
        <w:rPr>
          <w:rFonts w:ascii="Calibri" w:hAnsi="Calibri"/>
          <w:sz w:val="20"/>
          <w:szCs w:val="16"/>
          <w:lang w:val="uk-UA"/>
        </w:rPr>
        <w:t xml:space="preserve"> </w:t>
      </w:r>
      <w:r w:rsidRPr="006E29BB">
        <w:rPr>
          <w:rFonts w:ascii="Calibri" w:hAnsi="Calibri"/>
          <w:sz w:val="20"/>
          <w:lang w:val="uk-UA"/>
        </w:rPr>
        <w:t xml:space="preserve">до 2016/17 навчального року – вищі навчальні заклади </w:t>
      </w:r>
      <w:r w:rsidRPr="00CC2B89">
        <w:rPr>
          <w:rFonts w:ascii="Calibri" w:hAnsi="Calibri"/>
          <w:sz w:val="20"/>
        </w:rPr>
        <w:t>I</w:t>
      </w:r>
      <w:r w:rsidRPr="006E29BB">
        <w:rPr>
          <w:rFonts w:ascii="Calibri" w:hAnsi="Calibri"/>
          <w:sz w:val="20"/>
          <w:lang w:val="uk-UA"/>
        </w:rPr>
        <w:t>-</w:t>
      </w:r>
      <w:r w:rsidRPr="00CC2B89">
        <w:rPr>
          <w:rFonts w:ascii="Calibri" w:hAnsi="Calibri"/>
          <w:sz w:val="20"/>
        </w:rPr>
        <w:t>II</w:t>
      </w:r>
      <w:r w:rsidRPr="006E29BB">
        <w:rPr>
          <w:rFonts w:ascii="Calibri" w:hAnsi="Calibri"/>
          <w:sz w:val="20"/>
          <w:lang w:val="uk-UA"/>
        </w:rPr>
        <w:t xml:space="preserve"> рівнів акредитації та вищі навчальні заклади </w:t>
      </w:r>
      <w:r w:rsidRPr="00CC2B89">
        <w:rPr>
          <w:rFonts w:ascii="Calibri" w:hAnsi="Calibri"/>
          <w:sz w:val="20"/>
        </w:rPr>
        <w:t>III</w:t>
      </w:r>
      <w:r w:rsidRPr="006E29BB">
        <w:rPr>
          <w:rFonts w:ascii="Calibri" w:hAnsi="Calibri"/>
          <w:sz w:val="20"/>
          <w:lang w:val="uk-UA"/>
        </w:rPr>
        <w:t>-</w:t>
      </w:r>
      <w:r w:rsidRPr="00CC2B89">
        <w:rPr>
          <w:rFonts w:ascii="Calibri" w:hAnsi="Calibri"/>
          <w:sz w:val="20"/>
        </w:rPr>
        <w:t>IV</w:t>
      </w:r>
      <w:r w:rsidRPr="006E29BB">
        <w:rPr>
          <w:rFonts w:ascii="Calibri" w:hAnsi="Calibri"/>
          <w:sz w:val="20"/>
          <w:lang w:val="uk-UA"/>
        </w:rPr>
        <w:t xml:space="preserve"> рівнів акредитації, відповідно.</w:t>
      </w:r>
    </w:p>
    <w:p w:rsidR="00AB19A4" w:rsidRPr="006E29BB" w:rsidRDefault="00AB19A4" w:rsidP="00AB19A4">
      <w:pPr>
        <w:rPr>
          <w:rFonts w:ascii="Calibri" w:hAnsi="Calibri"/>
          <w:sz w:val="20"/>
          <w:lang w:val="uk-UA"/>
        </w:rPr>
      </w:pPr>
    </w:p>
    <w:p w:rsidR="00AB19A4" w:rsidRDefault="00AB19A4">
      <w:pPr>
        <w:rPr>
          <w:rFonts w:asciiTheme="minorHAnsi" w:hAnsiTheme="minorHAnsi"/>
          <w:b/>
          <w:snapToGrid w:val="0"/>
          <w:sz w:val="28"/>
          <w:szCs w:val="20"/>
          <w:lang w:val="uk-UA"/>
        </w:rPr>
      </w:pPr>
      <w:r>
        <w:rPr>
          <w:rFonts w:asciiTheme="minorHAnsi" w:hAnsiTheme="minorHAnsi"/>
          <w:b/>
          <w:snapToGrid w:val="0"/>
          <w:sz w:val="28"/>
          <w:szCs w:val="20"/>
          <w:lang w:val="uk-UA"/>
        </w:rPr>
        <w:br w:type="page"/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2"/>
        <w:gridCol w:w="574"/>
        <w:gridCol w:w="7631"/>
      </w:tblGrid>
      <w:tr w:rsidR="00C245E8" w:rsidRPr="00B87871" w:rsidTr="00C26CAB">
        <w:trPr>
          <w:trHeight w:val="625"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E8" w:rsidRPr="00B87871" w:rsidRDefault="00C245E8" w:rsidP="00C26CAB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B87871">
              <w:rPr>
                <w:rFonts w:asciiTheme="minorHAnsi" w:hAnsiTheme="minorHAnsi"/>
                <w:b/>
                <w:noProof/>
                <w:sz w:val="32"/>
                <w:szCs w:val="32"/>
                <w:lang w:val="uk-UA" w:eastAsia="uk-UA"/>
              </w:rPr>
              <w:drawing>
                <wp:inline distT="0" distB="0" distL="0" distR="0" wp14:anchorId="4B2A8AFB" wp14:editId="3A229C2C">
                  <wp:extent cx="401320" cy="340360"/>
                  <wp:effectExtent l="0" t="0" r="0" b="254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нок праці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320" cy="34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45E8" w:rsidRPr="00B87871" w:rsidRDefault="00C245E8" w:rsidP="00C26CAB">
            <w:pPr>
              <w:jc w:val="center"/>
              <w:rPr>
                <w:rFonts w:asciiTheme="minorHAnsi" w:hAnsiTheme="minorHAnsi"/>
                <w:b/>
                <w:sz w:val="32"/>
                <w:szCs w:val="32"/>
                <w:lang w:val="uk-UA"/>
              </w:rPr>
            </w:pPr>
            <w:r w:rsidRPr="00B87871">
              <w:rPr>
                <w:rFonts w:asciiTheme="minorHAnsi" w:hAnsiTheme="minorHAnsi"/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7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45E8" w:rsidRPr="00B87871" w:rsidRDefault="00C245E8" w:rsidP="00C26CAB">
            <w:pPr>
              <w:rPr>
                <w:rFonts w:asciiTheme="minorHAnsi" w:hAnsiTheme="minorHAnsi"/>
                <w:b/>
                <w:sz w:val="32"/>
                <w:szCs w:val="32"/>
              </w:rPr>
            </w:pPr>
            <w:r w:rsidRPr="00B87871">
              <w:rPr>
                <w:rFonts w:asciiTheme="minorHAnsi" w:hAnsiTheme="minorHAnsi"/>
                <w:b/>
                <w:sz w:val="28"/>
                <w:szCs w:val="28"/>
                <w:lang w:val="uk-UA"/>
              </w:rPr>
              <w:t>ЗАЙНЯТІСТЬ НАСЕЛЕННЯ</w:t>
            </w:r>
          </w:p>
        </w:tc>
      </w:tr>
    </w:tbl>
    <w:p w:rsidR="00C245E8" w:rsidRDefault="00C245E8" w:rsidP="00813988">
      <w:pPr>
        <w:pStyle w:val="23"/>
        <w:jc w:val="left"/>
        <w:rPr>
          <w:rFonts w:asciiTheme="minorHAnsi" w:hAnsiTheme="minorHAnsi"/>
          <w:b/>
          <w:sz w:val="28"/>
        </w:rPr>
      </w:pPr>
    </w:p>
    <w:p w:rsidR="00813988" w:rsidRPr="00B87871" w:rsidRDefault="00801C57" w:rsidP="00813988">
      <w:pPr>
        <w:pStyle w:val="23"/>
        <w:jc w:val="left"/>
        <w:rPr>
          <w:rFonts w:asciiTheme="minorHAnsi" w:hAnsiTheme="minorHAnsi"/>
          <w:b/>
          <w:sz w:val="28"/>
          <w:szCs w:val="28"/>
        </w:rPr>
      </w:pPr>
      <w:r w:rsidRPr="00EF5920">
        <w:rPr>
          <w:rFonts w:asciiTheme="minorHAnsi" w:hAnsiTheme="minorHAnsi"/>
          <w:b/>
          <w:sz w:val="28"/>
        </w:rPr>
        <w:t>5.</w:t>
      </w:r>
      <w:r w:rsidR="00AE29BA">
        <w:rPr>
          <w:rFonts w:asciiTheme="minorHAnsi" w:hAnsiTheme="minorHAnsi"/>
          <w:b/>
          <w:sz w:val="28"/>
        </w:rPr>
        <w:t>1</w:t>
      </w:r>
      <w:r w:rsidR="00813988">
        <w:rPr>
          <w:rFonts w:asciiTheme="minorHAnsi" w:hAnsiTheme="minorHAnsi"/>
          <w:b/>
          <w:sz w:val="28"/>
        </w:rPr>
        <w:t>.</w:t>
      </w:r>
      <w:r w:rsidRPr="00AD266B">
        <w:rPr>
          <w:rFonts w:asciiTheme="minorHAnsi" w:hAnsiTheme="minorHAnsi"/>
          <w:sz w:val="28"/>
        </w:rPr>
        <w:t xml:space="preserve"> </w:t>
      </w:r>
      <w:r w:rsidR="00813988" w:rsidRPr="00B87871">
        <w:rPr>
          <w:rFonts w:asciiTheme="minorHAnsi" w:hAnsiTheme="minorHAnsi"/>
          <w:b/>
          <w:sz w:val="28"/>
          <w:szCs w:val="28"/>
        </w:rPr>
        <w:t xml:space="preserve">Населення за статусом участі в складі робочої сили, статтю </w:t>
      </w:r>
      <w:r w:rsidR="00813988" w:rsidRPr="00B87871">
        <w:rPr>
          <w:rFonts w:asciiTheme="minorHAnsi" w:hAnsiTheme="minorHAnsi"/>
          <w:b/>
          <w:sz w:val="28"/>
          <w:szCs w:val="28"/>
        </w:rPr>
        <w:br/>
      </w:r>
      <w:r w:rsidR="00813988" w:rsidRPr="00813988">
        <w:rPr>
          <w:rFonts w:asciiTheme="minorHAnsi" w:hAnsiTheme="minorHAnsi"/>
          <w:b/>
          <w:sz w:val="28"/>
          <w:szCs w:val="28"/>
        </w:rPr>
        <w:t xml:space="preserve">       </w:t>
      </w:r>
      <w:r w:rsidR="00813988">
        <w:rPr>
          <w:rFonts w:asciiTheme="minorHAnsi" w:hAnsiTheme="minorHAnsi"/>
          <w:b/>
          <w:sz w:val="28"/>
          <w:szCs w:val="28"/>
        </w:rPr>
        <w:t xml:space="preserve"> </w:t>
      </w:r>
      <w:r w:rsidR="00813988" w:rsidRPr="00B87871">
        <w:rPr>
          <w:rFonts w:asciiTheme="minorHAnsi" w:hAnsiTheme="minorHAnsi"/>
          <w:b/>
          <w:sz w:val="28"/>
          <w:szCs w:val="28"/>
        </w:rPr>
        <w:t>та місцем  проживання у 202</w:t>
      </w:r>
      <w:r w:rsidR="00813988">
        <w:rPr>
          <w:rFonts w:asciiTheme="minorHAnsi" w:hAnsiTheme="minorHAnsi"/>
          <w:b/>
          <w:sz w:val="28"/>
          <w:szCs w:val="28"/>
        </w:rPr>
        <w:t>1</w:t>
      </w:r>
      <w:r w:rsidR="00813988" w:rsidRPr="00B87871">
        <w:rPr>
          <w:rFonts w:asciiTheme="minorHAnsi" w:hAnsiTheme="minorHAnsi"/>
          <w:b/>
          <w:sz w:val="28"/>
          <w:szCs w:val="28"/>
        </w:rPr>
        <w:t xml:space="preserve"> році</w:t>
      </w:r>
    </w:p>
    <w:p w:rsidR="00813988" w:rsidRPr="00B87871" w:rsidRDefault="00813988" w:rsidP="00813988">
      <w:pPr>
        <w:pStyle w:val="23"/>
        <w:jc w:val="left"/>
        <w:rPr>
          <w:rFonts w:asciiTheme="minorHAnsi" w:hAnsiTheme="minorHAnsi"/>
          <w:b/>
          <w:i/>
          <w:sz w:val="8"/>
        </w:rPr>
      </w:pPr>
    </w:p>
    <w:p w:rsidR="00813988" w:rsidRPr="00B87871" w:rsidRDefault="00813988" w:rsidP="00813988">
      <w:pPr>
        <w:pStyle w:val="23"/>
        <w:jc w:val="right"/>
        <w:rPr>
          <w:rFonts w:asciiTheme="minorHAnsi" w:hAnsiTheme="minorHAnsi"/>
        </w:rPr>
      </w:pPr>
      <w:r w:rsidRPr="00B87871">
        <w:rPr>
          <w:rFonts w:asciiTheme="minorHAnsi" w:hAnsiTheme="minorHAnsi"/>
          <w:i/>
        </w:rPr>
        <w:t xml:space="preserve"> (у віці 15–70 років; тис.)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3119"/>
        <w:gridCol w:w="1017"/>
        <w:gridCol w:w="1017"/>
        <w:gridCol w:w="1163"/>
        <w:gridCol w:w="1378"/>
        <w:gridCol w:w="1378"/>
      </w:tblGrid>
      <w:tr w:rsidR="00813988" w:rsidRPr="00813988" w:rsidTr="00C26CAB">
        <w:trPr>
          <w:cantSplit/>
          <w:trHeight w:val="377"/>
        </w:trPr>
        <w:tc>
          <w:tcPr>
            <w:tcW w:w="31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813988" w:rsidRDefault="00813988" w:rsidP="00176E1E">
            <w:pPr>
              <w:jc w:val="center"/>
              <w:rPr>
                <w:rFonts w:asciiTheme="minorHAnsi" w:hAnsiTheme="minorHAnsi"/>
                <w:b/>
                <w:lang w:val="uk-UA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813988" w:rsidRDefault="00813988" w:rsidP="00176E1E">
            <w:pPr>
              <w:jc w:val="center"/>
              <w:rPr>
                <w:rFonts w:asciiTheme="minorHAnsi" w:hAnsiTheme="minorHAnsi"/>
                <w:b/>
                <w:lang w:val="uk-UA"/>
              </w:rPr>
            </w:pPr>
            <w:r w:rsidRPr="00813988">
              <w:rPr>
                <w:rFonts w:asciiTheme="minorHAnsi" w:hAnsiTheme="minorHAnsi"/>
                <w:b/>
                <w:lang w:val="uk-UA"/>
              </w:rPr>
              <w:t>Усього</w:t>
            </w:r>
          </w:p>
        </w:tc>
        <w:tc>
          <w:tcPr>
            <w:tcW w:w="4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988" w:rsidRPr="00B87871" w:rsidRDefault="00813988" w:rsidP="00176E1E">
            <w:pPr>
              <w:pStyle w:val="33"/>
              <w:keepNext w:val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B87871">
              <w:rPr>
                <w:rFonts w:asciiTheme="minorHAnsi" w:hAnsiTheme="minorHAnsi"/>
                <w:sz w:val="24"/>
                <w:szCs w:val="24"/>
              </w:rPr>
              <w:t>У тому числі</w:t>
            </w:r>
          </w:p>
        </w:tc>
      </w:tr>
      <w:tr w:rsidR="00813988" w:rsidRPr="00813988" w:rsidTr="00C26CAB">
        <w:trPr>
          <w:cantSplit/>
          <w:trHeight w:val="600"/>
        </w:trPr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813988" w:rsidRDefault="00813988" w:rsidP="00176E1E">
            <w:pPr>
              <w:rPr>
                <w:rFonts w:asciiTheme="minorHAnsi" w:hAnsiTheme="minorHAnsi"/>
                <w:b/>
                <w:lang w:val="uk-UA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813988" w:rsidRDefault="00813988" w:rsidP="00176E1E">
            <w:pPr>
              <w:rPr>
                <w:rFonts w:asciiTheme="minorHAnsi" w:hAnsiTheme="minorHAnsi"/>
                <w:b/>
                <w:lang w:val="uk-UA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813988" w:rsidRDefault="00813988" w:rsidP="00176E1E">
            <w:pPr>
              <w:jc w:val="center"/>
              <w:rPr>
                <w:rFonts w:asciiTheme="minorHAnsi" w:hAnsiTheme="minorHAnsi"/>
                <w:b/>
                <w:lang w:val="uk-UA"/>
              </w:rPr>
            </w:pPr>
            <w:r w:rsidRPr="00813988">
              <w:rPr>
                <w:rFonts w:asciiTheme="minorHAnsi" w:hAnsiTheme="minorHAnsi"/>
                <w:b/>
                <w:lang w:val="uk-UA"/>
              </w:rPr>
              <w:t>жінки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813988" w:rsidRDefault="00813988" w:rsidP="00176E1E">
            <w:pPr>
              <w:jc w:val="center"/>
              <w:rPr>
                <w:rFonts w:asciiTheme="minorHAnsi" w:hAnsiTheme="minorHAnsi"/>
                <w:b/>
                <w:lang w:val="uk-UA"/>
              </w:rPr>
            </w:pPr>
            <w:r w:rsidRPr="00813988">
              <w:rPr>
                <w:rFonts w:asciiTheme="minorHAnsi" w:hAnsiTheme="minorHAnsi"/>
                <w:b/>
                <w:lang w:val="uk-UA"/>
              </w:rPr>
              <w:t>чоловіки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988" w:rsidRPr="00B87871" w:rsidRDefault="00813988" w:rsidP="00176E1E">
            <w:pPr>
              <w:jc w:val="center"/>
              <w:rPr>
                <w:rFonts w:asciiTheme="minorHAnsi" w:hAnsiTheme="minorHAnsi"/>
                <w:b/>
                <w:lang w:val="uk-UA"/>
              </w:rPr>
            </w:pPr>
            <w:r w:rsidRPr="00B87871">
              <w:rPr>
                <w:rFonts w:asciiTheme="minorHAnsi" w:hAnsiTheme="minorHAnsi"/>
                <w:b/>
                <w:lang w:val="uk-UA"/>
              </w:rPr>
              <w:t>м</w:t>
            </w:r>
            <w:r w:rsidRPr="00813988">
              <w:rPr>
                <w:rFonts w:asciiTheme="minorHAnsi" w:hAnsiTheme="minorHAnsi"/>
                <w:b/>
                <w:lang w:val="uk-UA"/>
              </w:rPr>
              <w:t>іська</w:t>
            </w:r>
            <w:r w:rsidRPr="00B87871">
              <w:rPr>
                <w:rFonts w:asciiTheme="minorHAnsi" w:hAnsiTheme="minorHAnsi"/>
                <w:b/>
                <w:lang w:val="uk-UA"/>
              </w:rPr>
              <w:t xml:space="preserve"> місцевість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988" w:rsidRPr="00813988" w:rsidRDefault="00813988" w:rsidP="00176E1E">
            <w:pPr>
              <w:jc w:val="center"/>
              <w:rPr>
                <w:rFonts w:asciiTheme="minorHAnsi" w:hAnsiTheme="minorHAnsi"/>
                <w:b/>
                <w:lang w:val="uk-UA"/>
              </w:rPr>
            </w:pPr>
            <w:r w:rsidRPr="00813988">
              <w:rPr>
                <w:rFonts w:asciiTheme="minorHAnsi" w:hAnsiTheme="minorHAnsi"/>
                <w:b/>
                <w:lang w:val="uk-UA"/>
              </w:rPr>
              <w:t>сільська місцевість</w:t>
            </w:r>
          </w:p>
        </w:tc>
      </w:tr>
      <w:tr w:rsidR="00813988" w:rsidRPr="00B87871" w:rsidTr="00C26CAB">
        <w:trPr>
          <w:cantSplit/>
          <w:trHeight w:val="52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813988" w:rsidRDefault="00813988" w:rsidP="00176E1E">
            <w:pPr>
              <w:rPr>
                <w:rFonts w:asciiTheme="minorHAnsi" w:hAnsiTheme="minorHAnsi"/>
                <w:b/>
                <w:lang w:val="uk-UA"/>
              </w:rPr>
            </w:pPr>
            <w:r w:rsidRPr="00813988">
              <w:rPr>
                <w:rFonts w:asciiTheme="minorHAnsi" w:hAnsiTheme="minorHAnsi"/>
                <w:b/>
                <w:lang w:val="uk-UA"/>
              </w:rPr>
              <w:t>Робоча сила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813988" w:rsidRDefault="00813988" w:rsidP="00176E1E">
            <w:pPr>
              <w:jc w:val="right"/>
              <w:rPr>
                <w:rFonts w:ascii="Calibri" w:hAnsi="Calibri"/>
                <w:b/>
                <w:bCs/>
                <w:lang w:val="uk-UA"/>
              </w:rPr>
            </w:pPr>
            <w:r w:rsidRPr="00813988">
              <w:rPr>
                <w:rFonts w:ascii="Calibri" w:hAnsi="Calibri"/>
                <w:b/>
                <w:bCs/>
                <w:lang w:val="uk-UA"/>
              </w:rPr>
              <w:t>698,1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  <w:lang w:val="en-US"/>
              </w:rPr>
            </w:pPr>
            <w:r w:rsidRPr="00813988">
              <w:rPr>
                <w:rFonts w:ascii="Calibri" w:hAnsi="Calibri"/>
                <w:b/>
                <w:bCs/>
                <w:lang w:val="uk-UA"/>
              </w:rPr>
              <w:t>3</w:t>
            </w:r>
            <w:r w:rsidRPr="002545BB">
              <w:rPr>
                <w:rFonts w:ascii="Calibri" w:hAnsi="Calibri"/>
                <w:b/>
                <w:bCs/>
              </w:rPr>
              <w:t>2</w:t>
            </w:r>
            <w:r w:rsidRPr="002545BB">
              <w:rPr>
                <w:rFonts w:ascii="Calibri" w:hAnsi="Calibri"/>
                <w:b/>
                <w:bCs/>
                <w:lang w:val="en-US"/>
              </w:rPr>
              <w:t>9</w:t>
            </w:r>
            <w:r w:rsidRPr="002545BB">
              <w:rPr>
                <w:rFonts w:ascii="Calibri" w:hAnsi="Calibri"/>
                <w:b/>
                <w:bCs/>
              </w:rPr>
              <w:t>,</w:t>
            </w:r>
            <w:r w:rsidRPr="002545BB">
              <w:rPr>
                <w:rFonts w:ascii="Calibri" w:hAnsi="Calibri"/>
                <w:b/>
                <w:bCs/>
                <w:lang w:val="en-US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  <w:lang w:val="en-US"/>
              </w:rPr>
            </w:pPr>
            <w:r w:rsidRPr="002545BB">
              <w:rPr>
                <w:rFonts w:ascii="Calibri" w:hAnsi="Calibri"/>
                <w:b/>
                <w:bCs/>
                <w:lang w:val="en-US"/>
              </w:rPr>
              <w:t>368</w:t>
            </w:r>
            <w:r w:rsidRPr="002545BB">
              <w:rPr>
                <w:rFonts w:ascii="Calibri" w:hAnsi="Calibri"/>
                <w:b/>
                <w:bCs/>
              </w:rPr>
              <w:t>,</w:t>
            </w:r>
            <w:r w:rsidRPr="002545BB">
              <w:rPr>
                <w:rFonts w:ascii="Calibri" w:hAnsi="Calibri"/>
                <w:b/>
                <w:bCs/>
                <w:lang w:val="en-US"/>
              </w:rPr>
              <w:t>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</w:rPr>
            </w:pPr>
            <w:r w:rsidRPr="002545BB">
              <w:rPr>
                <w:rFonts w:ascii="Calibri" w:hAnsi="Calibri"/>
                <w:b/>
                <w:bCs/>
                <w:lang w:val="en-US"/>
              </w:rPr>
              <w:t>359</w:t>
            </w:r>
            <w:r w:rsidRPr="002545BB">
              <w:rPr>
                <w:rFonts w:ascii="Calibri" w:hAnsi="Calibri"/>
                <w:b/>
                <w:bCs/>
              </w:rPr>
              <w:t>,</w:t>
            </w:r>
            <w:r w:rsidRPr="002545BB">
              <w:rPr>
                <w:rFonts w:ascii="Calibri" w:hAnsi="Calibri"/>
                <w:b/>
                <w:bCs/>
                <w:lang w:val="en-US"/>
              </w:rPr>
              <w:t>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</w:rPr>
            </w:pPr>
            <w:r w:rsidRPr="002545BB">
              <w:rPr>
                <w:rFonts w:ascii="Calibri" w:hAnsi="Calibri"/>
                <w:b/>
                <w:bCs/>
              </w:rPr>
              <w:t>338,4</w:t>
            </w:r>
          </w:p>
        </w:tc>
      </w:tr>
      <w:tr w:rsidR="00813988" w:rsidRPr="00B87871" w:rsidTr="00C26CAB">
        <w:trPr>
          <w:cantSplit/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pStyle w:val="2"/>
              <w:keepNext w:val="0"/>
              <w:widowControl w:val="0"/>
              <w:ind w:left="142"/>
              <w:jc w:val="left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proofErr w:type="spellStart"/>
            <w:proofErr w:type="gramStart"/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працездатного</w:t>
            </w:r>
            <w:proofErr w:type="spellEnd"/>
            <w:proofErr w:type="gramEnd"/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віку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675,4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319,2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356,2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349,8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325,6</w:t>
            </w:r>
          </w:p>
        </w:tc>
      </w:tr>
      <w:tr w:rsidR="00813988" w:rsidRPr="00B87871" w:rsidTr="00C26CAB">
        <w:trPr>
          <w:cantSplit/>
          <w:trHeight w:val="26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ind w:left="142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 xml:space="preserve">старше </w:t>
            </w:r>
            <w:proofErr w:type="spellStart"/>
            <w:r w:rsidRPr="00B87871">
              <w:rPr>
                <w:rFonts w:asciiTheme="minorHAnsi" w:hAnsiTheme="minorHAnsi"/>
              </w:rPr>
              <w:t>працездатного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віку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22,7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10,0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12,7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9,9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12,8</w:t>
            </w:r>
          </w:p>
        </w:tc>
      </w:tr>
      <w:tr w:rsidR="00813988" w:rsidRPr="00B87871" w:rsidTr="00C26CAB">
        <w:trPr>
          <w:cantSplit/>
          <w:trHeight w:hRule="exact" w:val="36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  <w:b/>
              </w:rPr>
            </w:pPr>
            <w:proofErr w:type="spellStart"/>
            <w:r w:rsidRPr="00B87871">
              <w:rPr>
                <w:rFonts w:asciiTheme="minorHAnsi" w:hAnsiTheme="minorHAnsi"/>
                <w:b/>
              </w:rPr>
              <w:t>Зайняті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</w:rPr>
            </w:pPr>
            <w:r w:rsidRPr="002545BB">
              <w:rPr>
                <w:rFonts w:ascii="Calibri" w:hAnsi="Calibri"/>
                <w:b/>
                <w:bCs/>
              </w:rPr>
              <w:t>621,0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</w:rPr>
            </w:pPr>
            <w:r w:rsidRPr="002545BB">
              <w:rPr>
                <w:rFonts w:ascii="Calibri" w:hAnsi="Calibri"/>
                <w:b/>
                <w:bCs/>
              </w:rPr>
              <w:t>292,9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</w:rPr>
            </w:pPr>
            <w:r w:rsidRPr="002545BB">
              <w:rPr>
                <w:rFonts w:ascii="Calibri" w:hAnsi="Calibri"/>
                <w:b/>
                <w:bCs/>
              </w:rPr>
              <w:t>328,1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</w:rPr>
            </w:pPr>
            <w:r w:rsidRPr="002545BB">
              <w:rPr>
                <w:rFonts w:ascii="Calibri" w:hAnsi="Calibri"/>
                <w:b/>
                <w:bCs/>
              </w:rPr>
              <w:t>314,3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</w:rPr>
            </w:pPr>
            <w:r w:rsidRPr="002545BB">
              <w:rPr>
                <w:rFonts w:ascii="Calibri" w:hAnsi="Calibri"/>
                <w:b/>
                <w:bCs/>
              </w:rPr>
              <w:t>306,7</w:t>
            </w:r>
          </w:p>
        </w:tc>
      </w:tr>
      <w:tr w:rsidR="00813988" w:rsidRPr="00B87871" w:rsidTr="00C26CAB">
        <w:trPr>
          <w:cantSplit/>
          <w:trHeight w:val="17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pStyle w:val="2"/>
              <w:keepNext w:val="0"/>
              <w:widowControl w:val="0"/>
              <w:ind w:left="142"/>
              <w:jc w:val="left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proofErr w:type="spellStart"/>
            <w:proofErr w:type="gramStart"/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працездатного</w:t>
            </w:r>
            <w:proofErr w:type="spellEnd"/>
            <w:proofErr w:type="gramEnd"/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віку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598,4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282,9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315,5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304,4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294,0</w:t>
            </w:r>
          </w:p>
        </w:tc>
      </w:tr>
      <w:tr w:rsidR="00813988" w:rsidRPr="00B87871" w:rsidTr="00C26CAB">
        <w:trPr>
          <w:cantSplit/>
          <w:trHeight w:val="2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ind w:left="142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 xml:space="preserve">старше </w:t>
            </w:r>
            <w:proofErr w:type="spellStart"/>
            <w:r w:rsidRPr="00B87871">
              <w:rPr>
                <w:rFonts w:asciiTheme="minorHAnsi" w:hAnsiTheme="minorHAnsi"/>
              </w:rPr>
              <w:t>працездатного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віку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22,6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10,0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12,6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9,9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12,7</w:t>
            </w:r>
          </w:p>
        </w:tc>
      </w:tr>
      <w:tr w:rsidR="00813988" w:rsidRPr="00B87871" w:rsidTr="00C26CAB">
        <w:trPr>
          <w:cantSplit/>
          <w:trHeight w:hRule="exact" w:val="32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  <w:b/>
              </w:rPr>
            </w:pPr>
            <w:proofErr w:type="spellStart"/>
            <w:r w:rsidRPr="00B87871">
              <w:rPr>
                <w:rFonts w:asciiTheme="minorHAnsi" w:hAnsiTheme="minorHAnsi"/>
                <w:b/>
              </w:rPr>
              <w:t>Безробітні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</w:rPr>
            </w:pPr>
            <w:r w:rsidRPr="002545BB">
              <w:rPr>
                <w:rFonts w:ascii="Calibri" w:hAnsi="Calibri"/>
                <w:b/>
                <w:bCs/>
              </w:rPr>
              <w:t>77,1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</w:rPr>
            </w:pPr>
            <w:r w:rsidRPr="002545BB">
              <w:rPr>
                <w:rFonts w:ascii="Calibri" w:hAnsi="Calibri"/>
                <w:b/>
                <w:bCs/>
              </w:rPr>
              <w:t>36,3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</w:rPr>
            </w:pPr>
            <w:r w:rsidRPr="002545BB">
              <w:rPr>
                <w:rFonts w:ascii="Calibri" w:hAnsi="Calibri"/>
                <w:b/>
                <w:bCs/>
              </w:rPr>
              <w:t>40,8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</w:rPr>
            </w:pPr>
            <w:r w:rsidRPr="002545BB">
              <w:rPr>
                <w:rFonts w:ascii="Calibri" w:hAnsi="Calibri"/>
                <w:b/>
                <w:bCs/>
              </w:rPr>
              <w:t>45,4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</w:rPr>
            </w:pPr>
            <w:r w:rsidRPr="002545BB">
              <w:rPr>
                <w:rFonts w:ascii="Calibri" w:hAnsi="Calibri"/>
                <w:b/>
                <w:bCs/>
              </w:rPr>
              <w:t>37,1</w:t>
            </w:r>
          </w:p>
        </w:tc>
      </w:tr>
      <w:tr w:rsidR="00813988" w:rsidRPr="00B87871" w:rsidTr="00C26CAB">
        <w:trPr>
          <w:cantSplit/>
          <w:trHeight w:val="2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pStyle w:val="2"/>
              <w:keepNext w:val="0"/>
              <w:widowControl w:val="0"/>
              <w:ind w:left="142"/>
              <w:jc w:val="left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proofErr w:type="spellStart"/>
            <w:proofErr w:type="gramStart"/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працездатного</w:t>
            </w:r>
            <w:proofErr w:type="spellEnd"/>
            <w:proofErr w:type="gramEnd"/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віку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77,0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36,3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40,7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45,4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lang w:val="en-US"/>
              </w:rPr>
            </w:pPr>
            <w:r w:rsidRPr="002545BB">
              <w:rPr>
                <w:rFonts w:ascii="Calibri" w:hAnsi="Calibri"/>
              </w:rPr>
              <w:t>3</w:t>
            </w:r>
            <w:r w:rsidRPr="002545BB">
              <w:rPr>
                <w:rFonts w:ascii="Calibri" w:hAnsi="Calibri"/>
                <w:lang w:val="en-US"/>
              </w:rPr>
              <w:t>1</w:t>
            </w:r>
            <w:r w:rsidRPr="002545BB">
              <w:rPr>
                <w:rFonts w:ascii="Calibri" w:hAnsi="Calibri"/>
              </w:rPr>
              <w:t>,</w:t>
            </w:r>
            <w:r w:rsidRPr="002545BB">
              <w:rPr>
                <w:rFonts w:ascii="Calibri" w:hAnsi="Calibri"/>
                <w:lang w:val="en-US"/>
              </w:rPr>
              <w:t>6</w:t>
            </w:r>
          </w:p>
        </w:tc>
      </w:tr>
      <w:tr w:rsidR="00813988" w:rsidRPr="00B87871" w:rsidTr="00C26CAB">
        <w:trPr>
          <w:cantSplit/>
          <w:trHeight w:val="2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ind w:left="142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 xml:space="preserve">старше </w:t>
            </w:r>
            <w:proofErr w:type="spellStart"/>
            <w:r w:rsidRPr="00B87871">
              <w:rPr>
                <w:rFonts w:asciiTheme="minorHAnsi" w:hAnsiTheme="minorHAnsi"/>
              </w:rPr>
              <w:t>працездатного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віку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0,1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–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0,1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–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lang w:val="en-US"/>
              </w:rPr>
            </w:pPr>
            <w:r w:rsidRPr="002545BB">
              <w:rPr>
                <w:rFonts w:ascii="Calibri" w:hAnsi="Calibri"/>
                <w:lang w:val="en-US"/>
              </w:rPr>
              <w:t>5</w:t>
            </w:r>
            <w:r w:rsidRPr="002545BB">
              <w:rPr>
                <w:rFonts w:ascii="Calibri" w:hAnsi="Calibri"/>
              </w:rPr>
              <w:t>,</w:t>
            </w:r>
            <w:r w:rsidRPr="002545BB">
              <w:rPr>
                <w:rFonts w:ascii="Calibri" w:hAnsi="Calibri"/>
                <w:lang w:val="en-US"/>
              </w:rPr>
              <w:t>5</w:t>
            </w:r>
          </w:p>
        </w:tc>
      </w:tr>
      <w:tr w:rsidR="00813988" w:rsidRPr="00B87871" w:rsidTr="00C26CAB">
        <w:trPr>
          <w:cantSplit/>
          <w:trHeight w:hRule="exact" w:val="53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rPr>
                <w:rFonts w:asciiTheme="minorHAnsi" w:hAnsiTheme="minorHAnsi"/>
                <w:b/>
              </w:rPr>
            </w:pPr>
            <w:r w:rsidRPr="00B87871">
              <w:rPr>
                <w:rFonts w:asciiTheme="minorHAnsi" w:hAnsiTheme="minorHAnsi"/>
                <w:b/>
              </w:rPr>
              <w:t xml:space="preserve">Особи, </w:t>
            </w:r>
            <w:proofErr w:type="spellStart"/>
            <w:r w:rsidRPr="00B87871">
              <w:rPr>
                <w:rFonts w:asciiTheme="minorHAnsi" w:hAnsiTheme="minorHAnsi"/>
                <w:b/>
              </w:rPr>
              <w:t>які</w:t>
            </w:r>
            <w:proofErr w:type="spellEnd"/>
            <w:r w:rsidRPr="00B87871">
              <w:rPr>
                <w:rFonts w:asciiTheme="minorHAnsi" w:hAnsiTheme="minorHAnsi"/>
                <w:b/>
              </w:rPr>
              <w:t xml:space="preserve"> не </w:t>
            </w:r>
            <w:proofErr w:type="spellStart"/>
            <w:r w:rsidRPr="00B87871">
              <w:rPr>
                <w:rFonts w:asciiTheme="minorHAnsi" w:hAnsiTheme="minorHAnsi"/>
                <w:b/>
              </w:rPr>
              <w:t>входять</w:t>
            </w:r>
            <w:proofErr w:type="spellEnd"/>
            <w:r w:rsidRPr="00B87871">
              <w:rPr>
                <w:rFonts w:asciiTheme="minorHAnsi" w:hAnsiTheme="minorHAnsi"/>
                <w:b/>
              </w:rPr>
              <w:t xml:space="preserve"> </w:t>
            </w:r>
            <w:proofErr w:type="gramStart"/>
            <w:r w:rsidRPr="00B87871">
              <w:rPr>
                <w:rFonts w:asciiTheme="minorHAnsi" w:hAnsiTheme="minorHAnsi"/>
                <w:b/>
              </w:rPr>
              <w:t>до складу</w:t>
            </w:r>
            <w:proofErr w:type="gramEnd"/>
            <w:r w:rsidRPr="00B87871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  <w:b/>
              </w:rPr>
              <w:t>робочої</w:t>
            </w:r>
            <w:proofErr w:type="spellEnd"/>
            <w:r w:rsidRPr="00B87871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  <w:b/>
              </w:rPr>
              <w:t>сили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</w:rPr>
            </w:pPr>
            <w:r w:rsidRPr="002545BB">
              <w:rPr>
                <w:rFonts w:ascii="Calibri" w:hAnsi="Calibri"/>
                <w:b/>
                <w:bCs/>
              </w:rPr>
              <w:t>419,0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</w:rPr>
            </w:pPr>
            <w:r w:rsidRPr="002545BB">
              <w:rPr>
                <w:rFonts w:ascii="Calibri" w:hAnsi="Calibri"/>
                <w:b/>
                <w:bCs/>
              </w:rPr>
              <w:t>253,9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</w:rPr>
            </w:pPr>
            <w:r w:rsidRPr="002545BB">
              <w:rPr>
                <w:rFonts w:ascii="Calibri" w:hAnsi="Calibri"/>
                <w:b/>
                <w:bCs/>
              </w:rPr>
              <w:t>165,1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</w:rPr>
            </w:pPr>
            <w:r w:rsidRPr="002545BB">
              <w:rPr>
                <w:rFonts w:ascii="Calibri" w:hAnsi="Calibri"/>
                <w:b/>
                <w:bCs/>
              </w:rPr>
              <w:t>235,0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  <w:b/>
                <w:bCs/>
              </w:rPr>
            </w:pPr>
            <w:r w:rsidRPr="002545BB">
              <w:rPr>
                <w:rFonts w:ascii="Calibri" w:hAnsi="Calibri"/>
                <w:b/>
                <w:bCs/>
              </w:rPr>
              <w:t>184,0</w:t>
            </w:r>
          </w:p>
        </w:tc>
      </w:tr>
      <w:tr w:rsidR="00813988" w:rsidRPr="00B87871" w:rsidTr="00C26CAB">
        <w:trPr>
          <w:cantSplit/>
          <w:trHeight w:val="2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pStyle w:val="2"/>
              <w:keepNext w:val="0"/>
              <w:widowControl w:val="0"/>
              <w:ind w:left="142"/>
              <w:jc w:val="left"/>
              <w:rPr>
                <w:rFonts w:asciiTheme="minorHAnsi" w:hAnsiTheme="minorHAnsi"/>
                <w:b w:val="0"/>
                <w:i/>
                <w:sz w:val="24"/>
                <w:szCs w:val="24"/>
              </w:rPr>
            </w:pPr>
            <w:proofErr w:type="spellStart"/>
            <w:proofErr w:type="gramStart"/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працездатного</w:t>
            </w:r>
            <w:proofErr w:type="spellEnd"/>
            <w:proofErr w:type="gramEnd"/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  <w:b w:val="0"/>
                <w:sz w:val="24"/>
                <w:szCs w:val="24"/>
              </w:rPr>
              <w:t>віку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238,4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144,5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93,9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137,5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100,9</w:t>
            </w:r>
          </w:p>
        </w:tc>
      </w:tr>
      <w:tr w:rsidR="00813988" w:rsidRPr="00B87871" w:rsidTr="00C26CAB">
        <w:trPr>
          <w:cantSplit/>
          <w:trHeight w:val="2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B87871" w:rsidRDefault="00813988" w:rsidP="00176E1E">
            <w:pPr>
              <w:ind w:left="142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 xml:space="preserve">старше </w:t>
            </w:r>
            <w:proofErr w:type="spellStart"/>
            <w:r w:rsidRPr="00B87871">
              <w:rPr>
                <w:rFonts w:asciiTheme="minorHAnsi" w:hAnsiTheme="minorHAnsi"/>
              </w:rPr>
              <w:t>працездатного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віку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180,6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109,4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71,2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97,5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3988" w:rsidRPr="002545BB" w:rsidRDefault="00813988" w:rsidP="00176E1E">
            <w:pPr>
              <w:jc w:val="right"/>
              <w:rPr>
                <w:rFonts w:ascii="Calibri" w:hAnsi="Calibri"/>
              </w:rPr>
            </w:pPr>
            <w:r w:rsidRPr="002545BB">
              <w:rPr>
                <w:rFonts w:ascii="Calibri" w:hAnsi="Calibri"/>
              </w:rPr>
              <w:t>83,1</w:t>
            </w:r>
          </w:p>
        </w:tc>
      </w:tr>
    </w:tbl>
    <w:p w:rsidR="00813988" w:rsidRPr="006E29BB" w:rsidRDefault="00813988" w:rsidP="00813988">
      <w:pPr>
        <w:outlineLvl w:val="0"/>
        <w:rPr>
          <w:rFonts w:asciiTheme="minorHAnsi" w:hAnsiTheme="minorHAnsi"/>
          <w:b/>
          <w:sz w:val="18"/>
          <w:szCs w:val="28"/>
        </w:rPr>
      </w:pPr>
    </w:p>
    <w:p w:rsidR="00AE29BA" w:rsidRDefault="00AE29BA" w:rsidP="00AE29BA">
      <w:pPr>
        <w:pBdr>
          <w:top w:val="single" w:sz="4" w:space="1" w:color="auto"/>
        </w:pBdr>
        <w:outlineLvl w:val="0"/>
        <w:rPr>
          <w:rFonts w:asciiTheme="minorHAnsi" w:hAnsiTheme="minorHAnsi"/>
          <w:b/>
          <w:sz w:val="28"/>
          <w:szCs w:val="28"/>
        </w:rPr>
      </w:pPr>
    </w:p>
    <w:p w:rsidR="00813988" w:rsidRDefault="00813988" w:rsidP="00AE29BA">
      <w:pPr>
        <w:pBdr>
          <w:top w:val="single" w:sz="4" w:space="1" w:color="auto"/>
        </w:pBdr>
        <w:outlineLvl w:val="0"/>
        <w:rPr>
          <w:rFonts w:ascii="Calibri" w:hAnsi="Calibri"/>
          <w:b/>
          <w:bCs/>
          <w:sz w:val="28"/>
          <w:szCs w:val="28"/>
          <w:lang w:eastAsia="uk-UA"/>
        </w:rPr>
      </w:pPr>
      <w:r w:rsidRPr="00B87871">
        <w:rPr>
          <w:rFonts w:asciiTheme="minorHAnsi" w:hAnsiTheme="minorHAnsi"/>
          <w:b/>
          <w:sz w:val="28"/>
          <w:szCs w:val="28"/>
        </w:rPr>
        <w:t>5.</w:t>
      </w:r>
      <w:r w:rsidR="00AE29BA">
        <w:rPr>
          <w:rFonts w:asciiTheme="minorHAnsi" w:hAnsiTheme="minorHAnsi"/>
          <w:b/>
          <w:sz w:val="28"/>
          <w:szCs w:val="28"/>
          <w:lang w:val="uk-UA"/>
        </w:rPr>
        <w:t>2</w:t>
      </w:r>
      <w:r w:rsidRPr="00B87871">
        <w:rPr>
          <w:rFonts w:asciiTheme="minorHAnsi" w:hAnsiTheme="minorHAnsi"/>
          <w:b/>
          <w:sz w:val="28"/>
          <w:szCs w:val="28"/>
        </w:rPr>
        <w:t>.</w:t>
      </w:r>
      <w:r w:rsidRPr="00B8787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962103">
        <w:rPr>
          <w:rFonts w:ascii="Calibri" w:hAnsi="Calibri"/>
          <w:b/>
          <w:bCs/>
          <w:sz w:val="28"/>
          <w:szCs w:val="28"/>
          <w:lang w:eastAsia="uk-UA"/>
        </w:rPr>
        <w:t>Середньооблікова</w:t>
      </w:r>
      <w:proofErr w:type="spellEnd"/>
      <w:r w:rsidRPr="00962103">
        <w:rPr>
          <w:rFonts w:ascii="Calibri" w:hAnsi="Calibri"/>
          <w:b/>
          <w:bCs/>
          <w:sz w:val="28"/>
          <w:szCs w:val="28"/>
          <w:lang w:eastAsia="uk-UA"/>
        </w:rPr>
        <w:t xml:space="preserve"> </w:t>
      </w:r>
      <w:proofErr w:type="spellStart"/>
      <w:r w:rsidRPr="00962103">
        <w:rPr>
          <w:rFonts w:ascii="Calibri" w:hAnsi="Calibri"/>
          <w:b/>
          <w:bCs/>
          <w:sz w:val="28"/>
          <w:szCs w:val="28"/>
          <w:lang w:eastAsia="uk-UA"/>
        </w:rPr>
        <w:t>кількість</w:t>
      </w:r>
      <w:proofErr w:type="spellEnd"/>
      <w:r w:rsidRPr="00962103">
        <w:rPr>
          <w:rFonts w:ascii="Calibri" w:hAnsi="Calibri"/>
          <w:b/>
          <w:bCs/>
          <w:sz w:val="28"/>
          <w:szCs w:val="28"/>
          <w:lang w:eastAsia="uk-UA"/>
        </w:rPr>
        <w:t xml:space="preserve"> </w:t>
      </w:r>
      <w:proofErr w:type="spellStart"/>
      <w:r w:rsidRPr="00962103">
        <w:rPr>
          <w:rFonts w:ascii="Calibri" w:hAnsi="Calibri"/>
          <w:b/>
          <w:bCs/>
          <w:sz w:val="28"/>
          <w:szCs w:val="28"/>
          <w:lang w:eastAsia="uk-UA"/>
        </w:rPr>
        <w:t>штатних</w:t>
      </w:r>
      <w:proofErr w:type="spellEnd"/>
      <w:r w:rsidRPr="00962103">
        <w:rPr>
          <w:rFonts w:ascii="Calibri" w:hAnsi="Calibri"/>
          <w:b/>
          <w:bCs/>
          <w:sz w:val="28"/>
          <w:szCs w:val="28"/>
          <w:lang w:eastAsia="uk-UA"/>
        </w:rPr>
        <w:t xml:space="preserve"> </w:t>
      </w:r>
      <w:proofErr w:type="spellStart"/>
      <w:r w:rsidRPr="00962103">
        <w:rPr>
          <w:rFonts w:ascii="Calibri" w:hAnsi="Calibri"/>
          <w:b/>
          <w:bCs/>
          <w:sz w:val="28"/>
          <w:szCs w:val="28"/>
          <w:lang w:eastAsia="uk-UA"/>
        </w:rPr>
        <w:t>працівників</w:t>
      </w:r>
      <w:proofErr w:type="spellEnd"/>
      <w:r w:rsidRPr="00962103">
        <w:rPr>
          <w:rFonts w:ascii="Calibri" w:hAnsi="Calibri"/>
          <w:b/>
          <w:bCs/>
          <w:sz w:val="28"/>
          <w:szCs w:val="28"/>
          <w:lang w:eastAsia="uk-UA"/>
        </w:rPr>
        <w:t xml:space="preserve"> </w:t>
      </w:r>
    </w:p>
    <w:p w:rsidR="00813988" w:rsidRDefault="00C26CAB" w:rsidP="00813988">
      <w:pPr>
        <w:outlineLvl w:val="0"/>
        <w:rPr>
          <w:rFonts w:ascii="Calibri" w:hAnsi="Calibri"/>
          <w:b/>
          <w:bCs/>
          <w:kern w:val="36"/>
          <w:sz w:val="28"/>
          <w:szCs w:val="28"/>
          <w:lang w:eastAsia="uk-UA"/>
        </w:rPr>
      </w:pPr>
      <w:r>
        <w:rPr>
          <w:rFonts w:ascii="Calibri" w:hAnsi="Calibri"/>
          <w:b/>
          <w:bCs/>
          <w:sz w:val="28"/>
          <w:szCs w:val="28"/>
          <w:lang w:val="uk-UA" w:eastAsia="uk-UA"/>
        </w:rPr>
        <w:t xml:space="preserve">        </w:t>
      </w:r>
      <w:r w:rsidR="00813988" w:rsidRPr="00962103">
        <w:rPr>
          <w:rFonts w:ascii="Calibri" w:hAnsi="Calibri"/>
          <w:b/>
          <w:bCs/>
          <w:kern w:val="36"/>
          <w:sz w:val="28"/>
          <w:szCs w:val="28"/>
          <w:lang w:eastAsia="uk-UA"/>
        </w:rPr>
        <w:t xml:space="preserve">по районах у 2021 </w:t>
      </w:r>
      <w:proofErr w:type="spellStart"/>
      <w:r w:rsidR="00813988" w:rsidRPr="00962103">
        <w:rPr>
          <w:rFonts w:ascii="Calibri" w:hAnsi="Calibri"/>
          <w:b/>
          <w:bCs/>
          <w:kern w:val="36"/>
          <w:sz w:val="28"/>
          <w:szCs w:val="28"/>
          <w:lang w:eastAsia="uk-UA"/>
        </w:rPr>
        <w:t>році</w:t>
      </w:r>
      <w:proofErr w:type="spellEnd"/>
      <w:r w:rsidR="00813988" w:rsidRPr="00962103">
        <w:rPr>
          <w:rFonts w:ascii="Calibri" w:hAnsi="Calibri"/>
          <w:b/>
          <w:bCs/>
          <w:kern w:val="36"/>
          <w:sz w:val="28"/>
          <w:szCs w:val="28"/>
          <w:lang w:eastAsia="uk-UA"/>
        </w:rPr>
        <w:t xml:space="preserve"> </w:t>
      </w:r>
    </w:p>
    <w:p w:rsidR="00813988" w:rsidRDefault="00813988" w:rsidP="00813988">
      <w:pPr>
        <w:outlineLvl w:val="0"/>
        <w:rPr>
          <w:rFonts w:ascii="Calibri" w:hAnsi="Calibri"/>
          <w:b/>
          <w:bCs/>
          <w:kern w:val="36"/>
          <w:sz w:val="28"/>
          <w:szCs w:val="28"/>
          <w:lang w:eastAsia="uk-UA"/>
        </w:rPr>
      </w:pPr>
    </w:p>
    <w:tbl>
      <w:tblPr>
        <w:tblW w:w="9073" w:type="dxa"/>
        <w:tblLayout w:type="fixed"/>
        <w:tblLook w:val="00A0" w:firstRow="1" w:lastRow="0" w:firstColumn="1" w:lastColumn="0" w:noHBand="0" w:noVBand="0"/>
      </w:tblPr>
      <w:tblGrid>
        <w:gridCol w:w="851"/>
        <w:gridCol w:w="562"/>
        <w:gridCol w:w="1671"/>
        <w:gridCol w:w="1522"/>
        <w:gridCol w:w="1523"/>
        <w:gridCol w:w="1523"/>
        <w:gridCol w:w="1421"/>
      </w:tblGrid>
      <w:tr w:rsidR="00813988" w:rsidRPr="00962103" w:rsidTr="00C26CAB">
        <w:trPr>
          <w:trHeight w:val="790"/>
        </w:trPr>
        <w:tc>
          <w:tcPr>
            <w:tcW w:w="3084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88" w:rsidRPr="00962103" w:rsidRDefault="00813988" w:rsidP="00176E1E">
            <w:pPr>
              <w:ind w:right="624"/>
              <w:jc w:val="both"/>
              <w:rPr>
                <w:rFonts w:ascii="Calibri" w:hAnsi="Calibri"/>
                <w:lang w:eastAsia="uk-UA"/>
              </w:rPr>
            </w:pP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3988" w:rsidRPr="008A3F91" w:rsidRDefault="00813988" w:rsidP="00176E1E">
            <w:pPr>
              <w:jc w:val="center"/>
              <w:rPr>
                <w:rFonts w:ascii="Calibri" w:hAnsi="Calibri"/>
                <w:b/>
                <w:lang w:eastAsia="uk-UA"/>
              </w:rPr>
            </w:pPr>
            <w:proofErr w:type="spellStart"/>
            <w:r w:rsidRPr="008A3F91">
              <w:rPr>
                <w:rFonts w:ascii="Calibri" w:hAnsi="Calibri"/>
                <w:b/>
                <w:lang w:eastAsia="uk-UA"/>
              </w:rPr>
              <w:t>Середньооблікова</w:t>
            </w:r>
            <w:proofErr w:type="spellEnd"/>
            <w:r w:rsidRPr="008A3F91">
              <w:rPr>
                <w:rFonts w:ascii="Calibri" w:hAnsi="Calibri"/>
                <w:b/>
                <w:lang w:eastAsia="uk-UA"/>
              </w:rPr>
              <w:t xml:space="preserve"> </w:t>
            </w:r>
            <w:proofErr w:type="spellStart"/>
            <w:r w:rsidRPr="008A3F91">
              <w:rPr>
                <w:rFonts w:ascii="Calibri" w:hAnsi="Calibri"/>
                <w:b/>
                <w:lang w:eastAsia="uk-UA"/>
              </w:rPr>
              <w:t>кількість</w:t>
            </w:r>
            <w:proofErr w:type="spellEnd"/>
            <w:r w:rsidRPr="008A3F91">
              <w:rPr>
                <w:rFonts w:ascii="Calibri" w:hAnsi="Calibri"/>
                <w:b/>
                <w:lang w:eastAsia="uk-UA"/>
              </w:rPr>
              <w:t xml:space="preserve"> </w:t>
            </w:r>
            <w:proofErr w:type="spellStart"/>
            <w:r w:rsidRPr="008A3F91">
              <w:rPr>
                <w:rFonts w:ascii="Calibri" w:hAnsi="Calibri"/>
                <w:b/>
                <w:lang w:eastAsia="uk-UA"/>
              </w:rPr>
              <w:t>штатних</w:t>
            </w:r>
            <w:proofErr w:type="spellEnd"/>
            <w:r w:rsidRPr="008A3F91">
              <w:rPr>
                <w:rFonts w:ascii="Calibri" w:hAnsi="Calibri"/>
                <w:b/>
                <w:lang w:eastAsia="uk-UA"/>
              </w:rPr>
              <w:t xml:space="preserve"> </w:t>
            </w:r>
            <w:proofErr w:type="spellStart"/>
            <w:r w:rsidRPr="008A3F91">
              <w:rPr>
                <w:rFonts w:ascii="Calibri" w:hAnsi="Calibri"/>
                <w:b/>
                <w:lang w:eastAsia="uk-UA"/>
              </w:rPr>
              <w:t>працівників</w:t>
            </w:r>
            <w:proofErr w:type="spellEnd"/>
            <w:r w:rsidRPr="008A3F91">
              <w:rPr>
                <w:rFonts w:ascii="Calibri" w:hAnsi="Calibri"/>
                <w:b/>
                <w:lang w:eastAsia="uk-UA"/>
              </w:rPr>
              <w:t xml:space="preserve">, </w:t>
            </w:r>
            <w:proofErr w:type="spellStart"/>
            <w:r w:rsidRPr="008A3F91">
              <w:rPr>
                <w:rFonts w:ascii="Calibri" w:hAnsi="Calibri"/>
                <w:b/>
                <w:lang w:eastAsia="uk-UA"/>
              </w:rPr>
              <w:t>осіб</w:t>
            </w:r>
            <w:proofErr w:type="spellEnd"/>
          </w:p>
        </w:tc>
      </w:tr>
      <w:tr w:rsidR="00813988" w:rsidRPr="00962103" w:rsidTr="00C26CAB">
        <w:trPr>
          <w:trHeight w:val="744"/>
        </w:trPr>
        <w:tc>
          <w:tcPr>
            <w:tcW w:w="3084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88" w:rsidRPr="00962103" w:rsidRDefault="00813988" w:rsidP="00176E1E">
            <w:pPr>
              <w:ind w:right="624"/>
              <w:jc w:val="both"/>
              <w:rPr>
                <w:rFonts w:ascii="Calibri" w:hAnsi="Calibri"/>
                <w:lang w:eastAsia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8A3F91" w:rsidRDefault="00813988" w:rsidP="00176E1E">
            <w:pPr>
              <w:jc w:val="center"/>
              <w:outlineLvl w:val="0"/>
              <w:rPr>
                <w:rFonts w:ascii="Calibri" w:hAnsi="Calibri"/>
                <w:b/>
                <w:bCs/>
                <w:kern w:val="36"/>
                <w:lang w:eastAsia="uk-UA"/>
              </w:rPr>
            </w:pPr>
            <w:r w:rsidRPr="008A3F91">
              <w:rPr>
                <w:rFonts w:ascii="Calibri" w:hAnsi="Calibri"/>
                <w:b/>
                <w:bCs/>
                <w:kern w:val="36"/>
                <w:lang w:eastAsia="uk-UA"/>
              </w:rPr>
              <w:t>І квартал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8A3F91" w:rsidRDefault="00813988" w:rsidP="00176E1E">
            <w:pPr>
              <w:jc w:val="center"/>
              <w:outlineLvl w:val="0"/>
              <w:rPr>
                <w:rFonts w:ascii="Calibri" w:hAnsi="Calibri"/>
                <w:b/>
                <w:bCs/>
                <w:kern w:val="36"/>
                <w:lang w:eastAsia="uk-UA"/>
              </w:rPr>
            </w:pPr>
            <w:r w:rsidRPr="008A3F91">
              <w:rPr>
                <w:rFonts w:ascii="Calibri" w:hAnsi="Calibri"/>
                <w:b/>
                <w:bCs/>
                <w:kern w:val="36"/>
                <w:lang w:eastAsia="uk-UA"/>
              </w:rPr>
              <w:t>ІІ квартал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8A3F91" w:rsidRDefault="00813988" w:rsidP="00176E1E">
            <w:pPr>
              <w:jc w:val="center"/>
              <w:outlineLvl w:val="0"/>
              <w:rPr>
                <w:rFonts w:ascii="Calibri" w:hAnsi="Calibri"/>
                <w:b/>
                <w:bCs/>
                <w:kern w:val="36"/>
                <w:lang w:eastAsia="uk-UA"/>
              </w:rPr>
            </w:pPr>
            <w:r w:rsidRPr="008A3F91">
              <w:rPr>
                <w:rFonts w:ascii="Calibri" w:hAnsi="Calibri"/>
                <w:b/>
                <w:bCs/>
                <w:kern w:val="36"/>
                <w:lang w:eastAsia="uk-UA"/>
              </w:rPr>
              <w:t>ІІІ квартал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3988" w:rsidRPr="008A3F91" w:rsidRDefault="00813988" w:rsidP="00176E1E">
            <w:pPr>
              <w:jc w:val="center"/>
              <w:outlineLvl w:val="0"/>
              <w:rPr>
                <w:rFonts w:ascii="Calibri" w:hAnsi="Calibri"/>
                <w:b/>
                <w:bCs/>
                <w:kern w:val="36"/>
                <w:lang w:eastAsia="uk-UA"/>
              </w:rPr>
            </w:pPr>
            <w:r w:rsidRPr="008A3F91">
              <w:rPr>
                <w:rFonts w:ascii="Calibri" w:hAnsi="Calibri"/>
                <w:b/>
                <w:bCs/>
                <w:kern w:val="36"/>
                <w:lang w:eastAsia="uk-UA"/>
              </w:rPr>
              <w:t>І</w:t>
            </w:r>
            <w:r w:rsidRPr="008A3F91">
              <w:rPr>
                <w:rFonts w:ascii="Calibri" w:hAnsi="Calibri"/>
                <w:b/>
                <w:bCs/>
                <w:kern w:val="36"/>
                <w:lang w:val="en-US" w:eastAsia="uk-UA"/>
              </w:rPr>
              <w:t xml:space="preserve">V </w:t>
            </w:r>
            <w:r w:rsidRPr="008A3F91">
              <w:rPr>
                <w:rFonts w:ascii="Calibri" w:hAnsi="Calibri"/>
                <w:b/>
                <w:bCs/>
                <w:kern w:val="36"/>
                <w:lang w:eastAsia="uk-UA"/>
              </w:rPr>
              <w:t>квартал</w:t>
            </w:r>
          </w:p>
        </w:tc>
      </w:tr>
      <w:tr w:rsidR="00813988" w:rsidRPr="00962103" w:rsidTr="00C26CAB">
        <w:trPr>
          <w:trHeight w:val="336"/>
        </w:trPr>
        <w:tc>
          <w:tcPr>
            <w:tcW w:w="3084" w:type="dxa"/>
            <w:gridSpan w:val="3"/>
            <w:vAlign w:val="bottom"/>
          </w:tcPr>
          <w:p w:rsidR="00813988" w:rsidRPr="00962103" w:rsidRDefault="00813988" w:rsidP="00176E1E">
            <w:pPr>
              <w:spacing w:before="240"/>
              <w:rPr>
                <w:rFonts w:ascii="Calibri" w:hAnsi="Calibri"/>
                <w:b/>
                <w:bCs/>
              </w:rPr>
            </w:pPr>
            <w:proofErr w:type="spellStart"/>
            <w:r w:rsidRPr="00962103">
              <w:rPr>
                <w:rFonts w:ascii="Calibri" w:hAnsi="Calibri"/>
                <w:b/>
                <w:bCs/>
              </w:rPr>
              <w:t>Вінницька</w:t>
            </w:r>
            <w:proofErr w:type="spellEnd"/>
            <w:r w:rsidRPr="00962103">
              <w:rPr>
                <w:rFonts w:ascii="Calibri" w:hAnsi="Calibri"/>
                <w:b/>
                <w:bCs/>
              </w:rPr>
              <w:t xml:space="preserve"> область</w:t>
            </w:r>
          </w:p>
        </w:tc>
        <w:tc>
          <w:tcPr>
            <w:tcW w:w="1522" w:type="dxa"/>
            <w:vAlign w:val="bottom"/>
          </w:tcPr>
          <w:p w:rsidR="00813988" w:rsidRPr="00962103" w:rsidRDefault="00813988" w:rsidP="00176E1E">
            <w:pPr>
              <w:spacing w:before="240"/>
              <w:jc w:val="right"/>
              <w:rPr>
                <w:rFonts w:ascii="Calibri" w:hAnsi="Calibri"/>
                <w:b/>
                <w:bCs/>
              </w:rPr>
            </w:pPr>
            <w:r w:rsidRPr="00962103">
              <w:rPr>
                <w:rFonts w:ascii="Calibri" w:hAnsi="Calibri"/>
                <w:b/>
                <w:bCs/>
              </w:rPr>
              <w:t>224209</w:t>
            </w:r>
          </w:p>
        </w:tc>
        <w:tc>
          <w:tcPr>
            <w:tcW w:w="1523" w:type="dxa"/>
            <w:vAlign w:val="bottom"/>
          </w:tcPr>
          <w:p w:rsidR="00813988" w:rsidRPr="00962103" w:rsidRDefault="00813988" w:rsidP="00176E1E">
            <w:pPr>
              <w:spacing w:before="240"/>
              <w:jc w:val="right"/>
              <w:rPr>
                <w:rFonts w:ascii="Calibri" w:hAnsi="Calibri"/>
                <w:b/>
                <w:bCs/>
                <w:lang w:eastAsia="uk-UA"/>
              </w:rPr>
            </w:pPr>
            <w:r w:rsidRPr="00962103">
              <w:rPr>
                <w:rFonts w:ascii="Calibri" w:hAnsi="Calibri"/>
                <w:b/>
                <w:bCs/>
              </w:rPr>
              <w:t>225129</w:t>
            </w:r>
          </w:p>
        </w:tc>
        <w:tc>
          <w:tcPr>
            <w:tcW w:w="1523" w:type="dxa"/>
            <w:vAlign w:val="bottom"/>
          </w:tcPr>
          <w:p w:rsidR="00813988" w:rsidRPr="00962103" w:rsidRDefault="00813988" w:rsidP="00176E1E">
            <w:pPr>
              <w:spacing w:before="240"/>
              <w:jc w:val="right"/>
              <w:rPr>
                <w:rFonts w:ascii="Calibri" w:hAnsi="Calibri"/>
                <w:b/>
                <w:bCs/>
              </w:rPr>
            </w:pPr>
            <w:r w:rsidRPr="00962103">
              <w:rPr>
                <w:rFonts w:ascii="Calibri" w:hAnsi="Calibri"/>
                <w:b/>
                <w:bCs/>
              </w:rPr>
              <w:t>225633</w:t>
            </w:r>
          </w:p>
        </w:tc>
        <w:tc>
          <w:tcPr>
            <w:tcW w:w="1420" w:type="dxa"/>
            <w:vAlign w:val="bottom"/>
          </w:tcPr>
          <w:p w:rsidR="00813988" w:rsidRPr="00962103" w:rsidRDefault="00813988" w:rsidP="00176E1E">
            <w:pPr>
              <w:spacing w:before="240"/>
              <w:jc w:val="right"/>
              <w:outlineLvl w:val="0"/>
              <w:rPr>
                <w:rFonts w:ascii="Calibri" w:hAnsi="Calibri"/>
                <w:b/>
                <w:bCs/>
                <w:kern w:val="36"/>
                <w:lang w:val="en-US" w:eastAsia="uk-UA"/>
              </w:rPr>
            </w:pPr>
            <w:r w:rsidRPr="00962103">
              <w:rPr>
                <w:rFonts w:ascii="Calibri" w:hAnsi="Calibri"/>
                <w:b/>
                <w:bCs/>
                <w:kern w:val="36"/>
                <w:lang w:val="en-US" w:eastAsia="uk-UA"/>
              </w:rPr>
              <w:t>224969</w:t>
            </w:r>
          </w:p>
        </w:tc>
      </w:tr>
      <w:tr w:rsidR="00813988" w:rsidRPr="00962103" w:rsidTr="00C26CAB">
        <w:trPr>
          <w:trHeight w:val="323"/>
        </w:trPr>
        <w:tc>
          <w:tcPr>
            <w:tcW w:w="3084" w:type="dxa"/>
            <w:gridSpan w:val="3"/>
            <w:vAlign w:val="bottom"/>
          </w:tcPr>
          <w:p w:rsidR="00813988" w:rsidRPr="003D2A4F" w:rsidRDefault="00813988" w:rsidP="00176E1E">
            <w:pPr>
              <w:spacing w:before="120"/>
              <w:ind w:left="142"/>
              <w:rPr>
                <w:rFonts w:ascii="Calibri" w:hAnsi="Calibri"/>
                <w:b/>
                <w:i/>
              </w:rPr>
            </w:pPr>
            <w:proofErr w:type="spellStart"/>
            <w:r w:rsidRPr="003D2A4F">
              <w:rPr>
                <w:rFonts w:ascii="Calibri" w:hAnsi="Calibri"/>
                <w:b/>
                <w:i/>
              </w:rPr>
              <w:t>райони</w:t>
            </w:r>
            <w:proofErr w:type="spellEnd"/>
          </w:p>
        </w:tc>
        <w:tc>
          <w:tcPr>
            <w:tcW w:w="1522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</w:p>
        </w:tc>
        <w:tc>
          <w:tcPr>
            <w:tcW w:w="1523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</w:p>
        </w:tc>
        <w:tc>
          <w:tcPr>
            <w:tcW w:w="1523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</w:p>
        </w:tc>
        <w:tc>
          <w:tcPr>
            <w:tcW w:w="1420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</w:p>
        </w:tc>
      </w:tr>
      <w:tr w:rsidR="00813988" w:rsidRPr="00962103" w:rsidTr="00C26CAB">
        <w:trPr>
          <w:trHeight w:val="323"/>
        </w:trPr>
        <w:tc>
          <w:tcPr>
            <w:tcW w:w="3084" w:type="dxa"/>
            <w:gridSpan w:val="3"/>
            <w:vAlign w:val="bottom"/>
          </w:tcPr>
          <w:p w:rsidR="00813988" w:rsidRPr="00962103" w:rsidRDefault="00813988" w:rsidP="00176E1E">
            <w:pPr>
              <w:spacing w:before="120"/>
              <w:rPr>
                <w:rFonts w:ascii="Calibri" w:hAnsi="Calibri"/>
              </w:rPr>
            </w:pPr>
            <w:proofErr w:type="spellStart"/>
            <w:r w:rsidRPr="00962103">
              <w:rPr>
                <w:rFonts w:ascii="Calibri" w:hAnsi="Calibri"/>
              </w:rPr>
              <w:t>Вінницький</w:t>
            </w:r>
            <w:proofErr w:type="spellEnd"/>
          </w:p>
        </w:tc>
        <w:tc>
          <w:tcPr>
            <w:tcW w:w="1522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132502</w:t>
            </w:r>
          </w:p>
        </w:tc>
        <w:tc>
          <w:tcPr>
            <w:tcW w:w="1523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133069</w:t>
            </w:r>
          </w:p>
        </w:tc>
        <w:tc>
          <w:tcPr>
            <w:tcW w:w="1523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132064</w:t>
            </w:r>
          </w:p>
        </w:tc>
        <w:tc>
          <w:tcPr>
            <w:tcW w:w="1420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131851</w:t>
            </w:r>
          </w:p>
        </w:tc>
      </w:tr>
      <w:tr w:rsidR="00813988" w:rsidRPr="00962103" w:rsidTr="00C26CAB">
        <w:trPr>
          <w:trHeight w:val="336"/>
        </w:trPr>
        <w:tc>
          <w:tcPr>
            <w:tcW w:w="3084" w:type="dxa"/>
            <w:gridSpan w:val="3"/>
            <w:vAlign w:val="bottom"/>
          </w:tcPr>
          <w:p w:rsidR="00813988" w:rsidRPr="00962103" w:rsidRDefault="00813988" w:rsidP="00176E1E">
            <w:pPr>
              <w:spacing w:before="120"/>
              <w:rPr>
                <w:rFonts w:ascii="Calibri" w:hAnsi="Calibri"/>
              </w:rPr>
            </w:pPr>
            <w:proofErr w:type="spellStart"/>
            <w:r w:rsidRPr="00962103">
              <w:rPr>
                <w:rFonts w:ascii="Calibri" w:hAnsi="Calibri"/>
              </w:rPr>
              <w:t>Гайсинський</w:t>
            </w:r>
            <w:proofErr w:type="spellEnd"/>
          </w:p>
        </w:tc>
        <w:tc>
          <w:tcPr>
            <w:tcW w:w="1522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24089</w:t>
            </w:r>
          </w:p>
        </w:tc>
        <w:tc>
          <w:tcPr>
            <w:tcW w:w="1523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23977</w:t>
            </w:r>
          </w:p>
        </w:tc>
        <w:tc>
          <w:tcPr>
            <w:tcW w:w="1523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23897</w:t>
            </w:r>
          </w:p>
        </w:tc>
        <w:tc>
          <w:tcPr>
            <w:tcW w:w="1420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23805</w:t>
            </w:r>
          </w:p>
        </w:tc>
      </w:tr>
      <w:tr w:rsidR="00813988" w:rsidRPr="00962103" w:rsidTr="00C26CAB">
        <w:trPr>
          <w:trHeight w:val="336"/>
        </w:trPr>
        <w:tc>
          <w:tcPr>
            <w:tcW w:w="3084" w:type="dxa"/>
            <w:gridSpan w:val="3"/>
            <w:vAlign w:val="bottom"/>
          </w:tcPr>
          <w:p w:rsidR="00813988" w:rsidRPr="00962103" w:rsidRDefault="00813988" w:rsidP="00176E1E">
            <w:pPr>
              <w:spacing w:before="120"/>
              <w:rPr>
                <w:rFonts w:ascii="Calibri" w:hAnsi="Calibri"/>
              </w:rPr>
            </w:pPr>
            <w:proofErr w:type="spellStart"/>
            <w:r w:rsidRPr="00962103">
              <w:rPr>
                <w:rFonts w:ascii="Calibri" w:hAnsi="Calibri"/>
              </w:rPr>
              <w:t>Жмеринський</w:t>
            </w:r>
            <w:proofErr w:type="spellEnd"/>
          </w:p>
        </w:tc>
        <w:tc>
          <w:tcPr>
            <w:tcW w:w="1522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15455</w:t>
            </w:r>
          </w:p>
        </w:tc>
        <w:tc>
          <w:tcPr>
            <w:tcW w:w="1523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15576</w:t>
            </w:r>
          </w:p>
        </w:tc>
        <w:tc>
          <w:tcPr>
            <w:tcW w:w="1523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15907</w:t>
            </w:r>
          </w:p>
        </w:tc>
        <w:tc>
          <w:tcPr>
            <w:tcW w:w="1420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15650</w:t>
            </w:r>
          </w:p>
        </w:tc>
      </w:tr>
      <w:tr w:rsidR="00813988" w:rsidRPr="00962103" w:rsidTr="00C26CAB">
        <w:trPr>
          <w:trHeight w:val="319"/>
        </w:trPr>
        <w:tc>
          <w:tcPr>
            <w:tcW w:w="3084" w:type="dxa"/>
            <w:gridSpan w:val="3"/>
            <w:vAlign w:val="bottom"/>
          </w:tcPr>
          <w:p w:rsidR="00813988" w:rsidRPr="00962103" w:rsidRDefault="00813988" w:rsidP="00176E1E">
            <w:pPr>
              <w:spacing w:before="120"/>
              <w:rPr>
                <w:rFonts w:ascii="Calibri" w:hAnsi="Calibri"/>
              </w:rPr>
            </w:pPr>
            <w:proofErr w:type="spellStart"/>
            <w:r w:rsidRPr="00962103">
              <w:rPr>
                <w:rFonts w:ascii="Calibri" w:hAnsi="Calibri"/>
              </w:rPr>
              <w:t>Могилів-Подільський</w:t>
            </w:r>
            <w:proofErr w:type="spellEnd"/>
          </w:p>
        </w:tc>
        <w:tc>
          <w:tcPr>
            <w:tcW w:w="1522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10171</w:t>
            </w:r>
          </w:p>
        </w:tc>
        <w:tc>
          <w:tcPr>
            <w:tcW w:w="1523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10498</w:t>
            </w:r>
          </w:p>
        </w:tc>
        <w:tc>
          <w:tcPr>
            <w:tcW w:w="1523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11468</w:t>
            </w:r>
          </w:p>
        </w:tc>
        <w:tc>
          <w:tcPr>
            <w:tcW w:w="1420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11316</w:t>
            </w:r>
          </w:p>
        </w:tc>
      </w:tr>
      <w:tr w:rsidR="00813988" w:rsidRPr="00962103" w:rsidTr="00C26CAB">
        <w:trPr>
          <w:trHeight w:val="336"/>
        </w:trPr>
        <w:tc>
          <w:tcPr>
            <w:tcW w:w="3084" w:type="dxa"/>
            <w:gridSpan w:val="3"/>
            <w:vAlign w:val="bottom"/>
          </w:tcPr>
          <w:p w:rsidR="00813988" w:rsidRPr="00962103" w:rsidRDefault="00813988" w:rsidP="00176E1E">
            <w:pPr>
              <w:spacing w:before="120"/>
              <w:rPr>
                <w:rFonts w:ascii="Calibri" w:hAnsi="Calibri"/>
              </w:rPr>
            </w:pPr>
            <w:proofErr w:type="spellStart"/>
            <w:r w:rsidRPr="00962103">
              <w:rPr>
                <w:rFonts w:ascii="Calibri" w:hAnsi="Calibri"/>
              </w:rPr>
              <w:t>Тульчинський</w:t>
            </w:r>
            <w:proofErr w:type="spellEnd"/>
          </w:p>
        </w:tc>
        <w:tc>
          <w:tcPr>
            <w:tcW w:w="1522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14872</w:t>
            </w:r>
          </w:p>
        </w:tc>
        <w:tc>
          <w:tcPr>
            <w:tcW w:w="1523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14647</w:t>
            </w:r>
          </w:p>
        </w:tc>
        <w:tc>
          <w:tcPr>
            <w:tcW w:w="1523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15015</w:t>
            </w:r>
          </w:p>
        </w:tc>
        <w:tc>
          <w:tcPr>
            <w:tcW w:w="1420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15299</w:t>
            </w:r>
          </w:p>
        </w:tc>
      </w:tr>
      <w:tr w:rsidR="00813988" w:rsidRPr="00962103" w:rsidTr="00C26CAB">
        <w:trPr>
          <w:trHeight w:val="319"/>
        </w:trPr>
        <w:tc>
          <w:tcPr>
            <w:tcW w:w="3084" w:type="dxa"/>
            <w:gridSpan w:val="3"/>
            <w:vAlign w:val="bottom"/>
          </w:tcPr>
          <w:p w:rsidR="00813988" w:rsidRPr="00962103" w:rsidRDefault="00813988" w:rsidP="00176E1E">
            <w:pPr>
              <w:spacing w:before="120"/>
              <w:rPr>
                <w:rFonts w:ascii="Calibri" w:hAnsi="Calibri"/>
              </w:rPr>
            </w:pPr>
            <w:proofErr w:type="spellStart"/>
            <w:r w:rsidRPr="00962103">
              <w:rPr>
                <w:rFonts w:ascii="Calibri" w:hAnsi="Calibri"/>
              </w:rPr>
              <w:t>Хмільницький</w:t>
            </w:r>
            <w:proofErr w:type="spellEnd"/>
          </w:p>
        </w:tc>
        <w:tc>
          <w:tcPr>
            <w:tcW w:w="1522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27120</w:t>
            </w:r>
          </w:p>
        </w:tc>
        <w:tc>
          <w:tcPr>
            <w:tcW w:w="1523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27362</w:t>
            </w:r>
          </w:p>
        </w:tc>
        <w:tc>
          <w:tcPr>
            <w:tcW w:w="1523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27282</w:t>
            </w:r>
          </w:p>
        </w:tc>
        <w:tc>
          <w:tcPr>
            <w:tcW w:w="1420" w:type="dxa"/>
            <w:vAlign w:val="bottom"/>
          </w:tcPr>
          <w:p w:rsidR="00813988" w:rsidRPr="00962103" w:rsidRDefault="00813988" w:rsidP="00176E1E">
            <w:pPr>
              <w:spacing w:before="120"/>
              <w:jc w:val="right"/>
              <w:rPr>
                <w:rFonts w:ascii="Calibri" w:hAnsi="Calibri"/>
              </w:rPr>
            </w:pPr>
            <w:r w:rsidRPr="00962103">
              <w:rPr>
                <w:rFonts w:ascii="Calibri" w:hAnsi="Calibri"/>
              </w:rPr>
              <w:t>27048</w:t>
            </w:r>
          </w:p>
        </w:tc>
      </w:tr>
      <w:tr w:rsidR="00C245E8" w:rsidRPr="00B87871" w:rsidTr="00C26C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9"/>
        </w:trPr>
        <w:tc>
          <w:tcPr>
            <w:tcW w:w="851" w:type="dxa"/>
            <w:shd w:val="clear" w:color="auto" w:fill="auto"/>
          </w:tcPr>
          <w:p w:rsidR="00C245E8" w:rsidRPr="00B87871" w:rsidRDefault="00C245E8" w:rsidP="00C26CAB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B87871">
              <w:rPr>
                <w:rFonts w:asciiTheme="minorHAnsi" w:hAnsiTheme="minorHAnsi"/>
                <w:b/>
                <w:noProof/>
                <w:sz w:val="32"/>
                <w:szCs w:val="32"/>
                <w:lang w:val="uk-UA" w:eastAsia="uk-UA"/>
              </w:rPr>
              <w:drawing>
                <wp:inline distT="0" distB="0" distL="0" distR="0" wp14:anchorId="009F01B5" wp14:editId="6F114030">
                  <wp:extent cx="403225" cy="409575"/>
                  <wp:effectExtent l="0" t="0" r="0" b="952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домогосп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22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2" w:type="dxa"/>
            <w:tcBorders>
              <w:right w:val="nil"/>
            </w:tcBorders>
            <w:shd w:val="clear" w:color="auto" w:fill="auto"/>
            <w:vAlign w:val="center"/>
          </w:tcPr>
          <w:p w:rsidR="00C245E8" w:rsidRPr="00B87871" w:rsidRDefault="00C245E8" w:rsidP="00C26CAB">
            <w:pPr>
              <w:rPr>
                <w:rFonts w:asciiTheme="minorHAnsi" w:hAnsiTheme="minorHAnsi"/>
                <w:b/>
                <w:sz w:val="32"/>
                <w:szCs w:val="32"/>
                <w:lang w:val="uk-UA"/>
              </w:rPr>
            </w:pPr>
            <w:r w:rsidRPr="00B87871">
              <w:rPr>
                <w:rFonts w:asciiTheme="minorHAnsi" w:hAnsiTheme="minorHAnsi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7660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:rsidR="00C245E8" w:rsidRPr="00B87871" w:rsidRDefault="00C245E8" w:rsidP="00C26CAB">
            <w:pPr>
              <w:rPr>
                <w:rFonts w:asciiTheme="minorHAnsi" w:hAnsiTheme="minorHAnsi"/>
                <w:b/>
                <w:sz w:val="32"/>
                <w:szCs w:val="32"/>
              </w:rPr>
            </w:pPr>
            <w:r w:rsidRPr="00B87871">
              <w:rPr>
                <w:rFonts w:asciiTheme="minorHAnsi" w:hAnsiTheme="minorHAnsi"/>
                <w:b/>
                <w:sz w:val="28"/>
                <w:szCs w:val="28"/>
              </w:rPr>
              <w:t>ДОХОДИ ТА УМОВИ ЖИТТЯ</w:t>
            </w:r>
          </w:p>
        </w:tc>
      </w:tr>
    </w:tbl>
    <w:p w:rsidR="00C245E8" w:rsidRPr="00C245E8" w:rsidRDefault="00C245E8" w:rsidP="00813988">
      <w:pPr>
        <w:pStyle w:val="13"/>
        <w:ind w:left="-57"/>
        <w:rPr>
          <w:rFonts w:asciiTheme="minorHAnsi" w:hAnsiTheme="minorHAnsi"/>
          <w:color w:val="FF0000"/>
          <w:sz w:val="14"/>
          <w:szCs w:val="28"/>
          <w:lang w:val="en-US"/>
        </w:rPr>
      </w:pPr>
    </w:p>
    <w:p w:rsidR="00AE29BA" w:rsidRDefault="00AE29BA" w:rsidP="00813988">
      <w:pPr>
        <w:pStyle w:val="af5"/>
        <w:spacing w:line="216" w:lineRule="auto"/>
        <w:jc w:val="left"/>
        <w:rPr>
          <w:rFonts w:asciiTheme="minorHAnsi" w:hAnsiTheme="minorHAnsi"/>
          <w:sz w:val="28"/>
          <w:szCs w:val="28"/>
        </w:rPr>
      </w:pPr>
    </w:p>
    <w:p w:rsidR="00813988" w:rsidRPr="00094CDC" w:rsidRDefault="00813988" w:rsidP="00813988">
      <w:pPr>
        <w:pStyle w:val="af5"/>
        <w:spacing w:line="216" w:lineRule="auto"/>
        <w:jc w:val="left"/>
        <w:rPr>
          <w:rFonts w:asciiTheme="minorHAnsi" w:hAnsiTheme="minorHAnsi"/>
          <w:szCs w:val="28"/>
          <w:vertAlign w:val="superscript"/>
        </w:rPr>
      </w:pPr>
      <w:r w:rsidRPr="00AB13BB">
        <w:rPr>
          <w:rFonts w:asciiTheme="minorHAnsi" w:hAnsiTheme="minorHAnsi"/>
          <w:sz w:val="28"/>
          <w:szCs w:val="28"/>
        </w:rPr>
        <w:t>6.</w:t>
      </w:r>
      <w:r w:rsidR="00AE29BA">
        <w:rPr>
          <w:rFonts w:asciiTheme="minorHAnsi" w:hAnsiTheme="minorHAnsi"/>
          <w:sz w:val="28"/>
          <w:szCs w:val="28"/>
        </w:rPr>
        <w:t>1</w:t>
      </w:r>
      <w:r w:rsidRPr="00AB13BB">
        <w:rPr>
          <w:rFonts w:asciiTheme="minorHAnsi" w:hAnsiTheme="minorHAnsi"/>
          <w:sz w:val="28"/>
          <w:szCs w:val="28"/>
        </w:rPr>
        <w:t>.</w:t>
      </w:r>
      <w:r w:rsidRPr="00B87871">
        <w:rPr>
          <w:rFonts w:asciiTheme="minorHAnsi" w:hAnsiTheme="minorHAnsi"/>
          <w:b w:val="0"/>
          <w:sz w:val="28"/>
          <w:szCs w:val="28"/>
        </w:rPr>
        <w:t xml:space="preserve"> </w:t>
      </w:r>
      <w:r w:rsidRPr="00094CDC">
        <w:rPr>
          <w:rFonts w:asciiTheme="minorHAnsi" w:hAnsiTheme="minorHAnsi"/>
          <w:szCs w:val="28"/>
        </w:rPr>
        <w:t xml:space="preserve">Середньомісячна номінальна та реальна заробітна плата  </w:t>
      </w:r>
      <w:r w:rsidRPr="00094CDC">
        <w:rPr>
          <w:rFonts w:asciiTheme="minorHAnsi" w:hAnsiTheme="minorHAnsi"/>
          <w:szCs w:val="28"/>
        </w:rPr>
        <w:br/>
        <w:t xml:space="preserve">       штатних працівників</w:t>
      </w:r>
      <w:r w:rsidRPr="00094CDC">
        <w:rPr>
          <w:rFonts w:asciiTheme="minorHAnsi" w:hAnsiTheme="minorHAnsi"/>
          <w:szCs w:val="28"/>
          <w:vertAlign w:val="superscript"/>
        </w:rPr>
        <w:t>1</w:t>
      </w:r>
    </w:p>
    <w:p w:rsidR="00813988" w:rsidRPr="00AE29BA" w:rsidRDefault="00813988" w:rsidP="00813988">
      <w:pPr>
        <w:pStyle w:val="af5"/>
        <w:rPr>
          <w:rFonts w:asciiTheme="minorHAnsi" w:hAnsiTheme="minorHAnsi"/>
          <w:b w:val="0"/>
          <w:sz w:val="28"/>
          <w:szCs w:val="10"/>
          <w:vertAlign w:val="superscript"/>
        </w:rPr>
      </w:pPr>
    </w:p>
    <w:tbl>
      <w:tblPr>
        <w:tblW w:w="9072" w:type="dxa"/>
        <w:tblLayout w:type="fixed"/>
        <w:tblLook w:val="00A0" w:firstRow="1" w:lastRow="0" w:firstColumn="1" w:lastColumn="0" w:noHBand="0" w:noVBand="0"/>
      </w:tblPr>
      <w:tblGrid>
        <w:gridCol w:w="1280"/>
        <w:gridCol w:w="2132"/>
        <w:gridCol w:w="2844"/>
        <w:gridCol w:w="2816"/>
      </w:tblGrid>
      <w:tr w:rsidR="00813988" w:rsidRPr="00AE29BA" w:rsidTr="00C26CAB">
        <w:trPr>
          <w:cantSplit/>
          <w:trHeight w:val="394"/>
        </w:trPr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AE29BA" w:rsidRDefault="00813988" w:rsidP="00176E1E">
            <w:pPr>
              <w:pStyle w:val="a5"/>
              <w:spacing w:line="240" w:lineRule="exact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AE29BA" w:rsidRDefault="00813988" w:rsidP="00176E1E">
            <w:pPr>
              <w:pStyle w:val="a5"/>
              <w:spacing w:line="240" w:lineRule="exac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sz w:val="24"/>
                <w:szCs w:val="24"/>
              </w:rPr>
              <w:t>Номінальна заробітна плата,</w:t>
            </w:r>
          </w:p>
          <w:p w:rsidR="00813988" w:rsidRPr="00AE29BA" w:rsidRDefault="00813988" w:rsidP="00176E1E">
            <w:pPr>
              <w:pStyle w:val="a5"/>
              <w:spacing w:line="240" w:lineRule="exac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sz w:val="24"/>
                <w:szCs w:val="24"/>
              </w:rPr>
              <w:t xml:space="preserve">грн </w:t>
            </w:r>
          </w:p>
        </w:tc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988" w:rsidRPr="00AE29BA" w:rsidRDefault="00813988" w:rsidP="00176E1E">
            <w:pPr>
              <w:pStyle w:val="a5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sz w:val="24"/>
                <w:szCs w:val="24"/>
              </w:rPr>
              <w:t>Відсотків до відповідного періоду  попереднього року</w:t>
            </w:r>
          </w:p>
        </w:tc>
      </w:tr>
      <w:tr w:rsidR="00813988" w:rsidRPr="00AE29BA" w:rsidTr="00C26CAB">
        <w:trPr>
          <w:cantSplit/>
          <w:trHeight w:val="665"/>
        </w:trPr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AE29BA" w:rsidRDefault="00813988" w:rsidP="00176E1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AE29BA" w:rsidRDefault="00813988" w:rsidP="00176E1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AE29BA" w:rsidRDefault="00813988" w:rsidP="00176E1E">
            <w:pPr>
              <w:pStyle w:val="a5"/>
              <w:spacing w:line="240" w:lineRule="exac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sz w:val="24"/>
                <w:szCs w:val="24"/>
              </w:rPr>
              <w:t>номінальна заробітна плата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988" w:rsidRPr="00AE29BA" w:rsidRDefault="00813988" w:rsidP="00176E1E">
            <w:pPr>
              <w:pStyle w:val="a5"/>
              <w:spacing w:line="240" w:lineRule="exac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sz w:val="24"/>
                <w:szCs w:val="24"/>
              </w:rPr>
              <w:t xml:space="preserve">реальна заробітна </w:t>
            </w:r>
            <w:r w:rsidRPr="00AE29BA">
              <w:rPr>
                <w:rFonts w:asciiTheme="minorHAnsi" w:hAnsiTheme="minorHAnsi"/>
                <w:sz w:val="24"/>
                <w:szCs w:val="24"/>
              </w:rPr>
              <w:br/>
              <w:t>плата</w:t>
            </w:r>
          </w:p>
        </w:tc>
      </w:tr>
      <w:tr w:rsidR="00813988" w:rsidRPr="00AE29BA" w:rsidTr="00C26CAB">
        <w:trPr>
          <w:cantSplit/>
          <w:trHeight w:val="401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pStyle w:val="a5"/>
              <w:spacing w:before="40" w:line="240" w:lineRule="exac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2000</w:t>
            </w:r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pStyle w:val="a5"/>
              <w:spacing w:before="40"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159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pStyle w:val="a5"/>
              <w:spacing w:before="40"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123,5</w:t>
            </w:r>
          </w:p>
        </w:tc>
        <w:tc>
          <w:tcPr>
            <w:tcW w:w="2816" w:type="dxa"/>
            <w:vAlign w:val="bottom"/>
          </w:tcPr>
          <w:p w:rsidR="00813988" w:rsidRPr="00AE29BA" w:rsidRDefault="00813988" w:rsidP="00176E1E">
            <w:pPr>
              <w:pStyle w:val="a5"/>
              <w:spacing w:before="40"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99,3</w:t>
            </w:r>
          </w:p>
        </w:tc>
      </w:tr>
      <w:tr w:rsidR="00813988" w:rsidRPr="00AE29BA" w:rsidTr="00C26CAB">
        <w:trPr>
          <w:cantSplit/>
          <w:trHeight w:val="320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2005</w:t>
            </w:r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597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137,3</w:t>
            </w:r>
          </w:p>
        </w:tc>
        <w:tc>
          <w:tcPr>
            <w:tcW w:w="2816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122,7</w:t>
            </w:r>
          </w:p>
        </w:tc>
      </w:tr>
      <w:tr w:rsidR="00813988" w:rsidRPr="00AE29BA" w:rsidTr="00C26CAB">
        <w:trPr>
          <w:cantSplit/>
          <w:trHeight w:val="341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pStyle w:val="23"/>
              <w:spacing w:line="240" w:lineRule="exact"/>
              <w:rPr>
                <w:rFonts w:asciiTheme="minorHAnsi" w:hAnsiTheme="minorHAnsi"/>
                <w:szCs w:val="24"/>
              </w:rPr>
            </w:pPr>
            <w:r w:rsidRPr="00AE29BA">
              <w:rPr>
                <w:rFonts w:asciiTheme="minorHAnsi" w:hAnsiTheme="minorHAnsi"/>
                <w:szCs w:val="24"/>
              </w:rPr>
              <w:t>2010</w:t>
            </w:r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1782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120,4</w:t>
            </w:r>
          </w:p>
        </w:tc>
        <w:tc>
          <w:tcPr>
            <w:tcW w:w="2816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111,9</w:t>
            </w:r>
          </w:p>
        </w:tc>
      </w:tr>
      <w:tr w:rsidR="00813988" w:rsidRPr="00AE29BA" w:rsidTr="00C26CAB">
        <w:trPr>
          <w:cantSplit/>
          <w:trHeight w:val="341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spacing w:line="240" w:lineRule="exact"/>
              <w:jc w:val="center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2015</w:t>
            </w:r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3396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120,9</w:t>
            </w:r>
          </w:p>
        </w:tc>
        <w:tc>
          <w:tcPr>
            <w:tcW w:w="2816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81,3</w:t>
            </w:r>
          </w:p>
        </w:tc>
      </w:tr>
      <w:tr w:rsidR="00813988" w:rsidRPr="00AE29BA" w:rsidTr="00C26CAB">
        <w:trPr>
          <w:cantSplit/>
          <w:trHeight w:val="320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spacing w:line="240" w:lineRule="exact"/>
              <w:jc w:val="center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2017</w:t>
            </w:r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6121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146,1</w:t>
            </w:r>
          </w:p>
        </w:tc>
        <w:tc>
          <w:tcPr>
            <w:tcW w:w="2816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128,7</w:t>
            </w:r>
          </w:p>
        </w:tc>
      </w:tr>
      <w:tr w:rsidR="00813988" w:rsidRPr="00AE29BA" w:rsidTr="00C26CAB">
        <w:trPr>
          <w:cantSplit/>
          <w:trHeight w:val="341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spacing w:line="240" w:lineRule="exact"/>
              <w:jc w:val="center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2018</w:t>
            </w:r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7801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127,4</w:t>
            </w:r>
          </w:p>
        </w:tc>
        <w:tc>
          <w:tcPr>
            <w:tcW w:w="2816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115,5</w:t>
            </w:r>
          </w:p>
        </w:tc>
      </w:tr>
      <w:tr w:rsidR="00813988" w:rsidRPr="00AE29BA" w:rsidTr="00C26CAB">
        <w:trPr>
          <w:cantSplit/>
          <w:trHeight w:val="341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spacing w:line="240" w:lineRule="exact"/>
              <w:jc w:val="center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2019</w:t>
            </w:r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9299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119,2</w:t>
            </w:r>
          </w:p>
        </w:tc>
        <w:tc>
          <w:tcPr>
            <w:tcW w:w="2816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112,1</w:t>
            </w:r>
          </w:p>
        </w:tc>
      </w:tr>
      <w:tr w:rsidR="00813988" w:rsidRPr="00AE29BA" w:rsidTr="00C26CAB">
        <w:trPr>
          <w:cantSplit/>
          <w:trHeight w:val="320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spacing w:line="240" w:lineRule="exact"/>
              <w:jc w:val="center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2020</w:t>
            </w:r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10297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110,7</w:t>
            </w:r>
          </w:p>
        </w:tc>
        <w:tc>
          <w:tcPr>
            <w:tcW w:w="2816" w:type="dxa"/>
            <w:vAlign w:val="bottom"/>
          </w:tcPr>
          <w:p w:rsidR="00813988" w:rsidRPr="00AE29BA" w:rsidRDefault="00813988" w:rsidP="00176E1E">
            <w:pPr>
              <w:pStyle w:val="a5"/>
              <w:spacing w:line="240" w:lineRule="exact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109,9</w:t>
            </w:r>
          </w:p>
        </w:tc>
      </w:tr>
      <w:tr w:rsidR="00813988" w:rsidRPr="00AE29BA" w:rsidTr="00C26CAB">
        <w:trPr>
          <w:cantSplit/>
          <w:trHeight w:val="361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spacing w:line="240" w:lineRule="exact"/>
              <w:jc w:val="center"/>
              <w:rPr>
                <w:rFonts w:asciiTheme="minorHAnsi" w:hAnsiTheme="minorHAnsi"/>
                <w:lang w:val="en-US"/>
              </w:rPr>
            </w:pPr>
            <w:r w:rsidRPr="00AE29BA">
              <w:rPr>
                <w:rFonts w:asciiTheme="minorHAnsi" w:hAnsiTheme="minorHAnsi"/>
                <w:lang w:val="en-US"/>
              </w:rPr>
              <w:t>2021</w:t>
            </w:r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pStyle w:val="a5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12488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pStyle w:val="a5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121,3</w:t>
            </w:r>
          </w:p>
        </w:tc>
        <w:tc>
          <w:tcPr>
            <w:tcW w:w="2816" w:type="dxa"/>
            <w:vAlign w:val="bottom"/>
          </w:tcPr>
          <w:p w:rsidR="00813988" w:rsidRPr="00AE29BA" w:rsidRDefault="00813988" w:rsidP="00176E1E">
            <w:pPr>
              <w:pStyle w:val="a5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b w:val="0"/>
                <w:sz w:val="24"/>
                <w:szCs w:val="24"/>
              </w:rPr>
              <w:t>112,6</w:t>
            </w:r>
          </w:p>
        </w:tc>
      </w:tr>
      <w:tr w:rsidR="00813988" w:rsidRPr="00AE29BA" w:rsidTr="00C26CAB">
        <w:trPr>
          <w:cantSplit/>
          <w:trHeight w:val="355"/>
        </w:trPr>
        <w:tc>
          <w:tcPr>
            <w:tcW w:w="9072" w:type="dxa"/>
            <w:gridSpan w:val="4"/>
            <w:vAlign w:val="center"/>
          </w:tcPr>
          <w:p w:rsidR="00813988" w:rsidRPr="00AE29BA" w:rsidRDefault="00813988" w:rsidP="00176E1E">
            <w:pPr>
              <w:pStyle w:val="a5"/>
              <w:spacing w:line="220" w:lineRule="exac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sz w:val="24"/>
                <w:szCs w:val="24"/>
              </w:rPr>
              <w:t>За місяцями</w:t>
            </w:r>
          </w:p>
        </w:tc>
      </w:tr>
      <w:tr w:rsidR="00813988" w:rsidRPr="00AE29BA" w:rsidTr="00C26CAB">
        <w:tblPrEx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pStyle w:val="affff6"/>
              <w:spacing w:line="240" w:lineRule="exac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AE29BA">
              <w:rPr>
                <w:rFonts w:asciiTheme="minorHAnsi" w:hAnsiTheme="minorHAnsi"/>
                <w:sz w:val="24"/>
                <w:szCs w:val="24"/>
              </w:rPr>
              <w:t>Січень</w:t>
            </w:r>
            <w:proofErr w:type="spellEnd"/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10751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113,4</w:t>
            </w:r>
          </w:p>
        </w:tc>
        <w:tc>
          <w:tcPr>
            <w:tcW w:w="2816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  <w:lang w:eastAsia="uk-UA"/>
              </w:rPr>
            </w:pPr>
            <w:r w:rsidRPr="00AE29BA">
              <w:rPr>
                <w:rFonts w:asciiTheme="minorHAnsi" w:hAnsiTheme="minorHAnsi"/>
                <w:lang w:eastAsia="uk-UA"/>
              </w:rPr>
              <w:t>109,4</w:t>
            </w:r>
          </w:p>
        </w:tc>
      </w:tr>
      <w:tr w:rsidR="00813988" w:rsidRPr="00AE29BA" w:rsidTr="00C26CAB">
        <w:tblPrEx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pStyle w:val="affff6"/>
              <w:spacing w:line="240" w:lineRule="exac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AE29BA">
              <w:rPr>
                <w:rFonts w:asciiTheme="minorHAnsi" w:hAnsiTheme="minorHAnsi"/>
                <w:sz w:val="24"/>
                <w:szCs w:val="24"/>
              </w:rPr>
              <w:t>Лютий</w:t>
            </w:r>
            <w:proofErr w:type="spellEnd"/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10927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114,9</w:t>
            </w:r>
          </w:p>
        </w:tc>
        <w:tc>
          <w:tcPr>
            <w:tcW w:w="2816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  <w:lang w:eastAsia="uk-UA"/>
              </w:rPr>
            </w:pPr>
            <w:r w:rsidRPr="00AE29BA">
              <w:rPr>
                <w:rFonts w:asciiTheme="minorHAnsi" w:hAnsiTheme="minorHAnsi"/>
                <w:lang w:eastAsia="uk-UA"/>
              </w:rPr>
              <w:t>109,0</w:t>
            </w:r>
          </w:p>
        </w:tc>
      </w:tr>
      <w:tr w:rsidR="00813988" w:rsidRPr="00AE29BA" w:rsidTr="00C26CAB">
        <w:tblPrEx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pStyle w:val="affff6"/>
              <w:spacing w:line="240" w:lineRule="exac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AE29BA">
              <w:rPr>
                <w:rFonts w:asciiTheme="minorHAnsi" w:hAnsiTheme="minorHAnsi"/>
                <w:sz w:val="24"/>
                <w:szCs w:val="24"/>
              </w:rPr>
              <w:t>Березень</w:t>
            </w:r>
            <w:proofErr w:type="spellEnd"/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11696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120,8</w:t>
            </w:r>
          </w:p>
        </w:tc>
        <w:tc>
          <w:tcPr>
            <w:tcW w:w="2816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  <w:lang w:eastAsia="uk-UA"/>
              </w:rPr>
            </w:pPr>
            <w:r w:rsidRPr="00AE29BA">
              <w:rPr>
                <w:rFonts w:asciiTheme="minorHAnsi" w:hAnsiTheme="minorHAnsi"/>
                <w:lang w:eastAsia="uk-UA"/>
              </w:rPr>
              <w:t>113,5</w:t>
            </w:r>
          </w:p>
        </w:tc>
      </w:tr>
      <w:tr w:rsidR="00813988" w:rsidRPr="00AE29BA" w:rsidTr="00C26CAB">
        <w:tblPrEx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pStyle w:val="affff6"/>
              <w:spacing w:line="240" w:lineRule="exac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AE29BA">
              <w:rPr>
                <w:rFonts w:asciiTheme="minorHAnsi" w:hAnsiTheme="minorHAnsi"/>
                <w:sz w:val="24"/>
                <w:szCs w:val="24"/>
              </w:rPr>
              <w:t>Квітень</w:t>
            </w:r>
            <w:proofErr w:type="spellEnd"/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11977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125,9</w:t>
            </w:r>
          </w:p>
        </w:tc>
        <w:tc>
          <w:tcPr>
            <w:tcW w:w="2816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  <w:lang w:eastAsia="uk-UA"/>
              </w:rPr>
            </w:pPr>
            <w:r w:rsidRPr="00AE29BA">
              <w:rPr>
                <w:rFonts w:asciiTheme="minorHAnsi" w:hAnsiTheme="minorHAnsi"/>
                <w:lang w:eastAsia="uk-UA"/>
              </w:rPr>
              <w:t>118,1</w:t>
            </w:r>
          </w:p>
        </w:tc>
      </w:tr>
      <w:tr w:rsidR="00813988" w:rsidRPr="00AE29BA" w:rsidTr="00C26CAB">
        <w:tblPrEx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pStyle w:val="affff6"/>
              <w:spacing w:line="240" w:lineRule="exac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AE29BA">
              <w:rPr>
                <w:rFonts w:asciiTheme="minorHAnsi" w:hAnsiTheme="minorHAnsi"/>
                <w:sz w:val="24"/>
                <w:szCs w:val="24"/>
              </w:rPr>
              <w:t>Травень</w:t>
            </w:r>
            <w:proofErr w:type="spellEnd"/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12247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130,2</w:t>
            </w:r>
          </w:p>
        </w:tc>
        <w:tc>
          <w:tcPr>
            <w:tcW w:w="2816" w:type="dxa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  <w:lang w:eastAsia="uk-UA"/>
              </w:rPr>
            </w:pPr>
            <w:r w:rsidRPr="00AE29BA">
              <w:rPr>
                <w:rFonts w:asciiTheme="minorHAnsi" w:hAnsiTheme="minorHAnsi"/>
                <w:lang w:eastAsia="uk-UA"/>
              </w:rPr>
              <w:t>120,7</w:t>
            </w:r>
          </w:p>
        </w:tc>
      </w:tr>
      <w:tr w:rsidR="00813988" w:rsidRPr="00AE29BA" w:rsidTr="00C26CAB">
        <w:tblPrEx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pStyle w:val="affff6"/>
              <w:spacing w:line="240" w:lineRule="exact"/>
              <w:rPr>
                <w:rFonts w:asciiTheme="minorHAnsi" w:hAnsiTheme="minorHAnsi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sz w:val="24"/>
                <w:szCs w:val="24"/>
              </w:rPr>
              <w:t>Червень</w:t>
            </w:r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12789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123,4</w:t>
            </w:r>
          </w:p>
        </w:tc>
        <w:tc>
          <w:tcPr>
            <w:tcW w:w="2816" w:type="dxa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  <w:lang w:eastAsia="uk-UA"/>
              </w:rPr>
            </w:pPr>
            <w:r w:rsidRPr="00AE29BA">
              <w:rPr>
                <w:rFonts w:asciiTheme="minorHAnsi" w:hAnsiTheme="minorHAnsi"/>
                <w:lang w:eastAsia="uk-UA"/>
              </w:rPr>
              <w:t>114,7</w:t>
            </w:r>
          </w:p>
        </w:tc>
      </w:tr>
      <w:tr w:rsidR="00813988" w:rsidRPr="00AE29BA" w:rsidTr="00C26CAB">
        <w:tblPrEx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pStyle w:val="affff6"/>
              <w:spacing w:line="240" w:lineRule="exact"/>
              <w:rPr>
                <w:rFonts w:asciiTheme="minorHAnsi" w:hAnsiTheme="minorHAnsi"/>
                <w:sz w:val="24"/>
                <w:szCs w:val="24"/>
              </w:rPr>
            </w:pPr>
            <w:r w:rsidRPr="00AE29BA">
              <w:rPr>
                <w:rFonts w:asciiTheme="minorHAnsi" w:hAnsiTheme="minorHAnsi"/>
                <w:sz w:val="24"/>
                <w:szCs w:val="24"/>
              </w:rPr>
              <w:t>Липень</w:t>
            </w:r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12782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121,3</w:t>
            </w:r>
          </w:p>
        </w:tc>
        <w:tc>
          <w:tcPr>
            <w:tcW w:w="2816" w:type="dxa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  <w:lang w:eastAsia="uk-UA"/>
              </w:rPr>
            </w:pPr>
            <w:r w:rsidRPr="00AE29BA">
              <w:rPr>
                <w:rFonts w:asciiTheme="minorHAnsi" w:hAnsiTheme="minorHAnsi"/>
                <w:lang w:eastAsia="uk-UA"/>
              </w:rPr>
              <w:t>111,7</w:t>
            </w:r>
          </w:p>
        </w:tc>
      </w:tr>
      <w:tr w:rsidR="00813988" w:rsidRPr="00AE29BA" w:rsidTr="00C26CAB">
        <w:tblPrEx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pStyle w:val="affff6"/>
              <w:spacing w:line="240" w:lineRule="exact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AE29BA">
              <w:rPr>
                <w:rFonts w:asciiTheme="minorHAnsi" w:hAnsiTheme="minorHAnsi"/>
                <w:sz w:val="24"/>
                <w:szCs w:val="24"/>
              </w:rPr>
              <w:t>Серпень</w:t>
            </w:r>
            <w:proofErr w:type="spellEnd"/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12426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122,6</w:t>
            </w:r>
          </w:p>
        </w:tc>
        <w:tc>
          <w:tcPr>
            <w:tcW w:w="2816" w:type="dxa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  <w:lang w:eastAsia="uk-UA"/>
              </w:rPr>
            </w:pPr>
            <w:r w:rsidRPr="00AE29BA">
              <w:rPr>
                <w:rFonts w:asciiTheme="minorHAnsi" w:hAnsiTheme="minorHAnsi"/>
                <w:lang w:eastAsia="uk-UA"/>
              </w:rPr>
              <w:t>112,6</w:t>
            </w:r>
          </w:p>
        </w:tc>
      </w:tr>
      <w:tr w:rsidR="00813988" w:rsidRPr="00AE29BA" w:rsidTr="00C26CAB">
        <w:tblPrEx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spacing w:line="240" w:lineRule="exact"/>
              <w:rPr>
                <w:rFonts w:asciiTheme="minorHAnsi" w:hAnsiTheme="minorHAnsi"/>
              </w:rPr>
            </w:pPr>
            <w:proofErr w:type="spellStart"/>
            <w:r w:rsidRPr="00AE29BA">
              <w:rPr>
                <w:rFonts w:asciiTheme="minorHAnsi" w:hAnsiTheme="minorHAnsi"/>
              </w:rPr>
              <w:t>Вересень</w:t>
            </w:r>
            <w:proofErr w:type="spellEnd"/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12690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117,8</w:t>
            </w:r>
          </w:p>
        </w:tc>
        <w:tc>
          <w:tcPr>
            <w:tcW w:w="2816" w:type="dxa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  <w:lang w:eastAsia="uk-UA"/>
              </w:rPr>
            </w:pPr>
            <w:r w:rsidRPr="00AE29BA">
              <w:rPr>
                <w:rFonts w:asciiTheme="minorHAnsi" w:hAnsiTheme="minorHAnsi"/>
                <w:lang w:eastAsia="uk-UA"/>
              </w:rPr>
              <w:t>107,8</w:t>
            </w:r>
          </w:p>
        </w:tc>
      </w:tr>
      <w:tr w:rsidR="00813988" w:rsidRPr="00AE29BA" w:rsidTr="00C26CAB">
        <w:tblPrEx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spacing w:line="240" w:lineRule="exact"/>
              <w:rPr>
                <w:rFonts w:asciiTheme="minorHAnsi" w:hAnsiTheme="minorHAnsi"/>
              </w:rPr>
            </w:pPr>
            <w:proofErr w:type="spellStart"/>
            <w:r w:rsidRPr="00AE29BA">
              <w:rPr>
                <w:rFonts w:asciiTheme="minorHAnsi" w:hAnsiTheme="minorHAnsi"/>
              </w:rPr>
              <w:t>Жовтень</w:t>
            </w:r>
            <w:proofErr w:type="spellEnd"/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13054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116,8</w:t>
            </w:r>
          </w:p>
        </w:tc>
        <w:tc>
          <w:tcPr>
            <w:tcW w:w="2816" w:type="dxa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  <w:lang w:eastAsia="uk-UA"/>
              </w:rPr>
            </w:pPr>
            <w:r w:rsidRPr="00AE29BA">
              <w:rPr>
                <w:rFonts w:asciiTheme="minorHAnsi" w:hAnsiTheme="minorHAnsi"/>
                <w:lang w:eastAsia="uk-UA"/>
              </w:rPr>
              <w:t>107,1</w:t>
            </w:r>
          </w:p>
        </w:tc>
      </w:tr>
      <w:tr w:rsidR="00813988" w:rsidRPr="00AE29BA" w:rsidTr="00C26CAB">
        <w:tblPrEx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spacing w:line="240" w:lineRule="exac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Листопад</w:t>
            </w:r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13058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121,1</w:t>
            </w:r>
          </w:p>
        </w:tc>
        <w:tc>
          <w:tcPr>
            <w:tcW w:w="2816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111,8</w:t>
            </w:r>
          </w:p>
        </w:tc>
      </w:tr>
      <w:tr w:rsidR="00813988" w:rsidRPr="00AE29BA" w:rsidTr="00C26CAB">
        <w:tblPrEx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1280" w:type="dxa"/>
            <w:vAlign w:val="bottom"/>
          </w:tcPr>
          <w:p w:rsidR="00813988" w:rsidRPr="00AE29BA" w:rsidRDefault="00813988" w:rsidP="00176E1E">
            <w:pPr>
              <w:spacing w:line="240" w:lineRule="exact"/>
              <w:rPr>
                <w:rFonts w:asciiTheme="minorHAnsi" w:hAnsiTheme="minorHAnsi"/>
              </w:rPr>
            </w:pPr>
            <w:proofErr w:type="spellStart"/>
            <w:r w:rsidRPr="00AE29BA">
              <w:rPr>
                <w:rFonts w:asciiTheme="minorHAnsi" w:hAnsiTheme="minorHAnsi"/>
              </w:rPr>
              <w:t>Грудень</w:t>
            </w:r>
            <w:proofErr w:type="spellEnd"/>
          </w:p>
        </w:tc>
        <w:tc>
          <w:tcPr>
            <w:tcW w:w="2132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15472</w:t>
            </w:r>
          </w:p>
        </w:tc>
        <w:tc>
          <w:tcPr>
            <w:tcW w:w="2844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126,3</w:t>
            </w:r>
          </w:p>
        </w:tc>
        <w:tc>
          <w:tcPr>
            <w:tcW w:w="2816" w:type="dxa"/>
            <w:vAlign w:val="bottom"/>
          </w:tcPr>
          <w:p w:rsidR="00813988" w:rsidRPr="00AE29BA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AE29BA">
              <w:rPr>
                <w:rFonts w:asciiTheme="minorHAnsi" w:hAnsiTheme="minorHAnsi"/>
              </w:rPr>
              <w:t>116,2</w:t>
            </w:r>
          </w:p>
        </w:tc>
      </w:tr>
    </w:tbl>
    <w:p w:rsidR="00813988" w:rsidRPr="00094CDC" w:rsidRDefault="00813988" w:rsidP="00813988">
      <w:pPr>
        <w:pStyle w:val="bezotst9"/>
        <w:tabs>
          <w:tab w:val="left" w:pos="1400"/>
        </w:tabs>
        <w:spacing w:before="0"/>
        <w:rPr>
          <w:rFonts w:asciiTheme="minorHAnsi" w:hAnsiTheme="minorHAnsi"/>
          <w:sz w:val="18"/>
          <w:szCs w:val="18"/>
        </w:rPr>
      </w:pPr>
      <w:r w:rsidRPr="00094CDC">
        <w:rPr>
          <w:rFonts w:asciiTheme="minorHAnsi" w:hAnsiTheme="minorHAnsi"/>
          <w:sz w:val="18"/>
          <w:szCs w:val="18"/>
        </w:rPr>
        <w:t>_______________</w:t>
      </w:r>
    </w:p>
    <w:p w:rsidR="00813988" w:rsidRPr="00AE29BA" w:rsidRDefault="00813988" w:rsidP="00AE29BA">
      <w:pPr>
        <w:pStyle w:val="bezotst9"/>
        <w:widowControl w:val="0"/>
        <w:spacing w:before="0"/>
        <w:rPr>
          <w:rFonts w:asciiTheme="minorHAnsi" w:hAnsiTheme="minorHAnsi"/>
          <w:sz w:val="20"/>
          <w:szCs w:val="18"/>
        </w:rPr>
      </w:pPr>
      <w:r w:rsidRPr="00AE29BA">
        <w:rPr>
          <w:rFonts w:asciiTheme="minorHAnsi" w:hAnsiTheme="minorHAnsi"/>
          <w:sz w:val="20"/>
          <w:szCs w:val="18"/>
          <w:vertAlign w:val="superscript"/>
        </w:rPr>
        <w:t>1</w:t>
      </w:r>
      <w:r w:rsidRPr="00AE29BA">
        <w:rPr>
          <w:rFonts w:asciiTheme="minorHAnsi" w:hAnsiTheme="minorHAnsi"/>
          <w:sz w:val="20"/>
          <w:szCs w:val="18"/>
        </w:rPr>
        <w:t> До 2010 року дані наведено по підприємствах, установах, організаціях та їхніх відокремлених підрозділах, крім статистично малих підприємств. Починаючи з 2010 року – по юридичних особах та  відокремлених підрозділах юридичних осіб із кількістю найманих працівників 10 і більше осіб. Безпосереднє порівняння даних</w:t>
      </w:r>
      <w:r w:rsidR="00AE29BA">
        <w:rPr>
          <w:rFonts w:asciiTheme="minorHAnsi" w:hAnsiTheme="minorHAnsi"/>
          <w:sz w:val="20"/>
          <w:szCs w:val="18"/>
        </w:rPr>
        <w:t xml:space="preserve"> </w:t>
      </w:r>
      <w:r w:rsidRPr="00AE29BA">
        <w:rPr>
          <w:rFonts w:asciiTheme="minorHAnsi" w:hAnsiTheme="minorHAnsi"/>
          <w:sz w:val="20"/>
          <w:szCs w:val="18"/>
        </w:rPr>
        <w:t xml:space="preserve">за 2010–2020 роки з аналогічними даними попередніх років є некоректним. Наведений індекс номінальної та реальної заробітної плати за 2010 рік розрахований на базі співставної сукупності.  </w:t>
      </w:r>
    </w:p>
    <w:p w:rsidR="00813988" w:rsidRPr="00AB13BB" w:rsidRDefault="00813988" w:rsidP="00813988">
      <w:pPr>
        <w:pStyle w:val="a9"/>
        <w:rPr>
          <w:rFonts w:asciiTheme="minorHAnsi" w:hAnsiTheme="minorHAnsi"/>
          <w:sz w:val="12"/>
          <w:lang w:val="uk-UA"/>
        </w:rPr>
      </w:pPr>
    </w:p>
    <w:p w:rsidR="00813988" w:rsidRPr="00B87871" w:rsidRDefault="00813988" w:rsidP="00813988">
      <w:pPr>
        <w:pStyle w:val="13"/>
        <w:pBdr>
          <w:top w:val="single" w:sz="4" w:space="1" w:color="auto"/>
        </w:pBdr>
        <w:ind w:left="709" w:hanging="709"/>
        <w:rPr>
          <w:rFonts w:asciiTheme="minorHAnsi" w:hAnsiTheme="minorHAnsi"/>
          <w:color w:val="FF0000"/>
          <w:sz w:val="12"/>
        </w:rPr>
      </w:pPr>
    </w:p>
    <w:p w:rsidR="00AE29BA" w:rsidRDefault="00AE29BA">
      <w:pPr>
        <w:rPr>
          <w:rFonts w:asciiTheme="minorHAnsi" w:hAnsiTheme="minorHAnsi"/>
          <w:b/>
          <w:sz w:val="28"/>
          <w:szCs w:val="20"/>
          <w:lang w:val="uk-UA"/>
        </w:rPr>
      </w:pPr>
      <w:r>
        <w:rPr>
          <w:rFonts w:asciiTheme="minorHAnsi" w:hAnsiTheme="minorHAnsi"/>
        </w:rPr>
        <w:br w:type="page"/>
      </w:r>
    </w:p>
    <w:p w:rsidR="00813988" w:rsidRPr="00B87871" w:rsidRDefault="00AE29BA" w:rsidP="00813988">
      <w:pPr>
        <w:pStyle w:val="13"/>
        <w:ind w:left="709" w:hanging="709"/>
        <w:rPr>
          <w:rFonts w:asciiTheme="minorHAnsi" w:hAnsiTheme="minorHAnsi"/>
        </w:rPr>
      </w:pPr>
      <w:r>
        <w:rPr>
          <w:rFonts w:asciiTheme="minorHAnsi" w:hAnsiTheme="minorHAnsi"/>
        </w:rPr>
        <w:t>6.2</w:t>
      </w:r>
      <w:r w:rsidR="00813988" w:rsidRPr="00B87871">
        <w:rPr>
          <w:rFonts w:asciiTheme="minorHAnsi" w:hAnsiTheme="minorHAnsi"/>
        </w:rPr>
        <w:t>. Розподіл кількості штатних працівників за рівнем номінальної</w:t>
      </w:r>
    </w:p>
    <w:p w:rsidR="00813988" w:rsidRPr="00B87871" w:rsidRDefault="00813988" w:rsidP="00813988">
      <w:pPr>
        <w:pStyle w:val="13"/>
        <w:ind w:left="709" w:hanging="709"/>
        <w:rPr>
          <w:rFonts w:asciiTheme="minorHAnsi" w:hAnsiTheme="minorHAnsi"/>
        </w:rPr>
      </w:pPr>
      <w:r w:rsidRPr="00B87871">
        <w:rPr>
          <w:rFonts w:asciiTheme="minorHAnsi" w:hAnsiTheme="minorHAnsi"/>
          <w:lang w:val="ru-RU"/>
        </w:rPr>
        <w:t xml:space="preserve">       </w:t>
      </w:r>
      <w:r w:rsidRPr="00B87871">
        <w:rPr>
          <w:rFonts w:asciiTheme="minorHAnsi" w:hAnsiTheme="minorHAnsi"/>
        </w:rPr>
        <w:t>заробітної плати у грудні 202</w:t>
      </w:r>
      <w:r>
        <w:rPr>
          <w:rFonts w:asciiTheme="minorHAnsi" w:hAnsiTheme="minorHAnsi"/>
        </w:rPr>
        <w:t>1</w:t>
      </w:r>
      <w:r w:rsidRPr="00B87871">
        <w:rPr>
          <w:rFonts w:asciiTheme="minorHAnsi" w:hAnsiTheme="minorHAnsi"/>
        </w:rPr>
        <w:t xml:space="preserve"> року</w:t>
      </w:r>
    </w:p>
    <w:p w:rsidR="00813988" w:rsidRPr="00B87871" w:rsidRDefault="00813988" w:rsidP="00813988">
      <w:pPr>
        <w:jc w:val="right"/>
        <w:rPr>
          <w:rFonts w:asciiTheme="minorHAnsi" w:hAnsiTheme="minorHAnsi"/>
          <w:i/>
          <w:lang w:val="uk-UA"/>
        </w:rPr>
      </w:pPr>
    </w:p>
    <w:p w:rsidR="00813988" w:rsidRPr="00B87871" w:rsidRDefault="00813988" w:rsidP="00813988">
      <w:pPr>
        <w:jc w:val="right"/>
        <w:rPr>
          <w:rFonts w:asciiTheme="minorHAnsi" w:hAnsiTheme="minorHAnsi"/>
          <w:i/>
          <w:lang w:val="uk-UA"/>
        </w:rPr>
      </w:pPr>
      <w:r w:rsidRPr="00B87871">
        <w:rPr>
          <w:rFonts w:asciiTheme="minorHAnsi" w:hAnsiTheme="minorHAnsi"/>
          <w:i/>
          <w:lang w:val="uk-UA"/>
        </w:rPr>
        <w:t>(до кількості працівників, які відпрацювали 50 відсотків</w:t>
      </w:r>
    </w:p>
    <w:p w:rsidR="00813988" w:rsidRPr="00B87871" w:rsidRDefault="00813988" w:rsidP="00813988">
      <w:pPr>
        <w:jc w:val="right"/>
        <w:rPr>
          <w:rFonts w:asciiTheme="minorHAnsi" w:hAnsiTheme="minorHAnsi"/>
          <w:i/>
        </w:rPr>
      </w:pPr>
      <w:r w:rsidRPr="00B87871">
        <w:rPr>
          <w:rFonts w:asciiTheme="minorHAnsi" w:hAnsiTheme="minorHAnsi"/>
          <w:i/>
          <w:lang w:val="uk-UA"/>
        </w:rPr>
        <w:t xml:space="preserve"> </w:t>
      </w:r>
      <w:r w:rsidRPr="00B87871">
        <w:rPr>
          <w:rFonts w:asciiTheme="minorHAnsi" w:hAnsiTheme="minorHAnsi"/>
          <w:i/>
        </w:rPr>
        <w:t xml:space="preserve">і </w:t>
      </w:r>
      <w:proofErr w:type="spellStart"/>
      <w:r w:rsidRPr="00B87871">
        <w:rPr>
          <w:rFonts w:asciiTheme="minorHAnsi" w:hAnsiTheme="minorHAnsi"/>
          <w:i/>
        </w:rPr>
        <w:t>більше</w:t>
      </w:r>
      <w:proofErr w:type="spellEnd"/>
      <w:r w:rsidRPr="00B87871">
        <w:rPr>
          <w:rFonts w:asciiTheme="minorHAnsi" w:hAnsiTheme="minorHAnsi"/>
          <w:i/>
        </w:rPr>
        <w:t xml:space="preserve"> </w:t>
      </w:r>
      <w:proofErr w:type="spellStart"/>
      <w:r w:rsidRPr="00B87871">
        <w:rPr>
          <w:rFonts w:asciiTheme="minorHAnsi" w:hAnsiTheme="minorHAnsi"/>
          <w:i/>
        </w:rPr>
        <w:t>робочого</w:t>
      </w:r>
      <w:proofErr w:type="spellEnd"/>
      <w:r w:rsidRPr="00B87871">
        <w:rPr>
          <w:rFonts w:asciiTheme="minorHAnsi" w:hAnsiTheme="minorHAnsi"/>
          <w:i/>
        </w:rPr>
        <w:t xml:space="preserve"> часу, </w:t>
      </w:r>
      <w:proofErr w:type="spellStart"/>
      <w:r w:rsidRPr="00B87871">
        <w:rPr>
          <w:rFonts w:asciiTheme="minorHAnsi" w:hAnsiTheme="minorHAnsi"/>
          <w:i/>
        </w:rPr>
        <w:t>встановленого</w:t>
      </w:r>
      <w:proofErr w:type="spellEnd"/>
      <w:r w:rsidRPr="00B87871">
        <w:rPr>
          <w:rFonts w:asciiTheme="minorHAnsi" w:hAnsiTheme="minorHAnsi"/>
          <w:i/>
        </w:rPr>
        <w:t xml:space="preserve"> на </w:t>
      </w:r>
      <w:proofErr w:type="spellStart"/>
      <w:r w:rsidRPr="00B87871">
        <w:rPr>
          <w:rFonts w:asciiTheme="minorHAnsi" w:hAnsiTheme="minorHAnsi"/>
          <w:i/>
        </w:rPr>
        <w:t>грудень</w:t>
      </w:r>
      <w:proofErr w:type="spellEnd"/>
      <w:r w:rsidRPr="00B87871">
        <w:rPr>
          <w:rFonts w:asciiTheme="minorHAnsi" w:hAnsiTheme="minorHAnsi"/>
          <w:i/>
        </w:rPr>
        <w:t>, %)</w:t>
      </w:r>
    </w:p>
    <w:p w:rsidR="00813988" w:rsidRPr="00094CDC" w:rsidRDefault="00813988" w:rsidP="00813988">
      <w:pPr>
        <w:rPr>
          <w:rFonts w:asciiTheme="minorHAnsi" w:hAnsiTheme="minorHAnsi"/>
          <w:b/>
          <w:sz w:val="28"/>
          <w:szCs w:val="28"/>
        </w:rPr>
      </w:pPr>
      <w:r w:rsidRPr="00094CDC">
        <w:rPr>
          <w:rFonts w:asciiTheme="minorHAnsi" w:hAnsiTheme="minorHAnsi" w:cs="Arial"/>
          <w:i/>
          <w:noProof/>
          <w:lang w:val="uk-UA" w:eastAsia="uk-UA"/>
        </w:rPr>
        <w:drawing>
          <wp:inline distT="0" distB="0" distL="0" distR="0" wp14:anchorId="228E8DE7" wp14:editId="51E697A8">
            <wp:extent cx="5867400" cy="2337758"/>
            <wp:effectExtent l="0" t="0" r="0" b="5715"/>
            <wp:docPr id="1" name="Діагра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813988" w:rsidRPr="00813988" w:rsidRDefault="00813988" w:rsidP="00AE29BA">
      <w:pPr>
        <w:pBdr>
          <w:top w:val="single" w:sz="4" w:space="1" w:color="auto"/>
        </w:pBdr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  <w:szCs w:val="28"/>
          <w:lang w:val="uk-UA"/>
        </w:rPr>
        <w:t>6</w:t>
      </w:r>
      <w:r w:rsidRPr="00094CDC">
        <w:rPr>
          <w:rFonts w:asciiTheme="minorHAnsi" w:hAnsiTheme="minorHAnsi"/>
          <w:b/>
          <w:sz w:val="28"/>
          <w:szCs w:val="28"/>
        </w:rPr>
        <w:t>.</w:t>
      </w:r>
      <w:r w:rsidR="00AE29BA">
        <w:rPr>
          <w:rFonts w:asciiTheme="minorHAnsi" w:hAnsiTheme="minorHAnsi"/>
          <w:b/>
          <w:sz w:val="28"/>
          <w:szCs w:val="28"/>
          <w:lang w:val="uk-UA"/>
        </w:rPr>
        <w:t>3</w:t>
      </w:r>
      <w:r>
        <w:rPr>
          <w:rFonts w:asciiTheme="minorHAnsi" w:hAnsiTheme="minorHAnsi"/>
          <w:b/>
          <w:sz w:val="28"/>
          <w:szCs w:val="28"/>
        </w:rPr>
        <w:t xml:space="preserve">. </w:t>
      </w:r>
      <w:proofErr w:type="spellStart"/>
      <w:r w:rsidRPr="00B87871">
        <w:rPr>
          <w:rFonts w:asciiTheme="minorHAnsi" w:hAnsiTheme="minorHAnsi"/>
          <w:b/>
          <w:sz w:val="28"/>
        </w:rPr>
        <w:t>Середній</w:t>
      </w:r>
      <w:proofErr w:type="spellEnd"/>
      <w:r w:rsidRPr="00813988">
        <w:rPr>
          <w:rFonts w:asciiTheme="minorHAnsi" w:hAnsiTheme="minorHAnsi"/>
          <w:b/>
          <w:sz w:val="28"/>
        </w:rPr>
        <w:t xml:space="preserve"> </w:t>
      </w:r>
      <w:proofErr w:type="spellStart"/>
      <w:r w:rsidRPr="00B87871">
        <w:rPr>
          <w:rFonts w:asciiTheme="minorHAnsi" w:hAnsiTheme="minorHAnsi"/>
          <w:b/>
          <w:sz w:val="28"/>
        </w:rPr>
        <w:t>розмір</w:t>
      </w:r>
      <w:proofErr w:type="spellEnd"/>
      <w:r w:rsidRPr="00813988">
        <w:rPr>
          <w:rFonts w:asciiTheme="minorHAnsi" w:hAnsiTheme="minorHAnsi"/>
          <w:b/>
          <w:sz w:val="28"/>
        </w:rPr>
        <w:t xml:space="preserve"> </w:t>
      </w:r>
      <w:proofErr w:type="spellStart"/>
      <w:r w:rsidRPr="00B87871">
        <w:rPr>
          <w:rFonts w:asciiTheme="minorHAnsi" w:hAnsiTheme="minorHAnsi"/>
          <w:b/>
          <w:sz w:val="28"/>
        </w:rPr>
        <w:t>місячної</w:t>
      </w:r>
      <w:proofErr w:type="spellEnd"/>
      <w:r w:rsidRPr="00813988">
        <w:rPr>
          <w:rFonts w:asciiTheme="minorHAnsi" w:hAnsiTheme="minorHAnsi"/>
          <w:b/>
          <w:sz w:val="28"/>
        </w:rPr>
        <w:t xml:space="preserve"> </w:t>
      </w:r>
      <w:r w:rsidRPr="00B87871">
        <w:rPr>
          <w:rFonts w:asciiTheme="minorHAnsi" w:hAnsiTheme="minorHAnsi"/>
          <w:b/>
          <w:sz w:val="28"/>
        </w:rPr>
        <w:t>пенсії</w:t>
      </w:r>
      <w:r w:rsidRPr="00813988">
        <w:rPr>
          <w:rFonts w:asciiTheme="minorHAnsi" w:hAnsiTheme="minorHAnsi"/>
          <w:b/>
          <w:sz w:val="28"/>
          <w:vertAlign w:val="superscript"/>
        </w:rPr>
        <w:t>1</w:t>
      </w:r>
      <w:r w:rsidRPr="00813988">
        <w:rPr>
          <w:rFonts w:asciiTheme="minorHAnsi" w:hAnsiTheme="minorHAnsi"/>
          <w:b/>
          <w:sz w:val="28"/>
        </w:rPr>
        <w:t xml:space="preserve"> </w:t>
      </w:r>
    </w:p>
    <w:p w:rsidR="00813988" w:rsidRPr="00813988" w:rsidRDefault="00813988" w:rsidP="00813988">
      <w:pPr>
        <w:rPr>
          <w:rFonts w:asciiTheme="minorHAnsi" w:hAnsiTheme="minorHAnsi"/>
          <w:b/>
          <w:sz w:val="28"/>
        </w:rPr>
      </w:pPr>
    </w:p>
    <w:p w:rsidR="00813988" w:rsidRPr="00813988" w:rsidRDefault="00813988" w:rsidP="00813988">
      <w:pPr>
        <w:tabs>
          <w:tab w:val="left" w:pos="1440"/>
        </w:tabs>
        <w:rPr>
          <w:rFonts w:asciiTheme="minorHAnsi" w:hAnsiTheme="minorHAnsi"/>
          <w:b/>
          <w:sz w:val="4"/>
        </w:rPr>
      </w:pPr>
    </w:p>
    <w:p w:rsidR="00813988" w:rsidRPr="00B87871" w:rsidRDefault="00813988" w:rsidP="00813988">
      <w:pPr>
        <w:jc w:val="right"/>
        <w:rPr>
          <w:rFonts w:asciiTheme="minorHAnsi" w:hAnsiTheme="minorHAnsi"/>
        </w:rPr>
      </w:pPr>
      <w:r w:rsidRPr="007C06E2">
        <w:rPr>
          <w:rFonts w:asciiTheme="minorHAnsi" w:hAnsiTheme="minorHAnsi"/>
          <w:b/>
          <w:i/>
        </w:rPr>
        <w:t xml:space="preserve">    </w:t>
      </w:r>
      <w:r w:rsidRPr="00B87871">
        <w:rPr>
          <w:rFonts w:asciiTheme="minorHAnsi" w:hAnsiTheme="minorHAnsi"/>
          <w:i/>
        </w:rPr>
        <w:t xml:space="preserve">(за </w:t>
      </w:r>
      <w:proofErr w:type="spellStart"/>
      <w:r w:rsidRPr="00B87871">
        <w:rPr>
          <w:rFonts w:asciiTheme="minorHAnsi" w:hAnsiTheme="minorHAnsi"/>
          <w:i/>
        </w:rPr>
        <w:t>даними</w:t>
      </w:r>
      <w:proofErr w:type="spellEnd"/>
      <w:r w:rsidRPr="00B87871">
        <w:rPr>
          <w:rFonts w:asciiTheme="minorHAnsi" w:hAnsiTheme="minorHAnsi"/>
          <w:i/>
        </w:rPr>
        <w:t xml:space="preserve"> </w:t>
      </w:r>
      <w:proofErr w:type="spellStart"/>
      <w:r w:rsidRPr="00B87871">
        <w:rPr>
          <w:rFonts w:asciiTheme="minorHAnsi" w:hAnsiTheme="minorHAnsi"/>
          <w:i/>
        </w:rPr>
        <w:t>Пенсійного</w:t>
      </w:r>
      <w:proofErr w:type="spellEnd"/>
      <w:r w:rsidRPr="00B87871">
        <w:rPr>
          <w:rFonts w:asciiTheme="minorHAnsi" w:hAnsiTheme="minorHAnsi"/>
          <w:i/>
        </w:rPr>
        <w:t xml:space="preserve"> фонду </w:t>
      </w:r>
      <w:proofErr w:type="spellStart"/>
      <w:r w:rsidRPr="00B87871">
        <w:rPr>
          <w:rFonts w:asciiTheme="minorHAnsi" w:hAnsiTheme="minorHAnsi"/>
          <w:i/>
        </w:rPr>
        <w:t>України</w:t>
      </w:r>
      <w:proofErr w:type="spellEnd"/>
      <w:r w:rsidRPr="00B87871">
        <w:rPr>
          <w:rFonts w:asciiTheme="minorHAnsi" w:hAnsiTheme="minorHAnsi"/>
          <w:i/>
        </w:rPr>
        <w:t xml:space="preserve">; на 1 </w:t>
      </w:r>
      <w:proofErr w:type="spellStart"/>
      <w:r w:rsidRPr="00B87871">
        <w:rPr>
          <w:rFonts w:asciiTheme="minorHAnsi" w:hAnsiTheme="minorHAnsi"/>
          <w:i/>
        </w:rPr>
        <w:t>січня</w:t>
      </w:r>
      <w:proofErr w:type="spellEnd"/>
      <w:r w:rsidRPr="00B87871">
        <w:rPr>
          <w:rFonts w:asciiTheme="minorHAnsi" w:hAnsiTheme="minorHAnsi"/>
          <w:i/>
        </w:rPr>
        <w:t>)</w:t>
      </w:r>
    </w:p>
    <w:tbl>
      <w:tblPr>
        <w:tblW w:w="9210" w:type="dxa"/>
        <w:tblLayout w:type="fixed"/>
        <w:tblLook w:val="01E0" w:firstRow="1" w:lastRow="1" w:firstColumn="1" w:lastColumn="1" w:noHBand="0" w:noVBand="0"/>
      </w:tblPr>
      <w:tblGrid>
        <w:gridCol w:w="2611"/>
        <w:gridCol w:w="791"/>
        <w:gridCol w:w="709"/>
        <w:gridCol w:w="851"/>
        <w:gridCol w:w="852"/>
        <w:gridCol w:w="853"/>
        <w:gridCol w:w="853"/>
        <w:gridCol w:w="853"/>
        <w:gridCol w:w="837"/>
      </w:tblGrid>
      <w:tr w:rsidR="00813988" w:rsidRPr="00B87871" w:rsidTr="00BF74E9">
        <w:trPr>
          <w:trHeight w:hRule="exact" w:val="405"/>
        </w:trPr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B87871" w:rsidRDefault="00813988" w:rsidP="00AE29BA">
            <w:pPr>
              <w:spacing w:line="240" w:lineRule="exact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88" w:rsidRPr="00B87871" w:rsidRDefault="00813988" w:rsidP="00AE29BA">
            <w:pPr>
              <w:spacing w:line="240" w:lineRule="exact"/>
              <w:jc w:val="center"/>
              <w:rPr>
                <w:rFonts w:asciiTheme="minorHAnsi" w:hAnsiTheme="minorHAnsi"/>
                <w:b/>
                <w:vertAlign w:val="superscript"/>
              </w:rPr>
            </w:pPr>
            <w:r w:rsidRPr="00B87871">
              <w:rPr>
                <w:rFonts w:asciiTheme="minorHAnsi" w:hAnsiTheme="minorHAnsi"/>
                <w:b/>
              </w:rPr>
              <w:t>2001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88" w:rsidRPr="00B87871" w:rsidRDefault="00813988" w:rsidP="00AE29BA">
            <w:pPr>
              <w:spacing w:line="240" w:lineRule="exact"/>
              <w:jc w:val="center"/>
              <w:rPr>
                <w:rFonts w:asciiTheme="minorHAnsi" w:hAnsiTheme="minorHAnsi"/>
                <w:b/>
                <w:vertAlign w:val="superscript"/>
              </w:rPr>
            </w:pPr>
            <w:r w:rsidRPr="00B87871">
              <w:rPr>
                <w:rFonts w:asciiTheme="minorHAnsi" w:hAnsiTheme="minorHAnsi"/>
                <w:b/>
              </w:rPr>
              <w:t>2006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88" w:rsidRPr="00B87871" w:rsidRDefault="00813988" w:rsidP="00AE29BA">
            <w:pPr>
              <w:spacing w:line="240" w:lineRule="exact"/>
              <w:jc w:val="center"/>
              <w:rPr>
                <w:rFonts w:asciiTheme="minorHAnsi" w:hAnsiTheme="minorHAnsi"/>
                <w:b/>
                <w:vertAlign w:val="superscript"/>
              </w:rPr>
            </w:pPr>
            <w:r w:rsidRPr="00B87871">
              <w:rPr>
                <w:rFonts w:asciiTheme="minorHAnsi" w:hAnsiTheme="minorHAnsi"/>
                <w:b/>
              </w:rPr>
              <w:t>2011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988" w:rsidRPr="00B87871" w:rsidRDefault="00813988" w:rsidP="00AE29BA">
            <w:pPr>
              <w:spacing w:line="240" w:lineRule="exact"/>
              <w:jc w:val="center"/>
              <w:rPr>
                <w:rFonts w:asciiTheme="minorHAnsi" w:hAnsiTheme="minorHAnsi"/>
                <w:b/>
              </w:rPr>
            </w:pPr>
            <w:r w:rsidRPr="00B87871">
              <w:rPr>
                <w:rFonts w:asciiTheme="minorHAnsi" w:hAnsiTheme="minorHAnsi"/>
                <w:b/>
              </w:rPr>
              <w:t>2016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988" w:rsidRPr="00B87871" w:rsidRDefault="00813988" w:rsidP="00AE29BA">
            <w:pPr>
              <w:spacing w:line="240" w:lineRule="exact"/>
              <w:jc w:val="center"/>
              <w:rPr>
                <w:rFonts w:asciiTheme="minorHAnsi" w:hAnsiTheme="minorHAnsi"/>
                <w:b/>
                <w:lang w:val="en-US"/>
              </w:rPr>
            </w:pPr>
            <w:r w:rsidRPr="00B87871">
              <w:rPr>
                <w:rFonts w:asciiTheme="minorHAnsi" w:hAnsiTheme="minorHAnsi"/>
                <w:b/>
                <w:lang w:val="en-US"/>
              </w:rPr>
              <w:t>2019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988" w:rsidRPr="00B87871" w:rsidRDefault="00813988" w:rsidP="00AE29BA">
            <w:pPr>
              <w:spacing w:line="240" w:lineRule="exact"/>
              <w:jc w:val="center"/>
              <w:rPr>
                <w:rFonts w:asciiTheme="minorHAnsi" w:hAnsiTheme="minorHAnsi"/>
                <w:b/>
                <w:lang w:val="en-US"/>
              </w:rPr>
            </w:pPr>
            <w:r w:rsidRPr="00B87871">
              <w:rPr>
                <w:rFonts w:asciiTheme="minorHAnsi" w:hAnsiTheme="minorHAnsi"/>
                <w:b/>
                <w:lang w:val="en-US"/>
              </w:rPr>
              <w:t>2020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988" w:rsidRPr="00B87871" w:rsidRDefault="00813988" w:rsidP="00AE29BA">
            <w:pPr>
              <w:spacing w:line="240" w:lineRule="exact"/>
              <w:jc w:val="center"/>
              <w:rPr>
                <w:rFonts w:asciiTheme="minorHAnsi" w:hAnsiTheme="minorHAnsi"/>
                <w:b/>
                <w:lang w:val="uk-UA"/>
              </w:rPr>
            </w:pPr>
            <w:r w:rsidRPr="00B87871">
              <w:rPr>
                <w:rFonts w:asciiTheme="minorHAnsi" w:hAnsiTheme="minorHAnsi"/>
                <w:b/>
                <w:lang w:val="uk-UA"/>
              </w:rPr>
              <w:t>2021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988" w:rsidRPr="00B87871" w:rsidRDefault="00813988" w:rsidP="00AE29BA">
            <w:pPr>
              <w:spacing w:line="240" w:lineRule="exact"/>
              <w:jc w:val="center"/>
              <w:rPr>
                <w:rFonts w:asciiTheme="minorHAnsi" w:hAnsiTheme="minorHAnsi"/>
                <w:b/>
                <w:lang w:val="uk-UA"/>
              </w:rPr>
            </w:pPr>
            <w:r>
              <w:rPr>
                <w:rFonts w:asciiTheme="minorHAnsi" w:hAnsiTheme="minorHAnsi"/>
                <w:b/>
                <w:lang w:val="uk-UA"/>
              </w:rPr>
              <w:t>2022</w:t>
            </w:r>
          </w:p>
        </w:tc>
      </w:tr>
      <w:tr w:rsidR="00813988" w:rsidRPr="00B87871" w:rsidTr="00BF74E9">
        <w:trPr>
          <w:trHeight w:val="1356"/>
        </w:trPr>
        <w:tc>
          <w:tcPr>
            <w:tcW w:w="261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Середній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розмір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</w:p>
          <w:p w:rsidR="00813988" w:rsidRPr="00B87871" w:rsidRDefault="00813988" w:rsidP="00AE29BA">
            <w:pPr>
              <w:spacing w:line="240" w:lineRule="exact"/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призначеної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місячної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пенсії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пенсіонерам</w:t>
            </w:r>
            <w:proofErr w:type="spellEnd"/>
            <w:r w:rsidRPr="00B87871">
              <w:rPr>
                <w:rFonts w:asciiTheme="minorHAnsi" w:hAnsiTheme="minorHAnsi"/>
              </w:rPr>
              <w:t xml:space="preserve">, </w:t>
            </w:r>
            <w:proofErr w:type="spellStart"/>
            <w:r w:rsidRPr="00B87871">
              <w:rPr>
                <w:rFonts w:asciiTheme="minorHAnsi" w:hAnsiTheme="minorHAnsi"/>
              </w:rPr>
              <w:t>які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перебувають</w:t>
            </w:r>
            <w:proofErr w:type="spellEnd"/>
            <w:r w:rsidRPr="00B87871">
              <w:rPr>
                <w:rFonts w:asciiTheme="minorHAnsi" w:hAnsiTheme="minorHAnsi"/>
              </w:rPr>
              <w:t xml:space="preserve"> на </w:t>
            </w:r>
            <w:proofErr w:type="spellStart"/>
            <w:r w:rsidRPr="00B87871">
              <w:rPr>
                <w:rFonts w:asciiTheme="minorHAnsi" w:hAnsiTheme="minorHAnsi"/>
              </w:rPr>
              <w:t>обліку</w:t>
            </w:r>
            <w:proofErr w:type="spellEnd"/>
            <w:r w:rsidRPr="00B87871">
              <w:rPr>
                <w:rFonts w:asciiTheme="minorHAnsi" w:hAnsiTheme="minorHAnsi"/>
              </w:rPr>
              <w:t xml:space="preserve"> в органах </w:t>
            </w:r>
            <w:proofErr w:type="spellStart"/>
            <w:r w:rsidRPr="00B87871">
              <w:rPr>
                <w:rFonts w:asciiTheme="minorHAnsi" w:hAnsiTheme="minorHAnsi"/>
              </w:rPr>
              <w:t>Пенсійного</w:t>
            </w:r>
            <w:proofErr w:type="spellEnd"/>
            <w:r w:rsidRPr="00B87871">
              <w:rPr>
                <w:rFonts w:asciiTheme="minorHAnsi" w:hAnsiTheme="minorHAnsi"/>
              </w:rPr>
              <w:t xml:space="preserve"> фонду </w:t>
            </w:r>
            <w:proofErr w:type="spellStart"/>
            <w:r w:rsidRPr="00B87871">
              <w:rPr>
                <w:rFonts w:asciiTheme="minorHAnsi" w:hAnsiTheme="minorHAnsi"/>
              </w:rPr>
              <w:t>України</w:t>
            </w:r>
            <w:proofErr w:type="spellEnd"/>
            <w:r w:rsidRPr="00B87871">
              <w:rPr>
                <w:rFonts w:asciiTheme="minorHAnsi" w:hAnsiTheme="minorHAnsi"/>
              </w:rPr>
              <w:t xml:space="preserve">, </w:t>
            </w:r>
            <w:proofErr w:type="spellStart"/>
            <w:r w:rsidRPr="00B87871">
              <w:rPr>
                <w:rFonts w:asciiTheme="minorHAnsi" w:hAnsiTheme="minorHAnsi"/>
              </w:rPr>
              <w:t>грн</w:t>
            </w:r>
            <w:proofErr w:type="spellEnd"/>
          </w:p>
        </w:tc>
        <w:tc>
          <w:tcPr>
            <w:tcW w:w="791" w:type="dxa"/>
            <w:tcBorders>
              <w:top w:val="single" w:sz="4" w:space="0" w:color="auto"/>
            </w:tcBorders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385,7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1004,7</w:t>
            </w:r>
          </w:p>
        </w:tc>
        <w:tc>
          <w:tcPr>
            <w:tcW w:w="852" w:type="dxa"/>
            <w:tcBorders>
              <w:top w:val="single" w:sz="4" w:space="0" w:color="auto"/>
            </w:tcBorders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1505,4</w:t>
            </w:r>
          </w:p>
        </w:tc>
        <w:tc>
          <w:tcPr>
            <w:tcW w:w="853" w:type="dxa"/>
            <w:tcBorders>
              <w:top w:val="single" w:sz="4" w:space="0" w:color="auto"/>
            </w:tcBorders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  <w:lang w:val="en-US"/>
              </w:rPr>
            </w:pPr>
            <w:r w:rsidRPr="00B87871">
              <w:rPr>
                <w:rFonts w:asciiTheme="minorHAnsi" w:hAnsiTheme="minorHAnsi"/>
                <w:lang w:val="en-US"/>
              </w:rPr>
              <w:t>2233</w:t>
            </w:r>
            <w:r w:rsidRPr="00B87871">
              <w:rPr>
                <w:rFonts w:asciiTheme="minorHAnsi" w:hAnsiTheme="minorHAnsi"/>
              </w:rPr>
              <w:t>,</w:t>
            </w:r>
            <w:r w:rsidRPr="00B87871">
              <w:rPr>
                <w:rFonts w:asciiTheme="minorHAnsi" w:hAnsiTheme="minorHAnsi"/>
                <w:lang w:val="en-US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</w:tcBorders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  <w:lang w:val="en-US"/>
              </w:rPr>
            </w:pPr>
            <w:r w:rsidRPr="00B87871">
              <w:rPr>
                <w:rFonts w:asciiTheme="minorHAnsi" w:hAnsiTheme="minorHAnsi"/>
                <w:bCs/>
                <w:lang w:val="en-US" w:eastAsia="uk-UA"/>
              </w:rPr>
              <w:t>2596,3</w:t>
            </w:r>
          </w:p>
        </w:tc>
        <w:tc>
          <w:tcPr>
            <w:tcW w:w="853" w:type="dxa"/>
            <w:tcBorders>
              <w:top w:val="single" w:sz="4" w:space="0" w:color="auto"/>
            </w:tcBorders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  <w:lang w:val="en-US"/>
              </w:rPr>
            </w:pPr>
            <w:r w:rsidRPr="00B87871">
              <w:rPr>
                <w:rFonts w:asciiTheme="minorHAnsi" w:hAnsiTheme="minorHAnsi"/>
                <w:bCs/>
                <w:lang w:val="en-US" w:eastAsia="uk-UA"/>
              </w:rPr>
              <w:t>2992,4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bottom"/>
          </w:tcPr>
          <w:p w:rsidR="00813988" w:rsidRPr="00AF1590" w:rsidRDefault="00813988" w:rsidP="00AE29BA">
            <w:pPr>
              <w:spacing w:line="240" w:lineRule="exact"/>
              <w:ind w:left="-57" w:right="-57"/>
              <w:jc w:val="right"/>
              <w:rPr>
                <w:rFonts w:ascii="Calibri" w:hAnsi="Calibri"/>
                <w:lang w:val="en-US"/>
              </w:rPr>
            </w:pPr>
            <w:r w:rsidRPr="00AF1590">
              <w:rPr>
                <w:rFonts w:ascii="Calibri" w:hAnsi="Calibri"/>
                <w:lang w:val="en-US"/>
              </w:rPr>
              <w:t>3410,5</w:t>
            </w:r>
          </w:p>
        </w:tc>
      </w:tr>
      <w:tr w:rsidR="00813988" w:rsidRPr="00B87871" w:rsidTr="00BF74E9">
        <w:trPr>
          <w:trHeight w:val="343"/>
        </w:trPr>
        <w:tc>
          <w:tcPr>
            <w:tcW w:w="261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142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 xml:space="preserve">у тому </w:t>
            </w:r>
            <w:proofErr w:type="spellStart"/>
            <w:r w:rsidRPr="00B87871">
              <w:rPr>
                <w:rFonts w:asciiTheme="minorHAnsi" w:hAnsiTheme="minorHAnsi"/>
              </w:rPr>
              <w:t>числі</w:t>
            </w:r>
            <w:proofErr w:type="spellEnd"/>
          </w:p>
        </w:tc>
        <w:tc>
          <w:tcPr>
            <w:tcW w:w="791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852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837" w:type="dxa"/>
            <w:vAlign w:val="bottom"/>
          </w:tcPr>
          <w:p w:rsidR="00813988" w:rsidRPr="00AF1590" w:rsidRDefault="00813988" w:rsidP="00AE29BA">
            <w:pPr>
              <w:spacing w:line="240" w:lineRule="exact"/>
              <w:ind w:left="-57" w:right="-57"/>
              <w:jc w:val="right"/>
              <w:rPr>
                <w:rFonts w:ascii="Calibri" w:hAnsi="Calibri"/>
              </w:rPr>
            </w:pPr>
          </w:p>
        </w:tc>
      </w:tr>
      <w:tr w:rsidR="00813988" w:rsidRPr="00B87871" w:rsidTr="00BF74E9">
        <w:trPr>
          <w:trHeight w:val="366"/>
        </w:trPr>
        <w:tc>
          <w:tcPr>
            <w:tcW w:w="261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142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 xml:space="preserve">за </w:t>
            </w:r>
            <w:proofErr w:type="spellStart"/>
            <w:r w:rsidRPr="00B87871">
              <w:rPr>
                <w:rFonts w:asciiTheme="minorHAnsi" w:hAnsiTheme="minorHAnsi"/>
              </w:rPr>
              <w:t>віком</w:t>
            </w:r>
            <w:proofErr w:type="spellEnd"/>
          </w:p>
        </w:tc>
        <w:tc>
          <w:tcPr>
            <w:tcW w:w="79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75,2</w:t>
            </w:r>
          </w:p>
        </w:tc>
        <w:tc>
          <w:tcPr>
            <w:tcW w:w="709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390,7</w:t>
            </w:r>
          </w:p>
        </w:tc>
        <w:tc>
          <w:tcPr>
            <w:tcW w:w="85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992,1</w:t>
            </w:r>
          </w:p>
        </w:tc>
        <w:tc>
          <w:tcPr>
            <w:tcW w:w="852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1475,7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2193,3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  <w:bCs/>
                <w:lang w:val="en-US" w:eastAsia="uk-UA"/>
              </w:rPr>
              <w:t>2522,9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  <w:bCs/>
                <w:lang w:val="en-US" w:eastAsia="uk-UA"/>
              </w:rPr>
              <w:t>2970,9</w:t>
            </w:r>
          </w:p>
        </w:tc>
        <w:tc>
          <w:tcPr>
            <w:tcW w:w="837" w:type="dxa"/>
            <w:vAlign w:val="bottom"/>
          </w:tcPr>
          <w:p w:rsidR="00813988" w:rsidRPr="00AF1590" w:rsidRDefault="00813988" w:rsidP="00AE29BA">
            <w:pPr>
              <w:spacing w:line="240" w:lineRule="exact"/>
              <w:ind w:left="-57" w:right="-57"/>
              <w:jc w:val="right"/>
              <w:rPr>
                <w:rFonts w:ascii="Calibri" w:hAnsi="Calibri"/>
              </w:rPr>
            </w:pPr>
            <w:r w:rsidRPr="00AF1590">
              <w:rPr>
                <w:rFonts w:ascii="Calibri" w:hAnsi="Calibri"/>
              </w:rPr>
              <w:t>3301,1</w:t>
            </w:r>
          </w:p>
        </w:tc>
      </w:tr>
      <w:tr w:rsidR="00813988" w:rsidRPr="00B87871" w:rsidTr="00BF74E9">
        <w:trPr>
          <w:trHeight w:val="343"/>
        </w:trPr>
        <w:tc>
          <w:tcPr>
            <w:tcW w:w="261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142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 xml:space="preserve">за </w:t>
            </w:r>
            <w:proofErr w:type="spellStart"/>
            <w:r w:rsidRPr="00B87871">
              <w:rPr>
                <w:rFonts w:asciiTheme="minorHAnsi" w:hAnsiTheme="minorHAnsi"/>
              </w:rPr>
              <w:t>інвалідністю</w:t>
            </w:r>
            <w:proofErr w:type="spellEnd"/>
          </w:p>
        </w:tc>
        <w:tc>
          <w:tcPr>
            <w:tcW w:w="79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88,2</w:t>
            </w:r>
          </w:p>
        </w:tc>
        <w:tc>
          <w:tcPr>
            <w:tcW w:w="709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384,1</w:t>
            </w:r>
          </w:p>
        </w:tc>
        <w:tc>
          <w:tcPr>
            <w:tcW w:w="85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972,9</w:t>
            </w:r>
          </w:p>
        </w:tc>
        <w:tc>
          <w:tcPr>
            <w:tcW w:w="852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1411,1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1903,8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  <w:bCs/>
                <w:lang w:val="en-US" w:eastAsia="uk-UA"/>
              </w:rPr>
              <w:t>2370,3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  <w:bCs/>
                <w:lang w:val="en-US" w:eastAsia="uk-UA"/>
              </w:rPr>
              <w:t>2563,2</w:t>
            </w:r>
          </w:p>
        </w:tc>
        <w:tc>
          <w:tcPr>
            <w:tcW w:w="837" w:type="dxa"/>
            <w:vAlign w:val="bottom"/>
          </w:tcPr>
          <w:p w:rsidR="00813988" w:rsidRPr="00AF1590" w:rsidRDefault="00813988" w:rsidP="00AE29BA">
            <w:pPr>
              <w:spacing w:line="240" w:lineRule="exact"/>
              <w:ind w:left="-57" w:right="-57"/>
              <w:jc w:val="right"/>
              <w:rPr>
                <w:rFonts w:ascii="Calibri" w:hAnsi="Calibri"/>
              </w:rPr>
            </w:pPr>
            <w:r w:rsidRPr="00AF1590">
              <w:rPr>
                <w:rFonts w:ascii="Calibri" w:hAnsi="Calibri"/>
              </w:rPr>
              <w:t>2892,9</w:t>
            </w:r>
          </w:p>
        </w:tc>
      </w:tr>
      <w:tr w:rsidR="00813988" w:rsidRPr="00B87871" w:rsidTr="00BF74E9">
        <w:trPr>
          <w:trHeight w:val="343"/>
        </w:trPr>
        <w:tc>
          <w:tcPr>
            <w:tcW w:w="261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284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з них</w:t>
            </w:r>
          </w:p>
        </w:tc>
        <w:tc>
          <w:tcPr>
            <w:tcW w:w="791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852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853" w:type="dxa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853" w:type="dxa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853" w:type="dxa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</w:p>
        </w:tc>
        <w:tc>
          <w:tcPr>
            <w:tcW w:w="837" w:type="dxa"/>
          </w:tcPr>
          <w:p w:rsidR="00813988" w:rsidRPr="00AF1590" w:rsidRDefault="00813988" w:rsidP="00AE29BA">
            <w:pPr>
              <w:spacing w:line="240" w:lineRule="exact"/>
              <w:ind w:left="-57" w:right="-57"/>
              <w:jc w:val="right"/>
              <w:rPr>
                <w:rFonts w:ascii="Calibri" w:hAnsi="Calibri"/>
              </w:rPr>
            </w:pPr>
          </w:p>
        </w:tc>
      </w:tr>
      <w:tr w:rsidR="00813988" w:rsidRPr="00B87871" w:rsidTr="00A2157A">
        <w:trPr>
          <w:trHeight w:val="1349"/>
        </w:trPr>
        <w:tc>
          <w:tcPr>
            <w:tcW w:w="2611" w:type="dxa"/>
            <w:vAlign w:val="bottom"/>
            <w:hideMark/>
          </w:tcPr>
          <w:p w:rsidR="00813988" w:rsidRPr="00B87871" w:rsidRDefault="00813988" w:rsidP="00AE29BA">
            <w:pPr>
              <w:spacing w:before="60" w:line="240" w:lineRule="exact"/>
              <w:ind w:left="284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 xml:space="preserve">за </w:t>
            </w:r>
            <w:proofErr w:type="spellStart"/>
            <w:r w:rsidRPr="00B87871">
              <w:rPr>
                <w:rFonts w:asciiTheme="minorHAnsi" w:hAnsiTheme="minorHAnsi"/>
              </w:rPr>
              <w:t>інвалідністю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від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нещасного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випадку</w:t>
            </w:r>
            <w:proofErr w:type="spellEnd"/>
            <w:r w:rsidRPr="00B87871">
              <w:rPr>
                <w:rFonts w:asciiTheme="minorHAnsi" w:hAnsiTheme="minorHAnsi"/>
              </w:rPr>
              <w:t xml:space="preserve"> на </w:t>
            </w:r>
            <w:proofErr w:type="spellStart"/>
            <w:r w:rsidRPr="00B87871">
              <w:rPr>
                <w:rFonts w:asciiTheme="minorHAnsi" w:hAnsiTheme="minorHAnsi"/>
              </w:rPr>
              <w:t>виробництві</w:t>
            </w:r>
            <w:proofErr w:type="spellEnd"/>
            <w:r w:rsidRPr="00B87871">
              <w:rPr>
                <w:rFonts w:asciiTheme="minorHAnsi" w:hAnsiTheme="minorHAnsi"/>
              </w:rPr>
              <w:t xml:space="preserve"> та </w:t>
            </w:r>
            <w:proofErr w:type="spellStart"/>
            <w:r w:rsidRPr="00B87871">
              <w:rPr>
                <w:rFonts w:asciiTheme="minorHAnsi" w:hAnsiTheme="minorHAnsi"/>
              </w:rPr>
              <w:t>професійного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захворювання</w:t>
            </w:r>
            <w:proofErr w:type="spellEnd"/>
          </w:p>
        </w:tc>
        <w:tc>
          <w:tcPr>
            <w:tcW w:w="79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74,4</w:t>
            </w:r>
          </w:p>
        </w:tc>
        <w:tc>
          <w:tcPr>
            <w:tcW w:w="709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273,2</w:t>
            </w:r>
          </w:p>
        </w:tc>
        <w:tc>
          <w:tcPr>
            <w:tcW w:w="85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754,3</w:t>
            </w:r>
          </w:p>
        </w:tc>
        <w:tc>
          <w:tcPr>
            <w:tcW w:w="852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1086,3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1554,1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  <w:lang w:val="en-US"/>
              </w:rPr>
              <w:t>1642</w:t>
            </w:r>
            <w:r w:rsidRPr="00B87871">
              <w:rPr>
                <w:rFonts w:asciiTheme="minorHAnsi" w:hAnsiTheme="minorHAnsi"/>
              </w:rPr>
              <w:t>,9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1769,0</w:t>
            </w:r>
          </w:p>
        </w:tc>
        <w:tc>
          <w:tcPr>
            <w:tcW w:w="837" w:type="dxa"/>
            <w:vAlign w:val="bottom"/>
          </w:tcPr>
          <w:p w:rsidR="00813988" w:rsidRPr="00AF1590" w:rsidRDefault="00813988" w:rsidP="00AE29BA">
            <w:pPr>
              <w:spacing w:line="240" w:lineRule="exact"/>
              <w:ind w:left="-57" w:right="-57"/>
              <w:jc w:val="right"/>
              <w:rPr>
                <w:rFonts w:ascii="Calibri" w:hAnsi="Calibri"/>
                <w:lang w:val="en-US"/>
              </w:rPr>
            </w:pPr>
            <w:r w:rsidRPr="00AF1590">
              <w:rPr>
                <w:rFonts w:ascii="Calibri" w:hAnsi="Calibri"/>
                <w:lang w:val="en-US"/>
              </w:rPr>
              <w:t>1934,0</w:t>
            </w:r>
          </w:p>
        </w:tc>
      </w:tr>
      <w:tr w:rsidR="00813988" w:rsidRPr="00B87871" w:rsidTr="00BF74E9">
        <w:trPr>
          <w:trHeight w:val="581"/>
        </w:trPr>
        <w:tc>
          <w:tcPr>
            <w:tcW w:w="2611" w:type="dxa"/>
            <w:vAlign w:val="bottom"/>
            <w:hideMark/>
          </w:tcPr>
          <w:p w:rsidR="00813988" w:rsidRPr="00B87871" w:rsidRDefault="00813988" w:rsidP="00AE29BA">
            <w:pPr>
              <w:spacing w:before="60" w:line="240" w:lineRule="exact"/>
              <w:ind w:left="142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 xml:space="preserve">у </w:t>
            </w:r>
            <w:proofErr w:type="spellStart"/>
            <w:r w:rsidRPr="00B87871">
              <w:rPr>
                <w:rFonts w:asciiTheme="minorHAnsi" w:hAnsiTheme="minorHAnsi"/>
              </w:rPr>
              <w:t>разі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втрати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годувальника</w:t>
            </w:r>
            <w:proofErr w:type="spellEnd"/>
          </w:p>
        </w:tc>
        <w:tc>
          <w:tcPr>
            <w:tcW w:w="79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57,8</w:t>
            </w:r>
          </w:p>
        </w:tc>
        <w:tc>
          <w:tcPr>
            <w:tcW w:w="709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250,3</w:t>
            </w:r>
          </w:p>
        </w:tc>
        <w:tc>
          <w:tcPr>
            <w:tcW w:w="85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806,3</w:t>
            </w:r>
          </w:p>
        </w:tc>
        <w:tc>
          <w:tcPr>
            <w:tcW w:w="852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1580,3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2190,3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  <w:bCs/>
                <w:lang w:val="en-US" w:eastAsia="uk-UA"/>
              </w:rPr>
              <w:t>2526,6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  <w:bCs/>
                <w:lang w:val="en-US" w:eastAsia="uk-UA"/>
              </w:rPr>
              <w:t>2774,3</w:t>
            </w:r>
          </w:p>
        </w:tc>
        <w:tc>
          <w:tcPr>
            <w:tcW w:w="837" w:type="dxa"/>
            <w:vAlign w:val="bottom"/>
          </w:tcPr>
          <w:p w:rsidR="00813988" w:rsidRPr="00AF1590" w:rsidRDefault="00813988" w:rsidP="00AE29BA">
            <w:pPr>
              <w:spacing w:line="240" w:lineRule="exact"/>
              <w:ind w:left="-57" w:right="-57"/>
              <w:jc w:val="right"/>
              <w:rPr>
                <w:rFonts w:ascii="Calibri" w:hAnsi="Calibri"/>
              </w:rPr>
            </w:pPr>
            <w:r w:rsidRPr="00AF1590">
              <w:rPr>
                <w:rFonts w:ascii="Calibri" w:hAnsi="Calibri"/>
              </w:rPr>
              <w:t>3180,1</w:t>
            </w:r>
          </w:p>
        </w:tc>
      </w:tr>
      <w:tr w:rsidR="00813988" w:rsidRPr="00B87871" w:rsidTr="00BF74E9">
        <w:trPr>
          <w:trHeight w:val="308"/>
        </w:trPr>
        <w:tc>
          <w:tcPr>
            <w:tcW w:w="261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142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 xml:space="preserve">за </w:t>
            </w:r>
            <w:proofErr w:type="spellStart"/>
            <w:r w:rsidRPr="00B87871">
              <w:rPr>
                <w:rFonts w:asciiTheme="minorHAnsi" w:hAnsiTheme="minorHAnsi"/>
              </w:rPr>
              <w:t>вислугу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років</w:t>
            </w:r>
            <w:proofErr w:type="spellEnd"/>
          </w:p>
        </w:tc>
        <w:tc>
          <w:tcPr>
            <w:tcW w:w="79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97,6</w:t>
            </w:r>
          </w:p>
        </w:tc>
        <w:tc>
          <w:tcPr>
            <w:tcW w:w="709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406,1</w:t>
            </w:r>
          </w:p>
        </w:tc>
        <w:tc>
          <w:tcPr>
            <w:tcW w:w="85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1576,9</w:t>
            </w:r>
          </w:p>
        </w:tc>
        <w:tc>
          <w:tcPr>
            <w:tcW w:w="852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2095,0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3587,9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  <w:bCs/>
                <w:lang w:val="en-US" w:eastAsia="uk-UA"/>
              </w:rPr>
              <w:t>4115,9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  <w:bCs/>
                <w:lang w:val="en-US" w:eastAsia="uk-UA"/>
              </w:rPr>
              <w:t>4374,2</w:t>
            </w:r>
          </w:p>
        </w:tc>
        <w:tc>
          <w:tcPr>
            <w:tcW w:w="837" w:type="dxa"/>
            <w:vAlign w:val="bottom"/>
          </w:tcPr>
          <w:p w:rsidR="00813988" w:rsidRPr="00AF1590" w:rsidRDefault="00813988" w:rsidP="00AE29BA">
            <w:pPr>
              <w:spacing w:line="240" w:lineRule="exact"/>
              <w:ind w:left="-57" w:right="-57"/>
              <w:jc w:val="right"/>
              <w:rPr>
                <w:rFonts w:ascii="Calibri" w:hAnsi="Calibri"/>
              </w:rPr>
            </w:pPr>
            <w:r w:rsidRPr="00AF1590">
              <w:rPr>
                <w:rFonts w:ascii="Calibri" w:hAnsi="Calibri"/>
              </w:rPr>
              <w:t>6128,9</w:t>
            </w:r>
          </w:p>
        </w:tc>
      </w:tr>
      <w:tr w:rsidR="00813988" w:rsidRPr="00B87871" w:rsidTr="00BF74E9">
        <w:trPr>
          <w:trHeight w:val="513"/>
        </w:trPr>
        <w:tc>
          <w:tcPr>
            <w:tcW w:w="2611" w:type="dxa"/>
            <w:vAlign w:val="bottom"/>
            <w:hideMark/>
          </w:tcPr>
          <w:p w:rsidR="00813988" w:rsidRPr="00B87871" w:rsidRDefault="00813988" w:rsidP="00AE29BA">
            <w:pPr>
              <w:spacing w:before="60" w:line="240" w:lineRule="exact"/>
              <w:ind w:left="142"/>
              <w:rPr>
                <w:rFonts w:asciiTheme="minorHAnsi" w:hAnsiTheme="minorHAnsi"/>
              </w:rPr>
            </w:pPr>
            <w:proofErr w:type="spellStart"/>
            <w:r w:rsidRPr="00B87871">
              <w:rPr>
                <w:rFonts w:asciiTheme="minorHAnsi" w:hAnsiTheme="minorHAnsi"/>
              </w:rPr>
              <w:t>отримують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соціальну</w:t>
            </w:r>
            <w:proofErr w:type="spellEnd"/>
            <w:r w:rsidRPr="00B87871">
              <w:rPr>
                <w:rFonts w:asciiTheme="minorHAnsi" w:hAnsiTheme="minorHAnsi"/>
              </w:rPr>
              <w:t xml:space="preserve"> </w:t>
            </w:r>
            <w:proofErr w:type="spellStart"/>
            <w:r w:rsidRPr="00B87871">
              <w:rPr>
                <w:rFonts w:asciiTheme="minorHAnsi" w:hAnsiTheme="minorHAnsi"/>
              </w:rPr>
              <w:t>пенсію</w:t>
            </w:r>
            <w:proofErr w:type="spellEnd"/>
          </w:p>
        </w:tc>
        <w:tc>
          <w:tcPr>
            <w:tcW w:w="79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43,1</w:t>
            </w:r>
          </w:p>
        </w:tc>
        <w:tc>
          <w:tcPr>
            <w:tcW w:w="709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354,8</w:t>
            </w:r>
          </w:p>
        </w:tc>
        <w:tc>
          <w:tcPr>
            <w:tcW w:w="851" w:type="dxa"/>
            <w:vAlign w:val="bottom"/>
            <w:hideMark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746,6</w:t>
            </w:r>
          </w:p>
        </w:tc>
        <w:tc>
          <w:tcPr>
            <w:tcW w:w="852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1100,1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</w:rPr>
              <w:t>1497,2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  <w:bCs/>
                <w:lang w:val="en-US" w:eastAsia="uk-UA"/>
              </w:rPr>
              <w:t>1638,7</w:t>
            </w:r>
          </w:p>
        </w:tc>
        <w:tc>
          <w:tcPr>
            <w:tcW w:w="853" w:type="dxa"/>
            <w:vAlign w:val="bottom"/>
          </w:tcPr>
          <w:p w:rsidR="00813988" w:rsidRPr="00B87871" w:rsidRDefault="00813988" w:rsidP="00AE29BA">
            <w:pPr>
              <w:spacing w:line="240" w:lineRule="exact"/>
              <w:ind w:left="-57" w:right="-57"/>
              <w:jc w:val="right"/>
              <w:rPr>
                <w:rFonts w:asciiTheme="minorHAnsi" w:hAnsiTheme="minorHAnsi"/>
              </w:rPr>
            </w:pPr>
            <w:r w:rsidRPr="00B87871">
              <w:rPr>
                <w:rFonts w:asciiTheme="minorHAnsi" w:hAnsiTheme="minorHAnsi"/>
                <w:bCs/>
                <w:lang w:val="en-US" w:eastAsia="uk-UA"/>
              </w:rPr>
              <w:t>1781,2</w:t>
            </w:r>
          </w:p>
        </w:tc>
        <w:tc>
          <w:tcPr>
            <w:tcW w:w="837" w:type="dxa"/>
            <w:vAlign w:val="bottom"/>
          </w:tcPr>
          <w:p w:rsidR="00813988" w:rsidRPr="00AF1590" w:rsidRDefault="00813988" w:rsidP="00AE29BA">
            <w:pPr>
              <w:spacing w:line="240" w:lineRule="exact"/>
              <w:ind w:left="-57" w:right="-57"/>
              <w:jc w:val="right"/>
              <w:rPr>
                <w:rFonts w:ascii="Calibri" w:hAnsi="Calibri"/>
              </w:rPr>
            </w:pPr>
            <w:r w:rsidRPr="00AF1590">
              <w:rPr>
                <w:rFonts w:ascii="Calibri" w:hAnsi="Calibri"/>
              </w:rPr>
              <w:t>1947,8</w:t>
            </w:r>
          </w:p>
        </w:tc>
      </w:tr>
    </w:tbl>
    <w:p w:rsidR="00813988" w:rsidRPr="00B87871" w:rsidRDefault="00813988" w:rsidP="00813988">
      <w:pPr>
        <w:tabs>
          <w:tab w:val="left" w:pos="1440"/>
        </w:tabs>
        <w:rPr>
          <w:rFonts w:asciiTheme="minorHAnsi" w:hAnsiTheme="minorHAnsi"/>
        </w:rPr>
      </w:pPr>
      <w:r w:rsidRPr="00B87871">
        <w:rPr>
          <w:rFonts w:asciiTheme="minorHAnsi" w:hAnsiTheme="minorHAnsi"/>
        </w:rPr>
        <w:t>____________</w:t>
      </w:r>
    </w:p>
    <w:p w:rsidR="00813988" w:rsidRPr="00B87871" w:rsidRDefault="00813988" w:rsidP="00AE29BA">
      <w:pPr>
        <w:pStyle w:val="bezotst9next"/>
        <w:spacing w:line="210" w:lineRule="exact"/>
        <w:ind w:right="-284"/>
        <w:rPr>
          <w:rFonts w:asciiTheme="minorHAnsi" w:hAnsiTheme="minorHAnsi"/>
          <w:sz w:val="20"/>
        </w:rPr>
      </w:pPr>
      <w:r w:rsidRPr="00B87871">
        <w:rPr>
          <w:rFonts w:asciiTheme="minorHAnsi" w:hAnsiTheme="minorHAnsi"/>
          <w:sz w:val="20"/>
          <w:vertAlign w:val="superscript"/>
        </w:rPr>
        <w:t>1</w:t>
      </w:r>
      <w:r w:rsidRPr="00B87871">
        <w:rPr>
          <w:rFonts w:asciiTheme="minorHAnsi" w:hAnsiTheme="minorHAnsi"/>
          <w:sz w:val="20"/>
        </w:rPr>
        <w:t xml:space="preserve"> </w:t>
      </w:r>
      <w:r w:rsidRPr="00B87871">
        <w:rPr>
          <w:rFonts w:asciiTheme="minorHAnsi" w:hAnsiTheme="minorHAnsi"/>
          <w:sz w:val="20"/>
          <w:lang w:val="ru-RU"/>
        </w:rPr>
        <w:t>З</w:t>
      </w:r>
      <w:r w:rsidRPr="00B87871">
        <w:rPr>
          <w:rFonts w:asciiTheme="minorHAnsi" w:hAnsiTheme="minorHAnsi"/>
          <w:sz w:val="20"/>
        </w:rPr>
        <w:t xml:space="preserve"> початку 200</w:t>
      </w:r>
      <w:r w:rsidRPr="00B87871">
        <w:rPr>
          <w:rFonts w:asciiTheme="minorHAnsi" w:hAnsiTheme="minorHAnsi"/>
          <w:sz w:val="20"/>
          <w:lang w:val="ru-RU"/>
        </w:rPr>
        <w:t>6</w:t>
      </w:r>
      <w:r w:rsidRPr="00B87871">
        <w:rPr>
          <w:rFonts w:asciiTheme="minorHAnsi" w:hAnsiTheme="minorHAnsi"/>
          <w:sz w:val="20"/>
        </w:rPr>
        <w:t xml:space="preserve"> року</w:t>
      </w:r>
      <w:r w:rsidRPr="00B87871">
        <w:rPr>
          <w:rFonts w:asciiTheme="minorHAnsi" w:hAnsiTheme="minorHAnsi"/>
          <w:sz w:val="20"/>
          <w:lang w:val="ru-RU"/>
        </w:rPr>
        <w:t xml:space="preserve"> і </w:t>
      </w:r>
      <w:proofErr w:type="spellStart"/>
      <w:r w:rsidRPr="00B87871">
        <w:rPr>
          <w:rFonts w:asciiTheme="minorHAnsi" w:hAnsiTheme="minorHAnsi"/>
          <w:sz w:val="20"/>
          <w:lang w:val="ru-RU"/>
        </w:rPr>
        <w:t>надалі</w:t>
      </w:r>
      <w:proofErr w:type="spellEnd"/>
      <w:r w:rsidRPr="00B87871">
        <w:rPr>
          <w:rFonts w:asciiTheme="minorHAnsi" w:hAnsiTheme="minorHAnsi"/>
          <w:sz w:val="20"/>
        </w:rPr>
        <w:t xml:space="preserve"> </w:t>
      </w:r>
      <w:r w:rsidRPr="00B87871">
        <w:rPr>
          <w:rFonts w:asciiTheme="minorHAnsi" w:hAnsiTheme="minorHAnsi"/>
          <w:spacing w:val="-7"/>
          <w:sz w:val="20"/>
        </w:rPr>
        <w:t>– з</w:t>
      </w:r>
      <w:r w:rsidRPr="00B87871">
        <w:rPr>
          <w:rFonts w:asciiTheme="minorHAnsi" w:hAnsiTheme="minorHAnsi"/>
          <w:sz w:val="20"/>
        </w:rPr>
        <w:t xml:space="preserve"> урахуванням компенсаційних виплат і цільових допомог, передбачених чинним законодавством. </w:t>
      </w:r>
      <w:bookmarkStart w:id="1" w:name="OLE_LINK1"/>
      <w:bookmarkStart w:id="2" w:name="OLE_LINK2"/>
      <w:r w:rsidRPr="00B87871">
        <w:rPr>
          <w:rFonts w:asciiTheme="minorHAnsi" w:hAnsiTheme="minorHAnsi"/>
          <w:sz w:val="20"/>
        </w:rPr>
        <w:t xml:space="preserve">З початку 2011 року середній розмір пенсії, окрім категорій “за віком”, </w:t>
      </w:r>
      <w:r w:rsidR="00BF74E9">
        <w:rPr>
          <w:rFonts w:asciiTheme="minorHAnsi" w:hAnsiTheme="minorHAnsi"/>
          <w:sz w:val="20"/>
        </w:rPr>
        <w:br/>
      </w:r>
      <w:r w:rsidRPr="00B87871">
        <w:rPr>
          <w:rFonts w:asciiTheme="minorHAnsi" w:hAnsiTheme="minorHAnsi"/>
          <w:sz w:val="20"/>
        </w:rPr>
        <w:t xml:space="preserve">“за інвалідністю від нещасного випадку на виробництві та професійного захворювання” та “отримують соціальну пенсію” </w:t>
      </w:r>
      <w:bookmarkEnd w:id="1"/>
      <w:bookmarkEnd w:id="2"/>
      <w:r w:rsidRPr="00B87871">
        <w:rPr>
          <w:rFonts w:asciiTheme="minorHAnsi" w:hAnsiTheme="minorHAnsi"/>
          <w:sz w:val="20"/>
        </w:rPr>
        <w:t>наведено з урахуванням пенсіонерів, яким здійснюється призначення та виплата пенсій органами Пенсійного фонду України відповідно до Закону України “Про пенсійне забезпечення осіб, звільнених з військової служби, та деяких інших осіб”.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638"/>
        <w:gridCol w:w="7463"/>
      </w:tblGrid>
      <w:tr w:rsidR="00C245E8" w:rsidRPr="00B87871" w:rsidTr="00BF74E9">
        <w:trPr>
          <w:trHeight w:val="251"/>
          <w:jc w:val="center"/>
        </w:trPr>
        <w:tc>
          <w:tcPr>
            <w:tcW w:w="966" w:type="dxa"/>
            <w:shd w:val="clear" w:color="auto" w:fill="auto"/>
            <w:vAlign w:val="center"/>
          </w:tcPr>
          <w:p w:rsidR="00C245E8" w:rsidRPr="00B87871" w:rsidRDefault="00C245E8" w:rsidP="00C26CAB">
            <w:pPr>
              <w:pageBreakBefore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B87871">
              <w:rPr>
                <w:rFonts w:asciiTheme="minorHAnsi" w:hAnsiTheme="minorHAnsi"/>
                <w:b/>
                <w:noProof/>
                <w:sz w:val="32"/>
                <w:szCs w:val="32"/>
                <w:lang w:val="uk-UA" w:eastAsia="uk-UA"/>
              </w:rPr>
              <w:drawing>
                <wp:inline distT="0" distB="0" distL="0" distR="0" wp14:anchorId="4F152A20" wp14:editId="79FDF519">
                  <wp:extent cx="496570" cy="444500"/>
                  <wp:effectExtent l="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соц захист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570" cy="44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" w:type="dxa"/>
            <w:tcBorders>
              <w:right w:val="nil"/>
            </w:tcBorders>
            <w:shd w:val="clear" w:color="auto" w:fill="auto"/>
            <w:vAlign w:val="center"/>
          </w:tcPr>
          <w:p w:rsidR="00C245E8" w:rsidRPr="00B87871" w:rsidRDefault="00C245E8" w:rsidP="00C26CAB">
            <w:pPr>
              <w:rPr>
                <w:rFonts w:asciiTheme="minorHAnsi" w:hAnsiTheme="minorHAnsi"/>
                <w:b/>
                <w:sz w:val="32"/>
                <w:szCs w:val="32"/>
                <w:lang w:val="uk-UA"/>
              </w:rPr>
            </w:pPr>
            <w:r w:rsidRPr="00B87871">
              <w:rPr>
                <w:rFonts w:asciiTheme="minorHAnsi" w:hAnsiTheme="minorHAnsi"/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7463" w:type="dxa"/>
            <w:tcBorders>
              <w:left w:val="nil"/>
            </w:tcBorders>
            <w:shd w:val="clear" w:color="auto" w:fill="auto"/>
            <w:vAlign w:val="center"/>
          </w:tcPr>
          <w:p w:rsidR="00C245E8" w:rsidRPr="00B87871" w:rsidRDefault="00C245E8" w:rsidP="00C26CAB">
            <w:pPr>
              <w:rPr>
                <w:rFonts w:asciiTheme="minorHAnsi" w:hAnsiTheme="minorHAnsi"/>
                <w:b/>
                <w:sz w:val="32"/>
                <w:szCs w:val="32"/>
              </w:rPr>
            </w:pPr>
            <w:r w:rsidRPr="00B87871">
              <w:rPr>
                <w:rFonts w:asciiTheme="minorHAnsi" w:hAnsiTheme="minorHAnsi"/>
                <w:b/>
                <w:sz w:val="28"/>
                <w:szCs w:val="28"/>
                <w:lang w:val="uk-UA"/>
              </w:rPr>
              <w:t xml:space="preserve">ПОКАЗНИКИ  ПЕНСІЙНОГО  ЗАБЕЗПЕЧЕННЯ  </w:t>
            </w:r>
          </w:p>
        </w:tc>
      </w:tr>
    </w:tbl>
    <w:p w:rsidR="00BF74E9" w:rsidRDefault="00BF74E9" w:rsidP="0050550B">
      <w:pPr>
        <w:rPr>
          <w:rFonts w:asciiTheme="minorHAnsi" w:hAnsiTheme="minorHAnsi"/>
          <w:b/>
          <w:sz w:val="28"/>
          <w:lang w:val="uk-UA"/>
        </w:rPr>
      </w:pPr>
    </w:p>
    <w:p w:rsidR="0050550B" w:rsidRPr="00B97E87" w:rsidRDefault="0050550B" w:rsidP="0050550B">
      <w:pPr>
        <w:rPr>
          <w:rFonts w:asciiTheme="minorHAnsi" w:hAnsiTheme="minorHAnsi"/>
          <w:b/>
          <w:sz w:val="16"/>
          <w:lang w:val="uk-UA"/>
        </w:rPr>
      </w:pPr>
      <w:r>
        <w:rPr>
          <w:rFonts w:asciiTheme="minorHAnsi" w:hAnsiTheme="minorHAnsi"/>
          <w:b/>
          <w:sz w:val="28"/>
          <w:lang w:val="uk-UA"/>
        </w:rPr>
        <w:t xml:space="preserve">9.1. </w:t>
      </w:r>
      <w:r w:rsidRPr="00B97E87">
        <w:rPr>
          <w:rFonts w:asciiTheme="minorHAnsi" w:hAnsiTheme="minorHAnsi"/>
          <w:b/>
          <w:sz w:val="28"/>
          <w:lang w:val="uk-UA"/>
        </w:rPr>
        <w:t>Кількість пенсіонерів</w:t>
      </w:r>
      <w:r w:rsidRPr="00B97E87">
        <w:rPr>
          <w:rFonts w:asciiTheme="minorHAnsi" w:hAnsiTheme="minorHAnsi"/>
          <w:b/>
          <w:sz w:val="28"/>
          <w:vertAlign w:val="superscript"/>
          <w:lang w:val="uk-UA"/>
        </w:rPr>
        <w:t>1</w:t>
      </w:r>
    </w:p>
    <w:p w:rsidR="00C245E8" w:rsidRDefault="0050550B" w:rsidP="00BF74E9">
      <w:pPr>
        <w:ind w:right="-2"/>
        <w:jc w:val="right"/>
        <w:rPr>
          <w:rFonts w:asciiTheme="minorHAnsi" w:hAnsiTheme="minorHAnsi"/>
          <w:b/>
          <w:sz w:val="14"/>
          <w:lang w:val="uk-UA"/>
        </w:rPr>
      </w:pPr>
      <w:r w:rsidRPr="00B97E87">
        <w:rPr>
          <w:rFonts w:asciiTheme="minorHAnsi" w:hAnsiTheme="minorHAnsi"/>
          <w:i/>
        </w:rPr>
        <w:t xml:space="preserve"> </w:t>
      </w:r>
      <w:r w:rsidR="00C245E8" w:rsidRPr="00B97E87">
        <w:rPr>
          <w:rFonts w:asciiTheme="minorHAnsi" w:hAnsiTheme="minorHAnsi"/>
          <w:i/>
        </w:rPr>
        <w:t xml:space="preserve">(на 1 </w:t>
      </w:r>
      <w:proofErr w:type="spellStart"/>
      <w:r w:rsidR="00C245E8" w:rsidRPr="00B97E87">
        <w:rPr>
          <w:rFonts w:asciiTheme="minorHAnsi" w:hAnsiTheme="minorHAnsi"/>
          <w:i/>
        </w:rPr>
        <w:t>січня</w:t>
      </w:r>
      <w:proofErr w:type="spellEnd"/>
      <w:r w:rsidR="00C245E8" w:rsidRPr="00B97E87">
        <w:rPr>
          <w:rFonts w:asciiTheme="minorHAnsi" w:hAnsiTheme="minorHAnsi"/>
          <w:i/>
        </w:rPr>
        <w:t>)</w:t>
      </w:r>
      <w:r w:rsidR="00C245E8" w:rsidRPr="00B97E87">
        <w:rPr>
          <w:rFonts w:asciiTheme="minorHAnsi" w:hAnsiTheme="minorHAnsi"/>
          <w:i/>
          <w:lang w:val="uk-UA"/>
        </w:rPr>
        <w:t xml:space="preserve"> 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2546"/>
        <w:gridCol w:w="932"/>
        <w:gridCol w:w="932"/>
        <w:gridCol w:w="932"/>
        <w:gridCol w:w="933"/>
        <w:gridCol w:w="932"/>
        <w:gridCol w:w="932"/>
        <w:gridCol w:w="933"/>
      </w:tblGrid>
      <w:tr w:rsidR="00C245E8" w:rsidRPr="00B97E87" w:rsidTr="00BF74E9">
        <w:trPr>
          <w:trHeight w:hRule="exact" w:val="298"/>
        </w:trPr>
        <w:tc>
          <w:tcPr>
            <w:tcW w:w="2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5E8" w:rsidRPr="00B97E87" w:rsidRDefault="00C245E8" w:rsidP="00C26CAB">
            <w:pPr>
              <w:rPr>
                <w:rFonts w:asciiTheme="minorHAnsi" w:hAnsiTheme="minorHAnsi"/>
                <w:b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5E8" w:rsidRPr="00B97E87" w:rsidRDefault="00C245E8" w:rsidP="00C26CAB">
            <w:pPr>
              <w:pStyle w:val="a5"/>
              <w:rPr>
                <w:rFonts w:asciiTheme="minorHAnsi" w:hAnsiTheme="minorHAnsi"/>
                <w:sz w:val="24"/>
              </w:rPr>
            </w:pPr>
            <w:r w:rsidRPr="00B97E87">
              <w:rPr>
                <w:rFonts w:asciiTheme="minorHAnsi" w:hAnsiTheme="minorHAnsi"/>
                <w:sz w:val="24"/>
              </w:rPr>
              <w:t>2001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5E8" w:rsidRPr="0050550B" w:rsidRDefault="00C245E8" w:rsidP="00C26CAB">
            <w:pPr>
              <w:pStyle w:val="a5"/>
              <w:rPr>
                <w:rFonts w:asciiTheme="minorHAnsi" w:hAnsiTheme="minorHAnsi"/>
                <w:sz w:val="24"/>
                <w:lang w:val="ru-RU"/>
              </w:rPr>
            </w:pPr>
            <w:r w:rsidRPr="0050550B">
              <w:rPr>
                <w:rFonts w:asciiTheme="minorHAnsi" w:hAnsiTheme="minorHAnsi"/>
                <w:sz w:val="24"/>
                <w:lang w:val="ru-RU"/>
              </w:rPr>
              <w:t>2006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5E8" w:rsidRPr="00B97E87" w:rsidRDefault="00C245E8" w:rsidP="00C26CAB">
            <w:pPr>
              <w:pStyle w:val="a5"/>
              <w:rPr>
                <w:rFonts w:asciiTheme="minorHAnsi" w:hAnsiTheme="minorHAnsi"/>
                <w:sz w:val="24"/>
              </w:rPr>
            </w:pPr>
            <w:r w:rsidRPr="00B97E87">
              <w:rPr>
                <w:rFonts w:asciiTheme="minorHAnsi" w:hAnsiTheme="minorHAnsi"/>
                <w:sz w:val="24"/>
              </w:rPr>
              <w:t>2011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5E8" w:rsidRPr="00B97E87" w:rsidRDefault="00C245E8" w:rsidP="00C26CAB">
            <w:pPr>
              <w:pStyle w:val="a5"/>
              <w:rPr>
                <w:rFonts w:asciiTheme="minorHAnsi" w:hAnsiTheme="minorHAnsi"/>
                <w:sz w:val="24"/>
              </w:rPr>
            </w:pPr>
            <w:r w:rsidRPr="0050550B">
              <w:rPr>
                <w:rFonts w:asciiTheme="minorHAnsi" w:hAnsiTheme="minorHAnsi"/>
                <w:sz w:val="24"/>
                <w:lang w:val="ru-RU"/>
              </w:rPr>
              <w:t>201</w:t>
            </w:r>
            <w:r w:rsidRPr="00B97E87">
              <w:rPr>
                <w:rFonts w:asciiTheme="minorHAnsi" w:hAnsiTheme="minorHAnsi"/>
                <w:sz w:val="24"/>
              </w:rPr>
              <w:t>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5E8" w:rsidRPr="00B97E87" w:rsidRDefault="00C245E8" w:rsidP="00C26CAB">
            <w:pPr>
              <w:pStyle w:val="a5"/>
              <w:rPr>
                <w:rFonts w:asciiTheme="minorHAnsi" w:hAnsiTheme="minorHAnsi"/>
                <w:sz w:val="24"/>
              </w:rPr>
            </w:pPr>
            <w:r w:rsidRPr="00B97E87">
              <w:rPr>
                <w:rFonts w:asciiTheme="minorHAnsi" w:hAnsiTheme="minorHAnsi"/>
                <w:sz w:val="24"/>
              </w:rPr>
              <w:t>2020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5E8" w:rsidRPr="00B97E87" w:rsidRDefault="00C245E8" w:rsidP="00C26CAB">
            <w:pPr>
              <w:pStyle w:val="a5"/>
              <w:rPr>
                <w:rFonts w:asciiTheme="minorHAnsi" w:hAnsiTheme="minorHAnsi"/>
                <w:sz w:val="24"/>
              </w:rPr>
            </w:pPr>
            <w:r w:rsidRPr="00B97E87">
              <w:rPr>
                <w:rFonts w:asciiTheme="minorHAnsi" w:hAnsiTheme="minorHAnsi"/>
                <w:sz w:val="24"/>
              </w:rPr>
              <w:t>2021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45E8" w:rsidRPr="00B97E87" w:rsidRDefault="00C245E8" w:rsidP="00C26CAB">
            <w:pPr>
              <w:pStyle w:val="a5"/>
              <w:rPr>
                <w:rFonts w:asciiTheme="minorHAnsi" w:hAnsiTheme="minorHAnsi"/>
                <w:sz w:val="24"/>
              </w:rPr>
            </w:pPr>
            <w:r w:rsidRPr="00B97E87">
              <w:rPr>
                <w:rFonts w:asciiTheme="minorHAnsi" w:hAnsiTheme="minorHAnsi"/>
                <w:sz w:val="24"/>
              </w:rPr>
              <w:t>2022</w:t>
            </w:r>
          </w:p>
        </w:tc>
      </w:tr>
      <w:tr w:rsidR="00C245E8" w:rsidRPr="00B97E87" w:rsidTr="00BF74E9">
        <w:trPr>
          <w:trHeight w:val="378"/>
        </w:trPr>
        <w:tc>
          <w:tcPr>
            <w:tcW w:w="2546" w:type="dxa"/>
            <w:tcBorders>
              <w:top w:val="single" w:sz="4" w:space="0" w:color="auto"/>
            </w:tcBorders>
            <w:vAlign w:val="bottom"/>
          </w:tcPr>
          <w:p w:rsidR="00C245E8" w:rsidRPr="00B97E87" w:rsidRDefault="00C245E8" w:rsidP="00C26CAB">
            <w:pPr>
              <w:rPr>
                <w:rFonts w:asciiTheme="minorHAnsi" w:hAnsiTheme="minorHAnsi"/>
                <w:b/>
                <w:lang w:val="uk-UA"/>
              </w:rPr>
            </w:pPr>
            <w:r w:rsidRPr="00B97E87">
              <w:rPr>
                <w:rFonts w:asciiTheme="minorHAnsi" w:hAnsiTheme="minorHAnsi"/>
                <w:b/>
                <w:lang w:val="uk-UA"/>
              </w:rPr>
              <w:t xml:space="preserve">Усього пенсіонерів, </w:t>
            </w:r>
          </w:p>
          <w:p w:rsidR="00C245E8" w:rsidRPr="00B97E87" w:rsidRDefault="00C245E8" w:rsidP="00C26CAB">
            <w:pPr>
              <w:rPr>
                <w:rFonts w:asciiTheme="minorHAnsi" w:hAnsiTheme="minorHAnsi"/>
                <w:b/>
                <w:lang w:val="uk-UA"/>
              </w:rPr>
            </w:pPr>
            <w:r w:rsidRPr="00B97E87">
              <w:rPr>
                <w:rFonts w:asciiTheme="minorHAnsi" w:hAnsiTheme="minorHAnsi"/>
                <w:b/>
                <w:lang w:val="uk-UA"/>
              </w:rPr>
              <w:t>осіб</w:t>
            </w:r>
          </w:p>
        </w:tc>
        <w:tc>
          <w:tcPr>
            <w:tcW w:w="932" w:type="dxa"/>
            <w:tcBorders>
              <w:top w:val="single" w:sz="4" w:space="0" w:color="auto"/>
            </w:tcBorders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b/>
                <w:lang w:val="uk-UA"/>
              </w:rPr>
            </w:pPr>
            <w:r w:rsidRPr="00B97E87">
              <w:rPr>
                <w:rFonts w:asciiTheme="minorHAnsi" w:hAnsiTheme="minorHAnsi"/>
                <w:b/>
                <w:lang w:val="uk-UA"/>
              </w:rPr>
              <w:t>562831</w:t>
            </w:r>
          </w:p>
        </w:tc>
        <w:tc>
          <w:tcPr>
            <w:tcW w:w="932" w:type="dxa"/>
            <w:tcBorders>
              <w:top w:val="single" w:sz="4" w:space="0" w:color="auto"/>
            </w:tcBorders>
            <w:vAlign w:val="bottom"/>
          </w:tcPr>
          <w:p w:rsidR="00C245E8" w:rsidRPr="0050550B" w:rsidRDefault="00C245E8" w:rsidP="00BF74E9">
            <w:pPr>
              <w:ind w:right="-57"/>
              <w:jc w:val="right"/>
              <w:rPr>
                <w:rFonts w:asciiTheme="minorHAnsi" w:hAnsiTheme="minorHAnsi"/>
                <w:b/>
              </w:rPr>
            </w:pPr>
            <w:r w:rsidRPr="0050550B">
              <w:rPr>
                <w:rFonts w:asciiTheme="minorHAnsi" w:hAnsiTheme="minorHAnsi"/>
                <w:b/>
              </w:rPr>
              <w:t>532424</w:t>
            </w:r>
          </w:p>
        </w:tc>
        <w:tc>
          <w:tcPr>
            <w:tcW w:w="932" w:type="dxa"/>
            <w:tcBorders>
              <w:top w:val="single" w:sz="4" w:space="0" w:color="auto"/>
            </w:tcBorders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b/>
                <w:vertAlign w:val="superscript"/>
                <w:lang w:val="uk-UA"/>
              </w:rPr>
            </w:pPr>
            <w:r w:rsidRPr="00B97E87">
              <w:rPr>
                <w:rFonts w:asciiTheme="minorHAnsi" w:hAnsiTheme="minorHAnsi"/>
                <w:b/>
                <w:lang w:val="uk-UA"/>
              </w:rPr>
              <w:t>522240</w:t>
            </w:r>
          </w:p>
        </w:tc>
        <w:tc>
          <w:tcPr>
            <w:tcW w:w="933" w:type="dxa"/>
            <w:tcBorders>
              <w:top w:val="single" w:sz="4" w:space="0" w:color="auto"/>
            </w:tcBorders>
            <w:vAlign w:val="bottom"/>
          </w:tcPr>
          <w:p w:rsidR="00C245E8" w:rsidRPr="0050550B" w:rsidRDefault="00C245E8" w:rsidP="00BF74E9">
            <w:pPr>
              <w:ind w:right="-57"/>
              <w:jc w:val="right"/>
              <w:rPr>
                <w:rFonts w:asciiTheme="minorHAnsi" w:hAnsiTheme="minorHAnsi"/>
                <w:b/>
              </w:rPr>
            </w:pPr>
            <w:r w:rsidRPr="00B97E87">
              <w:rPr>
                <w:rFonts w:asciiTheme="minorHAnsi" w:hAnsiTheme="minorHAnsi"/>
                <w:b/>
              </w:rPr>
              <w:t>495169</w:t>
            </w:r>
          </w:p>
        </w:tc>
        <w:tc>
          <w:tcPr>
            <w:tcW w:w="932" w:type="dxa"/>
            <w:tcBorders>
              <w:top w:val="single" w:sz="4" w:space="0" w:color="auto"/>
            </w:tcBorders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b/>
                <w:lang w:val="uk-UA"/>
              </w:rPr>
            </w:pPr>
            <w:r w:rsidRPr="00B97E87">
              <w:rPr>
                <w:rFonts w:asciiTheme="minorHAnsi" w:hAnsiTheme="minorHAnsi"/>
                <w:b/>
                <w:lang w:val="uk-UA"/>
              </w:rPr>
              <w:t>460902</w:t>
            </w:r>
          </w:p>
        </w:tc>
        <w:tc>
          <w:tcPr>
            <w:tcW w:w="932" w:type="dxa"/>
            <w:tcBorders>
              <w:top w:val="single" w:sz="4" w:space="0" w:color="auto"/>
            </w:tcBorders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b/>
                <w:lang w:val="uk-UA"/>
              </w:rPr>
            </w:pPr>
            <w:r w:rsidRPr="00B97E87">
              <w:rPr>
                <w:rFonts w:asciiTheme="minorHAnsi" w:hAnsiTheme="minorHAnsi"/>
                <w:b/>
                <w:lang w:val="uk-UA"/>
              </w:rPr>
              <w:t>451371</w:t>
            </w:r>
          </w:p>
        </w:tc>
        <w:tc>
          <w:tcPr>
            <w:tcW w:w="933" w:type="dxa"/>
            <w:tcBorders>
              <w:top w:val="single" w:sz="4" w:space="0" w:color="auto"/>
            </w:tcBorders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b/>
                <w:lang w:val="uk-UA"/>
              </w:rPr>
            </w:pPr>
            <w:r w:rsidRPr="00B97E87">
              <w:rPr>
                <w:rFonts w:asciiTheme="minorHAnsi" w:hAnsiTheme="minorHAnsi"/>
                <w:b/>
                <w:lang w:val="uk-UA"/>
              </w:rPr>
              <w:t>438630</w:t>
            </w:r>
          </w:p>
        </w:tc>
      </w:tr>
      <w:tr w:rsidR="00C245E8" w:rsidRPr="00B97E87" w:rsidTr="00BF74E9">
        <w:trPr>
          <w:trHeight w:val="206"/>
        </w:trPr>
        <w:tc>
          <w:tcPr>
            <w:tcW w:w="2546" w:type="dxa"/>
            <w:vAlign w:val="bottom"/>
          </w:tcPr>
          <w:p w:rsidR="00C245E8" w:rsidRPr="00B97E87" w:rsidRDefault="00C245E8" w:rsidP="00C26CAB">
            <w:pPr>
              <w:ind w:left="142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 xml:space="preserve"> тому числі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933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933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</w:p>
        </w:tc>
      </w:tr>
      <w:tr w:rsidR="00C245E8" w:rsidRPr="00B97E87" w:rsidTr="00BF74E9">
        <w:trPr>
          <w:trHeight w:val="169"/>
        </w:trPr>
        <w:tc>
          <w:tcPr>
            <w:tcW w:w="2546" w:type="dxa"/>
            <w:vAlign w:val="bottom"/>
          </w:tcPr>
          <w:p w:rsidR="00C245E8" w:rsidRPr="00B97E87" w:rsidRDefault="00C245E8" w:rsidP="00C26CAB">
            <w:pPr>
              <w:ind w:left="142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за віком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418753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en-US"/>
              </w:rPr>
            </w:pPr>
            <w:r w:rsidRPr="00B97E87">
              <w:rPr>
                <w:rFonts w:asciiTheme="minorHAnsi" w:hAnsiTheme="minorHAnsi"/>
                <w:lang w:val="en-US"/>
              </w:rPr>
              <w:t>419752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403285</w:t>
            </w:r>
          </w:p>
        </w:tc>
        <w:tc>
          <w:tcPr>
            <w:tcW w:w="933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en-US"/>
              </w:rPr>
            </w:pPr>
            <w:r w:rsidRPr="00B97E87">
              <w:rPr>
                <w:rFonts w:asciiTheme="minorHAnsi" w:hAnsiTheme="minorHAnsi"/>
              </w:rPr>
              <w:t>372507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</w:rPr>
            </w:pPr>
            <w:r w:rsidRPr="00B97E87">
              <w:rPr>
                <w:rFonts w:asciiTheme="minorHAnsi" w:hAnsiTheme="minorHAnsi"/>
              </w:rPr>
              <w:t>339045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</w:rPr>
            </w:pPr>
            <w:r w:rsidRPr="00B97E87">
              <w:rPr>
                <w:rFonts w:asciiTheme="minorHAnsi" w:hAnsiTheme="minorHAnsi"/>
              </w:rPr>
              <w:t>329459</w:t>
            </w:r>
          </w:p>
        </w:tc>
        <w:tc>
          <w:tcPr>
            <w:tcW w:w="933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</w:rPr>
            </w:pPr>
            <w:r w:rsidRPr="00B97E87">
              <w:rPr>
                <w:rFonts w:asciiTheme="minorHAnsi" w:hAnsiTheme="minorHAnsi"/>
              </w:rPr>
              <w:t>318413</w:t>
            </w:r>
          </w:p>
        </w:tc>
      </w:tr>
      <w:tr w:rsidR="00C245E8" w:rsidRPr="00B97E87" w:rsidTr="00BF74E9">
        <w:trPr>
          <w:trHeight w:val="194"/>
        </w:trPr>
        <w:tc>
          <w:tcPr>
            <w:tcW w:w="2546" w:type="dxa"/>
            <w:vAlign w:val="bottom"/>
          </w:tcPr>
          <w:p w:rsidR="00C245E8" w:rsidRPr="00B97E87" w:rsidRDefault="00C245E8" w:rsidP="00C26CAB">
            <w:pPr>
              <w:ind w:left="142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по інвалідності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78368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en-US"/>
              </w:rPr>
            </w:pPr>
            <w:r w:rsidRPr="00B97E87">
              <w:rPr>
                <w:rFonts w:asciiTheme="minorHAnsi" w:hAnsiTheme="minorHAnsi"/>
                <w:lang w:val="en-US"/>
              </w:rPr>
              <w:t>64854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61708</w:t>
            </w:r>
          </w:p>
        </w:tc>
        <w:tc>
          <w:tcPr>
            <w:tcW w:w="933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</w:rPr>
            </w:pPr>
            <w:r w:rsidRPr="00B97E87">
              <w:rPr>
                <w:rFonts w:asciiTheme="minorHAnsi" w:hAnsiTheme="minorHAnsi"/>
              </w:rPr>
              <w:t>64269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68533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69916</w:t>
            </w:r>
          </w:p>
        </w:tc>
        <w:tc>
          <w:tcPr>
            <w:tcW w:w="933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69645</w:t>
            </w:r>
          </w:p>
        </w:tc>
      </w:tr>
      <w:tr w:rsidR="00C245E8" w:rsidRPr="00B97E87" w:rsidTr="00BF74E9">
        <w:trPr>
          <w:trHeight w:val="378"/>
        </w:trPr>
        <w:tc>
          <w:tcPr>
            <w:tcW w:w="2546" w:type="dxa"/>
            <w:vAlign w:val="bottom"/>
          </w:tcPr>
          <w:p w:rsidR="00C245E8" w:rsidRPr="00B97E87" w:rsidRDefault="00C245E8" w:rsidP="00C26CAB">
            <w:pPr>
              <w:ind w:left="142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 xml:space="preserve">у разі втрати   </w:t>
            </w:r>
          </w:p>
          <w:p w:rsidR="00C245E8" w:rsidRPr="00B97E87" w:rsidRDefault="00C245E8" w:rsidP="00C26CAB">
            <w:pPr>
              <w:ind w:left="142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годувальника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42455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en-US"/>
              </w:rPr>
            </w:pPr>
            <w:r w:rsidRPr="00B97E87">
              <w:rPr>
                <w:rFonts w:asciiTheme="minorHAnsi" w:hAnsiTheme="minorHAnsi"/>
                <w:lang w:val="en-US"/>
              </w:rPr>
              <w:t>24890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27127</w:t>
            </w:r>
          </w:p>
        </w:tc>
        <w:tc>
          <w:tcPr>
            <w:tcW w:w="933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</w:rPr>
            </w:pPr>
            <w:r w:rsidRPr="00B97E87">
              <w:rPr>
                <w:rFonts w:asciiTheme="minorHAnsi" w:hAnsiTheme="minorHAnsi"/>
              </w:rPr>
              <w:t>26945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23756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23185</w:t>
            </w:r>
          </w:p>
        </w:tc>
        <w:tc>
          <w:tcPr>
            <w:tcW w:w="933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22643</w:t>
            </w:r>
          </w:p>
        </w:tc>
      </w:tr>
      <w:tr w:rsidR="00C245E8" w:rsidRPr="00B97E87" w:rsidTr="00BF74E9">
        <w:trPr>
          <w:trHeight w:val="202"/>
        </w:trPr>
        <w:tc>
          <w:tcPr>
            <w:tcW w:w="2546" w:type="dxa"/>
            <w:vAlign w:val="bottom"/>
          </w:tcPr>
          <w:p w:rsidR="00C245E8" w:rsidRPr="00B97E87" w:rsidRDefault="00C245E8" w:rsidP="00C26CAB">
            <w:pPr>
              <w:ind w:left="142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 xml:space="preserve">за вислугу років 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6487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en-US"/>
              </w:rPr>
            </w:pPr>
            <w:r w:rsidRPr="00B97E87">
              <w:rPr>
                <w:rFonts w:asciiTheme="minorHAnsi" w:hAnsiTheme="minorHAnsi"/>
                <w:lang w:val="en-US"/>
              </w:rPr>
              <w:t>8672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24138</w:t>
            </w:r>
          </w:p>
        </w:tc>
        <w:tc>
          <w:tcPr>
            <w:tcW w:w="933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</w:rPr>
            </w:pPr>
            <w:r w:rsidRPr="00B97E87">
              <w:rPr>
                <w:rFonts w:asciiTheme="minorHAnsi" w:hAnsiTheme="minorHAnsi"/>
              </w:rPr>
              <w:t>27387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26320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25800</w:t>
            </w:r>
          </w:p>
        </w:tc>
        <w:tc>
          <w:tcPr>
            <w:tcW w:w="933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25152</w:t>
            </w:r>
          </w:p>
        </w:tc>
      </w:tr>
      <w:tr w:rsidR="00C245E8" w:rsidRPr="00B97E87" w:rsidTr="00BF74E9">
        <w:trPr>
          <w:trHeight w:val="494"/>
        </w:trPr>
        <w:tc>
          <w:tcPr>
            <w:tcW w:w="2546" w:type="dxa"/>
            <w:vAlign w:val="bottom"/>
          </w:tcPr>
          <w:p w:rsidR="00C245E8" w:rsidRPr="00B97E87" w:rsidRDefault="00C245E8" w:rsidP="00C26CAB">
            <w:pPr>
              <w:ind w:left="142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отримують</w:t>
            </w:r>
          </w:p>
          <w:p w:rsidR="00C245E8" w:rsidRPr="00B97E87" w:rsidRDefault="00C245E8" w:rsidP="00C26CAB">
            <w:pPr>
              <w:tabs>
                <w:tab w:val="left" w:pos="1372"/>
              </w:tabs>
              <w:ind w:left="142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 xml:space="preserve">соціальну   </w:t>
            </w:r>
          </w:p>
          <w:p w:rsidR="00C245E8" w:rsidRPr="00B97E87" w:rsidRDefault="00C245E8" w:rsidP="00C26CAB">
            <w:pPr>
              <w:tabs>
                <w:tab w:val="left" w:pos="1512"/>
              </w:tabs>
              <w:ind w:left="142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пенсію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16768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en-US"/>
              </w:rPr>
            </w:pPr>
            <w:r w:rsidRPr="00B97E87">
              <w:rPr>
                <w:rFonts w:asciiTheme="minorHAnsi" w:hAnsiTheme="minorHAnsi"/>
                <w:lang w:val="en-US"/>
              </w:rPr>
              <w:t>14256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5949</w:t>
            </w:r>
          </w:p>
        </w:tc>
        <w:tc>
          <w:tcPr>
            <w:tcW w:w="933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</w:rPr>
            </w:pPr>
            <w:r w:rsidRPr="00B97E87">
              <w:rPr>
                <w:rFonts w:asciiTheme="minorHAnsi" w:hAnsiTheme="minorHAnsi"/>
              </w:rPr>
              <w:t>4019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3126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2885</w:t>
            </w:r>
          </w:p>
        </w:tc>
        <w:tc>
          <w:tcPr>
            <w:tcW w:w="933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2650</w:t>
            </w:r>
          </w:p>
        </w:tc>
      </w:tr>
      <w:tr w:rsidR="00C245E8" w:rsidRPr="00B97E87" w:rsidTr="00BF74E9">
        <w:trPr>
          <w:trHeight w:val="156"/>
        </w:trPr>
        <w:tc>
          <w:tcPr>
            <w:tcW w:w="2546" w:type="dxa"/>
            <w:vAlign w:val="bottom"/>
          </w:tcPr>
          <w:p w:rsidR="00C245E8" w:rsidRPr="00B97E87" w:rsidRDefault="00C245E8" w:rsidP="00C26CAB">
            <w:pPr>
              <w:tabs>
                <w:tab w:val="left" w:pos="1512"/>
              </w:tabs>
              <w:ind w:left="142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утримання суддів у відставці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…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…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33</w:t>
            </w:r>
          </w:p>
        </w:tc>
        <w:tc>
          <w:tcPr>
            <w:tcW w:w="933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</w:rPr>
            </w:pPr>
            <w:r w:rsidRPr="00B97E87">
              <w:rPr>
                <w:rFonts w:asciiTheme="minorHAnsi" w:hAnsiTheme="minorHAnsi"/>
              </w:rPr>
              <w:t>42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122</w:t>
            </w:r>
          </w:p>
        </w:tc>
        <w:tc>
          <w:tcPr>
            <w:tcW w:w="932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126</w:t>
            </w:r>
          </w:p>
        </w:tc>
        <w:tc>
          <w:tcPr>
            <w:tcW w:w="933" w:type="dxa"/>
            <w:vAlign w:val="bottom"/>
          </w:tcPr>
          <w:p w:rsidR="00C245E8" w:rsidRPr="00B97E87" w:rsidRDefault="00C245E8" w:rsidP="00BF74E9">
            <w:pPr>
              <w:ind w:right="-57"/>
              <w:jc w:val="right"/>
              <w:rPr>
                <w:rFonts w:asciiTheme="minorHAnsi" w:hAnsiTheme="minorHAnsi"/>
                <w:lang w:val="uk-UA"/>
              </w:rPr>
            </w:pPr>
            <w:r w:rsidRPr="00B97E87">
              <w:rPr>
                <w:rFonts w:asciiTheme="minorHAnsi" w:hAnsiTheme="minorHAnsi"/>
                <w:lang w:val="uk-UA"/>
              </w:rPr>
              <w:t>127</w:t>
            </w:r>
          </w:p>
        </w:tc>
      </w:tr>
    </w:tbl>
    <w:p w:rsidR="00C245E8" w:rsidRDefault="0050550B" w:rsidP="00813988">
      <w:pPr>
        <w:rPr>
          <w:rFonts w:asciiTheme="minorHAnsi" w:hAnsiTheme="minorHAnsi"/>
          <w:b/>
          <w:sz w:val="14"/>
          <w:lang w:val="uk-UA"/>
        </w:rPr>
      </w:pPr>
      <w:r>
        <w:rPr>
          <w:rFonts w:asciiTheme="minorHAnsi" w:hAnsiTheme="minorHAnsi"/>
          <w:b/>
          <w:sz w:val="14"/>
          <w:lang w:val="uk-UA"/>
        </w:rPr>
        <w:t>____________________________</w:t>
      </w:r>
    </w:p>
    <w:p w:rsidR="00C245E8" w:rsidRDefault="00C245E8" w:rsidP="00BF74E9">
      <w:pPr>
        <w:pBdr>
          <w:bottom w:val="single" w:sz="4" w:space="1" w:color="auto"/>
        </w:pBdr>
        <w:jc w:val="both"/>
        <w:rPr>
          <w:rFonts w:asciiTheme="minorHAnsi" w:hAnsiTheme="minorHAnsi"/>
          <w:sz w:val="20"/>
          <w:lang w:val="uk-UA"/>
        </w:rPr>
      </w:pPr>
      <w:r w:rsidRPr="00C245E8">
        <w:rPr>
          <w:rFonts w:asciiTheme="minorHAnsi" w:hAnsiTheme="minorHAnsi"/>
          <w:sz w:val="20"/>
          <w:vertAlign w:val="superscript"/>
          <w:lang w:val="uk-UA"/>
        </w:rPr>
        <w:t xml:space="preserve">1 </w:t>
      </w:r>
      <w:r w:rsidRPr="00C245E8">
        <w:rPr>
          <w:rFonts w:asciiTheme="minorHAnsi" w:hAnsiTheme="minorHAnsi"/>
          <w:sz w:val="20"/>
          <w:lang w:val="uk-UA"/>
        </w:rPr>
        <w:t>Починаючи з даних на початок 2011 року наведено інформацію щодо кількості пенсіонерів усіх категорій (цивільні та військові пенсіонери).</w:t>
      </w:r>
    </w:p>
    <w:p w:rsidR="0050550B" w:rsidRDefault="0050550B" w:rsidP="00BF74E9">
      <w:pPr>
        <w:pStyle w:val="a5"/>
        <w:jc w:val="both"/>
        <w:rPr>
          <w:rFonts w:asciiTheme="minorHAnsi" w:hAnsiTheme="minorHAnsi"/>
          <w:bCs/>
        </w:rPr>
      </w:pPr>
    </w:p>
    <w:p w:rsidR="006E6820" w:rsidRPr="00450B76" w:rsidRDefault="006E6820" w:rsidP="006E6820">
      <w:pPr>
        <w:pStyle w:val="a5"/>
        <w:jc w:val="left"/>
        <w:rPr>
          <w:rFonts w:asciiTheme="minorHAnsi" w:hAnsiTheme="minorHAnsi"/>
          <w:bCs/>
        </w:rPr>
      </w:pPr>
      <w:r w:rsidRPr="00450B76">
        <w:rPr>
          <w:rFonts w:asciiTheme="minorHAnsi" w:hAnsiTheme="minorHAnsi"/>
          <w:bCs/>
        </w:rPr>
        <w:t>9.</w:t>
      </w:r>
      <w:r w:rsidR="0050550B">
        <w:rPr>
          <w:rFonts w:asciiTheme="minorHAnsi" w:hAnsiTheme="minorHAnsi"/>
          <w:bCs/>
        </w:rPr>
        <w:t>2</w:t>
      </w:r>
      <w:r w:rsidRPr="00450B76">
        <w:rPr>
          <w:rFonts w:asciiTheme="minorHAnsi" w:hAnsiTheme="minorHAnsi"/>
          <w:bCs/>
        </w:rPr>
        <w:t>. Співвідношення розмірів пенсій та середньомісячної</w:t>
      </w:r>
    </w:p>
    <w:p w:rsidR="006E6820" w:rsidRPr="00450B76" w:rsidRDefault="00BF74E9" w:rsidP="006E6820">
      <w:pPr>
        <w:pStyle w:val="a5"/>
        <w:jc w:val="left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       </w:t>
      </w:r>
      <w:r w:rsidR="006E6820" w:rsidRPr="00450B76">
        <w:rPr>
          <w:rFonts w:asciiTheme="minorHAnsi" w:hAnsiTheme="minorHAnsi"/>
          <w:bCs/>
        </w:rPr>
        <w:t>заробітної плати</w:t>
      </w:r>
    </w:p>
    <w:p w:rsidR="006E6820" w:rsidRPr="00450B76" w:rsidRDefault="006E6820" w:rsidP="006E6820">
      <w:pPr>
        <w:pStyle w:val="a5"/>
        <w:jc w:val="left"/>
        <w:rPr>
          <w:rFonts w:asciiTheme="minorHAnsi" w:hAnsiTheme="minorHAnsi"/>
          <w:bCs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196"/>
        <w:gridCol w:w="979"/>
        <w:gridCol w:w="979"/>
        <w:gridCol w:w="980"/>
        <w:gridCol w:w="979"/>
        <w:gridCol w:w="979"/>
        <w:gridCol w:w="980"/>
      </w:tblGrid>
      <w:tr w:rsidR="006E6820" w:rsidRPr="00450B76" w:rsidTr="00BF74E9">
        <w:trPr>
          <w:trHeight w:hRule="exact" w:val="453"/>
        </w:trPr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820" w:rsidRPr="00450B76" w:rsidRDefault="006E6820" w:rsidP="00C26CAB">
            <w:pPr>
              <w:ind w:left="360"/>
              <w:jc w:val="center"/>
              <w:rPr>
                <w:rFonts w:asciiTheme="minorHAnsi" w:hAnsiTheme="minorHAnsi"/>
                <w:b/>
                <w:sz w:val="28"/>
                <w:szCs w:val="20"/>
                <w:lang w:val="uk-UA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820" w:rsidRPr="00450B76" w:rsidRDefault="006E6820" w:rsidP="00C26CAB">
            <w:pPr>
              <w:jc w:val="center"/>
              <w:rPr>
                <w:rFonts w:asciiTheme="minorHAnsi" w:hAnsiTheme="minorHAnsi"/>
                <w:b/>
                <w:szCs w:val="20"/>
              </w:rPr>
            </w:pPr>
            <w:r w:rsidRPr="00450B76">
              <w:rPr>
                <w:rFonts w:asciiTheme="minorHAnsi" w:hAnsiTheme="minorHAnsi"/>
                <w:b/>
                <w:szCs w:val="20"/>
              </w:rPr>
              <w:t>2005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820" w:rsidRPr="00450B76" w:rsidRDefault="006E6820" w:rsidP="00C26CAB">
            <w:pPr>
              <w:jc w:val="center"/>
              <w:rPr>
                <w:rFonts w:asciiTheme="minorHAnsi" w:hAnsiTheme="minorHAnsi"/>
                <w:b/>
                <w:szCs w:val="20"/>
              </w:rPr>
            </w:pPr>
            <w:r w:rsidRPr="00450B76">
              <w:rPr>
                <w:rFonts w:asciiTheme="minorHAnsi" w:hAnsiTheme="minorHAnsi"/>
                <w:b/>
                <w:szCs w:val="20"/>
              </w:rPr>
              <w:t>2010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820" w:rsidRPr="00450B76" w:rsidRDefault="006E6820" w:rsidP="00C26CAB">
            <w:pPr>
              <w:jc w:val="center"/>
              <w:rPr>
                <w:rFonts w:asciiTheme="minorHAnsi" w:hAnsiTheme="minorHAnsi"/>
                <w:b/>
                <w:szCs w:val="20"/>
              </w:rPr>
            </w:pPr>
            <w:r w:rsidRPr="00450B76">
              <w:rPr>
                <w:rFonts w:asciiTheme="minorHAnsi" w:hAnsiTheme="minorHAnsi"/>
                <w:b/>
                <w:szCs w:val="20"/>
              </w:rPr>
              <w:t>2015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820" w:rsidRPr="00450B76" w:rsidRDefault="006E6820" w:rsidP="00C26CAB">
            <w:pPr>
              <w:jc w:val="center"/>
              <w:rPr>
                <w:rFonts w:asciiTheme="minorHAnsi" w:hAnsiTheme="minorHAnsi"/>
                <w:b/>
                <w:szCs w:val="20"/>
                <w:lang w:val="uk-UA"/>
              </w:rPr>
            </w:pPr>
            <w:r w:rsidRPr="00450B76">
              <w:rPr>
                <w:rFonts w:asciiTheme="minorHAnsi" w:hAnsiTheme="minorHAnsi"/>
                <w:b/>
                <w:szCs w:val="20"/>
                <w:lang w:val="uk-UA"/>
              </w:rPr>
              <w:t>2019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820" w:rsidRPr="00450B76" w:rsidRDefault="006E6820" w:rsidP="00C26CAB">
            <w:pPr>
              <w:jc w:val="center"/>
              <w:rPr>
                <w:rFonts w:asciiTheme="minorHAnsi" w:hAnsiTheme="minorHAnsi"/>
                <w:b/>
                <w:szCs w:val="20"/>
                <w:lang w:val="uk-UA"/>
              </w:rPr>
            </w:pPr>
            <w:r w:rsidRPr="00450B76">
              <w:rPr>
                <w:rFonts w:asciiTheme="minorHAnsi" w:hAnsiTheme="minorHAnsi"/>
                <w:b/>
                <w:szCs w:val="20"/>
                <w:lang w:val="uk-UA"/>
              </w:rPr>
              <w:t>2020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6820" w:rsidRPr="00450B76" w:rsidRDefault="006E6820" w:rsidP="00C26CAB">
            <w:pPr>
              <w:jc w:val="center"/>
              <w:rPr>
                <w:rFonts w:asciiTheme="minorHAnsi" w:hAnsiTheme="minorHAnsi"/>
                <w:b/>
                <w:szCs w:val="20"/>
                <w:lang w:val="uk-UA"/>
              </w:rPr>
            </w:pPr>
            <w:r w:rsidRPr="00450B76">
              <w:rPr>
                <w:rFonts w:asciiTheme="minorHAnsi" w:hAnsiTheme="minorHAnsi"/>
                <w:b/>
                <w:szCs w:val="20"/>
                <w:lang w:val="uk-UA"/>
              </w:rPr>
              <w:t>2021</w:t>
            </w:r>
          </w:p>
        </w:tc>
      </w:tr>
      <w:tr w:rsidR="006E6820" w:rsidRPr="00450B76" w:rsidTr="00BF74E9">
        <w:trPr>
          <w:trHeight w:val="1987"/>
        </w:trPr>
        <w:tc>
          <w:tcPr>
            <w:tcW w:w="3196" w:type="dxa"/>
            <w:tcBorders>
              <w:top w:val="single" w:sz="4" w:space="0" w:color="auto"/>
            </w:tcBorders>
          </w:tcPr>
          <w:p w:rsidR="006E6820" w:rsidRPr="00450B76" w:rsidRDefault="006E6820" w:rsidP="00C26CAB">
            <w:pPr>
              <w:spacing w:before="240"/>
              <w:rPr>
                <w:rFonts w:asciiTheme="minorHAnsi" w:hAnsiTheme="minorHAnsi"/>
                <w:bCs/>
                <w:szCs w:val="20"/>
              </w:rPr>
            </w:pP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Середній</w:t>
            </w:r>
            <w:proofErr w:type="spellEnd"/>
            <w:r w:rsidRPr="00450B76">
              <w:rPr>
                <w:rFonts w:asciiTheme="minorHAnsi" w:hAnsiTheme="minorHAnsi"/>
                <w:bCs/>
                <w:szCs w:val="20"/>
              </w:rPr>
              <w:t xml:space="preserve"> </w:t>
            </w: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розмір</w:t>
            </w:r>
            <w:proofErr w:type="spellEnd"/>
            <w:r w:rsidRPr="00450B76">
              <w:rPr>
                <w:rFonts w:asciiTheme="minorHAnsi" w:hAnsiTheme="minorHAnsi"/>
                <w:bCs/>
                <w:szCs w:val="20"/>
              </w:rPr>
              <w:t xml:space="preserve"> </w:t>
            </w: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призначених</w:t>
            </w:r>
            <w:proofErr w:type="spellEnd"/>
            <w:r w:rsidRPr="00450B76">
              <w:rPr>
                <w:rFonts w:asciiTheme="minorHAnsi" w:hAnsiTheme="minorHAnsi"/>
                <w:bCs/>
                <w:szCs w:val="20"/>
              </w:rPr>
              <w:t xml:space="preserve"> </w:t>
            </w: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місячних</w:t>
            </w:r>
            <w:proofErr w:type="spellEnd"/>
            <w:r w:rsidRPr="00450B76">
              <w:rPr>
                <w:rFonts w:asciiTheme="minorHAnsi" w:hAnsiTheme="minorHAnsi"/>
                <w:bCs/>
                <w:szCs w:val="20"/>
              </w:rPr>
              <w:t xml:space="preserve"> </w:t>
            </w: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пенсій</w:t>
            </w:r>
            <w:proofErr w:type="spellEnd"/>
            <w:r w:rsidRPr="00450B76">
              <w:rPr>
                <w:rFonts w:asciiTheme="minorHAnsi" w:hAnsiTheme="minorHAnsi"/>
                <w:bCs/>
                <w:szCs w:val="20"/>
              </w:rPr>
              <w:t xml:space="preserve"> </w:t>
            </w: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пенсіонерів</w:t>
            </w:r>
            <w:proofErr w:type="spellEnd"/>
            <w:r w:rsidRPr="00450B76">
              <w:rPr>
                <w:rFonts w:asciiTheme="minorHAnsi" w:hAnsiTheme="minorHAnsi"/>
                <w:bCs/>
                <w:szCs w:val="20"/>
              </w:rPr>
              <w:t xml:space="preserve">, </w:t>
            </w: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які</w:t>
            </w:r>
            <w:proofErr w:type="spellEnd"/>
            <w:r w:rsidRPr="00450B76">
              <w:rPr>
                <w:rFonts w:asciiTheme="minorHAnsi" w:hAnsiTheme="minorHAnsi"/>
                <w:bCs/>
                <w:szCs w:val="20"/>
              </w:rPr>
              <w:t xml:space="preserve"> </w:t>
            </w: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перебувають</w:t>
            </w:r>
            <w:proofErr w:type="spellEnd"/>
            <w:r w:rsidRPr="00450B76">
              <w:rPr>
                <w:rFonts w:asciiTheme="minorHAnsi" w:hAnsiTheme="minorHAnsi"/>
                <w:bCs/>
                <w:szCs w:val="20"/>
              </w:rPr>
              <w:t xml:space="preserve"> на </w:t>
            </w: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обліку</w:t>
            </w:r>
            <w:proofErr w:type="spellEnd"/>
            <w:r w:rsidRPr="00450B76">
              <w:rPr>
                <w:rFonts w:asciiTheme="minorHAnsi" w:hAnsiTheme="minorHAnsi"/>
                <w:bCs/>
                <w:szCs w:val="20"/>
              </w:rPr>
              <w:t xml:space="preserve"> </w:t>
            </w:r>
            <w:r w:rsidRPr="00450B76">
              <w:rPr>
                <w:rFonts w:asciiTheme="minorHAnsi" w:hAnsiTheme="minorHAnsi"/>
                <w:bCs/>
                <w:szCs w:val="20"/>
              </w:rPr>
              <w:br/>
              <w:t xml:space="preserve">в органах </w:t>
            </w: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Пенсійного</w:t>
            </w:r>
            <w:proofErr w:type="spellEnd"/>
            <w:r w:rsidRPr="00450B76">
              <w:rPr>
                <w:rFonts w:asciiTheme="minorHAnsi" w:hAnsiTheme="minorHAnsi"/>
                <w:bCs/>
                <w:szCs w:val="20"/>
              </w:rPr>
              <w:t xml:space="preserve"> фонду</w:t>
            </w:r>
            <w:r w:rsidRPr="00450B76">
              <w:rPr>
                <w:rFonts w:asciiTheme="minorHAnsi" w:hAnsiTheme="minorHAnsi"/>
                <w:bCs/>
                <w:szCs w:val="20"/>
                <w:vertAlign w:val="superscript"/>
              </w:rPr>
              <w:t>1</w:t>
            </w:r>
            <w:r w:rsidRPr="00450B76">
              <w:rPr>
                <w:rFonts w:asciiTheme="minorHAnsi" w:hAnsiTheme="minorHAnsi"/>
                <w:bCs/>
                <w:szCs w:val="20"/>
              </w:rPr>
              <w:t xml:space="preserve">, </w:t>
            </w: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грн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</w:tcBorders>
            <w:vAlign w:val="bottom"/>
          </w:tcPr>
          <w:p w:rsidR="006E6820" w:rsidRPr="00450B76" w:rsidRDefault="006E6820" w:rsidP="00C26CAB">
            <w:pPr>
              <w:ind w:left="-57" w:right="-57"/>
              <w:jc w:val="right"/>
              <w:rPr>
                <w:rFonts w:asciiTheme="minorHAnsi" w:hAnsiTheme="minorHAnsi"/>
                <w:bCs/>
                <w:szCs w:val="20"/>
              </w:rPr>
            </w:pPr>
            <w:r w:rsidRPr="00450B76">
              <w:rPr>
                <w:rFonts w:asciiTheme="minorHAnsi" w:hAnsiTheme="minorHAnsi"/>
                <w:bCs/>
                <w:szCs w:val="20"/>
              </w:rPr>
              <w:t>385,73</w:t>
            </w:r>
          </w:p>
        </w:tc>
        <w:tc>
          <w:tcPr>
            <w:tcW w:w="979" w:type="dxa"/>
            <w:tcBorders>
              <w:top w:val="single" w:sz="4" w:space="0" w:color="auto"/>
            </w:tcBorders>
            <w:vAlign w:val="bottom"/>
          </w:tcPr>
          <w:p w:rsidR="006E6820" w:rsidRPr="00450B76" w:rsidRDefault="006E6820" w:rsidP="00C26CAB">
            <w:pPr>
              <w:ind w:left="-57" w:right="-57"/>
              <w:jc w:val="right"/>
              <w:rPr>
                <w:rFonts w:asciiTheme="minorHAnsi" w:hAnsiTheme="minorHAnsi"/>
                <w:bCs/>
                <w:szCs w:val="20"/>
              </w:rPr>
            </w:pPr>
            <w:r w:rsidRPr="00450B76">
              <w:rPr>
                <w:rFonts w:asciiTheme="minorHAnsi" w:hAnsiTheme="minorHAnsi"/>
                <w:bCs/>
                <w:szCs w:val="20"/>
              </w:rPr>
              <w:t>1004,70</w:t>
            </w:r>
          </w:p>
        </w:tc>
        <w:tc>
          <w:tcPr>
            <w:tcW w:w="980" w:type="dxa"/>
            <w:tcBorders>
              <w:top w:val="single" w:sz="4" w:space="0" w:color="auto"/>
            </w:tcBorders>
            <w:vAlign w:val="bottom"/>
          </w:tcPr>
          <w:p w:rsidR="006E6820" w:rsidRPr="00450B76" w:rsidRDefault="006E6820" w:rsidP="00C26CAB">
            <w:pPr>
              <w:ind w:left="-57" w:right="-57"/>
              <w:jc w:val="right"/>
              <w:rPr>
                <w:rFonts w:asciiTheme="minorHAnsi" w:hAnsiTheme="minorHAnsi"/>
                <w:bCs/>
                <w:szCs w:val="20"/>
              </w:rPr>
            </w:pPr>
            <w:r w:rsidRPr="00450B76">
              <w:rPr>
                <w:rFonts w:asciiTheme="minorHAnsi" w:hAnsiTheme="minorHAnsi"/>
                <w:bCs/>
                <w:szCs w:val="20"/>
              </w:rPr>
              <w:t>1505,38</w:t>
            </w:r>
          </w:p>
        </w:tc>
        <w:tc>
          <w:tcPr>
            <w:tcW w:w="979" w:type="dxa"/>
            <w:tcBorders>
              <w:top w:val="single" w:sz="4" w:space="0" w:color="auto"/>
            </w:tcBorders>
            <w:vAlign w:val="bottom"/>
          </w:tcPr>
          <w:p w:rsidR="006E6820" w:rsidRPr="00450B76" w:rsidRDefault="006E6820" w:rsidP="00C26CAB">
            <w:pPr>
              <w:spacing w:before="100"/>
              <w:ind w:left="-57" w:right="-57"/>
              <w:jc w:val="right"/>
              <w:rPr>
                <w:rFonts w:asciiTheme="minorHAnsi" w:hAnsiTheme="minorHAnsi"/>
                <w:bCs/>
                <w:szCs w:val="20"/>
              </w:rPr>
            </w:pPr>
            <w:r w:rsidRPr="00450B76">
              <w:rPr>
                <w:rFonts w:asciiTheme="minorHAnsi" w:hAnsiTheme="minorHAnsi"/>
                <w:bCs/>
                <w:szCs w:val="20"/>
              </w:rPr>
              <w:t>247</w:t>
            </w:r>
            <w:r w:rsidRPr="00450B76">
              <w:rPr>
                <w:rFonts w:asciiTheme="minorHAnsi" w:hAnsiTheme="minorHAnsi"/>
                <w:bCs/>
                <w:szCs w:val="20"/>
                <w:lang w:val="uk-UA"/>
              </w:rPr>
              <w:t>1</w:t>
            </w:r>
            <w:r w:rsidRPr="00450B76">
              <w:rPr>
                <w:rFonts w:asciiTheme="minorHAnsi" w:hAnsiTheme="minorHAnsi"/>
                <w:bCs/>
                <w:szCs w:val="20"/>
              </w:rPr>
              <w:t>,</w:t>
            </w:r>
            <w:r w:rsidRPr="00450B76">
              <w:rPr>
                <w:rFonts w:asciiTheme="minorHAnsi" w:hAnsiTheme="minorHAnsi"/>
                <w:bCs/>
                <w:szCs w:val="20"/>
                <w:lang w:val="uk-UA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</w:tcBorders>
            <w:vAlign w:val="bottom"/>
          </w:tcPr>
          <w:p w:rsidR="006E6820" w:rsidRPr="00450B76" w:rsidRDefault="006E6820" w:rsidP="00C26CAB">
            <w:pPr>
              <w:spacing w:before="100"/>
              <w:ind w:left="-57" w:right="-57"/>
              <w:jc w:val="right"/>
              <w:rPr>
                <w:rFonts w:asciiTheme="minorHAnsi" w:hAnsiTheme="minorHAnsi"/>
                <w:bCs/>
                <w:szCs w:val="20"/>
                <w:lang w:val="uk-UA"/>
              </w:rPr>
            </w:pPr>
            <w:r w:rsidRPr="00450B76">
              <w:rPr>
                <w:rFonts w:asciiTheme="minorHAnsi" w:hAnsiTheme="minorHAnsi"/>
                <w:bCs/>
                <w:szCs w:val="20"/>
              </w:rPr>
              <w:t>2992,</w:t>
            </w:r>
            <w:r w:rsidRPr="00450B76">
              <w:rPr>
                <w:rFonts w:asciiTheme="minorHAnsi" w:hAnsiTheme="minorHAnsi"/>
                <w:bCs/>
                <w:szCs w:val="20"/>
                <w:lang w:val="uk-UA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</w:tcBorders>
            <w:vAlign w:val="bottom"/>
          </w:tcPr>
          <w:p w:rsidR="006E6820" w:rsidRPr="00450B76" w:rsidRDefault="006E6820" w:rsidP="00C26CAB">
            <w:pPr>
              <w:spacing w:before="100"/>
              <w:ind w:left="-57" w:right="-57"/>
              <w:jc w:val="right"/>
              <w:rPr>
                <w:rFonts w:asciiTheme="minorHAnsi" w:hAnsiTheme="minorHAnsi"/>
                <w:bCs/>
                <w:szCs w:val="20"/>
                <w:lang w:val="uk-UA"/>
              </w:rPr>
            </w:pPr>
            <w:r w:rsidRPr="00450B76">
              <w:rPr>
                <w:rFonts w:asciiTheme="minorHAnsi" w:hAnsiTheme="minorHAnsi"/>
                <w:lang w:val="en-US"/>
              </w:rPr>
              <w:t>3410,5</w:t>
            </w:r>
          </w:p>
        </w:tc>
      </w:tr>
      <w:tr w:rsidR="006E6820" w:rsidRPr="00450B76" w:rsidTr="00BF74E9">
        <w:trPr>
          <w:trHeight w:val="1110"/>
        </w:trPr>
        <w:tc>
          <w:tcPr>
            <w:tcW w:w="3196" w:type="dxa"/>
          </w:tcPr>
          <w:p w:rsidR="006E6820" w:rsidRPr="00450B76" w:rsidRDefault="006E6820" w:rsidP="00C26CAB">
            <w:pPr>
              <w:spacing w:before="240"/>
              <w:rPr>
                <w:rFonts w:asciiTheme="minorHAnsi" w:hAnsiTheme="minorHAnsi"/>
                <w:bCs/>
                <w:szCs w:val="20"/>
              </w:rPr>
            </w:pP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Середньомісячна</w:t>
            </w:r>
            <w:proofErr w:type="spellEnd"/>
            <w:r w:rsidRPr="00450B76">
              <w:rPr>
                <w:rFonts w:asciiTheme="minorHAnsi" w:hAnsiTheme="minorHAnsi"/>
                <w:bCs/>
                <w:szCs w:val="20"/>
              </w:rPr>
              <w:t xml:space="preserve"> </w:t>
            </w: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заробітна</w:t>
            </w:r>
            <w:proofErr w:type="spellEnd"/>
            <w:r w:rsidRPr="00450B76">
              <w:rPr>
                <w:rFonts w:asciiTheme="minorHAnsi" w:hAnsiTheme="minorHAnsi"/>
                <w:bCs/>
                <w:szCs w:val="20"/>
              </w:rPr>
              <w:t xml:space="preserve"> плата одного </w:t>
            </w: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працюючого</w:t>
            </w:r>
            <w:proofErr w:type="spellEnd"/>
            <w:r w:rsidRPr="00450B76">
              <w:rPr>
                <w:rFonts w:asciiTheme="minorHAnsi" w:hAnsiTheme="minorHAnsi"/>
                <w:bCs/>
                <w:szCs w:val="20"/>
              </w:rPr>
              <w:t xml:space="preserve">, </w:t>
            </w: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грн</w:t>
            </w:r>
            <w:proofErr w:type="spellEnd"/>
          </w:p>
        </w:tc>
        <w:tc>
          <w:tcPr>
            <w:tcW w:w="979" w:type="dxa"/>
            <w:vAlign w:val="bottom"/>
          </w:tcPr>
          <w:p w:rsidR="006E6820" w:rsidRPr="00450B76" w:rsidRDefault="006E6820" w:rsidP="00C26CAB">
            <w:pPr>
              <w:ind w:left="-57" w:right="-57"/>
              <w:jc w:val="right"/>
              <w:rPr>
                <w:rFonts w:asciiTheme="minorHAnsi" w:hAnsiTheme="minorHAnsi"/>
                <w:bCs/>
                <w:szCs w:val="20"/>
              </w:rPr>
            </w:pPr>
            <w:r w:rsidRPr="00450B76">
              <w:rPr>
                <w:rFonts w:asciiTheme="minorHAnsi" w:hAnsiTheme="minorHAnsi"/>
                <w:bCs/>
                <w:szCs w:val="20"/>
              </w:rPr>
              <w:t>597,36</w:t>
            </w:r>
          </w:p>
        </w:tc>
        <w:tc>
          <w:tcPr>
            <w:tcW w:w="979" w:type="dxa"/>
            <w:vAlign w:val="bottom"/>
          </w:tcPr>
          <w:p w:rsidR="006E6820" w:rsidRPr="00450B76" w:rsidRDefault="006E6820" w:rsidP="00C26CAB">
            <w:pPr>
              <w:ind w:left="-57" w:right="-57"/>
              <w:jc w:val="right"/>
              <w:rPr>
                <w:rFonts w:asciiTheme="minorHAnsi" w:hAnsiTheme="minorHAnsi"/>
                <w:bCs/>
                <w:szCs w:val="20"/>
              </w:rPr>
            </w:pPr>
            <w:r w:rsidRPr="00450B76">
              <w:rPr>
                <w:rFonts w:asciiTheme="minorHAnsi" w:hAnsiTheme="minorHAnsi"/>
                <w:bCs/>
                <w:szCs w:val="20"/>
              </w:rPr>
              <w:t>1781,56</w:t>
            </w:r>
          </w:p>
        </w:tc>
        <w:tc>
          <w:tcPr>
            <w:tcW w:w="980" w:type="dxa"/>
            <w:vAlign w:val="bottom"/>
          </w:tcPr>
          <w:p w:rsidR="006E6820" w:rsidRPr="00450B76" w:rsidRDefault="006E6820" w:rsidP="00C26CAB">
            <w:pPr>
              <w:ind w:left="-57" w:right="-57"/>
              <w:jc w:val="right"/>
              <w:rPr>
                <w:rFonts w:asciiTheme="minorHAnsi" w:hAnsiTheme="minorHAnsi"/>
                <w:bCs/>
                <w:szCs w:val="20"/>
              </w:rPr>
            </w:pPr>
            <w:r w:rsidRPr="00450B76">
              <w:rPr>
                <w:rFonts w:asciiTheme="minorHAnsi" w:hAnsiTheme="minorHAnsi"/>
                <w:bCs/>
                <w:szCs w:val="20"/>
              </w:rPr>
              <w:t>3396,38</w:t>
            </w:r>
          </w:p>
        </w:tc>
        <w:tc>
          <w:tcPr>
            <w:tcW w:w="979" w:type="dxa"/>
            <w:vAlign w:val="bottom"/>
          </w:tcPr>
          <w:p w:rsidR="006E6820" w:rsidRPr="00450B76" w:rsidRDefault="006E6820" w:rsidP="00C26CAB">
            <w:pPr>
              <w:spacing w:before="100"/>
              <w:ind w:left="-57" w:right="-57"/>
              <w:jc w:val="right"/>
              <w:rPr>
                <w:rFonts w:asciiTheme="minorHAnsi" w:hAnsiTheme="minorHAnsi"/>
                <w:bCs/>
                <w:szCs w:val="20"/>
                <w:lang w:val="uk-UA"/>
              </w:rPr>
            </w:pPr>
            <w:r w:rsidRPr="00450B76">
              <w:rPr>
                <w:rFonts w:asciiTheme="minorHAnsi" w:hAnsiTheme="minorHAnsi"/>
                <w:bCs/>
                <w:szCs w:val="20"/>
              </w:rPr>
              <w:t>9299,</w:t>
            </w:r>
            <w:r w:rsidRPr="00450B76">
              <w:rPr>
                <w:rFonts w:asciiTheme="minorHAnsi" w:hAnsiTheme="minorHAnsi"/>
                <w:bCs/>
                <w:szCs w:val="20"/>
                <w:lang w:val="uk-UA"/>
              </w:rPr>
              <w:t>4</w:t>
            </w:r>
          </w:p>
        </w:tc>
        <w:tc>
          <w:tcPr>
            <w:tcW w:w="979" w:type="dxa"/>
            <w:vAlign w:val="bottom"/>
          </w:tcPr>
          <w:p w:rsidR="006E6820" w:rsidRPr="00450B76" w:rsidRDefault="006E6820" w:rsidP="00C26CAB">
            <w:pPr>
              <w:spacing w:before="100"/>
              <w:ind w:left="-57" w:right="-57"/>
              <w:jc w:val="right"/>
              <w:rPr>
                <w:rFonts w:asciiTheme="minorHAnsi" w:hAnsiTheme="minorHAnsi"/>
                <w:bCs/>
                <w:szCs w:val="20"/>
                <w:lang w:val="uk-UA"/>
              </w:rPr>
            </w:pPr>
            <w:r w:rsidRPr="00450B76">
              <w:rPr>
                <w:rFonts w:asciiTheme="minorHAnsi" w:hAnsiTheme="minorHAnsi"/>
                <w:bCs/>
                <w:szCs w:val="20"/>
              </w:rPr>
              <w:t>10296,</w:t>
            </w:r>
            <w:r w:rsidRPr="00450B76">
              <w:rPr>
                <w:rFonts w:asciiTheme="minorHAnsi" w:hAnsiTheme="minorHAnsi"/>
                <w:bCs/>
                <w:szCs w:val="20"/>
                <w:lang w:val="uk-UA"/>
              </w:rPr>
              <w:t>7</w:t>
            </w:r>
          </w:p>
        </w:tc>
        <w:tc>
          <w:tcPr>
            <w:tcW w:w="980" w:type="dxa"/>
            <w:vAlign w:val="bottom"/>
          </w:tcPr>
          <w:p w:rsidR="006E6820" w:rsidRPr="00450B76" w:rsidRDefault="006E6820" w:rsidP="00C26CAB">
            <w:pPr>
              <w:spacing w:before="100"/>
              <w:ind w:left="-57" w:right="-57"/>
              <w:jc w:val="right"/>
              <w:rPr>
                <w:rFonts w:asciiTheme="minorHAnsi" w:hAnsiTheme="minorHAnsi"/>
                <w:bCs/>
                <w:szCs w:val="20"/>
                <w:lang w:val="uk-UA"/>
              </w:rPr>
            </w:pPr>
            <w:r w:rsidRPr="00450B76">
              <w:rPr>
                <w:rFonts w:ascii="Calibri" w:hAnsi="Calibri" w:cs="Calibri"/>
                <w:bCs/>
                <w:szCs w:val="20"/>
              </w:rPr>
              <w:t>12487,7</w:t>
            </w:r>
          </w:p>
        </w:tc>
      </w:tr>
      <w:tr w:rsidR="006E6820" w:rsidRPr="00450B76" w:rsidTr="00BF74E9">
        <w:trPr>
          <w:trHeight w:val="824"/>
        </w:trPr>
        <w:tc>
          <w:tcPr>
            <w:tcW w:w="3196" w:type="dxa"/>
            <w:vAlign w:val="bottom"/>
          </w:tcPr>
          <w:p w:rsidR="006E6820" w:rsidRPr="00450B76" w:rsidRDefault="006E6820" w:rsidP="00C26CAB">
            <w:pPr>
              <w:spacing w:before="240"/>
              <w:rPr>
                <w:rFonts w:asciiTheme="minorHAnsi" w:hAnsiTheme="minorHAnsi"/>
                <w:bCs/>
                <w:szCs w:val="20"/>
              </w:rPr>
            </w:pP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Розмір</w:t>
            </w:r>
            <w:proofErr w:type="spellEnd"/>
            <w:r w:rsidRPr="00450B76">
              <w:rPr>
                <w:rFonts w:asciiTheme="minorHAnsi" w:hAnsiTheme="minorHAnsi"/>
                <w:bCs/>
                <w:szCs w:val="20"/>
              </w:rPr>
              <w:t xml:space="preserve"> </w:t>
            </w: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пенсії</w:t>
            </w:r>
            <w:proofErr w:type="spellEnd"/>
            <w:r w:rsidRPr="00450B76">
              <w:rPr>
                <w:rFonts w:asciiTheme="minorHAnsi" w:hAnsiTheme="minorHAnsi"/>
                <w:bCs/>
                <w:szCs w:val="20"/>
              </w:rPr>
              <w:t xml:space="preserve"> у % до </w:t>
            </w: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розміру</w:t>
            </w:r>
            <w:proofErr w:type="spellEnd"/>
            <w:r w:rsidRPr="00450B76">
              <w:rPr>
                <w:rFonts w:asciiTheme="minorHAnsi" w:hAnsiTheme="minorHAnsi"/>
                <w:bCs/>
                <w:szCs w:val="20"/>
              </w:rPr>
              <w:t xml:space="preserve"> </w:t>
            </w:r>
            <w:proofErr w:type="spellStart"/>
            <w:r w:rsidRPr="00450B76">
              <w:rPr>
                <w:rFonts w:asciiTheme="minorHAnsi" w:hAnsiTheme="minorHAnsi"/>
                <w:bCs/>
                <w:szCs w:val="20"/>
              </w:rPr>
              <w:t>заробітної</w:t>
            </w:r>
            <w:proofErr w:type="spellEnd"/>
            <w:r w:rsidRPr="00450B76">
              <w:rPr>
                <w:rFonts w:asciiTheme="minorHAnsi" w:hAnsiTheme="minorHAnsi"/>
                <w:bCs/>
                <w:szCs w:val="20"/>
              </w:rPr>
              <w:t xml:space="preserve"> плати</w:t>
            </w:r>
          </w:p>
        </w:tc>
        <w:tc>
          <w:tcPr>
            <w:tcW w:w="979" w:type="dxa"/>
            <w:vAlign w:val="bottom"/>
          </w:tcPr>
          <w:p w:rsidR="006E6820" w:rsidRPr="00450B76" w:rsidRDefault="006E6820" w:rsidP="00C26CAB">
            <w:pPr>
              <w:jc w:val="right"/>
              <w:rPr>
                <w:rFonts w:asciiTheme="minorHAnsi" w:hAnsiTheme="minorHAnsi"/>
                <w:szCs w:val="22"/>
                <w:lang w:eastAsia="uk-UA"/>
              </w:rPr>
            </w:pPr>
            <w:r w:rsidRPr="00450B76">
              <w:rPr>
                <w:rFonts w:asciiTheme="minorHAnsi" w:hAnsiTheme="minorHAnsi"/>
                <w:szCs w:val="22"/>
              </w:rPr>
              <w:t>64,6</w:t>
            </w:r>
          </w:p>
        </w:tc>
        <w:tc>
          <w:tcPr>
            <w:tcW w:w="979" w:type="dxa"/>
            <w:vAlign w:val="bottom"/>
          </w:tcPr>
          <w:p w:rsidR="006E6820" w:rsidRPr="00450B76" w:rsidRDefault="006E6820" w:rsidP="00C26CAB">
            <w:pPr>
              <w:jc w:val="right"/>
              <w:rPr>
                <w:rFonts w:asciiTheme="minorHAnsi" w:hAnsiTheme="minorHAnsi"/>
                <w:szCs w:val="22"/>
              </w:rPr>
            </w:pPr>
            <w:r w:rsidRPr="00450B76">
              <w:rPr>
                <w:rFonts w:asciiTheme="minorHAnsi" w:hAnsiTheme="minorHAnsi"/>
                <w:szCs w:val="22"/>
              </w:rPr>
              <w:t>56,4</w:t>
            </w:r>
          </w:p>
        </w:tc>
        <w:tc>
          <w:tcPr>
            <w:tcW w:w="980" w:type="dxa"/>
            <w:vAlign w:val="bottom"/>
          </w:tcPr>
          <w:p w:rsidR="006E6820" w:rsidRPr="00450B76" w:rsidRDefault="006E6820" w:rsidP="00C26CAB">
            <w:pPr>
              <w:jc w:val="right"/>
              <w:rPr>
                <w:rFonts w:asciiTheme="minorHAnsi" w:hAnsiTheme="minorHAnsi"/>
                <w:szCs w:val="22"/>
              </w:rPr>
            </w:pPr>
            <w:r w:rsidRPr="00450B76">
              <w:rPr>
                <w:rFonts w:asciiTheme="minorHAnsi" w:hAnsiTheme="minorHAnsi"/>
                <w:szCs w:val="22"/>
              </w:rPr>
              <w:t>44,3</w:t>
            </w:r>
          </w:p>
        </w:tc>
        <w:tc>
          <w:tcPr>
            <w:tcW w:w="979" w:type="dxa"/>
            <w:vAlign w:val="bottom"/>
          </w:tcPr>
          <w:p w:rsidR="006E6820" w:rsidRPr="00450B76" w:rsidRDefault="006E6820" w:rsidP="00C26CAB">
            <w:pPr>
              <w:spacing w:before="100"/>
              <w:ind w:left="-57" w:right="-57"/>
              <w:jc w:val="right"/>
              <w:rPr>
                <w:rFonts w:asciiTheme="minorHAnsi" w:hAnsiTheme="minorHAnsi"/>
                <w:szCs w:val="22"/>
              </w:rPr>
            </w:pPr>
            <w:r w:rsidRPr="00450B76">
              <w:rPr>
                <w:rFonts w:asciiTheme="minorHAnsi" w:hAnsiTheme="minorHAnsi"/>
                <w:szCs w:val="22"/>
              </w:rPr>
              <w:t>25,6</w:t>
            </w:r>
          </w:p>
        </w:tc>
        <w:tc>
          <w:tcPr>
            <w:tcW w:w="979" w:type="dxa"/>
            <w:vAlign w:val="bottom"/>
          </w:tcPr>
          <w:p w:rsidR="006E6820" w:rsidRPr="00450B76" w:rsidRDefault="006E6820" w:rsidP="00C26CAB">
            <w:pPr>
              <w:spacing w:before="100"/>
              <w:ind w:left="-57" w:right="-57"/>
              <w:jc w:val="right"/>
              <w:rPr>
                <w:rFonts w:asciiTheme="minorHAnsi" w:hAnsiTheme="minorHAnsi"/>
                <w:szCs w:val="22"/>
              </w:rPr>
            </w:pPr>
            <w:r w:rsidRPr="00450B76">
              <w:rPr>
                <w:rFonts w:asciiTheme="minorHAnsi" w:hAnsiTheme="minorHAnsi"/>
                <w:szCs w:val="22"/>
              </w:rPr>
              <w:t>29,1</w:t>
            </w:r>
          </w:p>
        </w:tc>
        <w:tc>
          <w:tcPr>
            <w:tcW w:w="980" w:type="dxa"/>
            <w:vAlign w:val="bottom"/>
          </w:tcPr>
          <w:p w:rsidR="006E6820" w:rsidRPr="00450B76" w:rsidRDefault="006E6820" w:rsidP="00C26CAB">
            <w:pPr>
              <w:spacing w:before="100"/>
              <w:ind w:left="-57" w:right="-57"/>
              <w:jc w:val="right"/>
              <w:rPr>
                <w:rFonts w:asciiTheme="minorHAnsi" w:hAnsiTheme="minorHAnsi"/>
                <w:szCs w:val="22"/>
                <w:lang w:val="uk-UA"/>
              </w:rPr>
            </w:pPr>
            <w:r w:rsidRPr="00450B76">
              <w:rPr>
                <w:rFonts w:asciiTheme="minorHAnsi" w:hAnsiTheme="minorHAnsi"/>
                <w:szCs w:val="22"/>
                <w:lang w:val="uk-UA"/>
              </w:rPr>
              <w:t>27,3</w:t>
            </w:r>
          </w:p>
        </w:tc>
      </w:tr>
    </w:tbl>
    <w:p w:rsidR="006E6820" w:rsidRPr="00450B76" w:rsidRDefault="006E6820" w:rsidP="006E6820">
      <w:pPr>
        <w:tabs>
          <w:tab w:val="left" w:pos="1440"/>
        </w:tabs>
        <w:rPr>
          <w:rFonts w:asciiTheme="minorHAnsi" w:hAnsiTheme="minorHAnsi"/>
        </w:rPr>
      </w:pPr>
      <w:r w:rsidRPr="00450B76">
        <w:rPr>
          <w:rFonts w:asciiTheme="minorHAnsi" w:hAnsiTheme="minorHAnsi"/>
        </w:rPr>
        <w:t>____________</w:t>
      </w:r>
    </w:p>
    <w:p w:rsidR="006E6820" w:rsidRPr="00A75F3A" w:rsidRDefault="006E6820" w:rsidP="006E6820">
      <w:pPr>
        <w:jc w:val="both"/>
        <w:rPr>
          <w:rFonts w:asciiTheme="minorHAnsi" w:hAnsiTheme="minorHAnsi"/>
          <w:sz w:val="20"/>
          <w:szCs w:val="20"/>
          <w:lang w:val="uk-UA"/>
        </w:rPr>
      </w:pPr>
      <w:r w:rsidRPr="00450B76">
        <w:rPr>
          <w:rFonts w:asciiTheme="minorHAnsi" w:hAnsiTheme="minorHAnsi"/>
          <w:sz w:val="20"/>
          <w:szCs w:val="20"/>
          <w:vertAlign w:val="superscript"/>
        </w:rPr>
        <w:t>1</w:t>
      </w:r>
      <w:r w:rsidRPr="00450B76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  <w:lang w:val="uk-UA"/>
        </w:rPr>
        <w:t>З</w:t>
      </w:r>
      <w:r w:rsidRPr="00A75F3A">
        <w:rPr>
          <w:rFonts w:asciiTheme="minorHAnsi" w:hAnsiTheme="minorHAnsi"/>
          <w:sz w:val="20"/>
          <w:szCs w:val="20"/>
          <w:lang w:val="uk-UA"/>
        </w:rPr>
        <w:t xml:space="preserve"> 2010 року середній розмір пенсії наведено з урахуванням пенсіонерів, яким здійснюється призначення та виплата пенсій органами Пенсійного фонду України, відповідно до Закону України «Про пенсійне забезпечення осіб, звільнених з військової служби, та деяких інших осіб».</w:t>
      </w:r>
    </w:p>
    <w:p w:rsidR="00AE29BA" w:rsidRDefault="006E6820" w:rsidP="006E6820">
      <w:pPr>
        <w:jc w:val="both"/>
        <w:rPr>
          <w:rFonts w:asciiTheme="minorHAnsi" w:hAnsiTheme="minorHAnsi"/>
          <w:sz w:val="20"/>
          <w:lang w:val="uk-UA"/>
        </w:rPr>
      </w:pPr>
      <w:r w:rsidRPr="00A75F3A">
        <w:rPr>
          <w:rFonts w:asciiTheme="minorHAnsi" w:hAnsiTheme="minorHAnsi"/>
          <w:lang w:val="uk-UA"/>
        </w:rPr>
        <w:br w:type="page"/>
      </w:r>
    </w:p>
    <w:tbl>
      <w:tblPr>
        <w:tblStyle w:val="aff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720"/>
        <w:gridCol w:w="7327"/>
      </w:tblGrid>
      <w:tr w:rsidR="00C245E8" w:rsidTr="00BF74E9">
        <w:trPr>
          <w:trHeight w:val="77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E8" w:rsidRDefault="00C245E8" w:rsidP="00813988">
            <w:pPr>
              <w:rPr>
                <w:rFonts w:asciiTheme="minorHAnsi" w:hAnsiTheme="minorHAnsi"/>
                <w:b/>
                <w:sz w:val="14"/>
                <w:lang w:val="uk-UA"/>
              </w:rPr>
            </w:pPr>
            <w:r w:rsidRPr="00B87871">
              <w:rPr>
                <w:rFonts w:asciiTheme="minorHAnsi" w:hAnsiTheme="minorHAnsi"/>
                <w:b/>
                <w:noProof/>
                <w:sz w:val="32"/>
                <w:szCs w:val="32"/>
                <w:lang w:val="uk-UA" w:eastAsia="uk-UA"/>
              </w:rPr>
              <w:drawing>
                <wp:inline distT="0" distB="0" distL="0" distR="0" wp14:anchorId="2BB35BA8" wp14:editId="1ACFF68E">
                  <wp:extent cx="496570" cy="4445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соц захист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570" cy="44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45E8" w:rsidRDefault="00C245E8" w:rsidP="00C245E8">
            <w:pPr>
              <w:jc w:val="center"/>
              <w:rPr>
                <w:rFonts w:asciiTheme="minorHAnsi" w:hAnsiTheme="minorHAnsi"/>
                <w:b/>
                <w:sz w:val="14"/>
                <w:lang w:val="uk-UA"/>
              </w:rPr>
            </w:pPr>
            <w:r w:rsidRPr="00902807">
              <w:rPr>
                <w:rFonts w:asciiTheme="minorHAnsi" w:hAnsiTheme="minorHAnsi"/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73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5E8" w:rsidRDefault="00C245E8" w:rsidP="00C245E8">
            <w:pPr>
              <w:rPr>
                <w:rFonts w:asciiTheme="minorHAnsi" w:hAnsiTheme="minorHAnsi"/>
                <w:b/>
                <w:sz w:val="14"/>
                <w:lang w:val="uk-UA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val="uk-UA"/>
              </w:rPr>
              <w:t xml:space="preserve">  </w:t>
            </w:r>
            <w:r w:rsidRPr="00902807">
              <w:rPr>
                <w:rFonts w:asciiTheme="minorHAnsi" w:hAnsiTheme="minorHAnsi"/>
                <w:b/>
                <w:sz w:val="28"/>
                <w:szCs w:val="28"/>
                <w:lang w:val="uk-UA"/>
              </w:rPr>
              <w:t>СОЦІАЛЬНИЙ ЗАХИСТ НАСЕЛЕННЯ</w:t>
            </w:r>
          </w:p>
        </w:tc>
      </w:tr>
    </w:tbl>
    <w:p w:rsidR="00C245E8" w:rsidRDefault="00C245E8" w:rsidP="00813988">
      <w:pPr>
        <w:pStyle w:val="bezotst9"/>
        <w:spacing w:before="0"/>
        <w:rPr>
          <w:rFonts w:asciiTheme="minorHAnsi" w:hAnsiTheme="minorHAnsi"/>
          <w:sz w:val="20"/>
        </w:rPr>
      </w:pPr>
    </w:p>
    <w:p w:rsidR="00813988" w:rsidRPr="00902807" w:rsidRDefault="00F91FBB" w:rsidP="00813988">
      <w:pPr>
        <w:rPr>
          <w:rFonts w:asciiTheme="minorHAnsi" w:hAnsiTheme="minorHAnsi"/>
          <w:b/>
          <w:sz w:val="28"/>
          <w:szCs w:val="28"/>
          <w:vertAlign w:val="superscript"/>
          <w:lang w:val="uk-UA"/>
        </w:rPr>
      </w:pPr>
      <w:r w:rsidRPr="00AD266B">
        <w:rPr>
          <w:rFonts w:asciiTheme="minorHAnsi" w:hAnsiTheme="minorHAnsi"/>
          <w:b/>
          <w:sz w:val="28"/>
          <w:szCs w:val="28"/>
        </w:rPr>
        <w:t>10.</w:t>
      </w:r>
      <w:r w:rsidR="0050550B">
        <w:rPr>
          <w:rFonts w:asciiTheme="minorHAnsi" w:hAnsiTheme="minorHAnsi"/>
          <w:b/>
          <w:sz w:val="28"/>
          <w:szCs w:val="28"/>
          <w:lang w:val="uk-UA"/>
        </w:rPr>
        <w:t>1.</w:t>
      </w:r>
      <w:r w:rsidRPr="00AD266B">
        <w:rPr>
          <w:rFonts w:asciiTheme="minorHAnsi" w:hAnsiTheme="minorHAnsi"/>
          <w:b/>
          <w:sz w:val="28"/>
          <w:szCs w:val="28"/>
        </w:rPr>
        <w:t xml:space="preserve"> </w:t>
      </w:r>
      <w:r w:rsidR="00813988" w:rsidRPr="00902807">
        <w:rPr>
          <w:rFonts w:asciiTheme="minorHAnsi" w:hAnsiTheme="minorHAnsi"/>
          <w:b/>
          <w:sz w:val="28"/>
          <w:szCs w:val="28"/>
          <w:lang w:val="uk-UA"/>
        </w:rPr>
        <w:t>Кількість осіб з інвалідністю</w:t>
      </w:r>
      <w:r w:rsidR="00813988" w:rsidRPr="00902807">
        <w:rPr>
          <w:rFonts w:asciiTheme="minorHAnsi" w:hAnsiTheme="minorHAnsi"/>
          <w:b/>
          <w:sz w:val="28"/>
          <w:szCs w:val="28"/>
          <w:vertAlign w:val="superscript"/>
          <w:lang w:val="uk-UA"/>
        </w:rPr>
        <w:t>1</w:t>
      </w:r>
    </w:p>
    <w:p w:rsidR="00813988" w:rsidRPr="00902807" w:rsidRDefault="00813988" w:rsidP="00813988">
      <w:pPr>
        <w:jc w:val="right"/>
        <w:rPr>
          <w:rFonts w:asciiTheme="minorHAnsi" w:hAnsiTheme="minorHAnsi"/>
          <w:b/>
          <w:sz w:val="28"/>
          <w:szCs w:val="20"/>
          <w:lang w:val="uk-UA"/>
        </w:rPr>
      </w:pPr>
      <w:r w:rsidRPr="00902807">
        <w:rPr>
          <w:rFonts w:asciiTheme="minorHAnsi" w:hAnsiTheme="minorHAnsi"/>
          <w:i/>
          <w:lang w:val="uk-UA"/>
        </w:rPr>
        <w:t xml:space="preserve"> (на початок року)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2593"/>
        <w:gridCol w:w="1095"/>
        <w:gridCol w:w="1095"/>
        <w:gridCol w:w="1095"/>
        <w:gridCol w:w="1095"/>
        <w:gridCol w:w="1095"/>
        <w:gridCol w:w="1004"/>
      </w:tblGrid>
      <w:tr w:rsidR="00813988" w:rsidRPr="00902807" w:rsidTr="00BF74E9">
        <w:trPr>
          <w:trHeight w:val="460"/>
        </w:trPr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rPr>
                <w:rFonts w:asciiTheme="minorHAnsi" w:hAnsiTheme="minorHAnsi"/>
                <w:lang w:val="uk-UA" w:eastAsia="uk-UA"/>
              </w:rPr>
            </w:pPr>
            <w:r w:rsidRPr="00902807">
              <w:rPr>
                <w:rFonts w:asciiTheme="minorHAnsi" w:hAnsiTheme="minorHAnsi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88" w:rsidRPr="00902807" w:rsidRDefault="00813988" w:rsidP="00176E1E">
            <w:pPr>
              <w:jc w:val="center"/>
              <w:rPr>
                <w:rFonts w:asciiTheme="minorHAnsi" w:hAnsiTheme="minorHAnsi"/>
                <w:b/>
              </w:rPr>
            </w:pPr>
            <w:r w:rsidRPr="00902807">
              <w:rPr>
                <w:rFonts w:asciiTheme="minorHAnsi" w:hAnsiTheme="minorHAnsi"/>
                <w:b/>
              </w:rPr>
              <w:t>2006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88" w:rsidRPr="00902807" w:rsidRDefault="00813988" w:rsidP="00176E1E">
            <w:pPr>
              <w:jc w:val="center"/>
              <w:rPr>
                <w:rFonts w:asciiTheme="minorHAnsi" w:hAnsiTheme="minorHAnsi"/>
                <w:b/>
              </w:rPr>
            </w:pPr>
            <w:r w:rsidRPr="00902807">
              <w:rPr>
                <w:rFonts w:asciiTheme="minorHAnsi" w:hAnsiTheme="minorHAnsi"/>
                <w:b/>
              </w:rPr>
              <w:t>2011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88" w:rsidRPr="00902807" w:rsidRDefault="00813988" w:rsidP="00176E1E">
            <w:pPr>
              <w:jc w:val="center"/>
              <w:rPr>
                <w:rFonts w:asciiTheme="minorHAnsi" w:hAnsiTheme="minorHAnsi"/>
                <w:b/>
              </w:rPr>
            </w:pPr>
            <w:r w:rsidRPr="00902807">
              <w:rPr>
                <w:rFonts w:asciiTheme="minorHAnsi" w:hAnsiTheme="minorHAnsi"/>
                <w:b/>
              </w:rPr>
              <w:t>2016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988" w:rsidRPr="0050550B" w:rsidRDefault="00813988" w:rsidP="00176E1E">
            <w:pPr>
              <w:jc w:val="center"/>
              <w:rPr>
                <w:rFonts w:asciiTheme="minorHAnsi" w:hAnsiTheme="minorHAnsi"/>
                <w:b/>
              </w:rPr>
            </w:pPr>
            <w:r w:rsidRPr="0050550B">
              <w:rPr>
                <w:rFonts w:asciiTheme="minorHAnsi" w:hAnsiTheme="minorHAnsi"/>
                <w:b/>
              </w:rPr>
              <w:t>2020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988" w:rsidRPr="00902807" w:rsidRDefault="00813988" w:rsidP="00176E1E">
            <w:pPr>
              <w:jc w:val="center"/>
              <w:rPr>
                <w:rFonts w:asciiTheme="minorHAnsi" w:hAnsiTheme="minorHAnsi"/>
                <w:b/>
                <w:lang w:val="uk-UA"/>
              </w:rPr>
            </w:pPr>
            <w:r w:rsidRPr="00902807">
              <w:rPr>
                <w:rFonts w:asciiTheme="minorHAnsi" w:hAnsiTheme="minorHAnsi"/>
                <w:b/>
                <w:lang w:val="uk-UA"/>
              </w:rPr>
              <w:t>2021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13988" w:rsidRPr="00902807" w:rsidRDefault="00813988" w:rsidP="00176E1E">
            <w:pPr>
              <w:jc w:val="center"/>
              <w:rPr>
                <w:rFonts w:asciiTheme="minorHAnsi" w:hAnsiTheme="minorHAnsi"/>
                <w:b/>
                <w:lang w:val="uk-UA"/>
              </w:rPr>
            </w:pPr>
            <w:r w:rsidRPr="00902807">
              <w:rPr>
                <w:rFonts w:asciiTheme="minorHAnsi" w:hAnsiTheme="minorHAnsi"/>
                <w:b/>
                <w:lang w:val="uk-UA"/>
              </w:rPr>
              <w:t>2022</w:t>
            </w:r>
          </w:p>
        </w:tc>
      </w:tr>
      <w:tr w:rsidR="00813988" w:rsidRPr="00902807" w:rsidTr="00BF74E9">
        <w:trPr>
          <w:trHeight w:val="71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jc w:val="center"/>
              <w:rPr>
                <w:rFonts w:asciiTheme="minorHAnsi" w:hAnsiTheme="minorHAnsi"/>
                <w:sz w:val="1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jc w:val="center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jc w:val="center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jc w:val="center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jc w:val="center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jc w:val="center"/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jc w:val="center"/>
              <w:rPr>
                <w:rFonts w:asciiTheme="minorHAnsi" w:hAnsiTheme="minorHAnsi"/>
                <w:sz w:val="18"/>
                <w:szCs w:val="20"/>
              </w:rPr>
            </w:pPr>
          </w:p>
        </w:tc>
      </w:tr>
      <w:tr w:rsidR="00813988" w:rsidRPr="00902807" w:rsidTr="00BF74E9">
        <w:trPr>
          <w:trHeight w:val="368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3988" w:rsidRPr="00902807" w:rsidRDefault="00813988" w:rsidP="00176E1E">
            <w:pPr>
              <w:rPr>
                <w:rFonts w:asciiTheme="minorHAnsi" w:hAnsiTheme="minorHAnsi"/>
                <w:b/>
                <w:bCs/>
              </w:rPr>
            </w:pPr>
            <w:r w:rsidRPr="00902807">
              <w:rPr>
                <w:rFonts w:asciiTheme="minorHAnsi" w:hAnsiTheme="minorHAnsi"/>
                <w:b/>
                <w:bCs/>
                <w:lang w:val="uk-UA"/>
              </w:rPr>
              <w:t>У</w:t>
            </w:r>
            <w:proofErr w:type="spellStart"/>
            <w:r w:rsidRPr="00902807">
              <w:rPr>
                <w:rFonts w:asciiTheme="minorHAnsi" w:hAnsiTheme="minorHAnsi"/>
                <w:b/>
                <w:bCs/>
              </w:rPr>
              <w:t>сього</w:t>
            </w:r>
            <w:proofErr w:type="spellEnd"/>
            <w:r w:rsidRPr="00902807">
              <w:rPr>
                <w:rFonts w:asciiTheme="minorHAnsi" w:hAnsiTheme="minorHAnsi"/>
                <w:b/>
                <w:bCs/>
              </w:rPr>
              <w:t xml:space="preserve">, </w:t>
            </w:r>
            <w:proofErr w:type="spellStart"/>
            <w:r w:rsidRPr="00902807">
              <w:rPr>
                <w:rFonts w:asciiTheme="minorHAnsi" w:hAnsiTheme="minorHAnsi"/>
                <w:b/>
                <w:bCs/>
              </w:rPr>
              <w:t>осіб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b/>
                <w:bCs/>
                <w:lang w:val="uk-UA"/>
              </w:rPr>
            </w:pPr>
            <w:r w:rsidRPr="0050550B">
              <w:rPr>
                <w:rFonts w:asciiTheme="minorHAnsi" w:hAnsiTheme="minorHAnsi"/>
                <w:b/>
                <w:bCs/>
              </w:rPr>
              <w:t>103765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b/>
                <w:bCs/>
                <w:lang w:val="uk-UA"/>
              </w:rPr>
            </w:pPr>
            <w:r w:rsidRPr="00902807">
              <w:rPr>
                <w:rFonts w:asciiTheme="minorHAnsi" w:eastAsia="TimesNewRomanPSMT" w:hAnsiTheme="minorHAnsi"/>
                <w:b/>
                <w:lang w:val="uk-UA" w:eastAsia="uk-UA"/>
              </w:rPr>
              <w:t>111472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b/>
                <w:bCs/>
                <w:lang w:val="uk-UA"/>
              </w:rPr>
            </w:pPr>
            <w:r w:rsidRPr="00902807">
              <w:rPr>
                <w:rFonts w:asciiTheme="minorHAnsi" w:hAnsiTheme="minorHAnsi"/>
                <w:b/>
                <w:bCs/>
                <w:lang w:val="uk-UA"/>
              </w:rPr>
              <w:t>118073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50550B" w:rsidRDefault="00813988" w:rsidP="00176E1E">
            <w:pPr>
              <w:jc w:val="right"/>
              <w:rPr>
                <w:rFonts w:asciiTheme="minorHAnsi" w:hAnsiTheme="minorHAnsi"/>
                <w:b/>
                <w:bCs/>
              </w:rPr>
            </w:pPr>
            <w:r w:rsidRPr="0050550B">
              <w:rPr>
                <w:rFonts w:asciiTheme="minorHAnsi" w:hAnsiTheme="minorHAnsi"/>
                <w:b/>
                <w:bCs/>
              </w:rPr>
              <w:t>124234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50550B" w:rsidRDefault="00813988" w:rsidP="00176E1E">
            <w:pPr>
              <w:jc w:val="right"/>
              <w:rPr>
                <w:rFonts w:asciiTheme="minorHAnsi" w:hAnsiTheme="minorHAnsi"/>
                <w:b/>
                <w:bCs/>
              </w:rPr>
            </w:pPr>
            <w:r w:rsidRPr="0050550B">
              <w:rPr>
                <w:rFonts w:asciiTheme="minorHAnsi" w:hAnsiTheme="minorHAnsi"/>
                <w:b/>
                <w:bCs/>
              </w:rPr>
              <w:t>124970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50550B" w:rsidRDefault="00813988" w:rsidP="00176E1E">
            <w:pPr>
              <w:jc w:val="right"/>
              <w:rPr>
                <w:rFonts w:asciiTheme="minorHAnsi" w:hAnsiTheme="minorHAnsi"/>
                <w:b/>
                <w:bCs/>
              </w:rPr>
            </w:pPr>
            <w:r w:rsidRPr="0050550B">
              <w:rPr>
                <w:rFonts w:asciiTheme="minorHAnsi" w:hAnsiTheme="minorHAnsi"/>
                <w:b/>
                <w:bCs/>
              </w:rPr>
              <w:t>122843</w:t>
            </w:r>
          </w:p>
        </w:tc>
      </w:tr>
      <w:tr w:rsidR="00813988" w:rsidRPr="00902807" w:rsidTr="00BF74E9">
        <w:trPr>
          <w:trHeight w:val="307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ind w:left="142"/>
              <w:rPr>
                <w:rFonts w:asciiTheme="minorHAnsi" w:hAnsiTheme="minorHAnsi"/>
              </w:rPr>
            </w:pPr>
            <w:r w:rsidRPr="00902807">
              <w:rPr>
                <w:rFonts w:asciiTheme="minorHAnsi" w:hAnsiTheme="minorHAnsi"/>
              </w:rPr>
              <w:t xml:space="preserve">у тому </w:t>
            </w:r>
            <w:proofErr w:type="spellStart"/>
            <w:r w:rsidRPr="00902807">
              <w:rPr>
                <w:rFonts w:asciiTheme="minorHAnsi" w:hAnsiTheme="minorHAnsi"/>
              </w:rPr>
              <w:t>числі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rPr>
                <w:rFonts w:asciiTheme="minorHAnsi" w:hAnsiTheme="minorHAnsi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3988" w:rsidRPr="00902807" w:rsidTr="00BF74E9">
        <w:trPr>
          <w:trHeight w:val="307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ind w:left="142"/>
              <w:rPr>
                <w:rFonts w:asciiTheme="minorHAnsi" w:hAnsiTheme="minorHAnsi"/>
              </w:rPr>
            </w:pPr>
            <w:r w:rsidRPr="00902807">
              <w:rPr>
                <w:rFonts w:asciiTheme="minorHAnsi" w:hAnsiTheme="minorHAnsi"/>
              </w:rPr>
              <w:t xml:space="preserve">І </w:t>
            </w:r>
            <w:proofErr w:type="spellStart"/>
            <w:r w:rsidRPr="00902807">
              <w:rPr>
                <w:rFonts w:asciiTheme="minorHAnsi" w:hAnsiTheme="minorHAnsi"/>
              </w:rPr>
              <w:t>групи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902807">
              <w:rPr>
                <w:rFonts w:asciiTheme="minorHAnsi" w:hAnsiTheme="minorHAnsi"/>
                <w:lang w:val="uk-UA"/>
              </w:rPr>
              <w:t>15130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902807">
              <w:rPr>
                <w:rFonts w:asciiTheme="minorHAnsi" w:eastAsia="TimesNewRomanPSMT" w:hAnsiTheme="minorHAnsi"/>
                <w:lang w:val="uk-UA" w:eastAsia="uk-UA"/>
              </w:rPr>
              <w:t>14900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902807">
              <w:rPr>
                <w:rFonts w:asciiTheme="minorHAnsi" w:hAnsiTheme="minorHAnsi"/>
                <w:lang w:val="uk-UA"/>
              </w:rPr>
              <w:t>12489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lang w:val="en-US"/>
              </w:rPr>
            </w:pPr>
            <w:r w:rsidRPr="00902807">
              <w:rPr>
                <w:rFonts w:asciiTheme="minorHAnsi" w:hAnsiTheme="minorHAnsi"/>
                <w:lang w:val="en-US"/>
              </w:rPr>
              <w:t>11045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lang w:val="en-US"/>
              </w:rPr>
            </w:pPr>
            <w:r w:rsidRPr="00902807">
              <w:rPr>
                <w:rFonts w:asciiTheme="minorHAnsi" w:hAnsiTheme="minorHAnsi"/>
                <w:lang w:val="en-US"/>
              </w:rPr>
              <w:t>10612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lang w:val="en-US"/>
              </w:rPr>
            </w:pPr>
            <w:r w:rsidRPr="00902807">
              <w:rPr>
                <w:rFonts w:asciiTheme="minorHAnsi" w:hAnsiTheme="minorHAnsi"/>
                <w:lang w:val="en-US"/>
              </w:rPr>
              <w:t>9890</w:t>
            </w:r>
          </w:p>
        </w:tc>
      </w:tr>
      <w:tr w:rsidR="00813988" w:rsidRPr="00902807" w:rsidTr="00BF74E9">
        <w:trPr>
          <w:trHeight w:val="307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ind w:left="142"/>
              <w:rPr>
                <w:rFonts w:asciiTheme="minorHAnsi" w:hAnsiTheme="minorHAnsi"/>
              </w:rPr>
            </w:pPr>
            <w:r w:rsidRPr="00902807">
              <w:rPr>
                <w:rFonts w:asciiTheme="minorHAnsi" w:hAnsiTheme="minorHAnsi"/>
              </w:rPr>
              <w:t xml:space="preserve">ІІ </w:t>
            </w:r>
            <w:proofErr w:type="spellStart"/>
            <w:r w:rsidRPr="00902807">
              <w:rPr>
                <w:rFonts w:asciiTheme="minorHAnsi" w:hAnsiTheme="minorHAnsi"/>
              </w:rPr>
              <w:t>групи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902807">
              <w:rPr>
                <w:rFonts w:asciiTheme="minorHAnsi" w:hAnsiTheme="minorHAnsi"/>
                <w:lang w:val="uk-UA"/>
              </w:rPr>
              <w:t>43232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902807">
              <w:rPr>
                <w:rFonts w:asciiTheme="minorHAnsi" w:eastAsia="TimesNewRomanPSMT" w:hAnsiTheme="minorHAnsi"/>
                <w:lang w:val="uk-UA" w:eastAsia="uk-UA"/>
              </w:rPr>
              <w:t>37411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902807">
              <w:rPr>
                <w:rFonts w:asciiTheme="minorHAnsi" w:hAnsiTheme="minorHAnsi"/>
                <w:lang w:val="uk-UA"/>
              </w:rPr>
              <w:t>34530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902807">
              <w:rPr>
                <w:rFonts w:asciiTheme="minorHAnsi" w:hAnsiTheme="minorHAnsi"/>
              </w:rPr>
              <w:t>32826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902807">
              <w:rPr>
                <w:rFonts w:asciiTheme="minorHAnsi" w:hAnsiTheme="minorHAnsi"/>
              </w:rPr>
              <w:t>32212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902807">
              <w:rPr>
                <w:rFonts w:asciiTheme="minorHAnsi" w:hAnsiTheme="minorHAnsi"/>
              </w:rPr>
              <w:t>30897</w:t>
            </w:r>
          </w:p>
        </w:tc>
      </w:tr>
      <w:tr w:rsidR="00813988" w:rsidRPr="00902807" w:rsidTr="00BF74E9">
        <w:trPr>
          <w:trHeight w:val="307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ind w:left="142"/>
              <w:rPr>
                <w:rFonts w:asciiTheme="minorHAnsi" w:hAnsiTheme="minorHAnsi"/>
              </w:rPr>
            </w:pPr>
            <w:r w:rsidRPr="00902807">
              <w:rPr>
                <w:rFonts w:asciiTheme="minorHAnsi" w:hAnsiTheme="minorHAnsi"/>
              </w:rPr>
              <w:t xml:space="preserve">ІІІ </w:t>
            </w:r>
            <w:proofErr w:type="spellStart"/>
            <w:r w:rsidRPr="00902807">
              <w:rPr>
                <w:rFonts w:asciiTheme="minorHAnsi" w:hAnsiTheme="minorHAnsi"/>
              </w:rPr>
              <w:t>групи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902807">
              <w:rPr>
                <w:rFonts w:asciiTheme="minorHAnsi" w:hAnsiTheme="minorHAnsi"/>
                <w:lang w:val="uk-UA"/>
              </w:rPr>
              <w:t>40222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902807">
              <w:rPr>
                <w:rFonts w:asciiTheme="minorHAnsi" w:eastAsia="TimesNewRomanPSMT" w:hAnsiTheme="minorHAnsi"/>
                <w:lang w:val="uk-UA" w:eastAsia="uk-UA"/>
              </w:rPr>
              <w:t>52436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902807">
              <w:rPr>
                <w:rFonts w:asciiTheme="minorHAnsi" w:hAnsiTheme="minorHAnsi"/>
                <w:lang w:val="uk-UA"/>
              </w:rPr>
              <w:t>64271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902807">
              <w:rPr>
                <w:rFonts w:asciiTheme="minorHAnsi" w:hAnsiTheme="minorHAnsi"/>
              </w:rPr>
              <w:t>73413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902807">
              <w:rPr>
                <w:rFonts w:asciiTheme="minorHAnsi" w:hAnsiTheme="minorHAnsi"/>
              </w:rPr>
              <w:t>75491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902807">
              <w:rPr>
                <w:rFonts w:asciiTheme="minorHAnsi" w:hAnsiTheme="minorHAnsi"/>
              </w:rPr>
              <w:t>75708</w:t>
            </w:r>
          </w:p>
        </w:tc>
      </w:tr>
      <w:tr w:rsidR="00813988" w:rsidRPr="00902807" w:rsidTr="00BF74E9">
        <w:trPr>
          <w:trHeight w:val="384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ind w:left="142"/>
              <w:rPr>
                <w:rFonts w:asciiTheme="minorHAnsi" w:hAnsiTheme="minorHAnsi"/>
              </w:rPr>
            </w:pPr>
            <w:proofErr w:type="spellStart"/>
            <w:r w:rsidRPr="00902807">
              <w:rPr>
                <w:rFonts w:asciiTheme="minorHAnsi" w:hAnsiTheme="minorHAnsi"/>
              </w:rPr>
              <w:t>діти</w:t>
            </w:r>
            <w:proofErr w:type="spellEnd"/>
            <w:r w:rsidRPr="00902807">
              <w:rPr>
                <w:rFonts w:asciiTheme="minorHAnsi" w:hAnsiTheme="minorHAnsi"/>
              </w:rPr>
              <w:t xml:space="preserve"> з </w:t>
            </w:r>
            <w:proofErr w:type="spellStart"/>
            <w:r w:rsidRPr="00902807">
              <w:rPr>
                <w:rFonts w:asciiTheme="minorHAnsi" w:hAnsiTheme="minorHAnsi"/>
              </w:rPr>
              <w:t>інвалідністю</w:t>
            </w:r>
            <w:proofErr w:type="spellEnd"/>
            <w:r w:rsidRPr="00902807">
              <w:rPr>
                <w:rFonts w:asciiTheme="minorHAnsi" w:hAnsiTheme="minorHAnsi"/>
              </w:rPr>
              <w:t xml:space="preserve"> до 18 </w:t>
            </w:r>
            <w:proofErr w:type="spellStart"/>
            <w:r w:rsidRPr="00902807">
              <w:rPr>
                <w:rFonts w:asciiTheme="minorHAnsi" w:hAnsiTheme="minorHAnsi"/>
              </w:rPr>
              <w:t>років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vertAlign w:val="superscript"/>
                <w:lang w:val="uk-UA"/>
              </w:rPr>
            </w:pPr>
            <w:r w:rsidRPr="00902807">
              <w:rPr>
                <w:rFonts w:asciiTheme="minorHAnsi" w:hAnsiTheme="minorHAnsi"/>
                <w:lang w:val="uk-UA"/>
              </w:rPr>
              <w:t>5181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vertAlign w:val="superscript"/>
                <w:lang w:val="uk-UA"/>
              </w:rPr>
            </w:pPr>
            <w:r w:rsidRPr="00902807">
              <w:rPr>
                <w:rFonts w:asciiTheme="minorHAnsi" w:eastAsia="TimesNewRomanPSMT" w:hAnsiTheme="minorHAnsi"/>
                <w:lang w:val="uk-UA" w:eastAsia="uk-UA"/>
              </w:rPr>
              <w:t>6725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  <w:lang w:val="uk-UA"/>
              </w:rPr>
            </w:pPr>
            <w:r w:rsidRPr="00902807">
              <w:rPr>
                <w:rFonts w:asciiTheme="minorHAnsi" w:hAnsiTheme="minorHAnsi"/>
                <w:lang w:val="uk-UA"/>
              </w:rPr>
              <w:t>6783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902807">
              <w:rPr>
                <w:rFonts w:asciiTheme="minorHAnsi" w:hAnsiTheme="minorHAnsi"/>
              </w:rPr>
              <w:t>6950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902807">
              <w:rPr>
                <w:rFonts w:asciiTheme="minorHAnsi" w:hAnsiTheme="minorHAnsi"/>
              </w:rPr>
              <w:t>6655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</w:rPr>
            </w:pPr>
            <w:r w:rsidRPr="00902807">
              <w:rPr>
                <w:rFonts w:asciiTheme="minorHAnsi" w:hAnsiTheme="minorHAnsi"/>
              </w:rPr>
              <w:t>6348</w:t>
            </w:r>
          </w:p>
        </w:tc>
      </w:tr>
      <w:tr w:rsidR="00813988" w:rsidRPr="00902807" w:rsidTr="00BF74E9">
        <w:trPr>
          <w:trHeight w:val="153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988" w:rsidRPr="00902807" w:rsidRDefault="00813988" w:rsidP="00176E1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813988" w:rsidRPr="00902807" w:rsidRDefault="00813988" w:rsidP="00813988">
      <w:pPr>
        <w:pStyle w:val="ac"/>
        <w:tabs>
          <w:tab w:val="clear" w:pos="4153"/>
          <w:tab w:val="clear" w:pos="8306"/>
          <w:tab w:val="left" w:pos="1400"/>
        </w:tabs>
        <w:rPr>
          <w:rFonts w:asciiTheme="minorHAnsi" w:hAnsiTheme="minorHAnsi"/>
          <w:vertAlign w:val="superscript"/>
        </w:rPr>
      </w:pPr>
      <w:r w:rsidRPr="00902807">
        <w:rPr>
          <w:rFonts w:asciiTheme="minorHAnsi" w:hAnsiTheme="minorHAnsi"/>
          <w:vertAlign w:val="superscript"/>
        </w:rPr>
        <w:t>_______________________</w:t>
      </w:r>
    </w:p>
    <w:p w:rsidR="00813988" w:rsidRPr="00902807" w:rsidRDefault="00813988" w:rsidP="00BF74E9">
      <w:pPr>
        <w:ind w:right="-2"/>
        <w:jc w:val="both"/>
        <w:rPr>
          <w:rFonts w:asciiTheme="minorHAnsi" w:hAnsiTheme="minorHAnsi"/>
          <w:sz w:val="20"/>
          <w:szCs w:val="20"/>
          <w:lang w:val="uk-UA"/>
        </w:rPr>
      </w:pPr>
      <w:r w:rsidRPr="00902807">
        <w:rPr>
          <w:rFonts w:asciiTheme="minorHAnsi" w:hAnsiTheme="minorHAnsi"/>
          <w:sz w:val="20"/>
          <w:szCs w:val="20"/>
          <w:vertAlign w:val="superscript"/>
          <w:lang w:val="uk-UA"/>
        </w:rPr>
        <w:t>1</w:t>
      </w:r>
      <w:r w:rsidR="00BF74E9">
        <w:rPr>
          <w:rFonts w:asciiTheme="minorHAnsi" w:hAnsiTheme="minorHAnsi"/>
          <w:sz w:val="20"/>
          <w:szCs w:val="20"/>
          <w:vertAlign w:val="superscript"/>
          <w:lang w:val="uk-UA"/>
        </w:rPr>
        <w:t> </w:t>
      </w:r>
      <w:r w:rsidRPr="00902807">
        <w:rPr>
          <w:rFonts w:asciiTheme="minorHAnsi" w:hAnsiTheme="minorHAnsi"/>
          <w:sz w:val="20"/>
          <w:szCs w:val="20"/>
          <w:lang w:val="uk-UA"/>
        </w:rPr>
        <w:t xml:space="preserve">За даними Міністерства соціальної політики України, Міністерства охорони здоров’я України </w:t>
      </w:r>
      <w:r w:rsidR="00BF74E9">
        <w:rPr>
          <w:rFonts w:asciiTheme="minorHAnsi" w:hAnsiTheme="minorHAnsi"/>
          <w:sz w:val="20"/>
          <w:szCs w:val="20"/>
          <w:lang w:val="uk-UA"/>
        </w:rPr>
        <w:br/>
      </w:r>
      <w:r w:rsidRPr="00902807">
        <w:rPr>
          <w:rFonts w:asciiTheme="minorHAnsi" w:hAnsiTheme="minorHAnsi"/>
          <w:sz w:val="20"/>
          <w:szCs w:val="20"/>
          <w:lang w:val="uk-UA"/>
        </w:rPr>
        <w:t xml:space="preserve">та Пенсійного фонду України. Незалежно від виду пенсії, яку отримують особи з інвалідністю. </w:t>
      </w:r>
    </w:p>
    <w:p w:rsidR="00F91FBB" w:rsidRPr="00AD266B" w:rsidRDefault="00F91FBB" w:rsidP="00813988">
      <w:pPr>
        <w:rPr>
          <w:rFonts w:asciiTheme="minorHAnsi" w:hAnsiTheme="minorHAnsi"/>
          <w:b/>
          <w:sz w:val="18"/>
          <w:lang w:val="uk-UA"/>
        </w:rPr>
      </w:pPr>
      <w:r w:rsidRPr="00AD266B">
        <w:rPr>
          <w:rFonts w:asciiTheme="minorHAnsi" w:hAnsiTheme="minorHAnsi"/>
          <w:b/>
          <w:sz w:val="28"/>
          <w:lang w:val="uk-UA"/>
        </w:rPr>
        <w:tab/>
      </w:r>
    </w:p>
    <w:p w:rsidR="00A800DF" w:rsidRDefault="00A800DF" w:rsidP="00A800DF">
      <w:pPr>
        <w:pStyle w:val="3"/>
        <w:pBdr>
          <w:top w:val="single" w:sz="4" w:space="1" w:color="auto"/>
        </w:pBdr>
        <w:jc w:val="left"/>
        <w:rPr>
          <w:rFonts w:asciiTheme="minorHAnsi" w:hAnsiTheme="minorHAnsi"/>
          <w:b/>
          <w:sz w:val="28"/>
        </w:rPr>
      </w:pPr>
    </w:p>
    <w:p w:rsidR="006E6820" w:rsidRPr="0049639A" w:rsidRDefault="0050550B" w:rsidP="00A800DF">
      <w:pPr>
        <w:pStyle w:val="3"/>
        <w:pBdr>
          <w:top w:val="single" w:sz="4" w:space="1" w:color="auto"/>
        </w:pBdr>
        <w:jc w:val="lef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</w:rPr>
        <w:t>10.2</w:t>
      </w:r>
      <w:r w:rsidR="006E6820" w:rsidRPr="0049639A">
        <w:rPr>
          <w:rFonts w:asciiTheme="minorHAnsi" w:hAnsiTheme="minorHAnsi"/>
          <w:b/>
          <w:sz w:val="28"/>
        </w:rPr>
        <w:t xml:space="preserve">. </w:t>
      </w:r>
      <w:r w:rsidR="006E6820" w:rsidRPr="0049639A">
        <w:rPr>
          <w:rFonts w:asciiTheme="minorHAnsi" w:hAnsiTheme="minorHAnsi"/>
          <w:b/>
          <w:sz w:val="28"/>
          <w:szCs w:val="28"/>
        </w:rPr>
        <w:t xml:space="preserve">Надання адресної натуральної та грошової допомоги суб’єктом, </w:t>
      </w:r>
    </w:p>
    <w:p w:rsidR="006E6820" w:rsidRPr="0049639A" w:rsidRDefault="006E6820" w:rsidP="006E6820">
      <w:pPr>
        <w:pStyle w:val="3"/>
        <w:jc w:val="left"/>
        <w:rPr>
          <w:rFonts w:asciiTheme="minorHAnsi" w:hAnsiTheme="minorHAnsi"/>
          <w:b/>
          <w:sz w:val="28"/>
          <w:szCs w:val="28"/>
        </w:rPr>
      </w:pPr>
      <w:r w:rsidRPr="0049639A">
        <w:rPr>
          <w:rFonts w:asciiTheme="minorHAnsi" w:hAnsiTheme="minorHAnsi"/>
          <w:b/>
          <w:sz w:val="28"/>
          <w:szCs w:val="28"/>
        </w:rPr>
        <w:t xml:space="preserve">         що надає соціальні послуги, у </w:t>
      </w:r>
      <w:r w:rsidRPr="00BF74E9">
        <w:rPr>
          <w:rFonts w:asciiTheme="minorHAnsi" w:hAnsiTheme="minorHAnsi"/>
          <w:b/>
          <w:sz w:val="28"/>
          <w:szCs w:val="28"/>
        </w:rPr>
        <w:t>2010–</w:t>
      </w:r>
      <w:r w:rsidRPr="0049639A">
        <w:rPr>
          <w:rFonts w:asciiTheme="minorHAnsi" w:hAnsiTheme="minorHAnsi"/>
          <w:b/>
          <w:sz w:val="28"/>
          <w:szCs w:val="28"/>
        </w:rPr>
        <w:t>202</w:t>
      </w:r>
      <w:r w:rsidRPr="00BF74E9">
        <w:rPr>
          <w:rFonts w:asciiTheme="minorHAnsi" w:hAnsiTheme="minorHAnsi"/>
          <w:b/>
          <w:sz w:val="28"/>
          <w:szCs w:val="28"/>
        </w:rPr>
        <w:t>1</w:t>
      </w:r>
      <w:r w:rsidRPr="0049639A">
        <w:rPr>
          <w:rFonts w:asciiTheme="minorHAnsi" w:hAnsiTheme="minorHAnsi"/>
          <w:b/>
          <w:sz w:val="28"/>
          <w:szCs w:val="28"/>
        </w:rPr>
        <w:t xml:space="preserve"> роках</w:t>
      </w:r>
    </w:p>
    <w:p w:rsidR="006E6820" w:rsidRPr="00BF74E9" w:rsidRDefault="006E6820" w:rsidP="006E6820">
      <w:pPr>
        <w:rPr>
          <w:rFonts w:asciiTheme="minorHAnsi" w:hAnsiTheme="minorHAnsi"/>
          <w:sz w:val="16"/>
          <w:szCs w:val="16"/>
          <w:lang w:val="uk-UA"/>
        </w:rPr>
      </w:pPr>
    </w:p>
    <w:p w:rsidR="006E6820" w:rsidRPr="00BF74E9" w:rsidRDefault="006E6820" w:rsidP="006E6820">
      <w:pPr>
        <w:rPr>
          <w:lang w:val="uk-UA"/>
        </w:rPr>
      </w:pPr>
    </w:p>
    <w:p w:rsidR="006E6820" w:rsidRPr="0049639A" w:rsidRDefault="006E6820" w:rsidP="006E6820">
      <w:pPr>
        <w:jc w:val="right"/>
        <w:rPr>
          <w:rFonts w:asciiTheme="minorHAnsi" w:hAnsiTheme="minorHAnsi"/>
          <w:i/>
          <w:szCs w:val="10"/>
        </w:rPr>
      </w:pPr>
      <w:r w:rsidRPr="00BF74E9">
        <w:rPr>
          <w:lang w:val="uk-UA"/>
        </w:rPr>
        <w:tab/>
      </w:r>
      <w:r w:rsidRPr="0049639A">
        <w:rPr>
          <w:rFonts w:asciiTheme="minorHAnsi" w:hAnsiTheme="minorHAnsi"/>
          <w:i/>
          <w:szCs w:val="10"/>
        </w:rPr>
        <w:t xml:space="preserve">(за </w:t>
      </w:r>
      <w:proofErr w:type="spellStart"/>
      <w:r w:rsidRPr="0049639A">
        <w:rPr>
          <w:rFonts w:asciiTheme="minorHAnsi" w:hAnsiTheme="minorHAnsi"/>
          <w:i/>
          <w:szCs w:val="10"/>
        </w:rPr>
        <w:t>даними</w:t>
      </w:r>
      <w:proofErr w:type="spellEnd"/>
      <w:r w:rsidRPr="0049639A">
        <w:rPr>
          <w:rFonts w:asciiTheme="minorHAnsi" w:hAnsiTheme="minorHAnsi"/>
          <w:i/>
          <w:szCs w:val="10"/>
        </w:rPr>
        <w:t xml:space="preserve"> </w:t>
      </w:r>
      <w:proofErr w:type="spellStart"/>
      <w:r w:rsidRPr="0049639A">
        <w:rPr>
          <w:rFonts w:asciiTheme="minorHAnsi" w:hAnsiTheme="minorHAnsi"/>
          <w:i/>
          <w:szCs w:val="10"/>
        </w:rPr>
        <w:t>Міністерства</w:t>
      </w:r>
      <w:proofErr w:type="spellEnd"/>
      <w:r w:rsidRPr="0049639A">
        <w:rPr>
          <w:rFonts w:asciiTheme="minorHAnsi" w:hAnsiTheme="minorHAnsi"/>
          <w:i/>
          <w:szCs w:val="10"/>
        </w:rPr>
        <w:t xml:space="preserve"> </w:t>
      </w:r>
      <w:proofErr w:type="spellStart"/>
      <w:r w:rsidRPr="0049639A">
        <w:rPr>
          <w:rFonts w:asciiTheme="minorHAnsi" w:hAnsiTheme="minorHAnsi"/>
          <w:i/>
          <w:szCs w:val="10"/>
        </w:rPr>
        <w:t>соціальної</w:t>
      </w:r>
      <w:proofErr w:type="spellEnd"/>
      <w:r w:rsidRPr="0049639A">
        <w:rPr>
          <w:rFonts w:asciiTheme="minorHAnsi" w:hAnsiTheme="minorHAnsi"/>
          <w:i/>
          <w:szCs w:val="10"/>
        </w:rPr>
        <w:t xml:space="preserve"> </w:t>
      </w:r>
      <w:proofErr w:type="spellStart"/>
      <w:r w:rsidRPr="0049639A">
        <w:rPr>
          <w:rFonts w:asciiTheme="minorHAnsi" w:hAnsiTheme="minorHAnsi"/>
          <w:i/>
          <w:szCs w:val="10"/>
        </w:rPr>
        <w:t>політики</w:t>
      </w:r>
      <w:proofErr w:type="spellEnd"/>
      <w:r w:rsidRPr="0049639A">
        <w:rPr>
          <w:rFonts w:asciiTheme="minorHAnsi" w:hAnsiTheme="minorHAnsi"/>
          <w:i/>
          <w:szCs w:val="10"/>
        </w:rPr>
        <w:t xml:space="preserve"> </w:t>
      </w:r>
      <w:proofErr w:type="spellStart"/>
      <w:r w:rsidRPr="0049639A">
        <w:rPr>
          <w:rFonts w:asciiTheme="minorHAnsi" w:hAnsiTheme="minorHAnsi"/>
          <w:i/>
          <w:szCs w:val="10"/>
        </w:rPr>
        <w:t>України</w:t>
      </w:r>
      <w:proofErr w:type="spellEnd"/>
      <w:r w:rsidRPr="0049639A">
        <w:rPr>
          <w:rFonts w:asciiTheme="minorHAnsi" w:hAnsiTheme="minorHAnsi"/>
          <w:i/>
          <w:szCs w:val="10"/>
          <w:lang w:val="uk-UA"/>
        </w:rPr>
        <w:t>; осіб</w:t>
      </w:r>
      <w:r w:rsidRPr="0049639A">
        <w:rPr>
          <w:rFonts w:asciiTheme="minorHAnsi" w:hAnsiTheme="minorHAnsi"/>
          <w:i/>
          <w:szCs w:val="10"/>
        </w:rPr>
        <w:t>)</w:t>
      </w:r>
    </w:p>
    <w:p w:rsidR="006E6820" w:rsidRPr="00615E46" w:rsidRDefault="006E6820" w:rsidP="006E6820">
      <w:pPr>
        <w:ind w:right="-144"/>
        <w:jc w:val="right"/>
        <w:rPr>
          <w:rFonts w:asciiTheme="minorHAnsi" w:hAnsiTheme="minorHAnsi"/>
          <w:i/>
          <w:color w:val="FF0000"/>
        </w:rPr>
      </w:pPr>
      <w:r w:rsidRPr="00615E46">
        <w:rPr>
          <w:rFonts w:asciiTheme="minorHAnsi" w:hAnsiTheme="minorHAnsi"/>
          <w:i/>
          <w:noProof/>
          <w:color w:val="FF0000"/>
          <w:lang w:val="uk-UA" w:eastAsia="uk-UA"/>
        </w:rPr>
        <w:drawing>
          <wp:inline distT="0" distB="0" distL="0" distR="0" wp14:anchorId="48C9C7ED" wp14:editId="0007A160">
            <wp:extent cx="5972175" cy="3228975"/>
            <wp:effectExtent l="0" t="0" r="0" b="0"/>
            <wp:docPr id="14" name="Об'є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6E6820" w:rsidRPr="004615EA" w:rsidRDefault="006E6820" w:rsidP="006E6820">
      <w:pPr>
        <w:pStyle w:val="aff"/>
        <w:pBdr>
          <w:top w:val="single" w:sz="4" w:space="1" w:color="auto"/>
        </w:pBdr>
        <w:spacing w:before="360"/>
        <w:ind w:firstLine="720"/>
        <w:jc w:val="both"/>
        <w:rPr>
          <w:rFonts w:asciiTheme="minorHAnsi" w:hAnsiTheme="minorHAnsi"/>
          <w:b w:val="0"/>
          <w:sz w:val="22"/>
          <w:szCs w:val="22"/>
        </w:rPr>
      </w:pP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Громадяни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,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які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перебувають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 у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складних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життєвих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обставинах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,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одержували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також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натуральну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допомогу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продовольчими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 та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промисловими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 товарами,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гарячими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обідами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,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ліками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, предметами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медичного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призначення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 та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іншими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 видами </w:t>
      </w:r>
      <w:proofErr w:type="spellStart"/>
      <w:r w:rsidRPr="004615EA">
        <w:rPr>
          <w:rFonts w:asciiTheme="minorHAnsi" w:hAnsiTheme="minorHAnsi"/>
          <w:b w:val="0"/>
          <w:sz w:val="22"/>
          <w:szCs w:val="22"/>
        </w:rPr>
        <w:t>допомоги</w:t>
      </w:r>
      <w:proofErr w:type="spellEnd"/>
      <w:r w:rsidRPr="004615EA">
        <w:rPr>
          <w:rFonts w:asciiTheme="minorHAnsi" w:hAnsiTheme="minorHAnsi"/>
          <w:b w:val="0"/>
          <w:sz w:val="22"/>
          <w:szCs w:val="22"/>
        </w:rPr>
        <w:t xml:space="preserve">. </w:t>
      </w:r>
    </w:p>
    <w:tbl>
      <w:tblPr>
        <w:tblW w:w="9070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"/>
        <w:gridCol w:w="582"/>
        <w:gridCol w:w="7468"/>
      </w:tblGrid>
      <w:tr w:rsidR="006E6820" w:rsidRPr="00B87871" w:rsidTr="00BF74E9">
        <w:trPr>
          <w:trHeight w:val="442"/>
        </w:trPr>
        <w:tc>
          <w:tcPr>
            <w:tcW w:w="1020" w:type="dxa"/>
            <w:shd w:val="clear" w:color="auto" w:fill="auto"/>
            <w:vAlign w:val="center"/>
          </w:tcPr>
          <w:p w:rsidR="006E6820" w:rsidRPr="00B87871" w:rsidRDefault="006E6820" w:rsidP="00C26CAB">
            <w:pPr>
              <w:pageBreakBefore/>
              <w:widowControl w:val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B87871">
              <w:rPr>
                <w:rFonts w:asciiTheme="minorHAnsi" w:hAnsiTheme="minorHAnsi"/>
                <w:b/>
                <w:noProof/>
                <w:sz w:val="32"/>
                <w:szCs w:val="32"/>
                <w:lang w:val="uk-UA" w:eastAsia="uk-UA"/>
              </w:rPr>
              <w:drawing>
                <wp:inline distT="0" distB="0" distL="0" distR="0" wp14:anchorId="6928EBF0" wp14:editId="61F04B13">
                  <wp:extent cx="492760" cy="476250"/>
                  <wp:effectExtent l="0" t="0" r="2540" b="0"/>
                  <wp:docPr id="577" name="Рисунок 5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злочин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dxa"/>
            <w:tcBorders>
              <w:right w:val="nil"/>
            </w:tcBorders>
            <w:shd w:val="clear" w:color="auto" w:fill="auto"/>
            <w:vAlign w:val="center"/>
          </w:tcPr>
          <w:p w:rsidR="006E6820" w:rsidRPr="00B87871" w:rsidRDefault="006E6820" w:rsidP="00C26CAB">
            <w:pPr>
              <w:pageBreakBefore/>
              <w:widowControl w:val="0"/>
              <w:rPr>
                <w:rFonts w:asciiTheme="minorHAnsi" w:hAnsiTheme="minorHAnsi"/>
                <w:sz w:val="32"/>
                <w:szCs w:val="32"/>
                <w:lang w:val="uk-UA"/>
              </w:rPr>
            </w:pPr>
            <w:r w:rsidRPr="00B87871">
              <w:rPr>
                <w:rFonts w:asciiTheme="minorHAnsi" w:hAnsiTheme="minorHAnsi"/>
                <w:b/>
                <w:sz w:val="32"/>
                <w:szCs w:val="32"/>
                <w:lang w:val="uk-UA"/>
              </w:rPr>
              <w:t>11</w:t>
            </w:r>
          </w:p>
        </w:tc>
        <w:tc>
          <w:tcPr>
            <w:tcW w:w="7468" w:type="dxa"/>
            <w:tcBorders>
              <w:left w:val="nil"/>
            </w:tcBorders>
            <w:shd w:val="clear" w:color="auto" w:fill="auto"/>
            <w:vAlign w:val="center"/>
          </w:tcPr>
          <w:p w:rsidR="006E6820" w:rsidRPr="00B87871" w:rsidRDefault="006E6820" w:rsidP="00C26CAB">
            <w:pPr>
              <w:pageBreakBefore/>
              <w:widowControl w:val="0"/>
              <w:rPr>
                <w:rFonts w:asciiTheme="minorHAnsi" w:hAnsiTheme="minorHAnsi"/>
                <w:sz w:val="32"/>
                <w:szCs w:val="32"/>
              </w:rPr>
            </w:pPr>
            <w:r w:rsidRPr="00B87871">
              <w:rPr>
                <w:rFonts w:asciiTheme="minorHAnsi" w:hAnsiTheme="minorHAnsi"/>
                <w:b/>
                <w:sz w:val="28"/>
                <w:szCs w:val="28"/>
                <w:lang w:val="uk-UA"/>
              </w:rPr>
              <w:t xml:space="preserve">ПОКАЗНИКИ СОЦІАЛЬНОЇ  НАПРУГИ  </w:t>
            </w:r>
          </w:p>
        </w:tc>
      </w:tr>
    </w:tbl>
    <w:p w:rsidR="006E6820" w:rsidRDefault="006E6820" w:rsidP="00F91FBB">
      <w:pPr>
        <w:tabs>
          <w:tab w:val="left" w:pos="2880"/>
        </w:tabs>
        <w:rPr>
          <w:rFonts w:asciiTheme="minorHAnsi" w:hAnsiTheme="minorHAnsi"/>
          <w:sz w:val="22"/>
        </w:rPr>
      </w:pPr>
    </w:p>
    <w:p w:rsidR="006E6820" w:rsidRPr="00503850" w:rsidRDefault="006E6820" w:rsidP="006E6820">
      <w:pPr>
        <w:keepNext/>
        <w:spacing w:line="0" w:lineRule="atLeast"/>
        <w:ind w:left="567" w:hanging="567"/>
        <w:outlineLvl w:val="5"/>
        <w:rPr>
          <w:rFonts w:asciiTheme="minorHAnsi" w:hAnsiTheme="minorHAnsi"/>
          <w:b/>
          <w:sz w:val="28"/>
          <w:lang w:val="uk-UA"/>
        </w:rPr>
      </w:pPr>
      <w:r w:rsidRPr="00503850">
        <w:rPr>
          <w:rFonts w:asciiTheme="minorHAnsi" w:hAnsiTheme="minorHAnsi"/>
          <w:b/>
          <w:sz w:val="28"/>
          <w:lang w:val="uk-UA"/>
        </w:rPr>
        <w:t xml:space="preserve">11. </w:t>
      </w:r>
      <w:proofErr w:type="spellStart"/>
      <w:r w:rsidRPr="00503850">
        <w:rPr>
          <w:rFonts w:asciiTheme="minorHAnsi" w:hAnsiTheme="minorHAnsi"/>
          <w:b/>
          <w:sz w:val="28"/>
        </w:rPr>
        <w:t>Розгляд</w:t>
      </w:r>
      <w:proofErr w:type="spellEnd"/>
      <w:r w:rsidRPr="00503850">
        <w:rPr>
          <w:rFonts w:asciiTheme="minorHAnsi" w:hAnsiTheme="minorHAnsi"/>
          <w:b/>
          <w:sz w:val="28"/>
        </w:rPr>
        <w:t xml:space="preserve"> судами справ </w:t>
      </w:r>
      <w:proofErr w:type="gramStart"/>
      <w:r w:rsidRPr="00503850">
        <w:rPr>
          <w:rFonts w:asciiTheme="minorHAnsi" w:hAnsiTheme="minorHAnsi"/>
          <w:b/>
          <w:sz w:val="28"/>
          <w:lang w:val="uk-UA"/>
        </w:rPr>
        <w:t>у спорах</w:t>
      </w:r>
      <w:proofErr w:type="gramEnd"/>
      <w:r w:rsidRPr="00503850">
        <w:rPr>
          <w:rFonts w:asciiTheme="minorHAnsi" w:hAnsiTheme="minorHAnsi"/>
          <w:b/>
          <w:sz w:val="28"/>
          <w:lang w:val="uk-UA"/>
        </w:rPr>
        <w:t>, що виникають із</w:t>
      </w:r>
      <w:r w:rsidRPr="00503850">
        <w:rPr>
          <w:rFonts w:asciiTheme="minorHAnsi" w:hAnsiTheme="minorHAnsi"/>
          <w:b/>
          <w:sz w:val="28"/>
        </w:rPr>
        <w:t xml:space="preserve"> трудов</w:t>
      </w:r>
      <w:proofErr w:type="spellStart"/>
      <w:r w:rsidRPr="00503850">
        <w:rPr>
          <w:rFonts w:asciiTheme="minorHAnsi" w:hAnsiTheme="minorHAnsi"/>
          <w:b/>
          <w:sz w:val="28"/>
          <w:lang w:val="uk-UA"/>
        </w:rPr>
        <w:t>их</w:t>
      </w:r>
      <w:proofErr w:type="spellEnd"/>
      <w:r w:rsidRPr="00503850">
        <w:rPr>
          <w:rFonts w:asciiTheme="minorHAnsi" w:hAnsiTheme="minorHAnsi"/>
          <w:b/>
          <w:sz w:val="28"/>
          <w:lang w:val="uk-UA"/>
        </w:rPr>
        <w:t xml:space="preserve">   </w:t>
      </w:r>
    </w:p>
    <w:p w:rsidR="006E6820" w:rsidRPr="00503850" w:rsidRDefault="00BF74E9" w:rsidP="006E6820">
      <w:pPr>
        <w:keepNext/>
        <w:spacing w:line="0" w:lineRule="atLeast"/>
        <w:ind w:left="567" w:hanging="567"/>
        <w:outlineLvl w:val="5"/>
        <w:rPr>
          <w:rFonts w:asciiTheme="minorHAnsi" w:hAnsiTheme="minorHAnsi"/>
          <w:b/>
          <w:sz w:val="28"/>
          <w:lang w:val="uk-UA"/>
        </w:rPr>
      </w:pPr>
      <w:r>
        <w:rPr>
          <w:rFonts w:asciiTheme="minorHAnsi" w:hAnsiTheme="minorHAnsi"/>
          <w:b/>
          <w:sz w:val="28"/>
          <w:lang w:val="uk-UA"/>
        </w:rPr>
        <w:t xml:space="preserve">       </w:t>
      </w:r>
      <w:r w:rsidR="006E6820" w:rsidRPr="00503850">
        <w:rPr>
          <w:rFonts w:asciiTheme="minorHAnsi" w:hAnsiTheme="minorHAnsi"/>
          <w:b/>
          <w:sz w:val="28"/>
          <w:lang w:val="uk-UA"/>
        </w:rPr>
        <w:t>правовідносин у 2021 році</w:t>
      </w:r>
      <w:r w:rsidR="006E6820" w:rsidRPr="00503850">
        <w:rPr>
          <w:rFonts w:asciiTheme="minorHAnsi" w:hAnsiTheme="minorHAnsi"/>
          <w:b/>
          <w:sz w:val="28"/>
          <w:lang w:val="uk-UA"/>
        </w:rPr>
        <w:tab/>
      </w:r>
    </w:p>
    <w:p w:rsidR="006E6820" w:rsidRPr="00503850" w:rsidRDefault="006E6820" w:rsidP="006E6820">
      <w:pPr>
        <w:jc w:val="center"/>
        <w:rPr>
          <w:rFonts w:asciiTheme="minorHAnsi" w:hAnsiTheme="minorHAnsi"/>
          <w:b/>
          <w:sz w:val="28"/>
          <w:lang w:val="uk-UA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2694"/>
        <w:gridCol w:w="941"/>
        <w:gridCol w:w="1624"/>
        <w:gridCol w:w="1352"/>
        <w:gridCol w:w="2461"/>
      </w:tblGrid>
      <w:tr w:rsidR="006E6820" w:rsidRPr="00503850" w:rsidTr="00BF74E9">
        <w:trPr>
          <w:cantSplit/>
          <w:trHeight w:val="297"/>
        </w:trPr>
        <w:tc>
          <w:tcPr>
            <w:tcW w:w="26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820" w:rsidRPr="00503850" w:rsidRDefault="006E6820" w:rsidP="00C26CAB">
            <w:pPr>
              <w:jc w:val="center"/>
              <w:rPr>
                <w:rFonts w:asciiTheme="minorHAnsi" w:hAnsiTheme="minorHAnsi"/>
                <w:b/>
                <w:sz w:val="28"/>
                <w:lang w:val="uk-UA"/>
              </w:rPr>
            </w:pP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20" w:rsidRPr="00503850" w:rsidRDefault="006E6820" w:rsidP="00C26CAB">
            <w:pPr>
              <w:pStyle w:val="8"/>
              <w:rPr>
                <w:rFonts w:asciiTheme="minorHAnsi" w:hAnsiTheme="minorHAnsi"/>
                <w:b/>
                <w:sz w:val="24"/>
              </w:rPr>
            </w:pPr>
            <w:r w:rsidRPr="00503850">
              <w:rPr>
                <w:rFonts w:asciiTheme="minorHAnsi" w:hAnsiTheme="minorHAnsi"/>
                <w:b/>
                <w:sz w:val="24"/>
                <w:lang w:val="ru-RU"/>
              </w:rPr>
              <w:t>У</w:t>
            </w:r>
            <w:r w:rsidRPr="00503850">
              <w:rPr>
                <w:rFonts w:asciiTheme="minorHAnsi" w:hAnsiTheme="minorHAnsi"/>
                <w:b/>
                <w:sz w:val="24"/>
              </w:rPr>
              <w:t>сього</w:t>
            </w:r>
          </w:p>
        </w:tc>
        <w:tc>
          <w:tcPr>
            <w:tcW w:w="5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6820" w:rsidRPr="00503850" w:rsidRDefault="006E6820" w:rsidP="00C26CAB">
            <w:pPr>
              <w:pStyle w:val="3"/>
              <w:rPr>
                <w:rFonts w:asciiTheme="minorHAnsi" w:hAnsiTheme="minorHAnsi"/>
                <w:b/>
              </w:rPr>
            </w:pPr>
            <w:r w:rsidRPr="00503850">
              <w:rPr>
                <w:rFonts w:asciiTheme="minorHAnsi" w:hAnsiTheme="minorHAnsi"/>
                <w:b/>
              </w:rPr>
              <w:t xml:space="preserve">З них </w:t>
            </w:r>
          </w:p>
        </w:tc>
      </w:tr>
      <w:tr w:rsidR="006E6820" w:rsidRPr="00503850" w:rsidTr="00BF74E9">
        <w:trPr>
          <w:cantSplit/>
          <w:trHeight w:val="1778"/>
        </w:trPr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820" w:rsidRPr="00503850" w:rsidRDefault="006E6820" w:rsidP="00C26CAB">
            <w:pPr>
              <w:jc w:val="center"/>
              <w:rPr>
                <w:rFonts w:asciiTheme="minorHAnsi" w:hAnsiTheme="minorHAnsi"/>
                <w:b/>
                <w:sz w:val="28"/>
                <w:lang w:val="uk-UA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20" w:rsidRPr="00503850" w:rsidRDefault="006E6820" w:rsidP="00C26CAB">
            <w:pPr>
              <w:jc w:val="center"/>
              <w:rPr>
                <w:rFonts w:asciiTheme="minorHAnsi" w:hAnsiTheme="minorHAnsi"/>
                <w:b/>
                <w:sz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20" w:rsidRPr="00503850" w:rsidRDefault="006E6820" w:rsidP="00C26CAB">
            <w:pPr>
              <w:jc w:val="center"/>
              <w:rPr>
                <w:rFonts w:asciiTheme="minorHAnsi" w:hAnsiTheme="minorHAnsi"/>
                <w:b/>
                <w:lang w:val="uk-UA"/>
              </w:rPr>
            </w:pPr>
            <w:r w:rsidRPr="00503850">
              <w:rPr>
                <w:rFonts w:asciiTheme="minorHAnsi" w:hAnsiTheme="minorHAnsi"/>
                <w:b/>
                <w:lang w:val="uk-UA"/>
              </w:rPr>
              <w:t>про</w:t>
            </w:r>
          </w:p>
          <w:p w:rsidR="006E6820" w:rsidRPr="00503850" w:rsidRDefault="006E6820" w:rsidP="00C26CAB">
            <w:pPr>
              <w:jc w:val="center"/>
              <w:rPr>
                <w:rFonts w:asciiTheme="minorHAnsi" w:hAnsiTheme="minorHAnsi"/>
                <w:b/>
                <w:lang w:val="uk-UA"/>
              </w:rPr>
            </w:pPr>
            <w:r w:rsidRPr="00503850">
              <w:rPr>
                <w:rFonts w:asciiTheme="minorHAnsi" w:hAnsiTheme="minorHAnsi"/>
                <w:b/>
                <w:lang w:val="uk-UA"/>
              </w:rPr>
              <w:t>поновлення на</w:t>
            </w:r>
          </w:p>
          <w:p w:rsidR="006E6820" w:rsidRPr="00503850" w:rsidRDefault="006E6820" w:rsidP="00C26CAB">
            <w:pPr>
              <w:jc w:val="center"/>
              <w:rPr>
                <w:rFonts w:asciiTheme="minorHAnsi" w:hAnsiTheme="minorHAnsi"/>
                <w:b/>
                <w:lang w:val="uk-UA"/>
              </w:rPr>
            </w:pPr>
            <w:r w:rsidRPr="00503850">
              <w:rPr>
                <w:rFonts w:asciiTheme="minorHAnsi" w:hAnsiTheme="minorHAnsi"/>
                <w:b/>
                <w:lang w:val="uk-UA"/>
              </w:rPr>
              <w:t>роботі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20" w:rsidRPr="00503850" w:rsidRDefault="006E6820" w:rsidP="00C26CAB">
            <w:pPr>
              <w:jc w:val="center"/>
              <w:rPr>
                <w:rFonts w:asciiTheme="minorHAnsi" w:hAnsiTheme="minorHAnsi"/>
                <w:b/>
                <w:lang w:val="uk-UA"/>
              </w:rPr>
            </w:pPr>
            <w:r w:rsidRPr="00503850">
              <w:rPr>
                <w:rFonts w:asciiTheme="minorHAnsi" w:hAnsiTheme="minorHAnsi"/>
                <w:b/>
                <w:lang w:val="uk-UA"/>
              </w:rPr>
              <w:t>про</w:t>
            </w:r>
          </w:p>
          <w:p w:rsidR="006E6820" w:rsidRPr="00503850" w:rsidRDefault="006E6820" w:rsidP="00C26CAB">
            <w:pPr>
              <w:jc w:val="center"/>
              <w:rPr>
                <w:rFonts w:asciiTheme="minorHAnsi" w:hAnsiTheme="minorHAnsi"/>
                <w:b/>
                <w:lang w:val="uk-UA"/>
              </w:rPr>
            </w:pPr>
            <w:r w:rsidRPr="00503850">
              <w:rPr>
                <w:rFonts w:asciiTheme="minorHAnsi" w:hAnsiTheme="minorHAnsi"/>
                <w:b/>
                <w:lang w:val="uk-UA"/>
              </w:rPr>
              <w:t>виплату</w:t>
            </w:r>
          </w:p>
          <w:p w:rsidR="006E6820" w:rsidRPr="00503850" w:rsidRDefault="006E6820" w:rsidP="00C26CAB">
            <w:pPr>
              <w:jc w:val="center"/>
              <w:rPr>
                <w:rFonts w:asciiTheme="minorHAnsi" w:hAnsiTheme="minorHAnsi"/>
                <w:b/>
                <w:lang w:val="uk-UA"/>
              </w:rPr>
            </w:pPr>
            <w:r w:rsidRPr="00503850">
              <w:rPr>
                <w:rFonts w:asciiTheme="minorHAnsi" w:hAnsiTheme="minorHAnsi"/>
                <w:b/>
                <w:lang w:val="uk-UA"/>
              </w:rPr>
              <w:t>заробітної</w:t>
            </w:r>
          </w:p>
          <w:p w:rsidR="006E6820" w:rsidRPr="00503850" w:rsidRDefault="006E6820" w:rsidP="00C26CAB">
            <w:pPr>
              <w:jc w:val="center"/>
              <w:rPr>
                <w:rFonts w:asciiTheme="minorHAnsi" w:hAnsiTheme="minorHAnsi"/>
                <w:b/>
                <w:lang w:val="uk-UA"/>
              </w:rPr>
            </w:pPr>
            <w:r w:rsidRPr="00503850">
              <w:rPr>
                <w:rFonts w:asciiTheme="minorHAnsi" w:hAnsiTheme="minorHAnsi"/>
                <w:b/>
                <w:lang w:val="uk-UA"/>
              </w:rPr>
              <w:t>плати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6820" w:rsidRPr="00503850" w:rsidRDefault="006E6820" w:rsidP="00C26CAB">
            <w:pPr>
              <w:pStyle w:val="3"/>
              <w:rPr>
                <w:rFonts w:asciiTheme="minorHAnsi" w:hAnsiTheme="minorHAnsi"/>
                <w:b/>
              </w:rPr>
            </w:pPr>
            <w:r w:rsidRPr="00503850">
              <w:rPr>
                <w:rFonts w:asciiTheme="minorHAnsi" w:hAnsiTheme="minorHAnsi"/>
                <w:b/>
              </w:rPr>
              <w:t xml:space="preserve">про відшкодування матеріальної шкоди, </w:t>
            </w:r>
          </w:p>
          <w:p w:rsidR="006E6820" w:rsidRPr="00503850" w:rsidRDefault="006E6820" w:rsidP="00C26CAB">
            <w:pPr>
              <w:jc w:val="center"/>
              <w:rPr>
                <w:rFonts w:asciiTheme="minorHAnsi" w:hAnsiTheme="minorHAnsi"/>
                <w:b/>
                <w:lang w:val="uk-UA"/>
              </w:rPr>
            </w:pPr>
            <w:r w:rsidRPr="00503850">
              <w:rPr>
                <w:rFonts w:asciiTheme="minorHAnsi" w:hAnsiTheme="minorHAnsi"/>
                <w:b/>
                <w:lang w:val="uk-UA"/>
              </w:rPr>
              <w:t xml:space="preserve">заподіяної працівниками державним підприємству, </w:t>
            </w:r>
          </w:p>
          <w:p w:rsidR="006E6820" w:rsidRPr="00503850" w:rsidRDefault="006E6820" w:rsidP="00C26CAB">
            <w:pPr>
              <w:jc w:val="center"/>
              <w:rPr>
                <w:rFonts w:asciiTheme="minorHAnsi" w:hAnsiTheme="minorHAnsi"/>
                <w:b/>
                <w:lang w:val="uk-UA"/>
              </w:rPr>
            </w:pPr>
            <w:r w:rsidRPr="00503850">
              <w:rPr>
                <w:rFonts w:asciiTheme="minorHAnsi" w:hAnsiTheme="minorHAnsi"/>
                <w:b/>
                <w:lang w:val="uk-UA"/>
              </w:rPr>
              <w:t>установі, організації</w:t>
            </w:r>
          </w:p>
        </w:tc>
      </w:tr>
      <w:tr w:rsidR="006E6820" w:rsidRPr="00503850" w:rsidTr="00BF74E9">
        <w:trPr>
          <w:trHeight w:val="575"/>
        </w:trPr>
        <w:tc>
          <w:tcPr>
            <w:tcW w:w="2694" w:type="dxa"/>
          </w:tcPr>
          <w:p w:rsidR="006E6820" w:rsidRPr="00503850" w:rsidRDefault="006E6820" w:rsidP="00C26CAB">
            <w:pPr>
              <w:pStyle w:val="ae"/>
              <w:tabs>
                <w:tab w:val="clear" w:pos="4153"/>
                <w:tab w:val="clear" w:pos="8306"/>
              </w:tabs>
              <w:rPr>
                <w:rFonts w:asciiTheme="minorHAnsi" w:hAnsiTheme="minorHAnsi"/>
                <w:szCs w:val="24"/>
                <w:lang w:val="ru-RU"/>
              </w:rPr>
            </w:pPr>
            <w:r w:rsidRPr="00503850">
              <w:rPr>
                <w:rFonts w:asciiTheme="minorHAnsi" w:hAnsiTheme="minorHAnsi"/>
                <w:szCs w:val="24"/>
              </w:rPr>
              <w:t xml:space="preserve">Залишок справ на початок </w:t>
            </w:r>
            <w:proofErr w:type="spellStart"/>
            <w:r w:rsidRPr="00503850">
              <w:rPr>
                <w:rFonts w:asciiTheme="minorHAnsi" w:hAnsiTheme="minorHAnsi"/>
                <w:szCs w:val="24"/>
                <w:lang w:val="ru-RU"/>
              </w:rPr>
              <w:t>звітного</w:t>
            </w:r>
            <w:proofErr w:type="spellEnd"/>
            <w:r w:rsidRPr="00503850">
              <w:rPr>
                <w:rFonts w:asciiTheme="minorHAnsi" w:hAnsiTheme="minorHAnsi"/>
                <w:szCs w:val="24"/>
                <w:lang w:val="ru-RU"/>
              </w:rPr>
              <w:t xml:space="preserve"> року</w:t>
            </w:r>
          </w:p>
        </w:tc>
        <w:tc>
          <w:tcPr>
            <w:tcW w:w="94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114</w:t>
            </w:r>
          </w:p>
        </w:tc>
        <w:tc>
          <w:tcPr>
            <w:tcW w:w="1624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25</w:t>
            </w:r>
          </w:p>
        </w:tc>
        <w:tc>
          <w:tcPr>
            <w:tcW w:w="1352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32</w:t>
            </w:r>
          </w:p>
        </w:tc>
        <w:tc>
          <w:tcPr>
            <w:tcW w:w="246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4</w:t>
            </w:r>
          </w:p>
        </w:tc>
      </w:tr>
      <w:tr w:rsidR="006E6820" w:rsidRPr="00503850" w:rsidTr="00BF74E9">
        <w:trPr>
          <w:trHeight w:val="590"/>
        </w:trPr>
        <w:tc>
          <w:tcPr>
            <w:tcW w:w="2694" w:type="dxa"/>
          </w:tcPr>
          <w:p w:rsidR="006E6820" w:rsidRPr="00503850" w:rsidRDefault="006E6820" w:rsidP="00C26CAB">
            <w:pPr>
              <w:pStyle w:val="a7"/>
              <w:spacing w:before="120"/>
              <w:rPr>
                <w:rFonts w:asciiTheme="minorHAnsi" w:hAnsiTheme="minorHAnsi"/>
                <w:szCs w:val="24"/>
                <w:lang w:val="uk-UA"/>
              </w:rPr>
            </w:pPr>
            <w:r w:rsidRPr="00503850">
              <w:rPr>
                <w:rFonts w:asciiTheme="minorHAnsi" w:hAnsiTheme="minorHAnsi"/>
                <w:szCs w:val="24"/>
                <w:lang w:val="uk-UA"/>
              </w:rPr>
              <w:t>Надійшло справ за звітний період</w:t>
            </w:r>
          </w:p>
        </w:tc>
        <w:tc>
          <w:tcPr>
            <w:tcW w:w="94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344</w:t>
            </w:r>
          </w:p>
        </w:tc>
        <w:tc>
          <w:tcPr>
            <w:tcW w:w="1624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101</w:t>
            </w:r>
          </w:p>
        </w:tc>
        <w:tc>
          <w:tcPr>
            <w:tcW w:w="1352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95</w:t>
            </w:r>
          </w:p>
        </w:tc>
        <w:tc>
          <w:tcPr>
            <w:tcW w:w="246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5</w:t>
            </w:r>
          </w:p>
        </w:tc>
      </w:tr>
      <w:tr w:rsidR="006E6820" w:rsidRPr="00503850" w:rsidTr="00BF74E9">
        <w:trPr>
          <w:trHeight w:val="288"/>
        </w:trPr>
        <w:tc>
          <w:tcPr>
            <w:tcW w:w="2694" w:type="dxa"/>
          </w:tcPr>
          <w:p w:rsidR="006E6820" w:rsidRPr="00503850" w:rsidRDefault="006E6820" w:rsidP="00C26CAB">
            <w:pPr>
              <w:pStyle w:val="a7"/>
              <w:spacing w:before="120"/>
              <w:rPr>
                <w:rFonts w:asciiTheme="minorHAnsi" w:hAnsiTheme="minorHAnsi"/>
                <w:szCs w:val="24"/>
                <w:lang w:val="uk-UA"/>
              </w:rPr>
            </w:pPr>
            <w:r w:rsidRPr="00503850">
              <w:rPr>
                <w:rFonts w:asciiTheme="minorHAnsi" w:hAnsiTheme="minorHAnsi"/>
                <w:szCs w:val="24"/>
                <w:lang w:val="uk-UA"/>
              </w:rPr>
              <w:t>Розглянуто справ усього</w:t>
            </w:r>
          </w:p>
        </w:tc>
        <w:tc>
          <w:tcPr>
            <w:tcW w:w="94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231</w:t>
            </w:r>
          </w:p>
        </w:tc>
        <w:tc>
          <w:tcPr>
            <w:tcW w:w="1624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48</w:t>
            </w:r>
          </w:p>
        </w:tc>
        <w:tc>
          <w:tcPr>
            <w:tcW w:w="1352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77</w:t>
            </w:r>
          </w:p>
        </w:tc>
        <w:tc>
          <w:tcPr>
            <w:tcW w:w="246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5</w:t>
            </w:r>
          </w:p>
        </w:tc>
      </w:tr>
      <w:tr w:rsidR="006E6820" w:rsidRPr="00503850" w:rsidTr="00BF74E9">
        <w:trPr>
          <w:trHeight w:val="302"/>
        </w:trPr>
        <w:tc>
          <w:tcPr>
            <w:tcW w:w="2694" w:type="dxa"/>
          </w:tcPr>
          <w:p w:rsidR="006E6820" w:rsidRPr="00503850" w:rsidRDefault="006E6820" w:rsidP="00C26CAB">
            <w:pPr>
              <w:ind w:left="142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З ухваленням рішення</w:t>
            </w:r>
          </w:p>
        </w:tc>
        <w:tc>
          <w:tcPr>
            <w:tcW w:w="94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189</w:t>
            </w:r>
          </w:p>
        </w:tc>
        <w:tc>
          <w:tcPr>
            <w:tcW w:w="1624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38</w:t>
            </w:r>
          </w:p>
        </w:tc>
        <w:tc>
          <w:tcPr>
            <w:tcW w:w="1352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65</w:t>
            </w:r>
          </w:p>
        </w:tc>
        <w:tc>
          <w:tcPr>
            <w:tcW w:w="246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5</w:t>
            </w:r>
          </w:p>
        </w:tc>
      </w:tr>
      <w:tr w:rsidR="006E6820" w:rsidRPr="00503850" w:rsidTr="00BF74E9">
        <w:trPr>
          <w:trHeight w:val="340"/>
        </w:trPr>
        <w:tc>
          <w:tcPr>
            <w:tcW w:w="2694" w:type="dxa"/>
          </w:tcPr>
          <w:p w:rsidR="006E6820" w:rsidRPr="00503850" w:rsidRDefault="006E6820" w:rsidP="00C26CAB">
            <w:pPr>
              <w:ind w:left="284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у тому числі</w:t>
            </w:r>
          </w:p>
        </w:tc>
        <w:tc>
          <w:tcPr>
            <w:tcW w:w="94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1624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1352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246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</w:p>
        </w:tc>
      </w:tr>
      <w:tr w:rsidR="006E6820" w:rsidRPr="00503850" w:rsidTr="00BF74E9">
        <w:trPr>
          <w:trHeight w:val="288"/>
        </w:trPr>
        <w:tc>
          <w:tcPr>
            <w:tcW w:w="2694" w:type="dxa"/>
          </w:tcPr>
          <w:p w:rsidR="006E6820" w:rsidRPr="00503850" w:rsidRDefault="006E6820" w:rsidP="00C26CAB">
            <w:pPr>
              <w:ind w:left="284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із задоволенням позову</w:t>
            </w:r>
          </w:p>
        </w:tc>
        <w:tc>
          <w:tcPr>
            <w:tcW w:w="94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134</w:t>
            </w:r>
          </w:p>
        </w:tc>
        <w:tc>
          <w:tcPr>
            <w:tcW w:w="1624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25</w:t>
            </w:r>
          </w:p>
        </w:tc>
        <w:tc>
          <w:tcPr>
            <w:tcW w:w="1352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52</w:t>
            </w:r>
          </w:p>
        </w:tc>
        <w:tc>
          <w:tcPr>
            <w:tcW w:w="246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4</w:t>
            </w:r>
          </w:p>
        </w:tc>
      </w:tr>
      <w:tr w:rsidR="006E6820" w:rsidRPr="00503850" w:rsidTr="00BF74E9">
        <w:trPr>
          <w:trHeight w:val="575"/>
        </w:trPr>
        <w:tc>
          <w:tcPr>
            <w:tcW w:w="2694" w:type="dxa"/>
          </w:tcPr>
          <w:p w:rsidR="006E6820" w:rsidRPr="00503850" w:rsidRDefault="006E6820" w:rsidP="00C26CAB">
            <w:pPr>
              <w:ind w:left="142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із закриттям про-</w:t>
            </w:r>
            <w:proofErr w:type="spellStart"/>
            <w:r w:rsidRPr="00503850">
              <w:rPr>
                <w:rFonts w:asciiTheme="minorHAnsi" w:hAnsiTheme="minorHAnsi"/>
                <w:lang w:val="uk-UA"/>
              </w:rPr>
              <w:t>вадження</w:t>
            </w:r>
            <w:proofErr w:type="spellEnd"/>
            <w:r w:rsidRPr="00503850">
              <w:rPr>
                <w:rFonts w:asciiTheme="minorHAnsi" w:hAnsiTheme="minorHAnsi"/>
                <w:lang w:val="uk-UA"/>
              </w:rPr>
              <w:t xml:space="preserve">  в справі</w:t>
            </w:r>
          </w:p>
        </w:tc>
        <w:tc>
          <w:tcPr>
            <w:tcW w:w="94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7</w:t>
            </w:r>
          </w:p>
        </w:tc>
        <w:tc>
          <w:tcPr>
            <w:tcW w:w="1624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1</w:t>
            </w:r>
          </w:p>
        </w:tc>
        <w:tc>
          <w:tcPr>
            <w:tcW w:w="1352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1</w:t>
            </w:r>
          </w:p>
        </w:tc>
        <w:tc>
          <w:tcPr>
            <w:tcW w:w="246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–</w:t>
            </w:r>
          </w:p>
        </w:tc>
      </w:tr>
      <w:tr w:rsidR="006E6820" w:rsidRPr="00503850" w:rsidTr="00BF74E9">
        <w:trPr>
          <w:trHeight w:val="590"/>
        </w:trPr>
        <w:tc>
          <w:tcPr>
            <w:tcW w:w="2694" w:type="dxa"/>
          </w:tcPr>
          <w:p w:rsidR="006E6820" w:rsidRPr="00503850" w:rsidRDefault="006E6820" w:rsidP="00C26CAB">
            <w:pPr>
              <w:ind w:left="142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залишенням заяви</w:t>
            </w:r>
          </w:p>
          <w:p w:rsidR="006E6820" w:rsidRPr="00503850" w:rsidRDefault="006E6820" w:rsidP="00C26CAB">
            <w:pPr>
              <w:ind w:left="142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без розгляду</w:t>
            </w:r>
          </w:p>
        </w:tc>
        <w:tc>
          <w:tcPr>
            <w:tcW w:w="94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29</w:t>
            </w:r>
          </w:p>
        </w:tc>
        <w:tc>
          <w:tcPr>
            <w:tcW w:w="1624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9</w:t>
            </w:r>
          </w:p>
        </w:tc>
        <w:tc>
          <w:tcPr>
            <w:tcW w:w="1352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9</w:t>
            </w:r>
          </w:p>
        </w:tc>
        <w:tc>
          <w:tcPr>
            <w:tcW w:w="246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–</w:t>
            </w:r>
          </w:p>
        </w:tc>
      </w:tr>
      <w:tr w:rsidR="006E6820" w:rsidRPr="00503850" w:rsidTr="00BF74E9">
        <w:trPr>
          <w:trHeight w:val="288"/>
        </w:trPr>
        <w:tc>
          <w:tcPr>
            <w:tcW w:w="2694" w:type="dxa"/>
          </w:tcPr>
          <w:p w:rsidR="006E6820" w:rsidRPr="00503850" w:rsidRDefault="006E6820" w:rsidP="00C26CAB">
            <w:pPr>
              <w:ind w:left="142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передано в інші суди</w:t>
            </w:r>
          </w:p>
        </w:tc>
        <w:tc>
          <w:tcPr>
            <w:tcW w:w="94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6</w:t>
            </w:r>
          </w:p>
        </w:tc>
        <w:tc>
          <w:tcPr>
            <w:tcW w:w="1624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–</w:t>
            </w:r>
          </w:p>
        </w:tc>
        <w:tc>
          <w:tcPr>
            <w:tcW w:w="1352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2</w:t>
            </w:r>
          </w:p>
        </w:tc>
        <w:tc>
          <w:tcPr>
            <w:tcW w:w="246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–</w:t>
            </w:r>
          </w:p>
        </w:tc>
      </w:tr>
      <w:tr w:rsidR="006E6820" w:rsidRPr="00503850" w:rsidTr="00BF74E9">
        <w:trPr>
          <w:trHeight w:val="590"/>
        </w:trPr>
        <w:tc>
          <w:tcPr>
            <w:tcW w:w="2694" w:type="dxa"/>
          </w:tcPr>
          <w:p w:rsidR="006E6820" w:rsidRPr="00503850" w:rsidRDefault="006E6820" w:rsidP="00C26CAB">
            <w:pPr>
              <w:spacing w:before="120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Порушено терміни розгляду справи</w:t>
            </w:r>
          </w:p>
        </w:tc>
        <w:tc>
          <w:tcPr>
            <w:tcW w:w="94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7</w:t>
            </w:r>
          </w:p>
        </w:tc>
        <w:tc>
          <w:tcPr>
            <w:tcW w:w="1624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1</w:t>
            </w:r>
          </w:p>
        </w:tc>
        <w:tc>
          <w:tcPr>
            <w:tcW w:w="1352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1</w:t>
            </w:r>
          </w:p>
        </w:tc>
        <w:tc>
          <w:tcPr>
            <w:tcW w:w="246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1</w:t>
            </w:r>
          </w:p>
        </w:tc>
      </w:tr>
      <w:tr w:rsidR="006E6820" w:rsidRPr="00503850" w:rsidTr="00BF74E9">
        <w:trPr>
          <w:trHeight w:val="878"/>
        </w:trPr>
        <w:tc>
          <w:tcPr>
            <w:tcW w:w="2694" w:type="dxa"/>
          </w:tcPr>
          <w:p w:rsidR="006E6820" w:rsidRPr="00503850" w:rsidRDefault="006E6820" w:rsidP="00C26CAB">
            <w:pPr>
              <w:spacing w:before="120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Залишок нерозглянутих справ на кінець звітного періоду</w:t>
            </w:r>
          </w:p>
        </w:tc>
        <w:tc>
          <w:tcPr>
            <w:tcW w:w="94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227</w:t>
            </w:r>
          </w:p>
        </w:tc>
        <w:tc>
          <w:tcPr>
            <w:tcW w:w="1624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78</w:t>
            </w:r>
          </w:p>
        </w:tc>
        <w:tc>
          <w:tcPr>
            <w:tcW w:w="1352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50</w:t>
            </w:r>
          </w:p>
        </w:tc>
        <w:tc>
          <w:tcPr>
            <w:tcW w:w="246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4</w:t>
            </w:r>
          </w:p>
        </w:tc>
      </w:tr>
      <w:tr w:rsidR="006E6820" w:rsidRPr="00503850" w:rsidTr="00BF74E9">
        <w:trPr>
          <w:trHeight w:val="288"/>
        </w:trPr>
        <w:tc>
          <w:tcPr>
            <w:tcW w:w="2694" w:type="dxa"/>
          </w:tcPr>
          <w:p w:rsidR="006E6820" w:rsidRPr="00503850" w:rsidRDefault="006E6820" w:rsidP="00C26CAB">
            <w:pPr>
              <w:ind w:left="142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із них</w:t>
            </w:r>
          </w:p>
        </w:tc>
        <w:tc>
          <w:tcPr>
            <w:tcW w:w="94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1624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1352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246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</w:p>
        </w:tc>
      </w:tr>
      <w:tr w:rsidR="006E6820" w:rsidRPr="00503850" w:rsidTr="00BF74E9">
        <w:trPr>
          <w:trHeight w:val="529"/>
        </w:trPr>
        <w:tc>
          <w:tcPr>
            <w:tcW w:w="2694" w:type="dxa"/>
          </w:tcPr>
          <w:p w:rsidR="006E6820" w:rsidRPr="00503850" w:rsidRDefault="006E6820" w:rsidP="00C26CAB">
            <w:pPr>
              <w:pStyle w:val="ae"/>
              <w:tabs>
                <w:tab w:val="clear" w:pos="4153"/>
                <w:tab w:val="clear" w:pos="8306"/>
              </w:tabs>
              <w:ind w:left="142"/>
              <w:rPr>
                <w:rFonts w:asciiTheme="minorHAnsi" w:hAnsiTheme="minorHAnsi"/>
                <w:szCs w:val="24"/>
              </w:rPr>
            </w:pPr>
            <w:r w:rsidRPr="00503850">
              <w:rPr>
                <w:rFonts w:asciiTheme="minorHAnsi" w:hAnsiTheme="minorHAnsi"/>
                <w:szCs w:val="24"/>
              </w:rPr>
              <w:t xml:space="preserve">у яких </w:t>
            </w:r>
            <w:proofErr w:type="spellStart"/>
            <w:r w:rsidRPr="00503850">
              <w:rPr>
                <w:rFonts w:asciiTheme="minorHAnsi" w:hAnsiTheme="minorHAnsi"/>
                <w:szCs w:val="24"/>
              </w:rPr>
              <w:t>зупинено</w:t>
            </w:r>
            <w:proofErr w:type="spellEnd"/>
            <w:r w:rsidRPr="00503850">
              <w:rPr>
                <w:rFonts w:asciiTheme="minorHAnsi" w:hAnsiTheme="minorHAnsi"/>
                <w:szCs w:val="24"/>
              </w:rPr>
              <w:t xml:space="preserve"> провадження</w:t>
            </w:r>
          </w:p>
        </w:tc>
        <w:tc>
          <w:tcPr>
            <w:tcW w:w="94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12</w:t>
            </w:r>
          </w:p>
        </w:tc>
        <w:tc>
          <w:tcPr>
            <w:tcW w:w="1624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1</w:t>
            </w:r>
          </w:p>
        </w:tc>
        <w:tc>
          <w:tcPr>
            <w:tcW w:w="1352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9</w:t>
            </w:r>
          </w:p>
        </w:tc>
        <w:tc>
          <w:tcPr>
            <w:tcW w:w="246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1</w:t>
            </w:r>
          </w:p>
        </w:tc>
      </w:tr>
      <w:tr w:rsidR="006E6820" w:rsidRPr="00503850" w:rsidTr="00BF74E9">
        <w:trPr>
          <w:trHeight w:val="288"/>
        </w:trPr>
        <w:tc>
          <w:tcPr>
            <w:tcW w:w="2694" w:type="dxa"/>
          </w:tcPr>
          <w:p w:rsidR="006E6820" w:rsidRPr="00503850" w:rsidRDefault="006E6820" w:rsidP="00C26CAB">
            <w:pPr>
              <w:spacing w:before="120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 xml:space="preserve">Сума грошових коштів, які </w:t>
            </w:r>
            <w:proofErr w:type="spellStart"/>
            <w:r w:rsidRPr="00503850">
              <w:rPr>
                <w:rFonts w:asciiTheme="minorHAnsi" w:hAnsiTheme="minorHAnsi"/>
              </w:rPr>
              <w:t>присуджен</w:t>
            </w:r>
            <w:proofErr w:type="spellEnd"/>
            <w:r w:rsidRPr="00503850">
              <w:rPr>
                <w:rFonts w:asciiTheme="minorHAnsi" w:hAnsiTheme="minorHAnsi"/>
                <w:lang w:val="uk-UA"/>
              </w:rPr>
              <w:t xml:space="preserve">о до стягнення, </w:t>
            </w:r>
            <w:proofErr w:type="spellStart"/>
            <w:r w:rsidRPr="00503850">
              <w:rPr>
                <w:rFonts w:asciiTheme="minorHAnsi" w:hAnsiTheme="minorHAnsi"/>
                <w:lang w:val="uk-UA"/>
              </w:rPr>
              <w:t>тис.грн</w:t>
            </w:r>
            <w:proofErr w:type="spellEnd"/>
          </w:p>
        </w:tc>
        <w:tc>
          <w:tcPr>
            <w:tcW w:w="94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5840,3</w:t>
            </w:r>
          </w:p>
        </w:tc>
        <w:tc>
          <w:tcPr>
            <w:tcW w:w="1624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906,6</w:t>
            </w:r>
          </w:p>
        </w:tc>
        <w:tc>
          <w:tcPr>
            <w:tcW w:w="1352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2759,2</w:t>
            </w:r>
          </w:p>
        </w:tc>
        <w:tc>
          <w:tcPr>
            <w:tcW w:w="246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33,2</w:t>
            </w:r>
          </w:p>
        </w:tc>
      </w:tr>
      <w:tr w:rsidR="006E6820" w:rsidRPr="00503850" w:rsidTr="00BF74E9">
        <w:trPr>
          <w:trHeight w:val="288"/>
        </w:trPr>
        <w:tc>
          <w:tcPr>
            <w:tcW w:w="2694" w:type="dxa"/>
          </w:tcPr>
          <w:p w:rsidR="006E6820" w:rsidRPr="00503850" w:rsidRDefault="006E6820" w:rsidP="00C26CAB">
            <w:pPr>
              <w:ind w:left="142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у тому числі</w:t>
            </w:r>
          </w:p>
        </w:tc>
        <w:tc>
          <w:tcPr>
            <w:tcW w:w="94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1624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1352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</w:p>
        </w:tc>
        <w:tc>
          <w:tcPr>
            <w:tcW w:w="246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</w:p>
        </w:tc>
      </w:tr>
      <w:tr w:rsidR="006E6820" w:rsidRPr="00503850" w:rsidTr="00BF74E9">
        <w:trPr>
          <w:trHeight w:val="288"/>
        </w:trPr>
        <w:tc>
          <w:tcPr>
            <w:tcW w:w="2694" w:type="dxa"/>
          </w:tcPr>
          <w:p w:rsidR="006E6820" w:rsidRPr="00503850" w:rsidRDefault="006E6820" w:rsidP="00C26CAB">
            <w:pPr>
              <w:ind w:left="142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с</w:t>
            </w:r>
            <w:proofErr w:type="spellStart"/>
            <w:r w:rsidRPr="00503850">
              <w:rPr>
                <w:rFonts w:asciiTheme="minorHAnsi" w:hAnsiTheme="minorHAnsi"/>
              </w:rPr>
              <w:t>уми</w:t>
            </w:r>
            <w:proofErr w:type="spellEnd"/>
            <w:r w:rsidRPr="00503850">
              <w:rPr>
                <w:rFonts w:asciiTheme="minorHAnsi" w:hAnsiTheme="minorHAnsi"/>
                <w:lang w:val="uk-UA"/>
              </w:rPr>
              <w:t xml:space="preserve"> моральної шкоди, </w:t>
            </w:r>
            <w:proofErr w:type="spellStart"/>
            <w:r w:rsidRPr="00503850">
              <w:rPr>
                <w:rFonts w:asciiTheme="minorHAnsi" w:hAnsiTheme="minorHAnsi"/>
                <w:lang w:val="uk-UA"/>
              </w:rPr>
              <w:t>тис.грн</w:t>
            </w:r>
            <w:proofErr w:type="spellEnd"/>
          </w:p>
        </w:tc>
        <w:tc>
          <w:tcPr>
            <w:tcW w:w="94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251,4</w:t>
            </w:r>
          </w:p>
        </w:tc>
        <w:tc>
          <w:tcPr>
            <w:tcW w:w="1624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97,9</w:t>
            </w:r>
          </w:p>
        </w:tc>
        <w:tc>
          <w:tcPr>
            <w:tcW w:w="1352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68,5</w:t>
            </w:r>
          </w:p>
        </w:tc>
        <w:tc>
          <w:tcPr>
            <w:tcW w:w="2461" w:type="dxa"/>
            <w:vAlign w:val="bottom"/>
          </w:tcPr>
          <w:p w:rsidR="006E6820" w:rsidRPr="00503850" w:rsidRDefault="006E6820" w:rsidP="00C26CAB">
            <w:pPr>
              <w:jc w:val="right"/>
              <w:rPr>
                <w:rFonts w:asciiTheme="minorHAnsi" w:hAnsiTheme="minorHAnsi"/>
                <w:lang w:val="uk-UA"/>
              </w:rPr>
            </w:pPr>
            <w:r w:rsidRPr="00503850">
              <w:rPr>
                <w:rFonts w:asciiTheme="minorHAnsi" w:hAnsiTheme="minorHAnsi"/>
                <w:lang w:val="uk-UA"/>
              </w:rPr>
              <w:t>–</w:t>
            </w:r>
          </w:p>
        </w:tc>
      </w:tr>
    </w:tbl>
    <w:p w:rsidR="006E6820" w:rsidRPr="00503850" w:rsidRDefault="006E6820" w:rsidP="006E6820">
      <w:pPr>
        <w:pStyle w:val="af2"/>
        <w:rPr>
          <w:rFonts w:asciiTheme="minorHAnsi" w:hAnsiTheme="minorHAnsi"/>
          <w:i w:val="0"/>
          <w:sz w:val="28"/>
          <w:lang w:val="ru-RU"/>
        </w:rPr>
      </w:pPr>
    </w:p>
    <w:sectPr w:rsidR="006E6820" w:rsidRPr="00503850" w:rsidSect="00BF74E9">
      <w:footerReference w:type="default" r:id="rId21"/>
      <w:footerReference w:type="first" r:id="rId22"/>
      <w:footnotePr>
        <w:numRestart w:val="eachPage"/>
      </w:footnotePr>
      <w:pgSz w:w="11906" w:h="16838"/>
      <w:pgMar w:top="1418" w:right="1418" w:bottom="1418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CAB" w:rsidRDefault="00C26CAB">
      <w:r>
        <w:separator/>
      </w:r>
    </w:p>
  </w:endnote>
  <w:endnote w:type="continuationSeparator" w:id="0">
    <w:p w:rsidR="00C26CAB" w:rsidRDefault="00C26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1251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AB" w:rsidRDefault="00C26CAB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0D4060">
      <w:rPr>
        <w:noProof/>
      </w:rPr>
      <w:t>10</w:t>
    </w:r>
    <w:r>
      <w:fldChar w:fldCharType="end"/>
    </w:r>
  </w:p>
  <w:p w:rsidR="00C26CAB" w:rsidRDefault="00C26CA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AB" w:rsidRDefault="00C26CAB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CAB" w:rsidRDefault="00C26CAB">
      <w:r>
        <w:separator/>
      </w:r>
    </w:p>
  </w:footnote>
  <w:footnote w:type="continuationSeparator" w:id="0">
    <w:p w:rsidR="00C26CAB" w:rsidRDefault="00C26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75291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B362E5C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752A3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04E1457"/>
    <w:multiLevelType w:val="multilevel"/>
    <w:tmpl w:val="650A8FD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BE011F0"/>
    <w:multiLevelType w:val="multilevel"/>
    <w:tmpl w:val="D58264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6FE60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>
      <o:colormru v:ext="edit" colors="#c6f,red,#c00,#0c0,white,#d60093,lime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127"/>
    <w:rsid w:val="00000891"/>
    <w:rsid w:val="00000BE4"/>
    <w:rsid w:val="000013EB"/>
    <w:rsid w:val="00001C42"/>
    <w:rsid w:val="00003263"/>
    <w:rsid w:val="00003808"/>
    <w:rsid w:val="00003E36"/>
    <w:rsid w:val="0000410A"/>
    <w:rsid w:val="00004302"/>
    <w:rsid w:val="00004C07"/>
    <w:rsid w:val="000052E0"/>
    <w:rsid w:val="0000594E"/>
    <w:rsid w:val="00006391"/>
    <w:rsid w:val="000063DB"/>
    <w:rsid w:val="000073A9"/>
    <w:rsid w:val="000075A8"/>
    <w:rsid w:val="000076B3"/>
    <w:rsid w:val="00010383"/>
    <w:rsid w:val="00010567"/>
    <w:rsid w:val="00010A86"/>
    <w:rsid w:val="000117ED"/>
    <w:rsid w:val="00011A99"/>
    <w:rsid w:val="00013E9A"/>
    <w:rsid w:val="00016031"/>
    <w:rsid w:val="000160DA"/>
    <w:rsid w:val="0001782A"/>
    <w:rsid w:val="00017CEE"/>
    <w:rsid w:val="0002010D"/>
    <w:rsid w:val="00021B65"/>
    <w:rsid w:val="000221FC"/>
    <w:rsid w:val="00022B1B"/>
    <w:rsid w:val="00023710"/>
    <w:rsid w:val="000239AA"/>
    <w:rsid w:val="00023CA4"/>
    <w:rsid w:val="0002412A"/>
    <w:rsid w:val="00024139"/>
    <w:rsid w:val="000259AF"/>
    <w:rsid w:val="000268B2"/>
    <w:rsid w:val="00026ACC"/>
    <w:rsid w:val="000273DD"/>
    <w:rsid w:val="00027EF0"/>
    <w:rsid w:val="0003150A"/>
    <w:rsid w:val="00032708"/>
    <w:rsid w:val="00034619"/>
    <w:rsid w:val="000346DD"/>
    <w:rsid w:val="000356C6"/>
    <w:rsid w:val="00035C1B"/>
    <w:rsid w:val="000364D4"/>
    <w:rsid w:val="00036D47"/>
    <w:rsid w:val="000414A0"/>
    <w:rsid w:val="00042B42"/>
    <w:rsid w:val="00043E0D"/>
    <w:rsid w:val="000447CB"/>
    <w:rsid w:val="00044CE3"/>
    <w:rsid w:val="000462E3"/>
    <w:rsid w:val="0004650A"/>
    <w:rsid w:val="000472E2"/>
    <w:rsid w:val="000473AE"/>
    <w:rsid w:val="00050644"/>
    <w:rsid w:val="00051142"/>
    <w:rsid w:val="00052D54"/>
    <w:rsid w:val="000534A9"/>
    <w:rsid w:val="0005351B"/>
    <w:rsid w:val="00055F90"/>
    <w:rsid w:val="000566B9"/>
    <w:rsid w:val="00060562"/>
    <w:rsid w:val="00060EDB"/>
    <w:rsid w:val="000618EA"/>
    <w:rsid w:val="00062472"/>
    <w:rsid w:val="00062F84"/>
    <w:rsid w:val="0006379B"/>
    <w:rsid w:val="00063E4E"/>
    <w:rsid w:val="000642FD"/>
    <w:rsid w:val="00065440"/>
    <w:rsid w:val="00066BB6"/>
    <w:rsid w:val="000707E1"/>
    <w:rsid w:val="00072585"/>
    <w:rsid w:val="00072666"/>
    <w:rsid w:val="000739BE"/>
    <w:rsid w:val="000744A9"/>
    <w:rsid w:val="000777AF"/>
    <w:rsid w:val="00080CD0"/>
    <w:rsid w:val="0008275D"/>
    <w:rsid w:val="00084ECF"/>
    <w:rsid w:val="00085270"/>
    <w:rsid w:val="00085B4C"/>
    <w:rsid w:val="00085BF2"/>
    <w:rsid w:val="000869B7"/>
    <w:rsid w:val="00086FB7"/>
    <w:rsid w:val="0008711C"/>
    <w:rsid w:val="00090828"/>
    <w:rsid w:val="000911A1"/>
    <w:rsid w:val="00091E6A"/>
    <w:rsid w:val="00092210"/>
    <w:rsid w:val="00092E4F"/>
    <w:rsid w:val="00092E73"/>
    <w:rsid w:val="00092E81"/>
    <w:rsid w:val="00094724"/>
    <w:rsid w:val="00094C3C"/>
    <w:rsid w:val="0009740D"/>
    <w:rsid w:val="000A02D0"/>
    <w:rsid w:val="000A1846"/>
    <w:rsid w:val="000A1E16"/>
    <w:rsid w:val="000A21D3"/>
    <w:rsid w:val="000A2287"/>
    <w:rsid w:val="000A2345"/>
    <w:rsid w:val="000A27C5"/>
    <w:rsid w:val="000A3590"/>
    <w:rsid w:val="000A3953"/>
    <w:rsid w:val="000A45B4"/>
    <w:rsid w:val="000A4B64"/>
    <w:rsid w:val="000A54B1"/>
    <w:rsid w:val="000A55BA"/>
    <w:rsid w:val="000A57EA"/>
    <w:rsid w:val="000A5F76"/>
    <w:rsid w:val="000A7745"/>
    <w:rsid w:val="000A7E40"/>
    <w:rsid w:val="000A7F5F"/>
    <w:rsid w:val="000B0161"/>
    <w:rsid w:val="000B0739"/>
    <w:rsid w:val="000B16E5"/>
    <w:rsid w:val="000B1955"/>
    <w:rsid w:val="000B2D82"/>
    <w:rsid w:val="000B3474"/>
    <w:rsid w:val="000B34F2"/>
    <w:rsid w:val="000B36E0"/>
    <w:rsid w:val="000B4697"/>
    <w:rsid w:val="000B5344"/>
    <w:rsid w:val="000B5420"/>
    <w:rsid w:val="000B5C5E"/>
    <w:rsid w:val="000B5F63"/>
    <w:rsid w:val="000B6A56"/>
    <w:rsid w:val="000C0406"/>
    <w:rsid w:val="000C102D"/>
    <w:rsid w:val="000C1234"/>
    <w:rsid w:val="000C27E0"/>
    <w:rsid w:val="000C3ADF"/>
    <w:rsid w:val="000C416A"/>
    <w:rsid w:val="000C49D2"/>
    <w:rsid w:val="000C534F"/>
    <w:rsid w:val="000C5F31"/>
    <w:rsid w:val="000D0E7F"/>
    <w:rsid w:val="000D10DB"/>
    <w:rsid w:val="000D1F1D"/>
    <w:rsid w:val="000D2EC1"/>
    <w:rsid w:val="000D3B8E"/>
    <w:rsid w:val="000D3FC9"/>
    <w:rsid w:val="000D4060"/>
    <w:rsid w:val="000E0345"/>
    <w:rsid w:val="000E1605"/>
    <w:rsid w:val="000E24D2"/>
    <w:rsid w:val="000E37D3"/>
    <w:rsid w:val="000E489C"/>
    <w:rsid w:val="000E528F"/>
    <w:rsid w:val="000E5AA2"/>
    <w:rsid w:val="000E5E2B"/>
    <w:rsid w:val="000F0427"/>
    <w:rsid w:val="000F09B7"/>
    <w:rsid w:val="000F14AF"/>
    <w:rsid w:val="000F247B"/>
    <w:rsid w:val="000F2923"/>
    <w:rsid w:val="000F3827"/>
    <w:rsid w:val="000F40E1"/>
    <w:rsid w:val="00100B38"/>
    <w:rsid w:val="001011F2"/>
    <w:rsid w:val="0010124E"/>
    <w:rsid w:val="0010296A"/>
    <w:rsid w:val="001034F4"/>
    <w:rsid w:val="001036B0"/>
    <w:rsid w:val="00103B9C"/>
    <w:rsid w:val="00104CBC"/>
    <w:rsid w:val="00105444"/>
    <w:rsid w:val="00105CB0"/>
    <w:rsid w:val="001071BB"/>
    <w:rsid w:val="00110A95"/>
    <w:rsid w:val="001114A9"/>
    <w:rsid w:val="00112608"/>
    <w:rsid w:val="001130F8"/>
    <w:rsid w:val="001131FD"/>
    <w:rsid w:val="0011369A"/>
    <w:rsid w:val="00113FB3"/>
    <w:rsid w:val="00115070"/>
    <w:rsid w:val="001172F2"/>
    <w:rsid w:val="00117894"/>
    <w:rsid w:val="00117D39"/>
    <w:rsid w:val="001204A0"/>
    <w:rsid w:val="00120CF7"/>
    <w:rsid w:val="00120EA9"/>
    <w:rsid w:val="001216F9"/>
    <w:rsid w:val="0012191B"/>
    <w:rsid w:val="00121BD4"/>
    <w:rsid w:val="00122464"/>
    <w:rsid w:val="00123202"/>
    <w:rsid w:val="001236CB"/>
    <w:rsid w:val="00124BE1"/>
    <w:rsid w:val="00125723"/>
    <w:rsid w:val="00125838"/>
    <w:rsid w:val="00127223"/>
    <w:rsid w:val="00130DFB"/>
    <w:rsid w:val="00131DA9"/>
    <w:rsid w:val="00132538"/>
    <w:rsid w:val="00132667"/>
    <w:rsid w:val="001333FC"/>
    <w:rsid w:val="001349F7"/>
    <w:rsid w:val="001372EA"/>
    <w:rsid w:val="00137577"/>
    <w:rsid w:val="00141FAA"/>
    <w:rsid w:val="00143E34"/>
    <w:rsid w:val="00144EC1"/>
    <w:rsid w:val="001462CA"/>
    <w:rsid w:val="001473BF"/>
    <w:rsid w:val="00147C5C"/>
    <w:rsid w:val="00147CFC"/>
    <w:rsid w:val="0015036E"/>
    <w:rsid w:val="00150DDA"/>
    <w:rsid w:val="0015158D"/>
    <w:rsid w:val="0015174F"/>
    <w:rsid w:val="001530D6"/>
    <w:rsid w:val="00153A8C"/>
    <w:rsid w:val="0015521D"/>
    <w:rsid w:val="001558CC"/>
    <w:rsid w:val="0015662F"/>
    <w:rsid w:val="00156CD9"/>
    <w:rsid w:val="001573A2"/>
    <w:rsid w:val="0015760C"/>
    <w:rsid w:val="00160D2A"/>
    <w:rsid w:val="00160E75"/>
    <w:rsid w:val="00162B9E"/>
    <w:rsid w:val="001639C6"/>
    <w:rsid w:val="00164F37"/>
    <w:rsid w:val="00171E04"/>
    <w:rsid w:val="00174AF1"/>
    <w:rsid w:val="00175EDF"/>
    <w:rsid w:val="00176C33"/>
    <w:rsid w:val="00176E1E"/>
    <w:rsid w:val="0017746E"/>
    <w:rsid w:val="001801F3"/>
    <w:rsid w:val="0018039C"/>
    <w:rsid w:val="001816AA"/>
    <w:rsid w:val="0018175B"/>
    <w:rsid w:val="00181D4C"/>
    <w:rsid w:val="00184921"/>
    <w:rsid w:val="00184B83"/>
    <w:rsid w:val="001859E4"/>
    <w:rsid w:val="00186886"/>
    <w:rsid w:val="001879A1"/>
    <w:rsid w:val="00190051"/>
    <w:rsid w:val="00190300"/>
    <w:rsid w:val="0019030A"/>
    <w:rsid w:val="00190520"/>
    <w:rsid w:val="0019081A"/>
    <w:rsid w:val="001920DA"/>
    <w:rsid w:val="001927F1"/>
    <w:rsid w:val="00193314"/>
    <w:rsid w:val="00194950"/>
    <w:rsid w:val="0019551F"/>
    <w:rsid w:val="00195CFE"/>
    <w:rsid w:val="0019620C"/>
    <w:rsid w:val="00196C91"/>
    <w:rsid w:val="001976F8"/>
    <w:rsid w:val="001A1308"/>
    <w:rsid w:val="001A1409"/>
    <w:rsid w:val="001A15A6"/>
    <w:rsid w:val="001A2336"/>
    <w:rsid w:val="001A4F51"/>
    <w:rsid w:val="001A5A7F"/>
    <w:rsid w:val="001B3A46"/>
    <w:rsid w:val="001B3F3C"/>
    <w:rsid w:val="001B58D8"/>
    <w:rsid w:val="001B6983"/>
    <w:rsid w:val="001B6EDB"/>
    <w:rsid w:val="001B7B6F"/>
    <w:rsid w:val="001C1495"/>
    <w:rsid w:val="001C2527"/>
    <w:rsid w:val="001C2975"/>
    <w:rsid w:val="001C4747"/>
    <w:rsid w:val="001C546F"/>
    <w:rsid w:val="001C5577"/>
    <w:rsid w:val="001C55B1"/>
    <w:rsid w:val="001C709D"/>
    <w:rsid w:val="001C7278"/>
    <w:rsid w:val="001D0253"/>
    <w:rsid w:val="001D03B0"/>
    <w:rsid w:val="001D0F40"/>
    <w:rsid w:val="001D1E11"/>
    <w:rsid w:val="001D2303"/>
    <w:rsid w:val="001D2694"/>
    <w:rsid w:val="001D4469"/>
    <w:rsid w:val="001D4937"/>
    <w:rsid w:val="001D4A6A"/>
    <w:rsid w:val="001D4BD9"/>
    <w:rsid w:val="001D566E"/>
    <w:rsid w:val="001D5D68"/>
    <w:rsid w:val="001D5FF6"/>
    <w:rsid w:val="001D68D9"/>
    <w:rsid w:val="001D6C92"/>
    <w:rsid w:val="001D73C5"/>
    <w:rsid w:val="001E01E9"/>
    <w:rsid w:val="001E047F"/>
    <w:rsid w:val="001E0526"/>
    <w:rsid w:val="001E08E1"/>
    <w:rsid w:val="001E11F8"/>
    <w:rsid w:val="001E233E"/>
    <w:rsid w:val="001E2898"/>
    <w:rsid w:val="001E47FF"/>
    <w:rsid w:val="001E48F9"/>
    <w:rsid w:val="001E5384"/>
    <w:rsid w:val="001E5E20"/>
    <w:rsid w:val="001E6E61"/>
    <w:rsid w:val="001E7707"/>
    <w:rsid w:val="001F1DBD"/>
    <w:rsid w:val="001F2119"/>
    <w:rsid w:val="001F2C57"/>
    <w:rsid w:val="001F2FFE"/>
    <w:rsid w:val="001F3EB7"/>
    <w:rsid w:val="001F5704"/>
    <w:rsid w:val="001F5C2B"/>
    <w:rsid w:val="001F6FB7"/>
    <w:rsid w:val="002003F7"/>
    <w:rsid w:val="0020465A"/>
    <w:rsid w:val="00205C2D"/>
    <w:rsid w:val="00205CED"/>
    <w:rsid w:val="00206B4D"/>
    <w:rsid w:val="002106F8"/>
    <w:rsid w:val="002118A7"/>
    <w:rsid w:val="00211BF7"/>
    <w:rsid w:val="00212234"/>
    <w:rsid w:val="00213556"/>
    <w:rsid w:val="002149D1"/>
    <w:rsid w:val="002164D7"/>
    <w:rsid w:val="002166A8"/>
    <w:rsid w:val="0021762F"/>
    <w:rsid w:val="00217CEC"/>
    <w:rsid w:val="002200FE"/>
    <w:rsid w:val="00221528"/>
    <w:rsid w:val="002216D2"/>
    <w:rsid w:val="002220BE"/>
    <w:rsid w:val="002221F6"/>
    <w:rsid w:val="002228C5"/>
    <w:rsid w:val="002238F0"/>
    <w:rsid w:val="00224F61"/>
    <w:rsid w:val="00224F93"/>
    <w:rsid w:val="002254A2"/>
    <w:rsid w:val="002316CC"/>
    <w:rsid w:val="00232846"/>
    <w:rsid w:val="00232A00"/>
    <w:rsid w:val="002333CA"/>
    <w:rsid w:val="00233428"/>
    <w:rsid w:val="00233A19"/>
    <w:rsid w:val="00233D47"/>
    <w:rsid w:val="0023438F"/>
    <w:rsid w:val="00234451"/>
    <w:rsid w:val="002345E6"/>
    <w:rsid w:val="00235912"/>
    <w:rsid w:val="002365EB"/>
    <w:rsid w:val="00236655"/>
    <w:rsid w:val="002377A4"/>
    <w:rsid w:val="00237EBD"/>
    <w:rsid w:val="00240664"/>
    <w:rsid w:val="00240D46"/>
    <w:rsid w:val="002410C0"/>
    <w:rsid w:val="002411F4"/>
    <w:rsid w:val="00241840"/>
    <w:rsid w:val="00242E6D"/>
    <w:rsid w:val="00242F39"/>
    <w:rsid w:val="00243AB7"/>
    <w:rsid w:val="0024543E"/>
    <w:rsid w:val="00247063"/>
    <w:rsid w:val="00247B99"/>
    <w:rsid w:val="00247EAF"/>
    <w:rsid w:val="00250511"/>
    <w:rsid w:val="00253119"/>
    <w:rsid w:val="00254407"/>
    <w:rsid w:val="00255150"/>
    <w:rsid w:val="0025666A"/>
    <w:rsid w:val="00260181"/>
    <w:rsid w:val="00261A07"/>
    <w:rsid w:val="00261CD9"/>
    <w:rsid w:val="00261EB2"/>
    <w:rsid w:val="00261F7B"/>
    <w:rsid w:val="002626FE"/>
    <w:rsid w:val="00262C41"/>
    <w:rsid w:val="00263DAE"/>
    <w:rsid w:val="002642A8"/>
    <w:rsid w:val="0026454C"/>
    <w:rsid w:val="00264F80"/>
    <w:rsid w:val="00265CBA"/>
    <w:rsid w:val="0026697B"/>
    <w:rsid w:val="00270A82"/>
    <w:rsid w:val="00270FAE"/>
    <w:rsid w:val="00271347"/>
    <w:rsid w:val="0027188C"/>
    <w:rsid w:val="00271C14"/>
    <w:rsid w:val="00274B63"/>
    <w:rsid w:val="002762DC"/>
    <w:rsid w:val="002803F3"/>
    <w:rsid w:val="00280D30"/>
    <w:rsid w:val="0028103A"/>
    <w:rsid w:val="00281A03"/>
    <w:rsid w:val="00281D39"/>
    <w:rsid w:val="00282F5D"/>
    <w:rsid w:val="00284DE4"/>
    <w:rsid w:val="002854F3"/>
    <w:rsid w:val="0028652F"/>
    <w:rsid w:val="00286FDA"/>
    <w:rsid w:val="00287045"/>
    <w:rsid w:val="0028752F"/>
    <w:rsid w:val="00287CC8"/>
    <w:rsid w:val="00287F8E"/>
    <w:rsid w:val="0029098C"/>
    <w:rsid w:val="002913F8"/>
    <w:rsid w:val="00291791"/>
    <w:rsid w:val="00291904"/>
    <w:rsid w:val="002928B5"/>
    <w:rsid w:val="00292DAB"/>
    <w:rsid w:val="00293AB5"/>
    <w:rsid w:val="00293D6D"/>
    <w:rsid w:val="00294A32"/>
    <w:rsid w:val="00294CBE"/>
    <w:rsid w:val="00294D71"/>
    <w:rsid w:val="00295734"/>
    <w:rsid w:val="00296044"/>
    <w:rsid w:val="00296ABA"/>
    <w:rsid w:val="00297B20"/>
    <w:rsid w:val="002A0AD4"/>
    <w:rsid w:val="002A2136"/>
    <w:rsid w:val="002A2FB5"/>
    <w:rsid w:val="002A378D"/>
    <w:rsid w:val="002A3D3F"/>
    <w:rsid w:val="002A617D"/>
    <w:rsid w:val="002A6931"/>
    <w:rsid w:val="002A6D3A"/>
    <w:rsid w:val="002B00D2"/>
    <w:rsid w:val="002B14B8"/>
    <w:rsid w:val="002B165B"/>
    <w:rsid w:val="002B17B5"/>
    <w:rsid w:val="002B3FC0"/>
    <w:rsid w:val="002B6F80"/>
    <w:rsid w:val="002B6FC9"/>
    <w:rsid w:val="002C00DB"/>
    <w:rsid w:val="002C0193"/>
    <w:rsid w:val="002C241F"/>
    <w:rsid w:val="002C4F2F"/>
    <w:rsid w:val="002C5B68"/>
    <w:rsid w:val="002C5FB7"/>
    <w:rsid w:val="002D0A9C"/>
    <w:rsid w:val="002D2466"/>
    <w:rsid w:val="002D2B7B"/>
    <w:rsid w:val="002D3222"/>
    <w:rsid w:val="002D4112"/>
    <w:rsid w:val="002D43A3"/>
    <w:rsid w:val="002D45CB"/>
    <w:rsid w:val="002D4FF9"/>
    <w:rsid w:val="002D674A"/>
    <w:rsid w:val="002D720B"/>
    <w:rsid w:val="002D79ED"/>
    <w:rsid w:val="002E1066"/>
    <w:rsid w:val="002E1D5C"/>
    <w:rsid w:val="002E2CD2"/>
    <w:rsid w:val="002E2D4D"/>
    <w:rsid w:val="002E3C8C"/>
    <w:rsid w:val="002E413F"/>
    <w:rsid w:val="002E4345"/>
    <w:rsid w:val="002E4B2F"/>
    <w:rsid w:val="002E575D"/>
    <w:rsid w:val="002E6F36"/>
    <w:rsid w:val="002E7098"/>
    <w:rsid w:val="002E7416"/>
    <w:rsid w:val="002E7892"/>
    <w:rsid w:val="002E7A9B"/>
    <w:rsid w:val="002F3981"/>
    <w:rsid w:val="002F4E42"/>
    <w:rsid w:val="002F5446"/>
    <w:rsid w:val="002F5CFF"/>
    <w:rsid w:val="002F7214"/>
    <w:rsid w:val="00300A87"/>
    <w:rsid w:val="00301510"/>
    <w:rsid w:val="003026C1"/>
    <w:rsid w:val="00302E5E"/>
    <w:rsid w:val="0030342A"/>
    <w:rsid w:val="00303EE9"/>
    <w:rsid w:val="003045A2"/>
    <w:rsid w:val="00305676"/>
    <w:rsid w:val="00305B4F"/>
    <w:rsid w:val="00307C7C"/>
    <w:rsid w:val="00307E0B"/>
    <w:rsid w:val="00310CBB"/>
    <w:rsid w:val="00312F6C"/>
    <w:rsid w:val="003132ED"/>
    <w:rsid w:val="00313726"/>
    <w:rsid w:val="00313F65"/>
    <w:rsid w:val="00314E97"/>
    <w:rsid w:val="00315583"/>
    <w:rsid w:val="00315B48"/>
    <w:rsid w:val="003167AD"/>
    <w:rsid w:val="00316E7F"/>
    <w:rsid w:val="003173CF"/>
    <w:rsid w:val="00320A0C"/>
    <w:rsid w:val="00321340"/>
    <w:rsid w:val="0032283F"/>
    <w:rsid w:val="00323FEB"/>
    <w:rsid w:val="00325446"/>
    <w:rsid w:val="00325FA6"/>
    <w:rsid w:val="003268AB"/>
    <w:rsid w:val="003328A3"/>
    <w:rsid w:val="00332D39"/>
    <w:rsid w:val="00333101"/>
    <w:rsid w:val="00333861"/>
    <w:rsid w:val="00334C04"/>
    <w:rsid w:val="00335703"/>
    <w:rsid w:val="003362BE"/>
    <w:rsid w:val="00336F99"/>
    <w:rsid w:val="00342E60"/>
    <w:rsid w:val="00343CDC"/>
    <w:rsid w:val="00344A1C"/>
    <w:rsid w:val="00347192"/>
    <w:rsid w:val="0034780A"/>
    <w:rsid w:val="00351B83"/>
    <w:rsid w:val="00351E77"/>
    <w:rsid w:val="00352E61"/>
    <w:rsid w:val="0035307C"/>
    <w:rsid w:val="0035313D"/>
    <w:rsid w:val="00353366"/>
    <w:rsid w:val="0035357B"/>
    <w:rsid w:val="00353656"/>
    <w:rsid w:val="00354EB6"/>
    <w:rsid w:val="00355591"/>
    <w:rsid w:val="00356530"/>
    <w:rsid w:val="003571DB"/>
    <w:rsid w:val="00357AAE"/>
    <w:rsid w:val="00360A5E"/>
    <w:rsid w:val="00360CD9"/>
    <w:rsid w:val="003611FF"/>
    <w:rsid w:val="00362C36"/>
    <w:rsid w:val="0036333E"/>
    <w:rsid w:val="00364407"/>
    <w:rsid w:val="00366D30"/>
    <w:rsid w:val="0036748D"/>
    <w:rsid w:val="00371616"/>
    <w:rsid w:val="00371A0A"/>
    <w:rsid w:val="00372213"/>
    <w:rsid w:val="003730C8"/>
    <w:rsid w:val="0037356F"/>
    <w:rsid w:val="003736A1"/>
    <w:rsid w:val="00376293"/>
    <w:rsid w:val="00376BBA"/>
    <w:rsid w:val="003773E7"/>
    <w:rsid w:val="00380B5B"/>
    <w:rsid w:val="00381447"/>
    <w:rsid w:val="00381C3A"/>
    <w:rsid w:val="0038224B"/>
    <w:rsid w:val="0038229E"/>
    <w:rsid w:val="00382CF3"/>
    <w:rsid w:val="0038443F"/>
    <w:rsid w:val="003849E8"/>
    <w:rsid w:val="003857CA"/>
    <w:rsid w:val="0038580A"/>
    <w:rsid w:val="00387D37"/>
    <w:rsid w:val="00390CEF"/>
    <w:rsid w:val="00390DA3"/>
    <w:rsid w:val="00391A43"/>
    <w:rsid w:val="00391F17"/>
    <w:rsid w:val="00393DF5"/>
    <w:rsid w:val="00393E4F"/>
    <w:rsid w:val="00394CB8"/>
    <w:rsid w:val="00395472"/>
    <w:rsid w:val="0039622B"/>
    <w:rsid w:val="003972AC"/>
    <w:rsid w:val="00397A8D"/>
    <w:rsid w:val="00397C53"/>
    <w:rsid w:val="003A0285"/>
    <w:rsid w:val="003A18D5"/>
    <w:rsid w:val="003A1FFA"/>
    <w:rsid w:val="003A35A6"/>
    <w:rsid w:val="003A3C98"/>
    <w:rsid w:val="003A4462"/>
    <w:rsid w:val="003A53E1"/>
    <w:rsid w:val="003A6CFE"/>
    <w:rsid w:val="003A70C7"/>
    <w:rsid w:val="003A7273"/>
    <w:rsid w:val="003A7CD3"/>
    <w:rsid w:val="003B0F41"/>
    <w:rsid w:val="003B25CD"/>
    <w:rsid w:val="003B26B4"/>
    <w:rsid w:val="003B2DA6"/>
    <w:rsid w:val="003B4F2D"/>
    <w:rsid w:val="003B5895"/>
    <w:rsid w:val="003B6C68"/>
    <w:rsid w:val="003C05BF"/>
    <w:rsid w:val="003C11D6"/>
    <w:rsid w:val="003C134B"/>
    <w:rsid w:val="003C26F3"/>
    <w:rsid w:val="003C322F"/>
    <w:rsid w:val="003C36EF"/>
    <w:rsid w:val="003C43B1"/>
    <w:rsid w:val="003C45F4"/>
    <w:rsid w:val="003C4637"/>
    <w:rsid w:val="003C7788"/>
    <w:rsid w:val="003C78D9"/>
    <w:rsid w:val="003C7FD4"/>
    <w:rsid w:val="003D1F78"/>
    <w:rsid w:val="003D2747"/>
    <w:rsid w:val="003D44E9"/>
    <w:rsid w:val="003D6CC9"/>
    <w:rsid w:val="003D6D89"/>
    <w:rsid w:val="003E1DCA"/>
    <w:rsid w:val="003E3D3C"/>
    <w:rsid w:val="003E4D35"/>
    <w:rsid w:val="003E5F65"/>
    <w:rsid w:val="003E6D08"/>
    <w:rsid w:val="003E6FFE"/>
    <w:rsid w:val="003F2293"/>
    <w:rsid w:val="003F3353"/>
    <w:rsid w:val="003F39FE"/>
    <w:rsid w:val="003F3BE2"/>
    <w:rsid w:val="003F421B"/>
    <w:rsid w:val="003F4408"/>
    <w:rsid w:val="003F6AEF"/>
    <w:rsid w:val="004054F2"/>
    <w:rsid w:val="004061DF"/>
    <w:rsid w:val="00406886"/>
    <w:rsid w:val="00406B65"/>
    <w:rsid w:val="00406BF8"/>
    <w:rsid w:val="00406FA9"/>
    <w:rsid w:val="00407A92"/>
    <w:rsid w:val="0041157A"/>
    <w:rsid w:val="00413360"/>
    <w:rsid w:val="00413CD8"/>
    <w:rsid w:val="00413DE0"/>
    <w:rsid w:val="0041418A"/>
    <w:rsid w:val="004148A0"/>
    <w:rsid w:val="00414976"/>
    <w:rsid w:val="00414A08"/>
    <w:rsid w:val="00414F2E"/>
    <w:rsid w:val="00415879"/>
    <w:rsid w:val="00422B57"/>
    <w:rsid w:val="004234DA"/>
    <w:rsid w:val="00425D71"/>
    <w:rsid w:val="0042628C"/>
    <w:rsid w:val="004263BF"/>
    <w:rsid w:val="00427719"/>
    <w:rsid w:val="00431032"/>
    <w:rsid w:val="00431BE1"/>
    <w:rsid w:val="00432E52"/>
    <w:rsid w:val="004332E9"/>
    <w:rsid w:val="00433756"/>
    <w:rsid w:val="00433F7D"/>
    <w:rsid w:val="0043400F"/>
    <w:rsid w:val="00437CD7"/>
    <w:rsid w:val="004411C8"/>
    <w:rsid w:val="00441B5A"/>
    <w:rsid w:val="004427C8"/>
    <w:rsid w:val="00442BA1"/>
    <w:rsid w:val="00443AA5"/>
    <w:rsid w:val="00443CDD"/>
    <w:rsid w:val="00444320"/>
    <w:rsid w:val="0044511E"/>
    <w:rsid w:val="00445745"/>
    <w:rsid w:val="00445BE3"/>
    <w:rsid w:val="004465C9"/>
    <w:rsid w:val="0044786A"/>
    <w:rsid w:val="00447936"/>
    <w:rsid w:val="00450C12"/>
    <w:rsid w:val="00450CB0"/>
    <w:rsid w:val="00451211"/>
    <w:rsid w:val="004537FC"/>
    <w:rsid w:val="004538C3"/>
    <w:rsid w:val="00453BC6"/>
    <w:rsid w:val="00455B1C"/>
    <w:rsid w:val="00455B48"/>
    <w:rsid w:val="00455FC9"/>
    <w:rsid w:val="00456B6A"/>
    <w:rsid w:val="004570A7"/>
    <w:rsid w:val="004618AD"/>
    <w:rsid w:val="00462DA8"/>
    <w:rsid w:val="00462F45"/>
    <w:rsid w:val="00463E58"/>
    <w:rsid w:val="004640E9"/>
    <w:rsid w:val="0046427C"/>
    <w:rsid w:val="004642B6"/>
    <w:rsid w:val="004647AF"/>
    <w:rsid w:val="00464CDE"/>
    <w:rsid w:val="0047052F"/>
    <w:rsid w:val="00470C48"/>
    <w:rsid w:val="0047111E"/>
    <w:rsid w:val="00471957"/>
    <w:rsid w:val="004721DF"/>
    <w:rsid w:val="00473DA8"/>
    <w:rsid w:val="004749E4"/>
    <w:rsid w:val="004750F5"/>
    <w:rsid w:val="004768A3"/>
    <w:rsid w:val="00477741"/>
    <w:rsid w:val="00480F7F"/>
    <w:rsid w:val="00481E4F"/>
    <w:rsid w:val="00482061"/>
    <w:rsid w:val="00482B1C"/>
    <w:rsid w:val="00484247"/>
    <w:rsid w:val="00484BBB"/>
    <w:rsid w:val="004872AF"/>
    <w:rsid w:val="004904BB"/>
    <w:rsid w:val="00491583"/>
    <w:rsid w:val="00492A5A"/>
    <w:rsid w:val="00492FFE"/>
    <w:rsid w:val="004939C4"/>
    <w:rsid w:val="0049626C"/>
    <w:rsid w:val="00496973"/>
    <w:rsid w:val="00497362"/>
    <w:rsid w:val="00497C40"/>
    <w:rsid w:val="00497F6C"/>
    <w:rsid w:val="004A01ED"/>
    <w:rsid w:val="004A01EF"/>
    <w:rsid w:val="004A2827"/>
    <w:rsid w:val="004A2CF9"/>
    <w:rsid w:val="004A301F"/>
    <w:rsid w:val="004A346B"/>
    <w:rsid w:val="004A4163"/>
    <w:rsid w:val="004A4418"/>
    <w:rsid w:val="004A4786"/>
    <w:rsid w:val="004A50C9"/>
    <w:rsid w:val="004A5A1F"/>
    <w:rsid w:val="004A5F07"/>
    <w:rsid w:val="004A649E"/>
    <w:rsid w:val="004A6802"/>
    <w:rsid w:val="004A766E"/>
    <w:rsid w:val="004B0B56"/>
    <w:rsid w:val="004B1389"/>
    <w:rsid w:val="004B1AFB"/>
    <w:rsid w:val="004B2700"/>
    <w:rsid w:val="004B2EB3"/>
    <w:rsid w:val="004B49CD"/>
    <w:rsid w:val="004B51DB"/>
    <w:rsid w:val="004B6DDA"/>
    <w:rsid w:val="004C0F83"/>
    <w:rsid w:val="004C103C"/>
    <w:rsid w:val="004C153E"/>
    <w:rsid w:val="004C2343"/>
    <w:rsid w:val="004C2497"/>
    <w:rsid w:val="004C2B11"/>
    <w:rsid w:val="004C2DC9"/>
    <w:rsid w:val="004C3157"/>
    <w:rsid w:val="004C3D3F"/>
    <w:rsid w:val="004C4F17"/>
    <w:rsid w:val="004C72BB"/>
    <w:rsid w:val="004D053B"/>
    <w:rsid w:val="004D06A4"/>
    <w:rsid w:val="004D0D64"/>
    <w:rsid w:val="004D0FC9"/>
    <w:rsid w:val="004D1B7C"/>
    <w:rsid w:val="004D2C12"/>
    <w:rsid w:val="004D2C85"/>
    <w:rsid w:val="004D41ED"/>
    <w:rsid w:val="004D5CC7"/>
    <w:rsid w:val="004D5D86"/>
    <w:rsid w:val="004D6446"/>
    <w:rsid w:val="004E06BE"/>
    <w:rsid w:val="004E0806"/>
    <w:rsid w:val="004E1187"/>
    <w:rsid w:val="004E1829"/>
    <w:rsid w:val="004E223E"/>
    <w:rsid w:val="004E2278"/>
    <w:rsid w:val="004E22E8"/>
    <w:rsid w:val="004E24ED"/>
    <w:rsid w:val="004E312C"/>
    <w:rsid w:val="004E3A3A"/>
    <w:rsid w:val="004E4761"/>
    <w:rsid w:val="004E4B22"/>
    <w:rsid w:val="004E53AC"/>
    <w:rsid w:val="004E70AA"/>
    <w:rsid w:val="004E78F3"/>
    <w:rsid w:val="004E7A93"/>
    <w:rsid w:val="004E7D44"/>
    <w:rsid w:val="004F049B"/>
    <w:rsid w:val="004F1220"/>
    <w:rsid w:val="004F17A0"/>
    <w:rsid w:val="004F17B1"/>
    <w:rsid w:val="004F1973"/>
    <w:rsid w:val="004F2B8D"/>
    <w:rsid w:val="004F33D3"/>
    <w:rsid w:val="004F4524"/>
    <w:rsid w:val="004F4E60"/>
    <w:rsid w:val="004F50C7"/>
    <w:rsid w:val="004F581E"/>
    <w:rsid w:val="004F7116"/>
    <w:rsid w:val="004F7BEC"/>
    <w:rsid w:val="0050184C"/>
    <w:rsid w:val="00501BE7"/>
    <w:rsid w:val="00501D2F"/>
    <w:rsid w:val="00501F57"/>
    <w:rsid w:val="00503287"/>
    <w:rsid w:val="00504314"/>
    <w:rsid w:val="00504E9B"/>
    <w:rsid w:val="0050510A"/>
    <w:rsid w:val="0050550B"/>
    <w:rsid w:val="0050599B"/>
    <w:rsid w:val="005064E8"/>
    <w:rsid w:val="0051026C"/>
    <w:rsid w:val="00510D56"/>
    <w:rsid w:val="00510E29"/>
    <w:rsid w:val="005115D6"/>
    <w:rsid w:val="00512D9F"/>
    <w:rsid w:val="00513F54"/>
    <w:rsid w:val="005157CF"/>
    <w:rsid w:val="0051686C"/>
    <w:rsid w:val="00516E48"/>
    <w:rsid w:val="00517CE7"/>
    <w:rsid w:val="00517D40"/>
    <w:rsid w:val="005202A0"/>
    <w:rsid w:val="005205A7"/>
    <w:rsid w:val="005206BD"/>
    <w:rsid w:val="005208BA"/>
    <w:rsid w:val="00520BC6"/>
    <w:rsid w:val="0052163D"/>
    <w:rsid w:val="00522396"/>
    <w:rsid w:val="0052244D"/>
    <w:rsid w:val="00523CE7"/>
    <w:rsid w:val="00524FD6"/>
    <w:rsid w:val="005263F7"/>
    <w:rsid w:val="005269C3"/>
    <w:rsid w:val="00526CCE"/>
    <w:rsid w:val="00526CE2"/>
    <w:rsid w:val="005303A5"/>
    <w:rsid w:val="00530B0F"/>
    <w:rsid w:val="00531D84"/>
    <w:rsid w:val="005329C3"/>
    <w:rsid w:val="00533127"/>
    <w:rsid w:val="005332E4"/>
    <w:rsid w:val="00534D34"/>
    <w:rsid w:val="005354ED"/>
    <w:rsid w:val="0053581A"/>
    <w:rsid w:val="0053668D"/>
    <w:rsid w:val="00537A12"/>
    <w:rsid w:val="00537B00"/>
    <w:rsid w:val="00537C6E"/>
    <w:rsid w:val="00537C96"/>
    <w:rsid w:val="00540CF1"/>
    <w:rsid w:val="005414D6"/>
    <w:rsid w:val="00541C48"/>
    <w:rsid w:val="00542F26"/>
    <w:rsid w:val="005431BC"/>
    <w:rsid w:val="0054324F"/>
    <w:rsid w:val="005448ED"/>
    <w:rsid w:val="0054502C"/>
    <w:rsid w:val="0054678F"/>
    <w:rsid w:val="005477D7"/>
    <w:rsid w:val="005506EB"/>
    <w:rsid w:val="00552882"/>
    <w:rsid w:val="005531C3"/>
    <w:rsid w:val="0055327C"/>
    <w:rsid w:val="0055375D"/>
    <w:rsid w:val="00553A60"/>
    <w:rsid w:val="00554972"/>
    <w:rsid w:val="00554D54"/>
    <w:rsid w:val="00556287"/>
    <w:rsid w:val="0055697F"/>
    <w:rsid w:val="005569BF"/>
    <w:rsid w:val="00560C6E"/>
    <w:rsid w:val="005613CF"/>
    <w:rsid w:val="005616F4"/>
    <w:rsid w:val="0056221E"/>
    <w:rsid w:val="005624C0"/>
    <w:rsid w:val="00564BC8"/>
    <w:rsid w:val="00565F24"/>
    <w:rsid w:val="0056775E"/>
    <w:rsid w:val="00567853"/>
    <w:rsid w:val="005702C9"/>
    <w:rsid w:val="0057112E"/>
    <w:rsid w:val="005712EC"/>
    <w:rsid w:val="005721BF"/>
    <w:rsid w:val="00572817"/>
    <w:rsid w:val="0057310E"/>
    <w:rsid w:val="005735C0"/>
    <w:rsid w:val="005743B6"/>
    <w:rsid w:val="005748C1"/>
    <w:rsid w:val="00575687"/>
    <w:rsid w:val="00575A9E"/>
    <w:rsid w:val="0057793F"/>
    <w:rsid w:val="00580349"/>
    <w:rsid w:val="005809DA"/>
    <w:rsid w:val="00580E28"/>
    <w:rsid w:val="0058146C"/>
    <w:rsid w:val="005824CB"/>
    <w:rsid w:val="005831A5"/>
    <w:rsid w:val="0058458C"/>
    <w:rsid w:val="005845F2"/>
    <w:rsid w:val="005846FD"/>
    <w:rsid w:val="0058484D"/>
    <w:rsid w:val="00584B57"/>
    <w:rsid w:val="00584B97"/>
    <w:rsid w:val="00587484"/>
    <w:rsid w:val="0059224C"/>
    <w:rsid w:val="00593DC5"/>
    <w:rsid w:val="00594738"/>
    <w:rsid w:val="00594858"/>
    <w:rsid w:val="00596605"/>
    <w:rsid w:val="005A004A"/>
    <w:rsid w:val="005A0082"/>
    <w:rsid w:val="005A0F9D"/>
    <w:rsid w:val="005A1400"/>
    <w:rsid w:val="005A1699"/>
    <w:rsid w:val="005A4D45"/>
    <w:rsid w:val="005A624A"/>
    <w:rsid w:val="005A7120"/>
    <w:rsid w:val="005A78C7"/>
    <w:rsid w:val="005B0208"/>
    <w:rsid w:val="005B0358"/>
    <w:rsid w:val="005B149C"/>
    <w:rsid w:val="005B1C96"/>
    <w:rsid w:val="005B27BD"/>
    <w:rsid w:val="005B2D36"/>
    <w:rsid w:val="005B519A"/>
    <w:rsid w:val="005B546C"/>
    <w:rsid w:val="005B5659"/>
    <w:rsid w:val="005B723B"/>
    <w:rsid w:val="005C07E3"/>
    <w:rsid w:val="005C0E8E"/>
    <w:rsid w:val="005C2C5A"/>
    <w:rsid w:val="005C330D"/>
    <w:rsid w:val="005C346F"/>
    <w:rsid w:val="005C58F6"/>
    <w:rsid w:val="005C6C42"/>
    <w:rsid w:val="005D0D55"/>
    <w:rsid w:val="005D2227"/>
    <w:rsid w:val="005D239C"/>
    <w:rsid w:val="005D27B5"/>
    <w:rsid w:val="005D2834"/>
    <w:rsid w:val="005D37DA"/>
    <w:rsid w:val="005D3858"/>
    <w:rsid w:val="005D3E29"/>
    <w:rsid w:val="005D6667"/>
    <w:rsid w:val="005D6872"/>
    <w:rsid w:val="005D6E5B"/>
    <w:rsid w:val="005D77DB"/>
    <w:rsid w:val="005D7F71"/>
    <w:rsid w:val="005E078F"/>
    <w:rsid w:val="005E2BDD"/>
    <w:rsid w:val="005E468B"/>
    <w:rsid w:val="005E485F"/>
    <w:rsid w:val="005E4DF5"/>
    <w:rsid w:val="005E539E"/>
    <w:rsid w:val="005E5913"/>
    <w:rsid w:val="005E5C94"/>
    <w:rsid w:val="005E75E3"/>
    <w:rsid w:val="005F1B02"/>
    <w:rsid w:val="005F2E92"/>
    <w:rsid w:val="005F3272"/>
    <w:rsid w:val="005F4D05"/>
    <w:rsid w:val="005F61DE"/>
    <w:rsid w:val="005F64DE"/>
    <w:rsid w:val="005F67C3"/>
    <w:rsid w:val="005F694C"/>
    <w:rsid w:val="005F7FB6"/>
    <w:rsid w:val="00600116"/>
    <w:rsid w:val="006002B5"/>
    <w:rsid w:val="00600C64"/>
    <w:rsid w:val="00601A89"/>
    <w:rsid w:val="00602C00"/>
    <w:rsid w:val="00602E29"/>
    <w:rsid w:val="00602F17"/>
    <w:rsid w:val="0060521F"/>
    <w:rsid w:val="00605F2D"/>
    <w:rsid w:val="00606E4E"/>
    <w:rsid w:val="006076B9"/>
    <w:rsid w:val="0060790D"/>
    <w:rsid w:val="00607A59"/>
    <w:rsid w:val="00610735"/>
    <w:rsid w:val="00611EC0"/>
    <w:rsid w:val="00614508"/>
    <w:rsid w:val="006148CB"/>
    <w:rsid w:val="00615BDA"/>
    <w:rsid w:val="006162A0"/>
    <w:rsid w:val="00617F3B"/>
    <w:rsid w:val="006208FB"/>
    <w:rsid w:val="00620EF8"/>
    <w:rsid w:val="00622D08"/>
    <w:rsid w:val="006263B1"/>
    <w:rsid w:val="00630322"/>
    <w:rsid w:val="00631244"/>
    <w:rsid w:val="006317B8"/>
    <w:rsid w:val="006318EE"/>
    <w:rsid w:val="006321A3"/>
    <w:rsid w:val="006321F2"/>
    <w:rsid w:val="006323FA"/>
    <w:rsid w:val="00632B48"/>
    <w:rsid w:val="006352DD"/>
    <w:rsid w:val="0063677C"/>
    <w:rsid w:val="00640D46"/>
    <w:rsid w:val="006413CD"/>
    <w:rsid w:val="00641817"/>
    <w:rsid w:val="006425D6"/>
    <w:rsid w:val="00645F1F"/>
    <w:rsid w:val="006466A8"/>
    <w:rsid w:val="00646A92"/>
    <w:rsid w:val="00650659"/>
    <w:rsid w:val="00650A27"/>
    <w:rsid w:val="0065291B"/>
    <w:rsid w:val="00653023"/>
    <w:rsid w:val="00653503"/>
    <w:rsid w:val="00653F5F"/>
    <w:rsid w:val="00654CC9"/>
    <w:rsid w:val="00654D8A"/>
    <w:rsid w:val="00655276"/>
    <w:rsid w:val="00657820"/>
    <w:rsid w:val="00657E00"/>
    <w:rsid w:val="0066079A"/>
    <w:rsid w:val="00661844"/>
    <w:rsid w:val="00661AF8"/>
    <w:rsid w:val="0066218F"/>
    <w:rsid w:val="00663B52"/>
    <w:rsid w:val="00665799"/>
    <w:rsid w:val="00666555"/>
    <w:rsid w:val="00666697"/>
    <w:rsid w:val="00666C45"/>
    <w:rsid w:val="00667145"/>
    <w:rsid w:val="0066754D"/>
    <w:rsid w:val="006701CB"/>
    <w:rsid w:val="006729C7"/>
    <w:rsid w:val="00673515"/>
    <w:rsid w:val="006736C7"/>
    <w:rsid w:val="00674299"/>
    <w:rsid w:val="00675A36"/>
    <w:rsid w:val="006764B8"/>
    <w:rsid w:val="00677179"/>
    <w:rsid w:val="00677E65"/>
    <w:rsid w:val="00682510"/>
    <w:rsid w:val="00682C7E"/>
    <w:rsid w:val="00682E10"/>
    <w:rsid w:val="006830D9"/>
    <w:rsid w:val="0068514A"/>
    <w:rsid w:val="00685DB3"/>
    <w:rsid w:val="006861D1"/>
    <w:rsid w:val="00686316"/>
    <w:rsid w:val="006867EC"/>
    <w:rsid w:val="00686AD5"/>
    <w:rsid w:val="00687509"/>
    <w:rsid w:val="006919FF"/>
    <w:rsid w:val="00692121"/>
    <w:rsid w:val="00692648"/>
    <w:rsid w:val="00692B30"/>
    <w:rsid w:val="00694CBC"/>
    <w:rsid w:val="00696D24"/>
    <w:rsid w:val="006970E2"/>
    <w:rsid w:val="00697D3F"/>
    <w:rsid w:val="006A2C2A"/>
    <w:rsid w:val="006A2FF1"/>
    <w:rsid w:val="006A418A"/>
    <w:rsid w:val="006A5626"/>
    <w:rsid w:val="006A5D05"/>
    <w:rsid w:val="006A6257"/>
    <w:rsid w:val="006A6DAF"/>
    <w:rsid w:val="006A7494"/>
    <w:rsid w:val="006B03E1"/>
    <w:rsid w:val="006B08EC"/>
    <w:rsid w:val="006B1D43"/>
    <w:rsid w:val="006B1E4F"/>
    <w:rsid w:val="006B234C"/>
    <w:rsid w:val="006B2F28"/>
    <w:rsid w:val="006B3DF1"/>
    <w:rsid w:val="006B3EFF"/>
    <w:rsid w:val="006B4602"/>
    <w:rsid w:val="006B4E3A"/>
    <w:rsid w:val="006B533E"/>
    <w:rsid w:val="006B637E"/>
    <w:rsid w:val="006B72F7"/>
    <w:rsid w:val="006B7B06"/>
    <w:rsid w:val="006B7D38"/>
    <w:rsid w:val="006C0EC0"/>
    <w:rsid w:val="006C2695"/>
    <w:rsid w:val="006C322E"/>
    <w:rsid w:val="006C47D5"/>
    <w:rsid w:val="006C47F1"/>
    <w:rsid w:val="006C7322"/>
    <w:rsid w:val="006C7E4E"/>
    <w:rsid w:val="006D036C"/>
    <w:rsid w:val="006D09EF"/>
    <w:rsid w:val="006D1103"/>
    <w:rsid w:val="006D144A"/>
    <w:rsid w:val="006D2591"/>
    <w:rsid w:val="006D2A35"/>
    <w:rsid w:val="006D4F93"/>
    <w:rsid w:val="006D5A3D"/>
    <w:rsid w:val="006D5BC2"/>
    <w:rsid w:val="006E0363"/>
    <w:rsid w:val="006E060B"/>
    <w:rsid w:val="006E0BAD"/>
    <w:rsid w:val="006E248C"/>
    <w:rsid w:val="006E268F"/>
    <w:rsid w:val="006E29BB"/>
    <w:rsid w:val="006E5886"/>
    <w:rsid w:val="006E5946"/>
    <w:rsid w:val="006E6820"/>
    <w:rsid w:val="006F1661"/>
    <w:rsid w:val="006F1F71"/>
    <w:rsid w:val="006F2774"/>
    <w:rsid w:val="006F29DD"/>
    <w:rsid w:val="006F30F6"/>
    <w:rsid w:val="006F3A1E"/>
    <w:rsid w:val="006F4847"/>
    <w:rsid w:val="006F5002"/>
    <w:rsid w:val="006F5C3D"/>
    <w:rsid w:val="006F5E27"/>
    <w:rsid w:val="006F6A24"/>
    <w:rsid w:val="006F6B46"/>
    <w:rsid w:val="006F7060"/>
    <w:rsid w:val="006F751E"/>
    <w:rsid w:val="007022D5"/>
    <w:rsid w:val="00702F23"/>
    <w:rsid w:val="00703999"/>
    <w:rsid w:val="00704420"/>
    <w:rsid w:val="007047E4"/>
    <w:rsid w:val="00704DC4"/>
    <w:rsid w:val="00705340"/>
    <w:rsid w:val="007064D6"/>
    <w:rsid w:val="00706DE5"/>
    <w:rsid w:val="0070777D"/>
    <w:rsid w:val="00711A2B"/>
    <w:rsid w:val="00711B1D"/>
    <w:rsid w:val="00714BD6"/>
    <w:rsid w:val="007160BB"/>
    <w:rsid w:val="00716126"/>
    <w:rsid w:val="00716E65"/>
    <w:rsid w:val="00717D19"/>
    <w:rsid w:val="0072072F"/>
    <w:rsid w:val="007209F1"/>
    <w:rsid w:val="00721D45"/>
    <w:rsid w:val="0072240B"/>
    <w:rsid w:val="00723289"/>
    <w:rsid w:val="007236D5"/>
    <w:rsid w:val="00724FEB"/>
    <w:rsid w:val="007250BF"/>
    <w:rsid w:val="007267A6"/>
    <w:rsid w:val="007268FF"/>
    <w:rsid w:val="00727A63"/>
    <w:rsid w:val="00731B0A"/>
    <w:rsid w:val="0073329B"/>
    <w:rsid w:val="007359DE"/>
    <w:rsid w:val="0073643C"/>
    <w:rsid w:val="00740998"/>
    <w:rsid w:val="00743D49"/>
    <w:rsid w:val="007443D6"/>
    <w:rsid w:val="00744C74"/>
    <w:rsid w:val="00744E6D"/>
    <w:rsid w:val="00746599"/>
    <w:rsid w:val="00746B8B"/>
    <w:rsid w:val="007502E2"/>
    <w:rsid w:val="0075087C"/>
    <w:rsid w:val="007510D3"/>
    <w:rsid w:val="00752024"/>
    <w:rsid w:val="00752A3D"/>
    <w:rsid w:val="00752C6B"/>
    <w:rsid w:val="00752D9F"/>
    <w:rsid w:val="00753728"/>
    <w:rsid w:val="0075425C"/>
    <w:rsid w:val="007548F1"/>
    <w:rsid w:val="00754C2E"/>
    <w:rsid w:val="00755587"/>
    <w:rsid w:val="00756089"/>
    <w:rsid w:val="00756F45"/>
    <w:rsid w:val="00760770"/>
    <w:rsid w:val="00761100"/>
    <w:rsid w:val="00761219"/>
    <w:rsid w:val="007614DE"/>
    <w:rsid w:val="007615C4"/>
    <w:rsid w:val="0076187C"/>
    <w:rsid w:val="0076258D"/>
    <w:rsid w:val="00762991"/>
    <w:rsid w:val="00762C5A"/>
    <w:rsid w:val="00763A06"/>
    <w:rsid w:val="00763DE6"/>
    <w:rsid w:val="00764368"/>
    <w:rsid w:val="00764F11"/>
    <w:rsid w:val="00765137"/>
    <w:rsid w:val="00765F46"/>
    <w:rsid w:val="00766258"/>
    <w:rsid w:val="00767FF6"/>
    <w:rsid w:val="00771356"/>
    <w:rsid w:val="00771BB1"/>
    <w:rsid w:val="00773DE4"/>
    <w:rsid w:val="0077455E"/>
    <w:rsid w:val="00774B32"/>
    <w:rsid w:val="00776445"/>
    <w:rsid w:val="00777A55"/>
    <w:rsid w:val="00777E68"/>
    <w:rsid w:val="00780102"/>
    <w:rsid w:val="00780C23"/>
    <w:rsid w:val="007812B0"/>
    <w:rsid w:val="007834DC"/>
    <w:rsid w:val="00783777"/>
    <w:rsid w:val="00783849"/>
    <w:rsid w:val="00784E6E"/>
    <w:rsid w:val="00785581"/>
    <w:rsid w:val="00785998"/>
    <w:rsid w:val="00786D97"/>
    <w:rsid w:val="00787204"/>
    <w:rsid w:val="00787610"/>
    <w:rsid w:val="007879B2"/>
    <w:rsid w:val="00787D3E"/>
    <w:rsid w:val="00787D42"/>
    <w:rsid w:val="00790AA3"/>
    <w:rsid w:val="00790B06"/>
    <w:rsid w:val="00790B5A"/>
    <w:rsid w:val="00790BBD"/>
    <w:rsid w:val="007912D1"/>
    <w:rsid w:val="007916E0"/>
    <w:rsid w:val="00792740"/>
    <w:rsid w:val="00793201"/>
    <w:rsid w:val="007952BF"/>
    <w:rsid w:val="00796086"/>
    <w:rsid w:val="0079688D"/>
    <w:rsid w:val="00797F5A"/>
    <w:rsid w:val="007A0188"/>
    <w:rsid w:val="007A0A5D"/>
    <w:rsid w:val="007A25D2"/>
    <w:rsid w:val="007A38BF"/>
    <w:rsid w:val="007A53C7"/>
    <w:rsid w:val="007A5412"/>
    <w:rsid w:val="007A6C4D"/>
    <w:rsid w:val="007B0635"/>
    <w:rsid w:val="007B07A1"/>
    <w:rsid w:val="007B2242"/>
    <w:rsid w:val="007B29C2"/>
    <w:rsid w:val="007B30ED"/>
    <w:rsid w:val="007B4065"/>
    <w:rsid w:val="007B60F4"/>
    <w:rsid w:val="007B6A5A"/>
    <w:rsid w:val="007B6FA1"/>
    <w:rsid w:val="007B78A7"/>
    <w:rsid w:val="007C1E30"/>
    <w:rsid w:val="007C2737"/>
    <w:rsid w:val="007C2A58"/>
    <w:rsid w:val="007C2ACE"/>
    <w:rsid w:val="007C414F"/>
    <w:rsid w:val="007C44FC"/>
    <w:rsid w:val="007C47CF"/>
    <w:rsid w:val="007C4D52"/>
    <w:rsid w:val="007C5041"/>
    <w:rsid w:val="007C52B3"/>
    <w:rsid w:val="007C5747"/>
    <w:rsid w:val="007C650D"/>
    <w:rsid w:val="007C7B45"/>
    <w:rsid w:val="007C7CBD"/>
    <w:rsid w:val="007C7E16"/>
    <w:rsid w:val="007C7F62"/>
    <w:rsid w:val="007D0BCE"/>
    <w:rsid w:val="007D21B1"/>
    <w:rsid w:val="007D2A0F"/>
    <w:rsid w:val="007D41B7"/>
    <w:rsid w:val="007D442F"/>
    <w:rsid w:val="007D47E8"/>
    <w:rsid w:val="007E0BA4"/>
    <w:rsid w:val="007E0D47"/>
    <w:rsid w:val="007E1A9D"/>
    <w:rsid w:val="007E2BB5"/>
    <w:rsid w:val="007E3A4C"/>
    <w:rsid w:val="007E48A2"/>
    <w:rsid w:val="007E4C1A"/>
    <w:rsid w:val="007E6925"/>
    <w:rsid w:val="007E7B90"/>
    <w:rsid w:val="007F22DA"/>
    <w:rsid w:val="007F3EB4"/>
    <w:rsid w:val="007F3F45"/>
    <w:rsid w:val="007F5624"/>
    <w:rsid w:val="007F5E8D"/>
    <w:rsid w:val="007F6087"/>
    <w:rsid w:val="007F7494"/>
    <w:rsid w:val="00800562"/>
    <w:rsid w:val="00801058"/>
    <w:rsid w:val="0080160B"/>
    <w:rsid w:val="00801BF5"/>
    <w:rsid w:val="00801C57"/>
    <w:rsid w:val="00802DA5"/>
    <w:rsid w:val="00804781"/>
    <w:rsid w:val="00804F32"/>
    <w:rsid w:val="0080573D"/>
    <w:rsid w:val="00805E97"/>
    <w:rsid w:val="00805F90"/>
    <w:rsid w:val="00806A5E"/>
    <w:rsid w:val="00806D60"/>
    <w:rsid w:val="00810DB1"/>
    <w:rsid w:val="00813988"/>
    <w:rsid w:val="00813A48"/>
    <w:rsid w:val="00814DDC"/>
    <w:rsid w:val="00815206"/>
    <w:rsid w:val="00815E02"/>
    <w:rsid w:val="008166F2"/>
    <w:rsid w:val="00816750"/>
    <w:rsid w:val="00817BA6"/>
    <w:rsid w:val="00817D0F"/>
    <w:rsid w:val="00821522"/>
    <w:rsid w:val="0082212E"/>
    <w:rsid w:val="008223B9"/>
    <w:rsid w:val="0082389E"/>
    <w:rsid w:val="008245C0"/>
    <w:rsid w:val="00824618"/>
    <w:rsid w:val="00825A41"/>
    <w:rsid w:val="008266D1"/>
    <w:rsid w:val="00827DDE"/>
    <w:rsid w:val="008304A4"/>
    <w:rsid w:val="00830817"/>
    <w:rsid w:val="00831EE9"/>
    <w:rsid w:val="00832BE9"/>
    <w:rsid w:val="00832EEB"/>
    <w:rsid w:val="0083388A"/>
    <w:rsid w:val="008341EF"/>
    <w:rsid w:val="00835457"/>
    <w:rsid w:val="00835841"/>
    <w:rsid w:val="00835A47"/>
    <w:rsid w:val="00835D07"/>
    <w:rsid w:val="00836301"/>
    <w:rsid w:val="00837A26"/>
    <w:rsid w:val="0084027A"/>
    <w:rsid w:val="00841901"/>
    <w:rsid w:val="008424A8"/>
    <w:rsid w:val="008428D0"/>
    <w:rsid w:val="00842F15"/>
    <w:rsid w:val="008431EC"/>
    <w:rsid w:val="0084387A"/>
    <w:rsid w:val="00843C0A"/>
    <w:rsid w:val="00844642"/>
    <w:rsid w:val="008446DB"/>
    <w:rsid w:val="008449AC"/>
    <w:rsid w:val="00844DC6"/>
    <w:rsid w:val="00845964"/>
    <w:rsid w:val="00845AF5"/>
    <w:rsid w:val="008460FB"/>
    <w:rsid w:val="0084616B"/>
    <w:rsid w:val="008500AC"/>
    <w:rsid w:val="00852260"/>
    <w:rsid w:val="00853184"/>
    <w:rsid w:val="008532E5"/>
    <w:rsid w:val="00854003"/>
    <w:rsid w:val="00854217"/>
    <w:rsid w:val="0085500F"/>
    <w:rsid w:val="008552A9"/>
    <w:rsid w:val="00855652"/>
    <w:rsid w:val="00857004"/>
    <w:rsid w:val="00857FEA"/>
    <w:rsid w:val="00860D69"/>
    <w:rsid w:val="00862BDC"/>
    <w:rsid w:val="00863073"/>
    <w:rsid w:val="00864249"/>
    <w:rsid w:val="008656E7"/>
    <w:rsid w:val="00866FBC"/>
    <w:rsid w:val="00867F6A"/>
    <w:rsid w:val="00870581"/>
    <w:rsid w:val="00870771"/>
    <w:rsid w:val="00871AB9"/>
    <w:rsid w:val="00872AC9"/>
    <w:rsid w:val="008730F8"/>
    <w:rsid w:val="00873C9F"/>
    <w:rsid w:val="008742D4"/>
    <w:rsid w:val="0087468E"/>
    <w:rsid w:val="00875EC4"/>
    <w:rsid w:val="00876B94"/>
    <w:rsid w:val="00876F3C"/>
    <w:rsid w:val="008771E1"/>
    <w:rsid w:val="008778FC"/>
    <w:rsid w:val="00877AA4"/>
    <w:rsid w:val="00880737"/>
    <w:rsid w:val="00881BFB"/>
    <w:rsid w:val="00882324"/>
    <w:rsid w:val="0088267B"/>
    <w:rsid w:val="00886A0F"/>
    <w:rsid w:val="00886C70"/>
    <w:rsid w:val="00887607"/>
    <w:rsid w:val="00887932"/>
    <w:rsid w:val="008903FA"/>
    <w:rsid w:val="008904F6"/>
    <w:rsid w:val="00890A85"/>
    <w:rsid w:val="0089104E"/>
    <w:rsid w:val="0089116C"/>
    <w:rsid w:val="00892034"/>
    <w:rsid w:val="008937EE"/>
    <w:rsid w:val="00895E59"/>
    <w:rsid w:val="00896987"/>
    <w:rsid w:val="00896E11"/>
    <w:rsid w:val="00896EBF"/>
    <w:rsid w:val="008A066D"/>
    <w:rsid w:val="008A13CC"/>
    <w:rsid w:val="008A2BF4"/>
    <w:rsid w:val="008A2DA8"/>
    <w:rsid w:val="008A678B"/>
    <w:rsid w:val="008A79E4"/>
    <w:rsid w:val="008B03CF"/>
    <w:rsid w:val="008B0A72"/>
    <w:rsid w:val="008B14F4"/>
    <w:rsid w:val="008B20AF"/>
    <w:rsid w:val="008B2F95"/>
    <w:rsid w:val="008B3D47"/>
    <w:rsid w:val="008B3F0A"/>
    <w:rsid w:val="008B410D"/>
    <w:rsid w:val="008B4185"/>
    <w:rsid w:val="008B71CF"/>
    <w:rsid w:val="008C1063"/>
    <w:rsid w:val="008C15E3"/>
    <w:rsid w:val="008C1BE3"/>
    <w:rsid w:val="008C2662"/>
    <w:rsid w:val="008C2C0B"/>
    <w:rsid w:val="008C2F54"/>
    <w:rsid w:val="008C4D12"/>
    <w:rsid w:val="008C4E17"/>
    <w:rsid w:val="008C5967"/>
    <w:rsid w:val="008C5E30"/>
    <w:rsid w:val="008C62DD"/>
    <w:rsid w:val="008C6633"/>
    <w:rsid w:val="008C6F26"/>
    <w:rsid w:val="008C7516"/>
    <w:rsid w:val="008D0BF9"/>
    <w:rsid w:val="008D19B3"/>
    <w:rsid w:val="008D27F3"/>
    <w:rsid w:val="008D29E9"/>
    <w:rsid w:val="008D2E15"/>
    <w:rsid w:val="008D3B3E"/>
    <w:rsid w:val="008D4C46"/>
    <w:rsid w:val="008D5164"/>
    <w:rsid w:val="008D59B7"/>
    <w:rsid w:val="008D697A"/>
    <w:rsid w:val="008D7128"/>
    <w:rsid w:val="008D798E"/>
    <w:rsid w:val="008D799E"/>
    <w:rsid w:val="008D7E9A"/>
    <w:rsid w:val="008D7F50"/>
    <w:rsid w:val="008E28F3"/>
    <w:rsid w:val="008E2CB9"/>
    <w:rsid w:val="008E3007"/>
    <w:rsid w:val="008E3944"/>
    <w:rsid w:val="008E3B45"/>
    <w:rsid w:val="008E3CC5"/>
    <w:rsid w:val="008E57B4"/>
    <w:rsid w:val="008F1F13"/>
    <w:rsid w:val="008F3A83"/>
    <w:rsid w:val="008F4247"/>
    <w:rsid w:val="008F539F"/>
    <w:rsid w:val="008F57DF"/>
    <w:rsid w:val="008F5A3D"/>
    <w:rsid w:val="008F5FED"/>
    <w:rsid w:val="008F6150"/>
    <w:rsid w:val="008F6E19"/>
    <w:rsid w:val="008F7361"/>
    <w:rsid w:val="00901895"/>
    <w:rsid w:val="009032EB"/>
    <w:rsid w:val="00903972"/>
    <w:rsid w:val="00904B7D"/>
    <w:rsid w:val="00905CA7"/>
    <w:rsid w:val="009061AB"/>
    <w:rsid w:val="009068C7"/>
    <w:rsid w:val="00910521"/>
    <w:rsid w:val="009109B2"/>
    <w:rsid w:val="00910F9A"/>
    <w:rsid w:val="00911583"/>
    <w:rsid w:val="00912032"/>
    <w:rsid w:val="00913833"/>
    <w:rsid w:val="009146D3"/>
    <w:rsid w:val="00914AD8"/>
    <w:rsid w:val="00914B17"/>
    <w:rsid w:val="00916393"/>
    <w:rsid w:val="00916592"/>
    <w:rsid w:val="00916880"/>
    <w:rsid w:val="00916C6D"/>
    <w:rsid w:val="0092162B"/>
    <w:rsid w:val="00922BF5"/>
    <w:rsid w:val="0092359C"/>
    <w:rsid w:val="00923841"/>
    <w:rsid w:val="00924FFE"/>
    <w:rsid w:val="00926AF9"/>
    <w:rsid w:val="00926D02"/>
    <w:rsid w:val="00926EF1"/>
    <w:rsid w:val="0092743C"/>
    <w:rsid w:val="0092790A"/>
    <w:rsid w:val="009309CB"/>
    <w:rsid w:val="0093123E"/>
    <w:rsid w:val="009320DE"/>
    <w:rsid w:val="009342B6"/>
    <w:rsid w:val="0093434B"/>
    <w:rsid w:val="00935893"/>
    <w:rsid w:val="00936174"/>
    <w:rsid w:val="00936492"/>
    <w:rsid w:val="00936BFF"/>
    <w:rsid w:val="00936DF6"/>
    <w:rsid w:val="0094002F"/>
    <w:rsid w:val="00941B89"/>
    <w:rsid w:val="009425FA"/>
    <w:rsid w:val="00942C8A"/>
    <w:rsid w:val="00943015"/>
    <w:rsid w:val="009432D3"/>
    <w:rsid w:val="0094445A"/>
    <w:rsid w:val="00944495"/>
    <w:rsid w:val="00944B9F"/>
    <w:rsid w:val="00945980"/>
    <w:rsid w:val="00945FFE"/>
    <w:rsid w:val="009462F8"/>
    <w:rsid w:val="00946411"/>
    <w:rsid w:val="009470E4"/>
    <w:rsid w:val="0094778D"/>
    <w:rsid w:val="00950E9E"/>
    <w:rsid w:val="0095118A"/>
    <w:rsid w:val="00952078"/>
    <w:rsid w:val="00952F3C"/>
    <w:rsid w:val="00953227"/>
    <w:rsid w:val="009533F3"/>
    <w:rsid w:val="00953C40"/>
    <w:rsid w:val="00953F32"/>
    <w:rsid w:val="00954E10"/>
    <w:rsid w:val="009551F7"/>
    <w:rsid w:val="00955456"/>
    <w:rsid w:val="009557FC"/>
    <w:rsid w:val="00955C0F"/>
    <w:rsid w:val="009611CB"/>
    <w:rsid w:val="00961D98"/>
    <w:rsid w:val="00962DD2"/>
    <w:rsid w:val="00963E18"/>
    <w:rsid w:val="0096493A"/>
    <w:rsid w:val="00964AA0"/>
    <w:rsid w:val="00965E44"/>
    <w:rsid w:val="00966B0C"/>
    <w:rsid w:val="009715CA"/>
    <w:rsid w:val="00972628"/>
    <w:rsid w:val="0097355B"/>
    <w:rsid w:val="00974521"/>
    <w:rsid w:val="00974981"/>
    <w:rsid w:val="00974C9E"/>
    <w:rsid w:val="009750A5"/>
    <w:rsid w:val="00975AC9"/>
    <w:rsid w:val="0097611E"/>
    <w:rsid w:val="00977EF3"/>
    <w:rsid w:val="00980CF1"/>
    <w:rsid w:val="00981409"/>
    <w:rsid w:val="009821AC"/>
    <w:rsid w:val="009821DA"/>
    <w:rsid w:val="00982A2F"/>
    <w:rsid w:val="00985D81"/>
    <w:rsid w:val="00987123"/>
    <w:rsid w:val="00987E98"/>
    <w:rsid w:val="00990630"/>
    <w:rsid w:val="0099175B"/>
    <w:rsid w:val="00991B70"/>
    <w:rsid w:val="0099204E"/>
    <w:rsid w:val="0099293E"/>
    <w:rsid w:val="00993604"/>
    <w:rsid w:val="00994ADC"/>
    <w:rsid w:val="00994C8F"/>
    <w:rsid w:val="00994E26"/>
    <w:rsid w:val="009959E2"/>
    <w:rsid w:val="00995CB8"/>
    <w:rsid w:val="009A0071"/>
    <w:rsid w:val="009A0774"/>
    <w:rsid w:val="009A1F7F"/>
    <w:rsid w:val="009A245F"/>
    <w:rsid w:val="009A288D"/>
    <w:rsid w:val="009A2DD8"/>
    <w:rsid w:val="009A3FE5"/>
    <w:rsid w:val="009A40DD"/>
    <w:rsid w:val="009A45B4"/>
    <w:rsid w:val="009A45BC"/>
    <w:rsid w:val="009A47BF"/>
    <w:rsid w:val="009A4B17"/>
    <w:rsid w:val="009A4F9A"/>
    <w:rsid w:val="009A51C0"/>
    <w:rsid w:val="009A538A"/>
    <w:rsid w:val="009B0242"/>
    <w:rsid w:val="009B05BB"/>
    <w:rsid w:val="009B0683"/>
    <w:rsid w:val="009B1039"/>
    <w:rsid w:val="009B11D3"/>
    <w:rsid w:val="009B17E6"/>
    <w:rsid w:val="009B2DA6"/>
    <w:rsid w:val="009B3C70"/>
    <w:rsid w:val="009B5315"/>
    <w:rsid w:val="009B6A99"/>
    <w:rsid w:val="009B6E82"/>
    <w:rsid w:val="009B72CB"/>
    <w:rsid w:val="009C03F1"/>
    <w:rsid w:val="009C06EB"/>
    <w:rsid w:val="009C0E78"/>
    <w:rsid w:val="009C0F23"/>
    <w:rsid w:val="009C13B0"/>
    <w:rsid w:val="009C1E92"/>
    <w:rsid w:val="009C1F80"/>
    <w:rsid w:val="009C395A"/>
    <w:rsid w:val="009C40BA"/>
    <w:rsid w:val="009C4399"/>
    <w:rsid w:val="009C7C12"/>
    <w:rsid w:val="009C7FB4"/>
    <w:rsid w:val="009D38A6"/>
    <w:rsid w:val="009D41DC"/>
    <w:rsid w:val="009D7BDE"/>
    <w:rsid w:val="009D7E48"/>
    <w:rsid w:val="009E0907"/>
    <w:rsid w:val="009E095D"/>
    <w:rsid w:val="009E10E5"/>
    <w:rsid w:val="009E1A57"/>
    <w:rsid w:val="009E1BCB"/>
    <w:rsid w:val="009E3313"/>
    <w:rsid w:val="009E3AA3"/>
    <w:rsid w:val="009E44DC"/>
    <w:rsid w:val="009E45FD"/>
    <w:rsid w:val="009E5E36"/>
    <w:rsid w:val="009E65A4"/>
    <w:rsid w:val="009E6B46"/>
    <w:rsid w:val="009E73F8"/>
    <w:rsid w:val="009E7A50"/>
    <w:rsid w:val="009E7F7A"/>
    <w:rsid w:val="009F0D8F"/>
    <w:rsid w:val="009F1991"/>
    <w:rsid w:val="009F35D1"/>
    <w:rsid w:val="009F41CB"/>
    <w:rsid w:val="009F4444"/>
    <w:rsid w:val="009F4A3F"/>
    <w:rsid w:val="009F52D5"/>
    <w:rsid w:val="009F5D9F"/>
    <w:rsid w:val="009F6C81"/>
    <w:rsid w:val="00A0076D"/>
    <w:rsid w:val="00A01C23"/>
    <w:rsid w:val="00A02BEB"/>
    <w:rsid w:val="00A031E7"/>
    <w:rsid w:val="00A03FC5"/>
    <w:rsid w:val="00A047E3"/>
    <w:rsid w:val="00A04EF6"/>
    <w:rsid w:val="00A05614"/>
    <w:rsid w:val="00A05CDC"/>
    <w:rsid w:val="00A11063"/>
    <w:rsid w:val="00A11738"/>
    <w:rsid w:val="00A2157A"/>
    <w:rsid w:val="00A21644"/>
    <w:rsid w:val="00A218D3"/>
    <w:rsid w:val="00A218FA"/>
    <w:rsid w:val="00A21EEB"/>
    <w:rsid w:val="00A234AB"/>
    <w:rsid w:val="00A249AA"/>
    <w:rsid w:val="00A24E01"/>
    <w:rsid w:val="00A2609A"/>
    <w:rsid w:val="00A26158"/>
    <w:rsid w:val="00A26D10"/>
    <w:rsid w:val="00A26FBE"/>
    <w:rsid w:val="00A319A2"/>
    <w:rsid w:val="00A31CD5"/>
    <w:rsid w:val="00A34955"/>
    <w:rsid w:val="00A34FDE"/>
    <w:rsid w:val="00A36543"/>
    <w:rsid w:val="00A369A3"/>
    <w:rsid w:val="00A377CA"/>
    <w:rsid w:val="00A37C99"/>
    <w:rsid w:val="00A40B7B"/>
    <w:rsid w:val="00A41A10"/>
    <w:rsid w:val="00A42A20"/>
    <w:rsid w:val="00A437CA"/>
    <w:rsid w:val="00A43E62"/>
    <w:rsid w:val="00A4464C"/>
    <w:rsid w:val="00A452BB"/>
    <w:rsid w:val="00A475FA"/>
    <w:rsid w:val="00A47E6A"/>
    <w:rsid w:val="00A500B3"/>
    <w:rsid w:val="00A5278B"/>
    <w:rsid w:val="00A52A08"/>
    <w:rsid w:val="00A53405"/>
    <w:rsid w:val="00A53F81"/>
    <w:rsid w:val="00A54914"/>
    <w:rsid w:val="00A54E4A"/>
    <w:rsid w:val="00A54ED6"/>
    <w:rsid w:val="00A55556"/>
    <w:rsid w:val="00A55A18"/>
    <w:rsid w:val="00A56679"/>
    <w:rsid w:val="00A5667F"/>
    <w:rsid w:val="00A5724F"/>
    <w:rsid w:val="00A5783C"/>
    <w:rsid w:val="00A62621"/>
    <w:rsid w:val="00A62A80"/>
    <w:rsid w:val="00A62D67"/>
    <w:rsid w:val="00A63650"/>
    <w:rsid w:val="00A65F6F"/>
    <w:rsid w:val="00A6657F"/>
    <w:rsid w:val="00A668B0"/>
    <w:rsid w:val="00A7033B"/>
    <w:rsid w:val="00A70408"/>
    <w:rsid w:val="00A70589"/>
    <w:rsid w:val="00A70C44"/>
    <w:rsid w:val="00A70F7D"/>
    <w:rsid w:val="00A72469"/>
    <w:rsid w:val="00A7300E"/>
    <w:rsid w:val="00A7358F"/>
    <w:rsid w:val="00A73611"/>
    <w:rsid w:val="00A7369F"/>
    <w:rsid w:val="00A738BE"/>
    <w:rsid w:val="00A741BD"/>
    <w:rsid w:val="00A746B2"/>
    <w:rsid w:val="00A765FA"/>
    <w:rsid w:val="00A76995"/>
    <w:rsid w:val="00A769C2"/>
    <w:rsid w:val="00A76ADE"/>
    <w:rsid w:val="00A800DF"/>
    <w:rsid w:val="00A81120"/>
    <w:rsid w:val="00A81A83"/>
    <w:rsid w:val="00A81FB0"/>
    <w:rsid w:val="00A829C6"/>
    <w:rsid w:val="00A82D5C"/>
    <w:rsid w:val="00A83293"/>
    <w:rsid w:val="00A837BD"/>
    <w:rsid w:val="00A84C3B"/>
    <w:rsid w:val="00A850BD"/>
    <w:rsid w:val="00A85DFF"/>
    <w:rsid w:val="00A867A2"/>
    <w:rsid w:val="00A9101A"/>
    <w:rsid w:val="00A9202F"/>
    <w:rsid w:val="00A93481"/>
    <w:rsid w:val="00A939CD"/>
    <w:rsid w:val="00A94CC2"/>
    <w:rsid w:val="00A962DF"/>
    <w:rsid w:val="00A96E2D"/>
    <w:rsid w:val="00A97287"/>
    <w:rsid w:val="00A97925"/>
    <w:rsid w:val="00A97BBE"/>
    <w:rsid w:val="00AA049B"/>
    <w:rsid w:val="00AA0D88"/>
    <w:rsid w:val="00AA177E"/>
    <w:rsid w:val="00AA2DDF"/>
    <w:rsid w:val="00AA345D"/>
    <w:rsid w:val="00AA3F76"/>
    <w:rsid w:val="00AA3F9A"/>
    <w:rsid w:val="00AA6529"/>
    <w:rsid w:val="00AA68B5"/>
    <w:rsid w:val="00AB06DD"/>
    <w:rsid w:val="00AB0F10"/>
    <w:rsid w:val="00AB19A4"/>
    <w:rsid w:val="00AB362C"/>
    <w:rsid w:val="00AB4268"/>
    <w:rsid w:val="00AB4860"/>
    <w:rsid w:val="00AB52D4"/>
    <w:rsid w:val="00AB5411"/>
    <w:rsid w:val="00AB77C7"/>
    <w:rsid w:val="00AC0427"/>
    <w:rsid w:val="00AC1CD4"/>
    <w:rsid w:val="00AC205C"/>
    <w:rsid w:val="00AC2436"/>
    <w:rsid w:val="00AC35DC"/>
    <w:rsid w:val="00AC4A37"/>
    <w:rsid w:val="00AC513A"/>
    <w:rsid w:val="00AC5CA5"/>
    <w:rsid w:val="00AC7982"/>
    <w:rsid w:val="00AC7B3C"/>
    <w:rsid w:val="00AD0C8D"/>
    <w:rsid w:val="00AD0F00"/>
    <w:rsid w:val="00AD22B6"/>
    <w:rsid w:val="00AD246D"/>
    <w:rsid w:val="00AD266B"/>
    <w:rsid w:val="00AD29C3"/>
    <w:rsid w:val="00AD2A91"/>
    <w:rsid w:val="00AD33A8"/>
    <w:rsid w:val="00AD39AD"/>
    <w:rsid w:val="00AD4A6C"/>
    <w:rsid w:val="00AD4BC1"/>
    <w:rsid w:val="00AD572C"/>
    <w:rsid w:val="00AD61C3"/>
    <w:rsid w:val="00AE009C"/>
    <w:rsid w:val="00AE1084"/>
    <w:rsid w:val="00AE29BA"/>
    <w:rsid w:val="00AE30E2"/>
    <w:rsid w:val="00AE4329"/>
    <w:rsid w:val="00AE5039"/>
    <w:rsid w:val="00AE5082"/>
    <w:rsid w:val="00AE536F"/>
    <w:rsid w:val="00AE575E"/>
    <w:rsid w:val="00AE5875"/>
    <w:rsid w:val="00AE6DF4"/>
    <w:rsid w:val="00AE7E19"/>
    <w:rsid w:val="00AE7E69"/>
    <w:rsid w:val="00AF083A"/>
    <w:rsid w:val="00AF0AAB"/>
    <w:rsid w:val="00AF0E9F"/>
    <w:rsid w:val="00AF0F26"/>
    <w:rsid w:val="00AF1FB3"/>
    <w:rsid w:val="00AF4B9E"/>
    <w:rsid w:val="00AF56D0"/>
    <w:rsid w:val="00AF62A3"/>
    <w:rsid w:val="00AF6C76"/>
    <w:rsid w:val="00AF73A1"/>
    <w:rsid w:val="00AF7B03"/>
    <w:rsid w:val="00B002D8"/>
    <w:rsid w:val="00B01DE7"/>
    <w:rsid w:val="00B031D6"/>
    <w:rsid w:val="00B0369E"/>
    <w:rsid w:val="00B04BD6"/>
    <w:rsid w:val="00B050A5"/>
    <w:rsid w:val="00B057C3"/>
    <w:rsid w:val="00B05D29"/>
    <w:rsid w:val="00B05FEA"/>
    <w:rsid w:val="00B062A1"/>
    <w:rsid w:val="00B07CF6"/>
    <w:rsid w:val="00B103E3"/>
    <w:rsid w:val="00B1263C"/>
    <w:rsid w:val="00B130AB"/>
    <w:rsid w:val="00B13B0D"/>
    <w:rsid w:val="00B14200"/>
    <w:rsid w:val="00B157A2"/>
    <w:rsid w:val="00B158A1"/>
    <w:rsid w:val="00B16736"/>
    <w:rsid w:val="00B16DC1"/>
    <w:rsid w:val="00B17C3C"/>
    <w:rsid w:val="00B214F0"/>
    <w:rsid w:val="00B2182D"/>
    <w:rsid w:val="00B23478"/>
    <w:rsid w:val="00B26628"/>
    <w:rsid w:val="00B269BC"/>
    <w:rsid w:val="00B27E66"/>
    <w:rsid w:val="00B30242"/>
    <w:rsid w:val="00B3045F"/>
    <w:rsid w:val="00B31367"/>
    <w:rsid w:val="00B323D0"/>
    <w:rsid w:val="00B32F07"/>
    <w:rsid w:val="00B3443E"/>
    <w:rsid w:val="00B34B46"/>
    <w:rsid w:val="00B3525A"/>
    <w:rsid w:val="00B35573"/>
    <w:rsid w:val="00B3646F"/>
    <w:rsid w:val="00B37014"/>
    <w:rsid w:val="00B41176"/>
    <w:rsid w:val="00B4160F"/>
    <w:rsid w:val="00B41785"/>
    <w:rsid w:val="00B41EA2"/>
    <w:rsid w:val="00B42A35"/>
    <w:rsid w:val="00B42E15"/>
    <w:rsid w:val="00B436CD"/>
    <w:rsid w:val="00B445A2"/>
    <w:rsid w:val="00B44AD2"/>
    <w:rsid w:val="00B44E06"/>
    <w:rsid w:val="00B4773B"/>
    <w:rsid w:val="00B47979"/>
    <w:rsid w:val="00B47DFF"/>
    <w:rsid w:val="00B47F20"/>
    <w:rsid w:val="00B50EED"/>
    <w:rsid w:val="00B51143"/>
    <w:rsid w:val="00B52664"/>
    <w:rsid w:val="00B55835"/>
    <w:rsid w:val="00B560D9"/>
    <w:rsid w:val="00B57419"/>
    <w:rsid w:val="00B5768C"/>
    <w:rsid w:val="00B57899"/>
    <w:rsid w:val="00B57A2D"/>
    <w:rsid w:val="00B6073D"/>
    <w:rsid w:val="00B61208"/>
    <w:rsid w:val="00B61494"/>
    <w:rsid w:val="00B61DB3"/>
    <w:rsid w:val="00B62A52"/>
    <w:rsid w:val="00B65603"/>
    <w:rsid w:val="00B662D1"/>
    <w:rsid w:val="00B667EE"/>
    <w:rsid w:val="00B66D25"/>
    <w:rsid w:val="00B67640"/>
    <w:rsid w:val="00B67CF4"/>
    <w:rsid w:val="00B70EA5"/>
    <w:rsid w:val="00B72CAB"/>
    <w:rsid w:val="00B732F0"/>
    <w:rsid w:val="00B737FC"/>
    <w:rsid w:val="00B73F86"/>
    <w:rsid w:val="00B74070"/>
    <w:rsid w:val="00B7481F"/>
    <w:rsid w:val="00B74992"/>
    <w:rsid w:val="00B75DF0"/>
    <w:rsid w:val="00B76EAF"/>
    <w:rsid w:val="00B777D9"/>
    <w:rsid w:val="00B8068E"/>
    <w:rsid w:val="00B825D4"/>
    <w:rsid w:val="00B82911"/>
    <w:rsid w:val="00B82E67"/>
    <w:rsid w:val="00B83DD6"/>
    <w:rsid w:val="00B83DE0"/>
    <w:rsid w:val="00B855C4"/>
    <w:rsid w:val="00B85742"/>
    <w:rsid w:val="00B86874"/>
    <w:rsid w:val="00B87F16"/>
    <w:rsid w:val="00B90017"/>
    <w:rsid w:val="00B9082F"/>
    <w:rsid w:val="00B91646"/>
    <w:rsid w:val="00B91853"/>
    <w:rsid w:val="00B91EE5"/>
    <w:rsid w:val="00B939EF"/>
    <w:rsid w:val="00B94D86"/>
    <w:rsid w:val="00B95BED"/>
    <w:rsid w:val="00B9626D"/>
    <w:rsid w:val="00B964E5"/>
    <w:rsid w:val="00B96BF9"/>
    <w:rsid w:val="00BA0A8D"/>
    <w:rsid w:val="00BA0E9B"/>
    <w:rsid w:val="00BA4065"/>
    <w:rsid w:val="00BA43E2"/>
    <w:rsid w:val="00BA456F"/>
    <w:rsid w:val="00BB23D1"/>
    <w:rsid w:val="00BB2F47"/>
    <w:rsid w:val="00BB3A18"/>
    <w:rsid w:val="00BB3C4F"/>
    <w:rsid w:val="00BB407F"/>
    <w:rsid w:val="00BB4DDB"/>
    <w:rsid w:val="00BB5452"/>
    <w:rsid w:val="00BB637A"/>
    <w:rsid w:val="00BB6666"/>
    <w:rsid w:val="00BB678D"/>
    <w:rsid w:val="00BB6D89"/>
    <w:rsid w:val="00BB6F4C"/>
    <w:rsid w:val="00BB7056"/>
    <w:rsid w:val="00BB70A5"/>
    <w:rsid w:val="00BC044F"/>
    <w:rsid w:val="00BC1262"/>
    <w:rsid w:val="00BC159B"/>
    <w:rsid w:val="00BC1A56"/>
    <w:rsid w:val="00BC355B"/>
    <w:rsid w:val="00BC48F8"/>
    <w:rsid w:val="00BC597B"/>
    <w:rsid w:val="00BC68C7"/>
    <w:rsid w:val="00BC6B90"/>
    <w:rsid w:val="00BD09B9"/>
    <w:rsid w:val="00BD14B6"/>
    <w:rsid w:val="00BD29AF"/>
    <w:rsid w:val="00BD3F1F"/>
    <w:rsid w:val="00BD464E"/>
    <w:rsid w:val="00BD47A9"/>
    <w:rsid w:val="00BD4A8E"/>
    <w:rsid w:val="00BD4B30"/>
    <w:rsid w:val="00BD4E5D"/>
    <w:rsid w:val="00BD4E7C"/>
    <w:rsid w:val="00BD54D3"/>
    <w:rsid w:val="00BD5765"/>
    <w:rsid w:val="00BD60E3"/>
    <w:rsid w:val="00BD64AB"/>
    <w:rsid w:val="00BD691E"/>
    <w:rsid w:val="00BD6ABF"/>
    <w:rsid w:val="00BE0413"/>
    <w:rsid w:val="00BE15F5"/>
    <w:rsid w:val="00BE193E"/>
    <w:rsid w:val="00BE1975"/>
    <w:rsid w:val="00BE2557"/>
    <w:rsid w:val="00BE44F9"/>
    <w:rsid w:val="00BE59A9"/>
    <w:rsid w:val="00BE5D5A"/>
    <w:rsid w:val="00BE6726"/>
    <w:rsid w:val="00BE6B2D"/>
    <w:rsid w:val="00BE7021"/>
    <w:rsid w:val="00BE738E"/>
    <w:rsid w:val="00BE75EA"/>
    <w:rsid w:val="00BF0347"/>
    <w:rsid w:val="00BF0DB2"/>
    <w:rsid w:val="00BF244A"/>
    <w:rsid w:val="00BF3B82"/>
    <w:rsid w:val="00BF3C09"/>
    <w:rsid w:val="00BF40F3"/>
    <w:rsid w:val="00BF5235"/>
    <w:rsid w:val="00BF60E4"/>
    <w:rsid w:val="00BF65A0"/>
    <w:rsid w:val="00BF6988"/>
    <w:rsid w:val="00BF74E9"/>
    <w:rsid w:val="00BF7A31"/>
    <w:rsid w:val="00BF7F84"/>
    <w:rsid w:val="00C00EF0"/>
    <w:rsid w:val="00C01B88"/>
    <w:rsid w:val="00C023FB"/>
    <w:rsid w:val="00C03DB1"/>
    <w:rsid w:val="00C04751"/>
    <w:rsid w:val="00C04CE1"/>
    <w:rsid w:val="00C04EC3"/>
    <w:rsid w:val="00C055A9"/>
    <w:rsid w:val="00C06BA5"/>
    <w:rsid w:val="00C06D55"/>
    <w:rsid w:val="00C07E6F"/>
    <w:rsid w:val="00C10449"/>
    <w:rsid w:val="00C1080E"/>
    <w:rsid w:val="00C10C78"/>
    <w:rsid w:val="00C11D46"/>
    <w:rsid w:val="00C12236"/>
    <w:rsid w:val="00C12622"/>
    <w:rsid w:val="00C128AE"/>
    <w:rsid w:val="00C13D96"/>
    <w:rsid w:val="00C14B39"/>
    <w:rsid w:val="00C14B98"/>
    <w:rsid w:val="00C14E76"/>
    <w:rsid w:val="00C15339"/>
    <w:rsid w:val="00C1580C"/>
    <w:rsid w:val="00C163BA"/>
    <w:rsid w:val="00C1641C"/>
    <w:rsid w:val="00C17C29"/>
    <w:rsid w:val="00C20456"/>
    <w:rsid w:val="00C20E18"/>
    <w:rsid w:val="00C21B2C"/>
    <w:rsid w:val="00C22F49"/>
    <w:rsid w:val="00C245E8"/>
    <w:rsid w:val="00C25052"/>
    <w:rsid w:val="00C263D9"/>
    <w:rsid w:val="00C26ABF"/>
    <w:rsid w:val="00C26CAB"/>
    <w:rsid w:val="00C26FE5"/>
    <w:rsid w:val="00C2749E"/>
    <w:rsid w:val="00C306ED"/>
    <w:rsid w:val="00C30753"/>
    <w:rsid w:val="00C307BB"/>
    <w:rsid w:val="00C30C45"/>
    <w:rsid w:val="00C31F65"/>
    <w:rsid w:val="00C32210"/>
    <w:rsid w:val="00C32FF5"/>
    <w:rsid w:val="00C33833"/>
    <w:rsid w:val="00C34065"/>
    <w:rsid w:val="00C3434A"/>
    <w:rsid w:val="00C343CA"/>
    <w:rsid w:val="00C347C1"/>
    <w:rsid w:val="00C35531"/>
    <w:rsid w:val="00C37704"/>
    <w:rsid w:val="00C37E19"/>
    <w:rsid w:val="00C37E89"/>
    <w:rsid w:val="00C40282"/>
    <w:rsid w:val="00C42202"/>
    <w:rsid w:val="00C42BEF"/>
    <w:rsid w:val="00C434CE"/>
    <w:rsid w:val="00C44F09"/>
    <w:rsid w:val="00C4697F"/>
    <w:rsid w:val="00C47416"/>
    <w:rsid w:val="00C475C7"/>
    <w:rsid w:val="00C50605"/>
    <w:rsid w:val="00C50DC5"/>
    <w:rsid w:val="00C51EA9"/>
    <w:rsid w:val="00C51F49"/>
    <w:rsid w:val="00C521E0"/>
    <w:rsid w:val="00C530E3"/>
    <w:rsid w:val="00C54ED2"/>
    <w:rsid w:val="00C556A2"/>
    <w:rsid w:val="00C55A08"/>
    <w:rsid w:val="00C56099"/>
    <w:rsid w:val="00C5613C"/>
    <w:rsid w:val="00C561EF"/>
    <w:rsid w:val="00C57752"/>
    <w:rsid w:val="00C60F14"/>
    <w:rsid w:val="00C60FBD"/>
    <w:rsid w:val="00C61AE4"/>
    <w:rsid w:val="00C61EBB"/>
    <w:rsid w:val="00C627D5"/>
    <w:rsid w:val="00C63AB7"/>
    <w:rsid w:val="00C655EB"/>
    <w:rsid w:val="00C66CCC"/>
    <w:rsid w:val="00C66F5F"/>
    <w:rsid w:val="00C67388"/>
    <w:rsid w:val="00C676CD"/>
    <w:rsid w:val="00C71442"/>
    <w:rsid w:val="00C73863"/>
    <w:rsid w:val="00C7472A"/>
    <w:rsid w:val="00C75ABB"/>
    <w:rsid w:val="00C76038"/>
    <w:rsid w:val="00C77312"/>
    <w:rsid w:val="00C773F3"/>
    <w:rsid w:val="00C808F3"/>
    <w:rsid w:val="00C81045"/>
    <w:rsid w:val="00C826E4"/>
    <w:rsid w:val="00C831FB"/>
    <w:rsid w:val="00C841FC"/>
    <w:rsid w:val="00C8448C"/>
    <w:rsid w:val="00C86B65"/>
    <w:rsid w:val="00C8740F"/>
    <w:rsid w:val="00C87DA2"/>
    <w:rsid w:val="00C9058A"/>
    <w:rsid w:val="00C9077B"/>
    <w:rsid w:val="00C90EC1"/>
    <w:rsid w:val="00C90F3B"/>
    <w:rsid w:val="00C915D0"/>
    <w:rsid w:val="00C91B69"/>
    <w:rsid w:val="00C92C11"/>
    <w:rsid w:val="00C936AE"/>
    <w:rsid w:val="00C937F9"/>
    <w:rsid w:val="00C94792"/>
    <w:rsid w:val="00C94CEB"/>
    <w:rsid w:val="00C94D33"/>
    <w:rsid w:val="00C956F0"/>
    <w:rsid w:val="00C957BE"/>
    <w:rsid w:val="00C95C96"/>
    <w:rsid w:val="00C975E3"/>
    <w:rsid w:val="00CA059F"/>
    <w:rsid w:val="00CA0B3E"/>
    <w:rsid w:val="00CA0C55"/>
    <w:rsid w:val="00CA13C7"/>
    <w:rsid w:val="00CA1C46"/>
    <w:rsid w:val="00CA2C5B"/>
    <w:rsid w:val="00CA41AD"/>
    <w:rsid w:val="00CA48E9"/>
    <w:rsid w:val="00CA4B69"/>
    <w:rsid w:val="00CA728D"/>
    <w:rsid w:val="00CA74D4"/>
    <w:rsid w:val="00CB066A"/>
    <w:rsid w:val="00CB122F"/>
    <w:rsid w:val="00CB19CB"/>
    <w:rsid w:val="00CB2689"/>
    <w:rsid w:val="00CB274A"/>
    <w:rsid w:val="00CB2E3C"/>
    <w:rsid w:val="00CB2E74"/>
    <w:rsid w:val="00CB3F5D"/>
    <w:rsid w:val="00CB4260"/>
    <w:rsid w:val="00CB5B5F"/>
    <w:rsid w:val="00CB6850"/>
    <w:rsid w:val="00CB693A"/>
    <w:rsid w:val="00CB70B6"/>
    <w:rsid w:val="00CB7EB2"/>
    <w:rsid w:val="00CB7F4A"/>
    <w:rsid w:val="00CB7FD9"/>
    <w:rsid w:val="00CC130A"/>
    <w:rsid w:val="00CC1522"/>
    <w:rsid w:val="00CC243D"/>
    <w:rsid w:val="00CC2C8D"/>
    <w:rsid w:val="00CC34D2"/>
    <w:rsid w:val="00CC3FAC"/>
    <w:rsid w:val="00CC4423"/>
    <w:rsid w:val="00CC451D"/>
    <w:rsid w:val="00CC574B"/>
    <w:rsid w:val="00CC587A"/>
    <w:rsid w:val="00CC5BDA"/>
    <w:rsid w:val="00CC6B99"/>
    <w:rsid w:val="00CC6FFA"/>
    <w:rsid w:val="00CD078D"/>
    <w:rsid w:val="00CD0D95"/>
    <w:rsid w:val="00CD0FB3"/>
    <w:rsid w:val="00CD3360"/>
    <w:rsid w:val="00CD3612"/>
    <w:rsid w:val="00CD3C6C"/>
    <w:rsid w:val="00CD3F06"/>
    <w:rsid w:val="00CD4B93"/>
    <w:rsid w:val="00CD5A7B"/>
    <w:rsid w:val="00CD7619"/>
    <w:rsid w:val="00CE10A5"/>
    <w:rsid w:val="00CE1317"/>
    <w:rsid w:val="00CE1DC8"/>
    <w:rsid w:val="00CE2E7A"/>
    <w:rsid w:val="00CE44B2"/>
    <w:rsid w:val="00CE545B"/>
    <w:rsid w:val="00CE5A45"/>
    <w:rsid w:val="00CE73CE"/>
    <w:rsid w:val="00CE79AD"/>
    <w:rsid w:val="00CF337E"/>
    <w:rsid w:val="00CF347C"/>
    <w:rsid w:val="00CF3C02"/>
    <w:rsid w:val="00CF6952"/>
    <w:rsid w:val="00CF76EC"/>
    <w:rsid w:val="00CF7800"/>
    <w:rsid w:val="00D00B2B"/>
    <w:rsid w:val="00D01A09"/>
    <w:rsid w:val="00D01FE3"/>
    <w:rsid w:val="00D02757"/>
    <w:rsid w:val="00D028FD"/>
    <w:rsid w:val="00D0315A"/>
    <w:rsid w:val="00D03777"/>
    <w:rsid w:val="00D0532F"/>
    <w:rsid w:val="00D07B63"/>
    <w:rsid w:val="00D126CD"/>
    <w:rsid w:val="00D12D9A"/>
    <w:rsid w:val="00D13FB9"/>
    <w:rsid w:val="00D14849"/>
    <w:rsid w:val="00D14E00"/>
    <w:rsid w:val="00D152EF"/>
    <w:rsid w:val="00D15A73"/>
    <w:rsid w:val="00D17E50"/>
    <w:rsid w:val="00D21050"/>
    <w:rsid w:val="00D21F1F"/>
    <w:rsid w:val="00D24022"/>
    <w:rsid w:val="00D27409"/>
    <w:rsid w:val="00D274DA"/>
    <w:rsid w:val="00D30811"/>
    <w:rsid w:val="00D31686"/>
    <w:rsid w:val="00D316C6"/>
    <w:rsid w:val="00D3209E"/>
    <w:rsid w:val="00D321BC"/>
    <w:rsid w:val="00D32483"/>
    <w:rsid w:val="00D32A96"/>
    <w:rsid w:val="00D3493F"/>
    <w:rsid w:val="00D34A5F"/>
    <w:rsid w:val="00D350FC"/>
    <w:rsid w:val="00D35290"/>
    <w:rsid w:val="00D35E7C"/>
    <w:rsid w:val="00D37F52"/>
    <w:rsid w:val="00D406BB"/>
    <w:rsid w:val="00D40A9B"/>
    <w:rsid w:val="00D40D49"/>
    <w:rsid w:val="00D42066"/>
    <w:rsid w:val="00D422E6"/>
    <w:rsid w:val="00D43786"/>
    <w:rsid w:val="00D441CF"/>
    <w:rsid w:val="00D44A70"/>
    <w:rsid w:val="00D452FA"/>
    <w:rsid w:val="00D45C9C"/>
    <w:rsid w:val="00D45EBF"/>
    <w:rsid w:val="00D4656E"/>
    <w:rsid w:val="00D46DA1"/>
    <w:rsid w:val="00D46F98"/>
    <w:rsid w:val="00D47CAB"/>
    <w:rsid w:val="00D50B91"/>
    <w:rsid w:val="00D5206E"/>
    <w:rsid w:val="00D52A97"/>
    <w:rsid w:val="00D55923"/>
    <w:rsid w:val="00D57EA0"/>
    <w:rsid w:val="00D614A4"/>
    <w:rsid w:val="00D6297D"/>
    <w:rsid w:val="00D63514"/>
    <w:rsid w:val="00D636E7"/>
    <w:rsid w:val="00D63AF4"/>
    <w:rsid w:val="00D65D8B"/>
    <w:rsid w:val="00D65DFC"/>
    <w:rsid w:val="00D70007"/>
    <w:rsid w:val="00D70789"/>
    <w:rsid w:val="00D70E92"/>
    <w:rsid w:val="00D7218C"/>
    <w:rsid w:val="00D72797"/>
    <w:rsid w:val="00D72BD9"/>
    <w:rsid w:val="00D73202"/>
    <w:rsid w:val="00D737A5"/>
    <w:rsid w:val="00D76049"/>
    <w:rsid w:val="00D766D4"/>
    <w:rsid w:val="00D77289"/>
    <w:rsid w:val="00D77D85"/>
    <w:rsid w:val="00D8052A"/>
    <w:rsid w:val="00D83897"/>
    <w:rsid w:val="00D83CA1"/>
    <w:rsid w:val="00D84C0E"/>
    <w:rsid w:val="00D8523E"/>
    <w:rsid w:val="00D86097"/>
    <w:rsid w:val="00D87159"/>
    <w:rsid w:val="00D87BE1"/>
    <w:rsid w:val="00D87C29"/>
    <w:rsid w:val="00D906D6"/>
    <w:rsid w:val="00D906E7"/>
    <w:rsid w:val="00D90A20"/>
    <w:rsid w:val="00D90BE9"/>
    <w:rsid w:val="00D90BF9"/>
    <w:rsid w:val="00D9106A"/>
    <w:rsid w:val="00D91153"/>
    <w:rsid w:val="00D91B1C"/>
    <w:rsid w:val="00D91B70"/>
    <w:rsid w:val="00D932DE"/>
    <w:rsid w:val="00D9396B"/>
    <w:rsid w:val="00D93AC2"/>
    <w:rsid w:val="00D94C77"/>
    <w:rsid w:val="00D95395"/>
    <w:rsid w:val="00D95C3D"/>
    <w:rsid w:val="00D9605D"/>
    <w:rsid w:val="00DA1D98"/>
    <w:rsid w:val="00DA26D9"/>
    <w:rsid w:val="00DA2C78"/>
    <w:rsid w:val="00DA2D71"/>
    <w:rsid w:val="00DA48F5"/>
    <w:rsid w:val="00DA6268"/>
    <w:rsid w:val="00DA7F1F"/>
    <w:rsid w:val="00DB0F5F"/>
    <w:rsid w:val="00DB24D1"/>
    <w:rsid w:val="00DB3D5C"/>
    <w:rsid w:val="00DB569E"/>
    <w:rsid w:val="00DB6C60"/>
    <w:rsid w:val="00DC06FE"/>
    <w:rsid w:val="00DC0E24"/>
    <w:rsid w:val="00DC0EA3"/>
    <w:rsid w:val="00DC1D33"/>
    <w:rsid w:val="00DC27DC"/>
    <w:rsid w:val="00DC283F"/>
    <w:rsid w:val="00DC33F1"/>
    <w:rsid w:val="00DC4030"/>
    <w:rsid w:val="00DC42CC"/>
    <w:rsid w:val="00DC4706"/>
    <w:rsid w:val="00DC4B41"/>
    <w:rsid w:val="00DC4C61"/>
    <w:rsid w:val="00DC5423"/>
    <w:rsid w:val="00DC67AD"/>
    <w:rsid w:val="00DC78F9"/>
    <w:rsid w:val="00DD0155"/>
    <w:rsid w:val="00DD0A28"/>
    <w:rsid w:val="00DD1477"/>
    <w:rsid w:val="00DD1A45"/>
    <w:rsid w:val="00DD1D9F"/>
    <w:rsid w:val="00DD1F95"/>
    <w:rsid w:val="00DD2FAC"/>
    <w:rsid w:val="00DD3C3D"/>
    <w:rsid w:val="00DD4196"/>
    <w:rsid w:val="00DD45FB"/>
    <w:rsid w:val="00DD49A5"/>
    <w:rsid w:val="00DD52FC"/>
    <w:rsid w:val="00DD5A05"/>
    <w:rsid w:val="00DD6BCA"/>
    <w:rsid w:val="00DD73C6"/>
    <w:rsid w:val="00DD7A78"/>
    <w:rsid w:val="00DE069A"/>
    <w:rsid w:val="00DE10EE"/>
    <w:rsid w:val="00DE1398"/>
    <w:rsid w:val="00DE23C4"/>
    <w:rsid w:val="00DE2DA3"/>
    <w:rsid w:val="00DE6D61"/>
    <w:rsid w:val="00DF05C1"/>
    <w:rsid w:val="00DF0CEF"/>
    <w:rsid w:val="00DF0D01"/>
    <w:rsid w:val="00DF193E"/>
    <w:rsid w:val="00DF2155"/>
    <w:rsid w:val="00DF291C"/>
    <w:rsid w:val="00DF4377"/>
    <w:rsid w:val="00DF4A86"/>
    <w:rsid w:val="00DF4D69"/>
    <w:rsid w:val="00DF4FEB"/>
    <w:rsid w:val="00DF66C8"/>
    <w:rsid w:val="00DF707B"/>
    <w:rsid w:val="00E00384"/>
    <w:rsid w:val="00E0044B"/>
    <w:rsid w:val="00E00B0D"/>
    <w:rsid w:val="00E01C0D"/>
    <w:rsid w:val="00E03C7A"/>
    <w:rsid w:val="00E044CE"/>
    <w:rsid w:val="00E04F9A"/>
    <w:rsid w:val="00E06C00"/>
    <w:rsid w:val="00E10B51"/>
    <w:rsid w:val="00E10D76"/>
    <w:rsid w:val="00E10F52"/>
    <w:rsid w:val="00E11F51"/>
    <w:rsid w:val="00E12662"/>
    <w:rsid w:val="00E13D2C"/>
    <w:rsid w:val="00E154D0"/>
    <w:rsid w:val="00E157E4"/>
    <w:rsid w:val="00E16496"/>
    <w:rsid w:val="00E17752"/>
    <w:rsid w:val="00E177EE"/>
    <w:rsid w:val="00E17F0F"/>
    <w:rsid w:val="00E2116A"/>
    <w:rsid w:val="00E21CB3"/>
    <w:rsid w:val="00E21E4D"/>
    <w:rsid w:val="00E22507"/>
    <w:rsid w:val="00E22A2E"/>
    <w:rsid w:val="00E2473E"/>
    <w:rsid w:val="00E252E2"/>
    <w:rsid w:val="00E2684E"/>
    <w:rsid w:val="00E26F02"/>
    <w:rsid w:val="00E27033"/>
    <w:rsid w:val="00E27DF8"/>
    <w:rsid w:val="00E3098E"/>
    <w:rsid w:val="00E31DAF"/>
    <w:rsid w:val="00E31E5F"/>
    <w:rsid w:val="00E321B3"/>
    <w:rsid w:val="00E33781"/>
    <w:rsid w:val="00E34A48"/>
    <w:rsid w:val="00E34AA4"/>
    <w:rsid w:val="00E34B3B"/>
    <w:rsid w:val="00E35116"/>
    <w:rsid w:val="00E35DA2"/>
    <w:rsid w:val="00E36D6A"/>
    <w:rsid w:val="00E379F3"/>
    <w:rsid w:val="00E37FAE"/>
    <w:rsid w:val="00E40187"/>
    <w:rsid w:val="00E40905"/>
    <w:rsid w:val="00E4093A"/>
    <w:rsid w:val="00E41189"/>
    <w:rsid w:val="00E4132B"/>
    <w:rsid w:val="00E431A2"/>
    <w:rsid w:val="00E43599"/>
    <w:rsid w:val="00E455D2"/>
    <w:rsid w:val="00E50435"/>
    <w:rsid w:val="00E5095F"/>
    <w:rsid w:val="00E51DB3"/>
    <w:rsid w:val="00E51DE7"/>
    <w:rsid w:val="00E528E0"/>
    <w:rsid w:val="00E52FB7"/>
    <w:rsid w:val="00E53155"/>
    <w:rsid w:val="00E53522"/>
    <w:rsid w:val="00E53CA7"/>
    <w:rsid w:val="00E551D0"/>
    <w:rsid w:val="00E55A29"/>
    <w:rsid w:val="00E565C3"/>
    <w:rsid w:val="00E605F7"/>
    <w:rsid w:val="00E611F8"/>
    <w:rsid w:val="00E612FA"/>
    <w:rsid w:val="00E6174F"/>
    <w:rsid w:val="00E617A8"/>
    <w:rsid w:val="00E61ECA"/>
    <w:rsid w:val="00E64EA2"/>
    <w:rsid w:val="00E65E71"/>
    <w:rsid w:val="00E671AD"/>
    <w:rsid w:val="00E67BFC"/>
    <w:rsid w:val="00E708C2"/>
    <w:rsid w:val="00E71ABC"/>
    <w:rsid w:val="00E72AFF"/>
    <w:rsid w:val="00E733FF"/>
    <w:rsid w:val="00E7362C"/>
    <w:rsid w:val="00E736C9"/>
    <w:rsid w:val="00E74591"/>
    <w:rsid w:val="00E7540A"/>
    <w:rsid w:val="00E75FC3"/>
    <w:rsid w:val="00E7625F"/>
    <w:rsid w:val="00E76317"/>
    <w:rsid w:val="00E7690C"/>
    <w:rsid w:val="00E77E35"/>
    <w:rsid w:val="00E8100C"/>
    <w:rsid w:val="00E84FB4"/>
    <w:rsid w:val="00E870CA"/>
    <w:rsid w:val="00E87C0E"/>
    <w:rsid w:val="00E87D1F"/>
    <w:rsid w:val="00E900C8"/>
    <w:rsid w:val="00E917B6"/>
    <w:rsid w:val="00E92FF7"/>
    <w:rsid w:val="00E93C61"/>
    <w:rsid w:val="00E93EED"/>
    <w:rsid w:val="00E94402"/>
    <w:rsid w:val="00E94646"/>
    <w:rsid w:val="00E947AE"/>
    <w:rsid w:val="00E947B5"/>
    <w:rsid w:val="00E97BAE"/>
    <w:rsid w:val="00EA0037"/>
    <w:rsid w:val="00EA030A"/>
    <w:rsid w:val="00EA041A"/>
    <w:rsid w:val="00EA0803"/>
    <w:rsid w:val="00EA15D2"/>
    <w:rsid w:val="00EA2054"/>
    <w:rsid w:val="00EA2711"/>
    <w:rsid w:val="00EA2F1D"/>
    <w:rsid w:val="00EA319C"/>
    <w:rsid w:val="00EA461C"/>
    <w:rsid w:val="00EA4CA3"/>
    <w:rsid w:val="00EA5597"/>
    <w:rsid w:val="00EA5C9F"/>
    <w:rsid w:val="00EA63F4"/>
    <w:rsid w:val="00EA648F"/>
    <w:rsid w:val="00EA78C1"/>
    <w:rsid w:val="00EB0453"/>
    <w:rsid w:val="00EB389F"/>
    <w:rsid w:val="00EB4CB7"/>
    <w:rsid w:val="00EB4CF4"/>
    <w:rsid w:val="00EB53D2"/>
    <w:rsid w:val="00EB61B5"/>
    <w:rsid w:val="00EB634C"/>
    <w:rsid w:val="00EB7207"/>
    <w:rsid w:val="00EB737E"/>
    <w:rsid w:val="00EB7AE4"/>
    <w:rsid w:val="00EC0C71"/>
    <w:rsid w:val="00EC1A98"/>
    <w:rsid w:val="00EC2D96"/>
    <w:rsid w:val="00EC31F5"/>
    <w:rsid w:val="00EC34A1"/>
    <w:rsid w:val="00EC70AE"/>
    <w:rsid w:val="00EC71B9"/>
    <w:rsid w:val="00ED1784"/>
    <w:rsid w:val="00ED1D5A"/>
    <w:rsid w:val="00ED2DAB"/>
    <w:rsid w:val="00ED2F1E"/>
    <w:rsid w:val="00ED35E7"/>
    <w:rsid w:val="00ED38B9"/>
    <w:rsid w:val="00ED3CD5"/>
    <w:rsid w:val="00ED3F19"/>
    <w:rsid w:val="00ED5492"/>
    <w:rsid w:val="00ED67F5"/>
    <w:rsid w:val="00ED6830"/>
    <w:rsid w:val="00ED7DBA"/>
    <w:rsid w:val="00EE030B"/>
    <w:rsid w:val="00EE0B32"/>
    <w:rsid w:val="00EE1487"/>
    <w:rsid w:val="00EE22EA"/>
    <w:rsid w:val="00EE3719"/>
    <w:rsid w:val="00EE3E1E"/>
    <w:rsid w:val="00EE4129"/>
    <w:rsid w:val="00EE6AD2"/>
    <w:rsid w:val="00EF0330"/>
    <w:rsid w:val="00EF0880"/>
    <w:rsid w:val="00EF0A23"/>
    <w:rsid w:val="00EF129D"/>
    <w:rsid w:val="00EF19E1"/>
    <w:rsid w:val="00EF2994"/>
    <w:rsid w:val="00EF5920"/>
    <w:rsid w:val="00EF62C3"/>
    <w:rsid w:val="00EF7C4A"/>
    <w:rsid w:val="00F000F1"/>
    <w:rsid w:val="00F01A7B"/>
    <w:rsid w:val="00F01B3C"/>
    <w:rsid w:val="00F01BC7"/>
    <w:rsid w:val="00F0217E"/>
    <w:rsid w:val="00F02508"/>
    <w:rsid w:val="00F02D30"/>
    <w:rsid w:val="00F02D79"/>
    <w:rsid w:val="00F0303B"/>
    <w:rsid w:val="00F031A6"/>
    <w:rsid w:val="00F03EF0"/>
    <w:rsid w:val="00F03F23"/>
    <w:rsid w:val="00F041FD"/>
    <w:rsid w:val="00F05745"/>
    <w:rsid w:val="00F05B15"/>
    <w:rsid w:val="00F0684F"/>
    <w:rsid w:val="00F06B7C"/>
    <w:rsid w:val="00F07099"/>
    <w:rsid w:val="00F07725"/>
    <w:rsid w:val="00F07C71"/>
    <w:rsid w:val="00F07EE2"/>
    <w:rsid w:val="00F103A0"/>
    <w:rsid w:val="00F10826"/>
    <w:rsid w:val="00F10F64"/>
    <w:rsid w:val="00F12805"/>
    <w:rsid w:val="00F12D91"/>
    <w:rsid w:val="00F13239"/>
    <w:rsid w:val="00F1435A"/>
    <w:rsid w:val="00F1460E"/>
    <w:rsid w:val="00F14ED0"/>
    <w:rsid w:val="00F14FFD"/>
    <w:rsid w:val="00F15197"/>
    <w:rsid w:val="00F16091"/>
    <w:rsid w:val="00F16720"/>
    <w:rsid w:val="00F1757B"/>
    <w:rsid w:val="00F209B0"/>
    <w:rsid w:val="00F21015"/>
    <w:rsid w:val="00F2212A"/>
    <w:rsid w:val="00F22197"/>
    <w:rsid w:val="00F23032"/>
    <w:rsid w:val="00F23100"/>
    <w:rsid w:val="00F2378D"/>
    <w:rsid w:val="00F23858"/>
    <w:rsid w:val="00F23F28"/>
    <w:rsid w:val="00F257E8"/>
    <w:rsid w:val="00F25A06"/>
    <w:rsid w:val="00F264CE"/>
    <w:rsid w:val="00F2722C"/>
    <w:rsid w:val="00F27D80"/>
    <w:rsid w:val="00F27F65"/>
    <w:rsid w:val="00F30049"/>
    <w:rsid w:val="00F30F41"/>
    <w:rsid w:val="00F358E0"/>
    <w:rsid w:val="00F36C1A"/>
    <w:rsid w:val="00F402A3"/>
    <w:rsid w:val="00F403B8"/>
    <w:rsid w:val="00F409CD"/>
    <w:rsid w:val="00F40A7B"/>
    <w:rsid w:val="00F40ECD"/>
    <w:rsid w:val="00F4155E"/>
    <w:rsid w:val="00F417B9"/>
    <w:rsid w:val="00F4209E"/>
    <w:rsid w:val="00F4244A"/>
    <w:rsid w:val="00F42F0C"/>
    <w:rsid w:val="00F438A9"/>
    <w:rsid w:val="00F4451A"/>
    <w:rsid w:val="00F45040"/>
    <w:rsid w:val="00F456A7"/>
    <w:rsid w:val="00F45E73"/>
    <w:rsid w:val="00F46D6B"/>
    <w:rsid w:val="00F47E1D"/>
    <w:rsid w:val="00F51F28"/>
    <w:rsid w:val="00F52598"/>
    <w:rsid w:val="00F5261D"/>
    <w:rsid w:val="00F532DC"/>
    <w:rsid w:val="00F54118"/>
    <w:rsid w:val="00F54737"/>
    <w:rsid w:val="00F57C09"/>
    <w:rsid w:val="00F57D46"/>
    <w:rsid w:val="00F57FF5"/>
    <w:rsid w:val="00F600D7"/>
    <w:rsid w:val="00F607DE"/>
    <w:rsid w:val="00F61F51"/>
    <w:rsid w:val="00F6215C"/>
    <w:rsid w:val="00F622EC"/>
    <w:rsid w:val="00F639BC"/>
    <w:rsid w:val="00F63FFD"/>
    <w:rsid w:val="00F64F9F"/>
    <w:rsid w:val="00F64FB0"/>
    <w:rsid w:val="00F6648A"/>
    <w:rsid w:val="00F720D2"/>
    <w:rsid w:val="00F7295F"/>
    <w:rsid w:val="00F73CD1"/>
    <w:rsid w:val="00F73FDB"/>
    <w:rsid w:val="00F741B1"/>
    <w:rsid w:val="00F755B1"/>
    <w:rsid w:val="00F755EB"/>
    <w:rsid w:val="00F763E5"/>
    <w:rsid w:val="00F767B2"/>
    <w:rsid w:val="00F7706A"/>
    <w:rsid w:val="00F80575"/>
    <w:rsid w:val="00F80F2A"/>
    <w:rsid w:val="00F81869"/>
    <w:rsid w:val="00F83276"/>
    <w:rsid w:val="00F83D73"/>
    <w:rsid w:val="00F850E0"/>
    <w:rsid w:val="00F85AB8"/>
    <w:rsid w:val="00F90634"/>
    <w:rsid w:val="00F91FBB"/>
    <w:rsid w:val="00F927B9"/>
    <w:rsid w:val="00F930B3"/>
    <w:rsid w:val="00F94671"/>
    <w:rsid w:val="00F946D7"/>
    <w:rsid w:val="00F94C8E"/>
    <w:rsid w:val="00F94E23"/>
    <w:rsid w:val="00F96957"/>
    <w:rsid w:val="00F973EF"/>
    <w:rsid w:val="00F97DDF"/>
    <w:rsid w:val="00FA005E"/>
    <w:rsid w:val="00FA05D7"/>
    <w:rsid w:val="00FA0BB4"/>
    <w:rsid w:val="00FA0DE0"/>
    <w:rsid w:val="00FA3CE9"/>
    <w:rsid w:val="00FA419E"/>
    <w:rsid w:val="00FA4475"/>
    <w:rsid w:val="00FA4A00"/>
    <w:rsid w:val="00FA4E68"/>
    <w:rsid w:val="00FA54B3"/>
    <w:rsid w:val="00FA6B28"/>
    <w:rsid w:val="00FA7620"/>
    <w:rsid w:val="00FB0B8F"/>
    <w:rsid w:val="00FB1173"/>
    <w:rsid w:val="00FB12CC"/>
    <w:rsid w:val="00FB6418"/>
    <w:rsid w:val="00FB6A7E"/>
    <w:rsid w:val="00FB6F53"/>
    <w:rsid w:val="00FB7D66"/>
    <w:rsid w:val="00FB7F4F"/>
    <w:rsid w:val="00FC19FF"/>
    <w:rsid w:val="00FC1EB4"/>
    <w:rsid w:val="00FC2186"/>
    <w:rsid w:val="00FC25D2"/>
    <w:rsid w:val="00FC4435"/>
    <w:rsid w:val="00FC4DE3"/>
    <w:rsid w:val="00FC5581"/>
    <w:rsid w:val="00FC5663"/>
    <w:rsid w:val="00FC5876"/>
    <w:rsid w:val="00FC630E"/>
    <w:rsid w:val="00FC6A92"/>
    <w:rsid w:val="00FC74BA"/>
    <w:rsid w:val="00FC74C6"/>
    <w:rsid w:val="00FC7532"/>
    <w:rsid w:val="00FD06C7"/>
    <w:rsid w:val="00FD1228"/>
    <w:rsid w:val="00FD14CA"/>
    <w:rsid w:val="00FD224B"/>
    <w:rsid w:val="00FD2B85"/>
    <w:rsid w:val="00FD2E7F"/>
    <w:rsid w:val="00FD3F72"/>
    <w:rsid w:val="00FD4681"/>
    <w:rsid w:val="00FD4BF2"/>
    <w:rsid w:val="00FD6FE6"/>
    <w:rsid w:val="00FD7C2C"/>
    <w:rsid w:val="00FD7D70"/>
    <w:rsid w:val="00FE1A72"/>
    <w:rsid w:val="00FE1D71"/>
    <w:rsid w:val="00FE1DF7"/>
    <w:rsid w:val="00FE3D1B"/>
    <w:rsid w:val="00FE4362"/>
    <w:rsid w:val="00FE43E8"/>
    <w:rsid w:val="00FE5517"/>
    <w:rsid w:val="00FE7B98"/>
    <w:rsid w:val="00FE7D52"/>
    <w:rsid w:val="00FF1ED5"/>
    <w:rsid w:val="00FF20D0"/>
    <w:rsid w:val="00FF2D01"/>
    <w:rsid w:val="00FF422B"/>
    <w:rsid w:val="00FF48FE"/>
    <w:rsid w:val="00FF5A88"/>
    <w:rsid w:val="00FF5C13"/>
    <w:rsid w:val="00FF621F"/>
    <w:rsid w:val="00FF6BF8"/>
    <w:rsid w:val="00FF6C0D"/>
    <w:rsid w:val="00FF6F8E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c6f,red,#c00,#0c0,white,#d60093,lime"/>
    </o:shapedefaults>
    <o:shapelayout v:ext="edit">
      <o:idmap v:ext="edit" data="1"/>
    </o:shapelayout>
  </w:shapeDefaults>
  <w:decimalSymbol w:val=","/>
  <w:listSeparator w:val=";"/>
  <w15:chartTrackingRefBased/>
  <w15:docId w15:val="{6E8E812C-9C8F-40E1-B613-D49210C36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9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Body Text Indent" w:uiPriority="99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0"/>
      <w:lang w:val="en-US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Cs w:val="20"/>
      <w:lang w:val="uk-UA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szCs w:val="20"/>
    </w:rPr>
  </w:style>
  <w:style w:type="paragraph" w:styleId="50">
    <w:name w:val="heading 5"/>
    <w:basedOn w:val="a"/>
    <w:next w:val="a"/>
    <w:link w:val="51"/>
    <w:qFormat/>
    <w:pPr>
      <w:keepNext/>
      <w:jc w:val="both"/>
      <w:outlineLvl w:val="4"/>
    </w:pPr>
    <w:rPr>
      <w:b/>
      <w:szCs w:val="20"/>
    </w:rPr>
  </w:style>
  <w:style w:type="paragraph" w:styleId="6">
    <w:name w:val="heading 6"/>
    <w:basedOn w:val="a"/>
    <w:next w:val="a"/>
    <w:link w:val="61"/>
    <w:qFormat/>
    <w:pPr>
      <w:keepNext/>
      <w:outlineLvl w:val="5"/>
    </w:pPr>
    <w:rPr>
      <w:b/>
      <w:szCs w:val="20"/>
      <w:lang w:val="uk-UA"/>
    </w:rPr>
  </w:style>
  <w:style w:type="paragraph" w:styleId="7">
    <w:name w:val="heading 7"/>
    <w:basedOn w:val="a"/>
    <w:next w:val="a"/>
    <w:link w:val="70"/>
    <w:qFormat/>
    <w:pPr>
      <w:keepNext/>
      <w:jc w:val="center"/>
      <w:outlineLvl w:val="6"/>
    </w:pPr>
    <w:rPr>
      <w:b/>
      <w:sz w:val="28"/>
      <w:szCs w:val="20"/>
      <w:lang w:val="uk-UA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sz w:val="28"/>
      <w:szCs w:val="20"/>
      <w:lang w:val="uk-UA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A11063"/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Bullet"/>
    <w:basedOn w:val="a"/>
    <w:autoRedefine/>
    <w:rsid w:val="00BA43E2"/>
    <w:pPr>
      <w:widowControl w:val="0"/>
      <w:tabs>
        <w:tab w:val="num" w:pos="360"/>
      </w:tabs>
      <w:ind w:left="360" w:hanging="360"/>
    </w:pPr>
  </w:style>
  <w:style w:type="paragraph" w:styleId="41">
    <w:name w:val="List Bullet 4"/>
    <w:basedOn w:val="a"/>
    <w:autoRedefine/>
    <w:rsid w:val="00B83DD6"/>
    <w:pPr>
      <w:widowControl w:val="0"/>
      <w:tabs>
        <w:tab w:val="num" w:pos="1209"/>
      </w:tabs>
    </w:pPr>
    <w:rPr>
      <w:szCs w:val="20"/>
    </w:rPr>
  </w:style>
  <w:style w:type="paragraph" w:styleId="a5">
    <w:name w:val="Title"/>
    <w:basedOn w:val="a"/>
    <w:link w:val="a6"/>
    <w:qFormat/>
    <w:pPr>
      <w:jc w:val="center"/>
    </w:pPr>
    <w:rPr>
      <w:b/>
      <w:sz w:val="28"/>
      <w:szCs w:val="20"/>
      <w:lang w:val="uk-UA"/>
    </w:rPr>
  </w:style>
  <w:style w:type="paragraph" w:customStyle="1" w:styleId="xl30">
    <w:name w:val="xl30"/>
    <w:basedOn w:val="a"/>
    <w:pPr>
      <w:spacing w:before="100" w:after="100"/>
      <w:jc w:val="right"/>
    </w:pPr>
    <w:rPr>
      <w:rFonts w:eastAsia="Arial Unicode MS"/>
      <w:szCs w:val="20"/>
    </w:rPr>
  </w:style>
  <w:style w:type="paragraph" w:customStyle="1" w:styleId="a7">
    <w:name w:val="Нормальный"/>
    <w:uiPriority w:val="99"/>
    <w:rPr>
      <w:rFonts w:ascii="1251 Times" w:hAnsi="1251 Times"/>
      <w:sz w:val="24"/>
      <w:lang w:val="ru-RU" w:eastAsia="ru-RU"/>
    </w:rPr>
  </w:style>
  <w:style w:type="paragraph" w:styleId="a8">
    <w:name w:val="caption"/>
    <w:basedOn w:val="a"/>
    <w:next w:val="a"/>
    <w:qFormat/>
    <w:pPr>
      <w:jc w:val="center"/>
    </w:pPr>
    <w:rPr>
      <w:b/>
      <w:sz w:val="28"/>
      <w:szCs w:val="20"/>
      <w:lang w:val="uk-UA"/>
    </w:rPr>
  </w:style>
  <w:style w:type="paragraph" w:styleId="a9">
    <w:name w:val="footnote text"/>
    <w:basedOn w:val="a"/>
    <w:link w:val="aa"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paragraph" w:customStyle="1" w:styleId="11">
    <w:name w:val="Основний текст1"/>
    <w:basedOn w:val="12"/>
    <w:rPr>
      <w:snapToGrid/>
      <w:sz w:val="28"/>
      <w:lang w:val="uk-UA"/>
    </w:rPr>
  </w:style>
  <w:style w:type="paragraph" w:customStyle="1" w:styleId="12">
    <w:name w:val="Звичайний1"/>
    <w:rPr>
      <w:snapToGrid w:val="0"/>
      <w:lang w:val="ru-RU" w:eastAsia="ru-RU"/>
    </w:rPr>
  </w:style>
  <w:style w:type="paragraph" w:customStyle="1" w:styleId="13">
    <w:name w:val="Стиль1"/>
    <w:basedOn w:val="a5"/>
    <w:uiPriority w:val="99"/>
    <w:pPr>
      <w:jc w:val="left"/>
    </w:pPr>
  </w:style>
  <w:style w:type="paragraph" w:styleId="ac">
    <w:name w:val="header"/>
    <w:basedOn w:val="a"/>
    <w:link w:val="ad"/>
    <w:uiPriority w:val="99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e">
    <w:name w:val="footer"/>
    <w:basedOn w:val="a"/>
    <w:link w:val="af"/>
    <w:uiPriority w:val="99"/>
    <w:pPr>
      <w:tabs>
        <w:tab w:val="center" w:pos="4153"/>
        <w:tab w:val="right" w:pos="8306"/>
      </w:tabs>
    </w:pPr>
    <w:rPr>
      <w:szCs w:val="20"/>
      <w:lang w:val="uk-UA"/>
    </w:rPr>
  </w:style>
  <w:style w:type="character" w:styleId="af0">
    <w:name w:val="page number"/>
    <w:basedOn w:val="a0"/>
  </w:style>
  <w:style w:type="paragraph" w:styleId="5">
    <w:name w:val="List Bullet 5"/>
    <w:basedOn w:val="a"/>
    <w:pPr>
      <w:numPr>
        <w:numId w:val="1"/>
      </w:numPr>
    </w:pPr>
  </w:style>
  <w:style w:type="paragraph" w:styleId="21">
    <w:name w:val="List Bullet 2"/>
    <w:basedOn w:val="a"/>
    <w:autoRedefine/>
    <w:rsid w:val="00D87159"/>
    <w:pPr>
      <w:widowControl w:val="0"/>
      <w:tabs>
        <w:tab w:val="num" w:pos="360"/>
      </w:tabs>
      <w:ind w:left="142"/>
    </w:pPr>
    <w:rPr>
      <w:lang w:val="uk-UA"/>
    </w:rPr>
  </w:style>
  <w:style w:type="paragraph" w:styleId="31">
    <w:name w:val="List Bullet 3"/>
    <w:basedOn w:val="a"/>
    <w:autoRedefine/>
    <w:rsid w:val="00F64FB0"/>
    <w:pPr>
      <w:widowControl w:val="0"/>
      <w:tabs>
        <w:tab w:val="num" w:pos="926"/>
      </w:tabs>
    </w:pPr>
    <w:rPr>
      <w:lang w:val="uk-UA"/>
    </w:rPr>
  </w:style>
  <w:style w:type="paragraph" w:styleId="af1">
    <w:name w:val="List Number"/>
    <w:basedOn w:val="a"/>
    <w:pPr>
      <w:widowControl w:val="0"/>
      <w:tabs>
        <w:tab w:val="num" w:pos="360"/>
      </w:tabs>
      <w:ind w:left="360" w:hanging="360"/>
    </w:pPr>
    <w:rPr>
      <w:rFonts w:ascii="Arial Narrow" w:hAnsi="Arial Narrow"/>
      <w:sz w:val="32"/>
      <w:szCs w:val="20"/>
    </w:rPr>
  </w:style>
  <w:style w:type="paragraph" w:styleId="22">
    <w:name w:val="List Number 2"/>
    <w:basedOn w:val="a"/>
    <w:pPr>
      <w:widowControl w:val="0"/>
      <w:tabs>
        <w:tab w:val="num" w:pos="643"/>
      </w:tabs>
      <w:ind w:left="643" w:hanging="360"/>
    </w:pPr>
    <w:rPr>
      <w:rFonts w:ascii="Arial Narrow" w:hAnsi="Arial Narrow"/>
      <w:sz w:val="32"/>
      <w:szCs w:val="20"/>
    </w:rPr>
  </w:style>
  <w:style w:type="paragraph" w:styleId="32">
    <w:name w:val="List Number 3"/>
    <w:basedOn w:val="a"/>
    <w:pPr>
      <w:widowControl w:val="0"/>
      <w:tabs>
        <w:tab w:val="num" w:pos="926"/>
      </w:tabs>
      <w:ind w:left="926" w:hanging="360"/>
    </w:pPr>
    <w:rPr>
      <w:rFonts w:ascii="Arial Narrow" w:hAnsi="Arial Narrow"/>
      <w:sz w:val="32"/>
      <w:szCs w:val="20"/>
    </w:rPr>
  </w:style>
  <w:style w:type="paragraph" w:styleId="42">
    <w:name w:val="List Number 4"/>
    <w:basedOn w:val="a"/>
    <w:pPr>
      <w:widowControl w:val="0"/>
      <w:tabs>
        <w:tab w:val="num" w:pos="1209"/>
      </w:tabs>
      <w:ind w:left="1209" w:hanging="360"/>
    </w:pPr>
    <w:rPr>
      <w:rFonts w:ascii="Arial Narrow" w:hAnsi="Arial Narrow"/>
      <w:sz w:val="32"/>
      <w:szCs w:val="20"/>
    </w:rPr>
  </w:style>
  <w:style w:type="paragraph" w:styleId="52">
    <w:name w:val="List Number 5"/>
    <w:basedOn w:val="a"/>
    <w:pPr>
      <w:widowControl w:val="0"/>
      <w:tabs>
        <w:tab w:val="num" w:pos="360"/>
      </w:tabs>
      <w:ind w:left="360" w:hanging="360"/>
    </w:pPr>
    <w:rPr>
      <w:rFonts w:ascii="Arial Narrow" w:hAnsi="Arial Narrow"/>
      <w:sz w:val="32"/>
      <w:szCs w:val="20"/>
    </w:rPr>
  </w:style>
  <w:style w:type="paragraph" w:customStyle="1" w:styleId="33">
    <w:name w:val="заголовок 3"/>
    <w:basedOn w:val="a"/>
    <w:next w:val="a"/>
    <w:pPr>
      <w:keepNext/>
    </w:pPr>
    <w:rPr>
      <w:rFonts w:ascii="1251 Times" w:hAnsi="1251 Times"/>
      <w:b/>
      <w:sz w:val="20"/>
      <w:szCs w:val="20"/>
      <w:lang w:val="uk-UA"/>
    </w:rPr>
  </w:style>
  <w:style w:type="paragraph" w:styleId="14">
    <w:name w:val="toc 1"/>
    <w:basedOn w:val="a"/>
    <w:next w:val="a"/>
    <w:autoRedefine/>
    <w:semiHidden/>
    <w:rsid w:val="002854F3"/>
    <w:pPr>
      <w:tabs>
        <w:tab w:val="left" w:pos="709"/>
        <w:tab w:val="left" w:pos="1418"/>
      </w:tabs>
      <w:jc w:val="right"/>
    </w:pPr>
    <w:rPr>
      <w:lang w:val="uk-UA"/>
    </w:rPr>
  </w:style>
  <w:style w:type="paragraph" w:styleId="af2">
    <w:name w:val="Body Text"/>
    <w:basedOn w:val="a"/>
    <w:link w:val="af3"/>
    <w:uiPriority w:val="99"/>
    <w:pPr>
      <w:jc w:val="center"/>
    </w:pPr>
    <w:rPr>
      <w:b/>
      <w:i/>
      <w:sz w:val="36"/>
      <w:szCs w:val="20"/>
      <w:lang w:val="uk-UA"/>
    </w:rPr>
  </w:style>
  <w:style w:type="paragraph" w:styleId="23">
    <w:name w:val="Body Text 2"/>
    <w:basedOn w:val="a"/>
    <w:link w:val="24"/>
    <w:pPr>
      <w:jc w:val="center"/>
    </w:pPr>
    <w:rPr>
      <w:szCs w:val="20"/>
      <w:lang w:val="uk-UA"/>
    </w:rPr>
  </w:style>
  <w:style w:type="paragraph" w:customStyle="1" w:styleId="xl32">
    <w:name w:val="xl32"/>
    <w:basedOn w:val="a"/>
    <w:pPr>
      <w:spacing w:before="100" w:after="100"/>
      <w:jc w:val="right"/>
    </w:pPr>
    <w:rPr>
      <w:rFonts w:eastAsia="Arial Unicode MS"/>
      <w:b/>
      <w:szCs w:val="20"/>
    </w:rPr>
  </w:style>
  <w:style w:type="paragraph" w:styleId="34">
    <w:name w:val="Body Text 3"/>
    <w:basedOn w:val="a"/>
    <w:link w:val="35"/>
    <w:pPr>
      <w:jc w:val="center"/>
    </w:pPr>
    <w:rPr>
      <w:szCs w:val="20"/>
      <w:lang w:val="uk-UA"/>
    </w:rPr>
  </w:style>
  <w:style w:type="paragraph" w:styleId="af4">
    <w:name w:val="Block Text"/>
    <w:basedOn w:val="a"/>
    <w:pPr>
      <w:widowControl w:val="0"/>
      <w:spacing w:line="260" w:lineRule="auto"/>
      <w:ind w:left="1960" w:right="2400"/>
      <w:jc w:val="center"/>
    </w:pPr>
    <w:rPr>
      <w:snapToGrid w:val="0"/>
      <w:sz w:val="28"/>
      <w:szCs w:val="20"/>
      <w:lang w:val="uk-UA"/>
    </w:rPr>
  </w:style>
  <w:style w:type="paragraph" w:customStyle="1" w:styleId="NormalHead">
    <w:name w:val="Normal Head"/>
    <w:basedOn w:val="12"/>
    <w:pPr>
      <w:spacing w:before="40" w:after="40"/>
      <w:jc w:val="center"/>
    </w:pPr>
    <w:rPr>
      <w:b/>
      <w:snapToGrid/>
      <w:sz w:val="14"/>
      <w:lang w:val="uk-UA"/>
    </w:rPr>
  </w:style>
  <w:style w:type="paragraph" w:styleId="af5">
    <w:name w:val="Body Text Indent"/>
    <w:basedOn w:val="a"/>
    <w:link w:val="af6"/>
    <w:uiPriority w:val="99"/>
    <w:pPr>
      <w:widowControl w:val="0"/>
      <w:spacing w:line="300" w:lineRule="auto"/>
      <w:jc w:val="center"/>
    </w:pPr>
    <w:rPr>
      <w:b/>
      <w:snapToGrid w:val="0"/>
      <w:sz w:val="32"/>
      <w:szCs w:val="20"/>
      <w:lang w:val="uk-UA"/>
    </w:rPr>
  </w:style>
  <w:style w:type="paragraph" w:customStyle="1" w:styleId="FR1">
    <w:name w:val="FR1"/>
    <w:pPr>
      <w:widowControl w:val="0"/>
      <w:spacing w:before="320"/>
      <w:ind w:left="3440"/>
    </w:pPr>
    <w:rPr>
      <w:rFonts w:ascii="Arial" w:hAnsi="Arial"/>
      <w:i/>
      <w:snapToGrid w:val="0"/>
      <w:lang w:eastAsia="ru-RU"/>
    </w:rPr>
  </w:style>
  <w:style w:type="paragraph" w:styleId="36">
    <w:name w:val="Body Text Indent 3"/>
    <w:basedOn w:val="a"/>
    <w:pPr>
      <w:widowControl w:val="0"/>
      <w:ind w:firstLine="720"/>
      <w:jc w:val="both"/>
    </w:pPr>
    <w:rPr>
      <w:snapToGrid w:val="0"/>
      <w:szCs w:val="20"/>
      <w:lang w:val="uk-UA"/>
    </w:rPr>
  </w:style>
  <w:style w:type="paragraph" w:customStyle="1" w:styleId="xl31">
    <w:name w:val="xl31"/>
    <w:basedOn w:val="a"/>
    <w:pPr>
      <w:spacing w:before="100" w:after="100"/>
    </w:pPr>
    <w:rPr>
      <w:rFonts w:eastAsia="Arial Unicode MS"/>
      <w:b/>
      <w:szCs w:val="20"/>
    </w:rPr>
  </w:style>
  <w:style w:type="paragraph" w:styleId="25">
    <w:name w:val="Body Text Indent 2"/>
    <w:basedOn w:val="a"/>
    <w:pPr>
      <w:widowControl w:val="0"/>
      <w:spacing w:before="160" w:line="280" w:lineRule="auto"/>
      <w:ind w:firstLine="280"/>
      <w:jc w:val="both"/>
    </w:pPr>
    <w:rPr>
      <w:snapToGrid w:val="0"/>
      <w:szCs w:val="20"/>
      <w:lang w:val="uk-UA"/>
    </w:rPr>
  </w:style>
  <w:style w:type="paragraph" w:customStyle="1" w:styleId="110">
    <w:name w:val="Нормальный 11"/>
    <w:basedOn w:val="a"/>
    <w:pPr>
      <w:spacing w:line="220" w:lineRule="exact"/>
      <w:ind w:firstLine="369"/>
      <w:jc w:val="both"/>
    </w:pPr>
    <w:rPr>
      <w:rFonts w:ascii="1251 Times" w:hAnsi="1251 Times"/>
      <w:sz w:val="20"/>
      <w:szCs w:val="20"/>
    </w:rPr>
  </w:style>
  <w:style w:type="paragraph" w:customStyle="1" w:styleId="af7">
    <w:name w:val="огл"/>
    <w:basedOn w:val="a"/>
    <w:pPr>
      <w:tabs>
        <w:tab w:val="right" w:pos="399"/>
        <w:tab w:val="left" w:pos="456"/>
        <w:tab w:val="right" w:leader="dot" w:pos="6237"/>
        <w:tab w:val="right" w:pos="6634"/>
      </w:tabs>
      <w:spacing w:line="220" w:lineRule="exact"/>
      <w:ind w:left="456" w:right="454" w:hanging="456"/>
    </w:pPr>
    <w:rPr>
      <w:rFonts w:ascii="1251 Times" w:hAnsi="1251 Times"/>
      <w:sz w:val="20"/>
      <w:szCs w:val="20"/>
      <w:lang w:val="uk-UA"/>
    </w:rPr>
  </w:style>
  <w:style w:type="paragraph" w:customStyle="1" w:styleId="26">
    <w:name w:val="огл2"/>
    <w:basedOn w:val="af7"/>
    <w:pPr>
      <w:tabs>
        <w:tab w:val="clear" w:pos="399"/>
        <w:tab w:val="clear" w:pos="456"/>
        <w:tab w:val="right" w:pos="510"/>
        <w:tab w:val="left" w:pos="567"/>
      </w:tabs>
      <w:ind w:left="567" w:right="567" w:hanging="567"/>
    </w:pPr>
  </w:style>
  <w:style w:type="paragraph" w:customStyle="1" w:styleId="af8">
    <w:name w:val="Над таблицей"/>
    <w:pPr>
      <w:spacing w:after="40"/>
      <w:jc w:val="right"/>
    </w:pPr>
    <w:rPr>
      <w:rFonts w:ascii="1251 Times" w:hAnsi="1251 Times"/>
      <w:i/>
      <w:sz w:val="16"/>
      <w:lang w:eastAsia="ru-RU"/>
    </w:rPr>
  </w:style>
  <w:style w:type="paragraph" w:customStyle="1" w:styleId="af9">
    <w:name w:val="Норм без абзаца"/>
    <w:basedOn w:val="a7"/>
    <w:pPr>
      <w:jc w:val="both"/>
    </w:pPr>
    <w:rPr>
      <w:sz w:val="16"/>
    </w:rPr>
  </w:style>
  <w:style w:type="paragraph" w:styleId="afa">
    <w:name w:val="Subtitle"/>
    <w:basedOn w:val="a"/>
    <w:qFormat/>
    <w:pPr>
      <w:jc w:val="center"/>
    </w:pPr>
    <w:rPr>
      <w:b/>
      <w:szCs w:val="20"/>
      <w:lang w:val="uk-UA"/>
    </w:rPr>
  </w:style>
  <w:style w:type="paragraph" w:customStyle="1" w:styleId="221">
    <w:name w:val="Гл.заголовок2.21"/>
    <w:basedOn w:val="Normal32"/>
    <w:pPr>
      <w:spacing w:before="360" w:after="240"/>
      <w:ind w:firstLine="301"/>
      <w:jc w:val="both"/>
    </w:pPr>
    <w:rPr>
      <w:rFonts w:ascii="Arial" w:hAnsi="Arial"/>
      <w:b/>
      <w:i w:val="0"/>
      <w:color w:val="000000"/>
      <w:sz w:val="16"/>
    </w:rPr>
  </w:style>
  <w:style w:type="paragraph" w:customStyle="1" w:styleId="Normal32">
    <w:name w:val="Normal.Основной3.текст.2"/>
    <w:pPr>
      <w:spacing w:before="60" w:after="20" w:line="180" w:lineRule="exact"/>
      <w:jc w:val="right"/>
    </w:pPr>
    <w:rPr>
      <w:rFonts w:ascii="1251 Times" w:hAnsi="1251 Times"/>
      <w:i/>
      <w:sz w:val="18"/>
      <w:lang w:eastAsia="ru-RU"/>
    </w:rPr>
  </w:style>
  <w:style w:type="paragraph" w:customStyle="1" w:styleId="15">
    <w:name w:val="заголовок 1"/>
    <w:basedOn w:val="a"/>
    <w:next w:val="a"/>
    <w:pPr>
      <w:keepNext/>
      <w:tabs>
        <w:tab w:val="left" w:pos="426"/>
      </w:tabs>
      <w:spacing w:before="120"/>
      <w:ind w:left="426" w:hanging="284"/>
    </w:pPr>
    <w:rPr>
      <w:rFonts w:ascii="1251 Times" w:hAnsi="1251 Times"/>
      <w:b/>
      <w:sz w:val="20"/>
      <w:szCs w:val="20"/>
      <w:lang w:val="uk-UA"/>
    </w:rPr>
  </w:style>
  <w:style w:type="paragraph" w:customStyle="1" w:styleId="16">
    <w:name w:val="Обычный1"/>
    <w:pPr>
      <w:ind w:firstLine="301"/>
      <w:jc w:val="both"/>
    </w:pPr>
    <w:rPr>
      <w:rFonts w:ascii="1251 Times" w:hAnsi="1251 Times"/>
      <w:lang w:eastAsia="ru-RU"/>
    </w:rPr>
  </w:style>
  <w:style w:type="paragraph" w:customStyle="1" w:styleId="afb">
    <w:name w:val="Табл. шапка"/>
    <w:basedOn w:val="a"/>
    <w:pPr>
      <w:spacing w:before="20" w:after="20" w:line="160" w:lineRule="exact"/>
      <w:jc w:val="center"/>
    </w:pPr>
    <w:rPr>
      <w:rFonts w:ascii="1251 Times" w:hAnsi="1251 Times"/>
      <w:b/>
      <w:sz w:val="14"/>
      <w:szCs w:val="20"/>
      <w:lang w:val="uk-UA"/>
    </w:rPr>
  </w:style>
  <w:style w:type="paragraph" w:customStyle="1" w:styleId="afc">
    <w:name w:val="Табл текст"/>
    <w:basedOn w:val="a"/>
    <w:pPr>
      <w:tabs>
        <w:tab w:val="left" w:pos="171"/>
      </w:tabs>
      <w:spacing w:line="200" w:lineRule="exact"/>
    </w:pPr>
    <w:rPr>
      <w:rFonts w:ascii="1251 Times" w:hAnsi="1251 Times"/>
      <w:sz w:val="18"/>
      <w:szCs w:val="20"/>
      <w:lang w:val="uk-UA"/>
    </w:rPr>
  </w:style>
  <w:style w:type="paragraph" w:customStyle="1" w:styleId="27">
    <w:name w:val="заголовок 2"/>
    <w:basedOn w:val="a"/>
    <w:next w:val="a"/>
    <w:pPr>
      <w:keepNext/>
      <w:jc w:val="both"/>
    </w:pPr>
    <w:rPr>
      <w:rFonts w:ascii="1251 Times" w:hAnsi="1251 Times"/>
      <w:b/>
      <w:caps/>
      <w:sz w:val="16"/>
      <w:szCs w:val="20"/>
      <w:lang w:val="uk-UA"/>
    </w:rPr>
  </w:style>
  <w:style w:type="paragraph" w:customStyle="1" w:styleId="afd">
    <w:name w:val="Подрис"/>
    <w:basedOn w:val="a"/>
    <w:pPr>
      <w:ind w:firstLine="301"/>
      <w:jc w:val="both"/>
    </w:pPr>
    <w:rPr>
      <w:rFonts w:ascii="1251 Times" w:hAnsi="1251 Times"/>
      <w:sz w:val="16"/>
      <w:szCs w:val="20"/>
      <w:lang w:val="uk-UA"/>
    </w:rPr>
  </w:style>
  <w:style w:type="paragraph" w:customStyle="1" w:styleId="17">
    <w:name w:val="Таблица_1"/>
    <w:basedOn w:val="afb"/>
    <w:pPr>
      <w:spacing w:line="200" w:lineRule="exact"/>
    </w:pPr>
    <w:rPr>
      <w:b w:val="0"/>
      <w:sz w:val="18"/>
    </w:rPr>
  </w:style>
  <w:style w:type="paragraph" w:customStyle="1" w:styleId="afe">
    <w:name w:val="удк"/>
    <w:basedOn w:val="a"/>
    <w:pPr>
      <w:ind w:firstLine="301"/>
      <w:jc w:val="both"/>
    </w:pPr>
    <w:rPr>
      <w:rFonts w:ascii="1251 Times" w:hAnsi="1251 Times"/>
      <w:sz w:val="18"/>
      <w:szCs w:val="20"/>
      <w:lang w:val="uk-UA"/>
    </w:rPr>
  </w:style>
  <w:style w:type="paragraph" w:customStyle="1" w:styleId="aff">
    <w:name w:val="Табл назва"/>
    <w:basedOn w:val="a"/>
    <w:pPr>
      <w:jc w:val="center"/>
    </w:pPr>
    <w:rPr>
      <w:rFonts w:ascii="1251 Times" w:hAnsi="1251 Times"/>
      <w:b/>
      <w:sz w:val="18"/>
      <w:szCs w:val="20"/>
    </w:rPr>
  </w:style>
  <w:style w:type="paragraph" w:customStyle="1" w:styleId="aff0">
    <w:name w:val="Табл назв англ"/>
    <w:basedOn w:val="a"/>
    <w:pPr>
      <w:jc w:val="center"/>
    </w:pPr>
    <w:rPr>
      <w:rFonts w:ascii="1251 Times" w:hAnsi="1251 Times"/>
      <w:b/>
      <w:i/>
      <w:sz w:val="18"/>
      <w:szCs w:val="20"/>
      <w:lang w:val="uk-UA"/>
    </w:rPr>
  </w:style>
  <w:style w:type="paragraph" w:customStyle="1" w:styleId="aff1">
    <w:name w:val="Табл голова"/>
    <w:basedOn w:val="a"/>
    <w:pPr>
      <w:spacing w:before="80" w:after="80"/>
      <w:jc w:val="center"/>
    </w:pPr>
    <w:rPr>
      <w:rFonts w:ascii="1251 Times" w:hAnsi="1251 Times"/>
      <w:sz w:val="14"/>
      <w:szCs w:val="20"/>
    </w:rPr>
  </w:style>
  <w:style w:type="paragraph" w:customStyle="1" w:styleId="aff2">
    <w:name w:val="Табл примеч"/>
    <w:basedOn w:val="a"/>
    <w:pPr>
      <w:spacing w:before="120"/>
      <w:ind w:firstLine="369"/>
      <w:jc w:val="both"/>
    </w:pPr>
    <w:rPr>
      <w:rFonts w:ascii="1251 Times" w:hAnsi="1251 Times"/>
      <w:sz w:val="14"/>
      <w:szCs w:val="20"/>
    </w:rPr>
  </w:style>
  <w:style w:type="paragraph" w:customStyle="1" w:styleId="81">
    <w:name w:val="заголовок 8"/>
    <w:basedOn w:val="a"/>
    <w:next w:val="a"/>
    <w:pPr>
      <w:keepNext/>
      <w:spacing w:line="228" w:lineRule="atLeast"/>
      <w:ind w:left="567" w:hanging="283"/>
      <w:jc w:val="both"/>
    </w:pPr>
    <w:rPr>
      <w:rFonts w:ascii="1251 Times" w:hAnsi="1251 Times"/>
      <w:b/>
      <w:sz w:val="20"/>
      <w:szCs w:val="20"/>
      <w:lang w:val="uk-UA"/>
    </w:rPr>
  </w:style>
  <w:style w:type="paragraph" w:customStyle="1" w:styleId="91">
    <w:name w:val="заголовок 9"/>
    <w:basedOn w:val="a"/>
    <w:next w:val="a"/>
    <w:pPr>
      <w:keepNext/>
      <w:spacing w:line="228" w:lineRule="atLeast"/>
      <w:ind w:left="709" w:hanging="425"/>
      <w:jc w:val="both"/>
    </w:pPr>
    <w:rPr>
      <w:rFonts w:ascii="1251 Times" w:hAnsi="1251 Times"/>
      <w:b/>
      <w:sz w:val="20"/>
      <w:szCs w:val="20"/>
      <w:lang w:val="uk-UA"/>
    </w:rPr>
  </w:style>
  <w:style w:type="paragraph" w:customStyle="1" w:styleId="18">
    <w:name w:val="Верхний.колонтитул1"/>
    <w:basedOn w:val="Normal32"/>
    <w:pPr>
      <w:tabs>
        <w:tab w:val="center" w:pos="4153"/>
        <w:tab w:val="right" w:pos="8306"/>
      </w:tabs>
      <w:spacing w:before="0" w:after="0" w:line="240" w:lineRule="auto"/>
      <w:ind w:firstLine="301"/>
      <w:jc w:val="both"/>
    </w:pPr>
    <w:rPr>
      <w:i w:val="0"/>
      <w:sz w:val="20"/>
    </w:rPr>
  </w:style>
  <w:style w:type="paragraph" w:customStyle="1" w:styleId="210">
    <w:name w:val="Основний текст 21"/>
    <w:basedOn w:val="a"/>
    <w:rPr>
      <w:rFonts w:ascii="1251 Times" w:hAnsi="1251 Times"/>
      <w:sz w:val="18"/>
      <w:szCs w:val="20"/>
      <w:lang w:val="en-US"/>
    </w:rPr>
  </w:style>
  <w:style w:type="paragraph" w:customStyle="1" w:styleId="43">
    <w:name w:val="заголовок 4"/>
    <w:basedOn w:val="a"/>
    <w:next w:val="a"/>
    <w:pPr>
      <w:keepNext/>
      <w:ind w:right="-172"/>
    </w:pPr>
    <w:rPr>
      <w:rFonts w:ascii="1251 Times" w:hAnsi="1251 Times"/>
      <w:b/>
      <w:i/>
      <w:sz w:val="20"/>
      <w:szCs w:val="20"/>
      <w:lang w:val="en-US"/>
    </w:rPr>
  </w:style>
  <w:style w:type="paragraph" w:customStyle="1" w:styleId="60">
    <w:name w:val="заголовок 6"/>
    <w:basedOn w:val="a"/>
    <w:next w:val="a"/>
    <w:pPr>
      <w:keepNext/>
      <w:tabs>
        <w:tab w:val="left" w:pos="-3261"/>
      </w:tabs>
    </w:pPr>
    <w:rPr>
      <w:rFonts w:ascii="Arial" w:hAnsi="Arial"/>
      <w:b/>
      <w:caps/>
      <w:sz w:val="12"/>
      <w:szCs w:val="20"/>
      <w:lang w:val="uk-UA"/>
    </w:rPr>
  </w:style>
  <w:style w:type="paragraph" w:customStyle="1" w:styleId="211">
    <w:name w:val="Основний текст з відступом 21"/>
    <w:basedOn w:val="a"/>
    <w:pPr>
      <w:ind w:firstLine="301"/>
      <w:jc w:val="both"/>
    </w:pPr>
    <w:rPr>
      <w:rFonts w:ascii="1251 Times" w:hAnsi="1251 Times"/>
      <w:sz w:val="20"/>
      <w:szCs w:val="20"/>
      <w:lang w:val="uk-UA"/>
    </w:rPr>
  </w:style>
  <w:style w:type="paragraph" w:customStyle="1" w:styleId="19">
    <w:name w:val="Подрис1"/>
    <w:basedOn w:val="a"/>
    <w:pPr>
      <w:ind w:firstLine="301"/>
      <w:jc w:val="both"/>
    </w:pPr>
    <w:rPr>
      <w:rFonts w:ascii="1251 Times" w:hAnsi="1251 Times"/>
      <w:sz w:val="12"/>
      <w:szCs w:val="20"/>
      <w:lang w:val="uk-UA"/>
    </w:rPr>
  </w:style>
  <w:style w:type="paragraph" w:customStyle="1" w:styleId="53">
    <w:name w:val="заголовок 5"/>
    <w:basedOn w:val="a"/>
    <w:next w:val="a"/>
    <w:pPr>
      <w:keepNext/>
      <w:jc w:val="both"/>
    </w:pPr>
    <w:rPr>
      <w:rFonts w:ascii="Arial" w:hAnsi="Arial"/>
      <w:b/>
      <w:caps/>
      <w:sz w:val="14"/>
      <w:szCs w:val="20"/>
    </w:rPr>
  </w:style>
  <w:style w:type="paragraph" w:customStyle="1" w:styleId="71">
    <w:name w:val="заголовок 7"/>
    <w:basedOn w:val="a"/>
    <w:next w:val="a"/>
    <w:pPr>
      <w:keepNext/>
      <w:jc w:val="both"/>
    </w:pPr>
    <w:rPr>
      <w:rFonts w:ascii="Arial" w:hAnsi="Arial"/>
      <w:b/>
      <w:sz w:val="14"/>
      <w:szCs w:val="20"/>
      <w:lang w:val="uk-UA"/>
    </w:rPr>
  </w:style>
  <w:style w:type="paragraph" w:customStyle="1" w:styleId="1a">
    <w:name w:val="Заголовок 1а"/>
    <w:basedOn w:val="15"/>
    <w:pPr>
      <w:spacing w:before="0" w:after="360"/>
    </w:pPr>
    <w:rPr>
      <w:i/>
    </w:rPr>
  </w:style>
  <w:style w:type="paragraph" w:customStyle="1" w:styleId="310">
    <w:name w:val="Основний текст з відступом 31"/>
    <w:basedOn w:val="a"/>
    <w:pPr>
      <w:ind w:firstLine="301"/>
      <w:jc w:val="both"/>
    </w:pPr>
    <w:rPr>
      <w:rFonts w:ascii="1251 Times" w:hAnsi="1251 Times"/>
      <w:sz w:val="20"/>
      <w:szCs w:val="20"/>
      <w:lang w:val="uk-UA"/>
    </w:rPr>
  </w:style>
  <w:style w:type="paragraph" w:customStyle="1" w:styleId="aff3">
    <w:name w:val="Заголовок"/>
    <w:basedOn w:val="a"/>
    <w:next w:val="a"/>
    <w:pPr>
      <w:spacing w:before="120" w:after="120"/>
      <w:ind w:firstLine="301"/>
      <w:jc w:val="both"/>
    </w:pPr>
    <w:rPr>
      <w:rFonts w:ascii="1251 Times" w:hAnsi="1251 Times"/>
      <w:b/>
      <w:sz w:val="20"/>
      <w:szCs w:val="20"/>
      <w:lang w:val="uk-UA"/>
    </w:rPr>
  </w:style>
  <w:style w:type="paragraph" w:customStyle="1" w:styleId="aff4">
    <w:name w:val="Обычный текст с отступом"/>
    <w:basedOn w:val="a"/>
    <w:pPr>
      <w:ind w:firstLine="301"/>
      <w:jc w:val="both"/>
    </w:pPr>
    <w:rPr>
      <w:rFonts w:ascii="Journal" w:hAnsi="Journal"/>
      <w:sz w:val="20"/>
      <w:szCs w:val="20"/>
      <w:lang w:val="en-US"/>
    </w:rPr>
  </w:style>
  <w:style w:type="paragraph" w:customStyle="1" w:styleId="aff5">
    <w:name w:val="Примітка"/>
    <w:pPr>
      <w:ind w:firstLine="285"/>
      <w:jc w:val="both"/>
    </w:pPr>
    <w:rPr>
      <w:rFonts w:ascii="1251 Times" w:hAnsi="1251 Times"/>
      <w:sz w:val="18"/>
      <w:lang w:eastAsia="ru-RU"/>
    </w:rPr>
  </w:style>
  <w:style w:type="paragraph" w:customStyle="1" w:styleId="28">
    <w:name w:val="Табл текст2"/>
    <w:basedOn w:val="afc"/>
    <w:pPr>
      <w:tabs>
        <w:tab w:val="left" w:pos="342"/>
        <w:tab w:val="left" w:pos="513"/>
      </w:tabs>
      <w:spacing w:before="30" w:after="30"/>
    </w:pPr>
  </w:style>
  <w:style w:type="paragraph" w:customStyle="1" w:styleId="1b">
    <w:name w:val="заголовок.1"/>
    <w:basedOn w:val="Normal32"/>
    <w:next w:val="Normal32"/>
    <w:pPr>
      <w:keepNext/>
      <w:spacing w:before="0" w:after="0" w:line="240" w:lineRule="auto"/>
      <w:jc w:val="left"/>
    </w:pPr>
    <w:rPr>
      <w:b/>
      <w:i w:val="0"/>
      <w:sz w:val="20"/>
    </w:rPr>
  </w:style>
  <w:style w:type="paragraph" w:customStyle="1" w:styleId="823">
    <w:name w:val="заголовок8.23"/>
    <w:basedOn w:val="Normal32"/>
    <w:next w:val="Normal32"/>
    <w:pPr>
      <w:keepNext/>
      <w:spacing w:before="0" w:after="0" w:line="240" w:lineRule="auto"/>
      <w:ind w:firstLine="340"/>
      <w:jc w:val="both"/>
    </w:pPr>
    <w:rPr>
      <w:b/>
      <w:i w:val="0"/>
    </w:rPr>
  </w:style>
  <w:style w:type="paragraph" w:customStyle="1" w:styleId="73">
    <w:name w:val="заголовок7.3"/>
    <w:basedOn w:val="Normal32"/>
    <w:next w:val="Normal32"/>
    <w:pPr>
      <w:keepNext/>
      <w:spacing w:before="0" w:after="0" w:line="240" w:lineRule="auto"/>
      <w:jc w:val="left"/>
    </w:pPr>
    <w:rPr>
      <w:b/>
      <w:i w:val="0"/>
      <w:sz w:val="20"/>
    </w:rPr>
  </w:style>
  <w:style w:type="paragraph" w:customStyle="1" w:styleId="64">
    <w:name w:val="заголовок6.4"/>
    <w:basedOn w:val="Normal32"/>
    <w:next w:val="Normal32"/>
    <w:pPr>
      <w:keepNext/>
      <w:spacing w:before="0" w:after="0" w:line="240" w:lineRule="auto"/>
      <w:jc w:val="both"/>
    </w:pPr>
    <w:rPr>
      <w:b/>
      <w:i w:val="0"/>
      <w:caps/>
    </w:rPr>
  </w:style>
  <w:style w:type="paragraph" w:customStyle="1" w:styleId="55">
    <w:name w:val="заголовок5.5"/>
    <w:basedOn w:val="Normal32"/>
    <w:next w:val="Normal32"/>
    <w:pPr>
      <w:keepNext/>
      <w:spacing w:before="0" w:after="0" w:line="240" w:lineRule="auto"/>
      <w:ind w:firstLine="301"/>
      <w:jc w:val="both"/>
    </w:pPr>
    <w:rPr>
      <w:b/>
      <w:i w:val="0"/>
      <w:sz w:val="20"/>
      <w:lang w:val="ru-RU"/>
    </w:rPr>
  </w:style>
  <w:style w:type="paragraph" w:customStyle="1" w:styleId="46">
    <w:name w:val="заголовок4.6"/>
    <w:basedOn w:val="Normal32"/>
    <w:next w:val="Normal32"/>
    <w:pPr>
      <w:keepNext/>
      <w:tabs>
        <w:tab w:val="left" w:pos="-3261"/>
      </w:tabs>
      <w:spacing w:before="0" w:after="0" w:line="240" w:lineRule="auto"/>
      <w:ind w:firstLine="301"/>
      <w:jc w:val="left"/>
    </w:pPr>
    <w:rPr>
      <w:b/>
      <w:i w:val="0"/>
      <w:sz w:val="20"/>
    </w:rPr>
  </w:style>
  <w:style w:type="paragraph" w:customStyle="1" w:styleId="37">
    <w:name w:val="заголовок3.7"/>
    <w:basedOn w:val="Normal32"/>
    <w:next w:val="Normal32"/>
    <w:pPr>
      <w:keepNext/>
      <w:spacing w:before="0" w:after="0" w:line="228" w:lineRule="atLeast"/>
      <w:ind w:left="284" w:firstLine="141"/>
      <w:jc w:val="both"/>
    </w:pPr>
    <w:rPr>
      <w:b/>
      <w:i w:val="0"/>
      <w:sz w:val="20"/>
    </w:rPr>
  </w:style>
  <w:style w:type="paragraph" w:customStyle="1" w:styleId="280">
    <w:name w:val="заголовок2.8"/>
    <w:basedOn w:val="Normal32"/>
    <w:next w:val="Normal32"/>
    <w:pPr>
      <w:keepNext/>
      <w:spacing w:before="0" w:after="0" w:line="228" w:lineRule="atLeast"/>
      <w:ind w:left="567" w:hanging="283"/>
      <w:jc w:val="both"/>
    </w:pPr>
    <w:rPr>
      <w:b/>
      <w:i w:val="0"/>
      <w:sz w:val="20"/>
    </w:rPr>
  </w:style>
  <w:style w:type="paragraph" w:customStyle="1" w:styleId="190">
    <w:name w:val="заголовок1.9"/>
    <w:basedOn w:val="Normal32"/>
    <w:next w:val="Normal32"/>
    <w:pPr>
      <w:keepNext/>
      <w:spacing w:before="0" w:after="0" w:line="228" w:lineRule="atLeast"/>
      <w:ind w:left="709" w:hanging="425"/>
      <w:jc w:val="both"/>
    </w:pPr>
    <w:rPr>
      <w:b/>
      <w:i w:val="0"/>
      <w:sz w:val="20"/>
    </w:rPr>
  </w:style>
  <w:style w:type="paragraph" w:customStyle="1" w:styleId="2222">
    <w:name w:val="Основной2.текст2.22"/>
    <w:basedOn w:val="Normal32"/>
    <w:pPr>
      <w:spacing w:before="0" w:after="0" w:line="240" w:lineRule="auto"/>
      <w:ind w:firstLine="340"/>
      <w:jc w:val="both"/>
    </w:pPr>
    <w:rPr>
      <w:i w:val="0"/>
      <w:sz w:val="20"/>
    </w:rPr>
  </w:style>
  <w:style w:type="paragraph" w:customStyle="1" w:styleId="aff6">
    <w:name w:val="Нижний.колонтитул"/>
    <w:basedOn w:val="Normal32"/>
    <w:pPr>
      <w:tabs>
        <w:tab w:val="center" w:pos="4153"/>
        <w:tab w:val="right" w:pos="8306"/>
      </w:tabs>
      <w:spacing w:before="0" w:after="0" w:line="240" w:lineRule="auto"/>
      <w:ind w:firstLine="301"/>
      <w:jc w:val="both"/>
    </w:pPr>
    <w:rPr>
      <w:i w:val="0"/>
      <w:sz w:val="20"/>
    </w:rPr>
  </w:style>
  <w:style w:type="paragraph" w:customStyle="1" w:styleId="111">
    <w:name w:val="Гл.заголовок.11"/>
    <w:basedOn w:val="Normal32"/>
    <w:pPr>
      <w:spacing w:before="0" w:after="200" w:line="220" w:lineRule="exact"/>
      <w:ind w:firstLine="301"/>
      <w:jc w:val="left"/>
    </w:pPr>
    <w:rPr>
      <w:b/>
      <w:i w:val="0"/>
      <w:caps/>
      <w:sz w:val="20"/>
    </w:rPr>
  </w:style>
  <w:style w:type="paragraph" w:customStyle="1" w:styleId="1c">
    <w:name w:val="текст1.сноски"/>
    <w:basedOn w:val="Normal32"/>
    <w:pPr>
      <w:spacing w:before="0" w:after="0" w:line="240" w:lineRule="auto"/>
      <w:ind w:firstLine="301"/>
      <w:jc w:val="both"/>
    </w:pPr>
    <w:rPr>
      <w:i w:val="0"/>
      <w:sz w:val="16"/>
    </w:rPr>
  </w:style>
  <w:style w:type="paragraph" w:customStyle="1" w:styleId="aff7">
    <w:name w:val="Табл..шапка"/>
    <w:basedOn w:val="Normal32"/>
    <w:pPr>
      <w:spacing w:before="20" w:line="160" w:lineRule="exact"/>
      <w:jc w:val="center"/>
    </w:pPr>
    <w:rPr>
      <w:b/>
      <w:i w:val="0"/>
      <w:sz w:val="14"/>
    </w:rPr>
  </w:style>
  <w:style w:type="paragraph" w:customStyle="1" w:styleId="112">
    <w:name w:val="Основной1.текст_1"/>
    <w:basedOn w:val="Normal32"/>
    <w:pPr>
      <w:spacing w:before="0" w:after="0" w:line="200" w:lineRule="exact"/>
      <w:ind w:firstLine="301"/>
      <w:jc w:val="both"/>
    </w:pPr>
    <w:rPr>
      <w:i w:val="0"/>
      <w:color w:val="000000"/>
      <w:sz w:val="20"/>
    </w:rPr>
  </w:style>
  <w:style w:type="paragraph" w:customStyle="1" w:styleId="aff8">
    <w:name w:val="Формула№"/>
    <w:basedOn w:val="112"/>
    <w:pPr>
      <w:tabs>
        <w:tab w:val="center" w:pos="3420"/>
        <w:tab w:val="right" w:pos="6570"/>
      </w:tabs>
      <w:ind w:firstLine="0"/>
    </w:pPr>
    <w:rPr>
      <w:lang w:val="en-US"/>
    </w:rPr>
  </w:style>
  <w:style w:type="paragraph" w:customStyle="1" w:styleId="131">
    <w:name w:val="Гл.заголовок1.31"/>
    <w:basedOn w:val="112"/>
    <w:pPr>
      <w:spacing w:before="140" w:after="60"/>
      <w:jc w:val="left"/>
    </w:pPr>
  </w:style>
  <w:style w:type="paragraph" w:customStyle="1" w:styleId="aff9">
    <w:name w:val="текст сноски"/>
    <w:basedOn w:val="a"/>
    <w:rPr>
      <w:rFonts w:ascii="1251 Times" w:hAnsi="1251 Times"/>
      <w:sz w:val="20"/>
      <w:szCs w:val="20"/>
    </w:rPr>
  </w:style>
  <w:style w:type="paragraph" w:customStyle="1" w:styleId="1d">
    <w:name w:val="Нижний колонтитул1"/>
    <w:basedOn w:val="16"/>
    <w:pPr>
      <w:tabs>
        <w:tab w:val="center" w:pos="4153"/>
        <w:tab w:val="right" w:pos="8306"/>
      </w:tabs>
    </w:pPr>
  </w:style>
  <w:style w:type="paragraph" w:customStyle="1" w:styleId="Olga">
    <w:name w:val="Olga"/>
    <w:basedOn w:val="a"/>
    <w:pPr>
      <w:widowControl w:val="0"/>
      <w:jc w:val="both"/>
    </w:pPr>
    <w:rPr>
      <w:snapToGrid w:val="0"/>
      <w:sz w:val="28"/>
      <w:szCs w:val="20"/>
      <w:lang w:val="uk-UA"/>
    </w:rPr>
  </w:style>
  <w:style w:type="paragraph" w:customStyle="1" w:styleId="1-ayastranichka">
    <w:name w:val="1-ayastranichka"/>
    <w:basedOn w:val="a"/>
    <w:next w:val="a"/>
    <w:pPr>
      <w:keepLines/>
      <w:pageBreakBefore/>
      <w:widowControl w:val="0"/>
    </w:pPr>
    <w:rPr>
      <w:rFonts w:ascii="Times" w:hAnsi="Times"/>
      <w:sz w:val="26"/>
      <w:szCs w:val="20"/>
    </w:rPr>
  </w:style>
  <w:style w:type="character" w:customStyle="1" w:styleId="1e">
    <w:name w:val="Заголовок 1б"/>
    <w:rPr>
      <w:spacing w:val="-4"/>
      <w:kern w:val="2"/>
    </w:rPr>
  </w:style>
  <w:style w:type="character" w:customStyle="1" w:styleId="affa">
    <w:name w:val="Нормальный Знак"/>
    <w:rPr>
      <w:rFonts w:ascii="1251 Times" w:hAnsi="1251 Times"/>
      <w:noProof w:val="0"/>
      <w:sz w:val="24"/>
      <w:lang w:val="ru-RU" w:eastAsia="ru-RU" w:bidi="ar-SA"/>
    </w:rPr>
  </w:style>
  <w:style w:type="character" w:customStyle="1" w:styleId="1f">
    <w:name w:val="Обычный1 Знак"/>
    <w:rPr>
      <w:rFonts w:ascii="1251 Times" w:hAnsi="1251 Times"/>
      <w:noProof w:val="0"/>
      <w:lang w:val="uk-UA" w:eastAsia="ru-RU" w:bidi="ar-SA"/>
    </w:rPr>
  </w:style>
  <w:style w:type="character" w:customStyle="1" w:styleId="62">
    <w:name w:val="Заголовок 6 Знак"/>
    <w:rPr>
      <w:b/>
      <w:noProof w:val="0"/>
      <w:sz w:val="24"/>
      <w:lang w:val="uk-UA" w:eastAsia="ru-RU" w:bidi="ar-SA"/>
    </w:rPr>
  </w:style>
  <w:style w:type="character" w:customStyle="1" w:styleId="affb">
    <w:name w:val="Текст сноски Знак"/>
    <w:rPr>
      <w:noProof w:val="0"/>
      <w:lang w:val="ru-RU" w:eastAsia="ru-RU" w:bidi="ar-SA"/>
    </w:rPr>
  </w:style>
  <w:style w:type="character" w:customStyle="1" w:styleId="Normal320">
    <w:name w:val="Normal.Основной3.текст.2 Знак"/>
    <w:rPr>
      <w:rFonts w:ascii="1251 Times" w:hAnsi="1251 Times"/>
      <w:i/>
      <w:noProof w:val="0"/>
      <w:sz w:val="18"/>
      <w:lang w:val="uk-UA" w:eastAsia="ru-RU" w:bidi="ar-SA"/>
    </w:rPr>
  </w:style>
  <w:style w:type="character" w:customStyle="1" w:styleId="1f0">
    <w:name w:val="текст1.сноски Знак"/>
    <w:rPr>
      <w:rFonts w:ascii="1251 Times" w:hAnsi="1251 Times"/>
      <w:i/>
      <w:noProof w:val="0"/>
      <w:sz w:val="16"/>
      <w:lang w:val="uk-UA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paragraph" w:styleId="affc">
    <w:name w:val="Normal Indent"/>
    <w:basedOn w:val="a"/>
    <w:pPr>
      <w:widowControl w:val="0"/>
      <w:ind w:left="708"/>
      <w:jc w:val="both"/>
    </w:pPr>
    <w:rPr>
      <w:rFonts w:ascii="Antiqua" w:hAnsi="Antiqua"/>
      <w:snapToGrid w:val="0"/>
      <w:spacing w:val="-20"/>
      <w:sz w:val="30"/>
      <w:szCs w:val="20"/>
    </w:rPr>
  </w:style>
  <w:style w:type="table" w:styleId="affd">
    <w:name w:val="Table Grid"/>
    <w:basedOn w:val="a1"/>
    <w:rsid w:val="00694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e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  <w:lang w:val="uk-UA"/>
    </w:rPr>
  </w:style>
  <w:style w:type="paragraph" w:styleId="afff">
    <w:name w:val="Balloon Text"/>
    <w:basedOn w:val="a"/>
    <w:link w:val="afff0"/>
    <w:rPr>
      <w:rFonts w:ascii="Tahoma" w:hAnsi="Tahoma"/>
      <w:sz w:val="16"/>
      <w:szCs w:val="20"/>
    </w:rPr>
  </w:style>
  <w:style w:type="paragraph" w:customStyle="1" w:styleId="afff1">
    <w:name w:val="Стиль"/>
    <w:rsid w:val="00F30049"/>
    <w:pPr>
      <w:widowControl w:val="0"/>
    </w:pPr>
    <w:rPr>
      <w:spacing w:val="-1"/>
      <w:kern w:val="65535"/>
      <w:position w:val="-1"/>
      <w:sz w:val="24"/>
      <w:lang w:eastAsia="ru-RU"/>
    </w:rPr>
  </w:style>
  <w:style w:type="paragraph" w:customStyle="1" w:styleId="29">
    <w:name w:val="Стиль2"/>
    <w:basedOn w:val="a"/>
    <w:rsid w:val="004E53AC"/>
    <w:pPr>
      <w:jc w:val="center"/>
    </w:pPr>
    <w:rPr>
      <w:szCs w:val="20"/>
      <w:lang w:val="uk-UA"/>
    </w:rPr>
  </w:style>
  <w:style w:type="paragraph" w:customStyle="1" w:styleId="xl27">
    <w:name w:val="xl27"/>
    <w:basedOn w:val="a"/>
    <w:rsid w:val="0010296A"/>
    <w:pPr>
      <w:spacing w:before="100" w:after="100"/>
      <w:jc w:val="right"/>
    </w:pPr>
    <w:rPr>
      <w:szCs w:val="20"/>
    </w:rPr>
  </w:style>
  <w:style w:type="paragraph" w:customStyle="1" w:styleId="Normal2">
    <w:name w:val="Normal2"/>
    <w:rsid w:val="0010296A"/>
    <w:pPr>
      <w:snapToGrid w:val="0"/>
    </w:pPr>
    <w:rPr>
      <w:lang w:val="ru-RU" w:eastAsia="ru-RU"/>
    </w:rPr>
  </w:style>
  <w:style w:type="paragraph" w:customStyle="1" w:styleId="38">
    <w:name w:val="çàãîëîâîê 3"/>
    <w:basedOn w:val="a"/>
    <w:next w:val="a"/>
    <w:rsid w:val="0010296A"/>
    <w:pPr>
      <w:keepNext/>
      <w:spacing w:before="240" w:after="60"/>
    </w:pPr>
    <w:rPr>
      <w:b/>
      <w:szCs w:val="20"/>
      <w:lang w:val="uk-UA"/>
    </w:rPr>
  </w:style>
  <w:style w:type="character" w:styleId="afff2">
    <w:name w:val="Hyperlink"/>
    <w:rsid w:val="0010296A"/>
    <w:rPr>
      <w:color w:val="0000FF"/>
      <w:u w:val="single"/>
    </w:rPr>
  </w:style>
  <w:style w:type="paragraph" w:styleId="afff3">
    <w:name w:val="Normal (Web)"/>
    <w:basedOn w:val="a"/>
    <w:uiPriority w:val="99"/>
    <w:rsid w:val="0010296A"/>
    <w:pPr>
      <w:spacing w:before="100" w:after="100"/>
    </w:pPr>
    <w:rPr>
      <w:szCs w:val="20"/>
    </w:rPr>
  </w:style>
  <w:style w:type="paragraph" w:customStyle="1" w:styleId="Normal1">
    <w:name w:val="Normal1"/>
    <w:rsid w:val="0010296A"/>
    <w:pPr>
      <w:snapToGrid w:val="0"/>
    </w:pPr>
    <w:rPr>
      <w:lang w:val="ru-RU" w:eastAsia="ru-RU"/>
    </w:rPr>
  </w:style>
  <w:style w:type="character" w:styleId="afff4">
    <w:name w:val="Strong"/>
    <w:qFormat/>
    <w:rsid w:val="0010296A"/>
    <w:rPr>
      <w:b/>
      <w:bCs/>
    </w:rPr>
  </w:style>
  <w:style w:type="paragraph" w:customStyle="1" w:styleId="610">
    <w:name w:val="Заголовок 61"/>
    <w:basedOn w:val="12"/>
    <w:next w:val="12"/>
    <w:rsid w:val="0010296A"/>
    <w:pPr>
      <w:keepNext/>
    </w:pPr>
    <w:rPr>
      <w:snapToGrid/>
      <w:color w:val="000000"/>
      <w:sz w:val="24"/>
    </w:rPr>
  </w:style>
  <w:style w:type="paragraph" w:styleId="39">
    <w:name w:val="toc 3"/>
    <w:basedOn w:val="a"/>
    <w:next w:val="a"/>
    <w:autoRedefine/>
    <w:semiHidden/>
    <w:rsid w:val="00A11063"/>
    <w:pPr>
      <w:ind w:left="480"/>
    </w:pPr>
  </w:style>
  <w:style w:type="character" w:customStyle="1" w:styleId="afff5">
    <w:name w:val="знак сноски"/>
    <w:rsid w:val="0004650A"/>
    <w:rPr>
      <w:vertAlign w:val="superscript"/>
    </w:rPr>
  </w:style>
  <w:style w:type="paragraph" w:customStyle="1" w:styleId="2a">
    <w:name w:val="Знак Знак2 Знак"/>
    <w:basedOn w:val="a"/>
    <w:rsid w:val="00CA4B69"/>
    <w:rPr>
      <w:rFonts w:ascii="Verdana" w:hAnsi="Verdana" w:cs="Verdana"/>
      <w:sz w:val="20"/>
      <w:szCs w:val="20"/>
      <w:lang w:val="en-US" w:eastAsia="en-US"/>
    </w:rPr>
  </w:style>
  <w:style w:type="paragraph" w:customStyle="1" w:styleId="afff6">
    <w:name w:val="Знак Знак Знак Знак Знак Знак Знак Знак Знак Знак Знак Знак Знак Знак Знак Знак Знак Знак"/>
    <w:basedOn w:val="a"/>
    <w:rsid w:val="0072240B"/>
    <w:rPr>
      <w:rFonts w:ascii="Verdana" w:hAnsi="Verdana" w:cs="Verdana"/>
      <w:sz w:val="20"/>
      <w:szCs w:val="20"/>
      <w:lang w:val="en-US" w:eastAsia="en-US"/>
    </w:rPr>
  </w:style>
  <w:style w:type="paragraph" w:customStyle="1" w:styleId="afff7">
    <w:name w:val="Знак Знак Знак"/>
    <w:basedOn w:val="a"/>
    <w:rsid w:val="00763DE6"/>
    <w:rPr>
      <w:rFonts w:ascii="Verdana" w:hAnsi="Verdana" w:cs="Verdana"/>
      <w:sz w:val="20"/>
      <w:szCs w:val="20"/>
      <w:lang w:val="en-US" w:eastAsia="en-US"/>
    </w:rPr>
  </w:style>
  <w:style w:type="paragraph" w:customStyle="1" w:styleId="right">
    <w:name w:val="right"/>
    <w:basedOn w:val="a"/>
    <w:rsid w:val="00F85AB8"/>
    <w:pPr>
      <w:spacing w:after="60"/>
      <w:jc w:val="right"/>
    </w:pPr>
    <w:rPr>
      <w:i/>
      <w:sz w:val="16"/>
      <w:lang w:val="uk-UA"/>
    </w:rPr>
  </w:style>
  <w:style w:type="paragraph" w:customStyle="1" w:styleId="afff8">
    <w:name w:val="Знак Знак Знак Знак Знак Знак Знак Знак Знак"/>
    <w:basedOn w:val="a"/>
    <w:rsid w:val="009B3C70"/>
    <w:rPr>
      <w:rFonts w:ascii="Verdana" w:hAnsi="Verdana" w:cs="Verdana"/>
      <w:sz w:val="20"/>
      <w:szCs w:val="20"/>
      <w:lang w:val="en-US" w:eastAsia="en-US"/>
    </w:rPr>
  </w:style>
  <w:style w:type="paragraph" w:customStyle="1" w:styleId="710">
    <w:name w:val="Заголовок 71"/>
    <w:basedOn w:val="12"/>
    <w:next w:val="12"/>
    <w:rsid w:val="008C7516"/>
    <w:pPr>
      <w:keepNext/>
    </w:pPr>
    <w:rPr>
      <w:b/>
      <w:sz w:val="24"/>
      <w:lang w:val="uk-UA"/>
    </w:rPr>
  </w:style>
  <w:style w:type="paragraph" w:customStyle="1" w:styleId="1f1">
    <w:name w:val="Назва об'єкта1"/>
    <w:basedOn w:val="a"/>
    <w:next w:val="a"/>
    <w:rsid w:val="00FF5A88"/>
    <w:pPr>
      <w:jc w:val="right"/>
    </w:pPr>
    <w:rPr>
      <w:szCs w:val="20"/>
      <w:lang w:val="uk-UA"/>
    </w:rPr>
  </w:style>
  <w:style w:type="paragraph" w:customStyle="1" w:styleId="bezotst9next">
    <w:name w:val="bez otst 9 next"/>
    <w:basedOn w:val="a"/>
    <w:uiPriority w:val="99"/>
    <w:rsid w:val="007B30ED"/>
    <w:pPr>
      <w:jc w:val="both"/>
    </w:pPr>
    <w:rPr>
      <w:sz w:val="16"/>
      <w:szCs w:val="20"/>
      <w:lang w:val="uk-UA"/>
    </w:rPr>
  </w:style>
  <w:style w:type="paragraph" w:customStyle="1" w:styleId="afff9">
    <w:name w:val="Знак Знак Знак"/>
    <w:basedOn w:val="a"/>
    <w:rsid w:val="004A4418"/>
    <w:rPr>
      <w:rFonts w:ascii="Verdana" w:hAnsi="Verdana" w:cs="Verdana"/>
      <w:sz w:val="20"/>
      <w:szCs w:val="20"/>
      <w:lang w:val="en-US" w:eastAsia="en-US"/>
    </w:rPr>
  </w:style>
  <w:style w:type="paragraph" w:customStyle="1" w:styleId="afffa">
    <w:name w:val="Знак Знак Знак Знак Знак Знак Знак Знак Знак Знак Знак Знак"/>
    <w:basedOn w:val="a"/>
    <w:rsid w:val="009E095D"/>
    <w:rPr>
      <w:rFonts w:ascii="Verdana" w:hAnsi="Verdana" w:cs="Verdana"/>
      <w:sz w:val="20"/>
      <w:szCs w:val="20"/>
      <w:lang w:val="en-US" w:eastAsia="en-US"/>
    </w:rPr>
  </w:style>
  <w:style w:type="paragraph" w:customStyle="1" w:styleId="xl24">
    <w:name w:val="xl24"/>
    <w:basedOn w:val="a"/>
    <w:rsid w:val="00F46D6B"/>
    <w:pPr>
      <w:spacing w:before="100" w:after="100"/>
      <w:jc w:val="right"/>
    </w:pPr>
    <w:rPr>
      <w:b/>
      <w:szCs w:val="20"/>
    </w:rPr>
  </w:style>
  <w:style w:type="paragraph" w:customStyle="1" w:styleId="afffb">
    <w:name w:val="Табл. продовження"/>
    <w:basedOn w:val="a"/>
    <w:rsid w:val="00FD4BF2"/>
    <w:pPr>
      <w:spacing w:after="40"/>
      <w:jc w:val="right"/>
    </w:pPr>
    <w:rPr>
      <w:i/>
      <w:snapToGrid w:val="0"/>
      <w:sz w:val="16"/>
      <w:szCs w:val="20"/>
      <w:lang w:val="uk-UA"/>
    </w:rPr>
  </w:style>
  <w:style w:type="paragraph" w:customStyle="1" w:styleId="afffc">
    <w:name w:val="Табл назва_англ"/>
    <w:basedOn w:val="aff"/>
    <w:rsid w:val="00FD4BF2"/>
    <w:pPr>
      <w:tabs>
        <w:tab w:val="right" w:leader="dot" w:pos="6350"/>
      </w:tabs>
      <w:spacing w:before="20"/>
      <w:ind w:left="459" w:right="284"/>
      <w:jc w:val="left"/>
    </w:pPr>
    <w:rPr>
      <w:rFonts w:ascii="Times New Roman" w:hAnsi="Times New Roman"/>
      <w:i/>
      <w:snapToGrid w:val="0"/>
      <w:lang w:val="uk-UA"/>
    </w:rPr>
  </w:style>
  <w:style w:type="character" w:customStyle="1" w:styleId="afffd">
    <w:name w:val="Основной шрифт"/>
    <w:rsid w:val="00FD4BF2"/>
  </w:style>
  <w:style w:type="paragraph" w:customStyle="1" w:styleId="afffe">
    <w:name w:val="Таблица"/>
    <w:basedOn w:val="a"/>
    <w:rsid w:val="00FD4BF2"/>
    <w:rPr>
      <w:rFonts w:ascii="Antiqua" w:hAnsi="Antiqua"/>
      <w:szCs w:val="20"/>
      <w:lang w:val="uk-UA"/>
    </w:rPr>
  </w:style>
  <w:style w:type="paragraph" w:customStyle="1" w:styleId="FR2">
    <w:name w:val="FR2"/>
    <w:rsid w:val="00FD4BF2"/>
    <w:pPr>
      <w:widowControl w:val="0"/>
      <w:spacing w:before="140" w:line="260" w:lineRule="auto"/>
      <w:jc w:val="right"/>
    </w:pPr>
    <w:rPr>
      <w:rFonts w:ascii="Courier New" w:hAnsi="Courier New"/>
      <w:snapToGrid w:val="0"/>
      <w:sz w:val="18"/>
      <w:lang w:val="ru-RU" w:eastAsia="ru-RU"/>
    </w:rPr>
  </w:style>
  <w:style w:type="paragraph" w:customStyle="1" w:styleId="xl28">
    <w:name w:val="xl28"/>
    <w:basedOn w:val="a"/>
    <w:rsid w:val="00FD4BF2"/>
    <w:pPr>
      <w:spacing w:before="100" w:after="100"/>
    </w:pPr>
    <w:rPr>
      <w:szCs w:val="20"/>
    </w:rPr>
  </w:style>
  <w:style w:type="paragraph" w:customStyle="1" w:styleId="affff">
    <w:name w:val="Ñòèëü"/>
    <w:rsid w:val="00FD4BF2"/>
    <w:pPr>
      <w:keepNext/>
      <w:ind w:left="708"/>
      <w:jc w:val="both"/>
    </w:pPr>
    <w:rPr>
      <w:sz w:val="24"/>
      <w:lang w:val="en-US" w:eastAsia="ru-RU"/>
    </w:rPr>
  </w:style>
  <w:style w:type="paragraph" w:customStyle="1" w:styleId="113">
    <w:name w:val="заголовок 11"/>
    <w:basedOn w:val="a"/>
    <w:next w:val="a"/>
    <w:rsid w:val="00FD4BF2"/>
    <w:pPr>
      <w:keepNext/>
      <w:spacing w:line="360" w:lineRule="auto"/>
      <w:ind w:firstLine="212"/>
    </w:pPr>
    <w:rPr>
      <w:szCs w:val="20"/>
      <w:lang w:val="uk-UA"/>
    </w:rPr>
  </w:style>
  <w:style w:type="paragraph" w:customStyle="1" w:styleId="caaieiaie1">
    <w:name w:val="caaieiaie 1"/>
    <w:basedOn w:val="a"/>
    <w:next w:val="a"/>
    <w:rsid w:val="00FD4BF2"/>
    <w:pPr>
      <w:keepNext/>
      <w:spacing w:line="192" w:lineRule="auto"/>
      <w:jc w:val="both"/>
    </w:pPr>
    <w:rPr>
      <w:szCs w:val="20"/>
      <w:lang w:val="uk-UA"/>
    </w:rPr>
  </w:style>
  <w:style w:type="paragraph" w:customStyle="1" w:styleId="xl26">
    <w:name w:val="xl26"/>
    <w:basedOn w:val="a"/>
    <w:rsid w:val="00FD4BF2"/>
    <w:pPr>
      <w:spacing w:before="100" w:after="100"/>
      <w:jc w:val="right"/>
    </w:pPr>
    <w:rPr>
      <w:szCs w:val="20"/>
    </w:rPr>
  </w:style>
  <w:style w:type="paragraph" w:customStyle="1" w:styleId="xl22">
    <w:name w:val="xl22"/>
    <w:basedOn w:val="a"/>
    <w:rsid w:val="00FD4BF2"/>
    <w:pPr>
      <w:spacing w:before="100" w:after="100"/>
      <w:jc w:val="right"/>
    </w:pPr>
    <w:rPr>
      <w:szCs w:val="20"/>
    </w:rPr>
  </w:style>
  <w:style w:type="paragraph" w:customStyle="1" w:styleId="xl29">
    <w:name w:val="xl29"/>
    <w:basedOn w:val="a"/>
    <w:rsid w:val="00FD4BF2"/>
    <w:pPr>
      <w:spacing w:before="100" w:after="100"/>
      <w:jc w:val="right"/>
    </w:pPr>
    <w:rPr>
      <w:szCs w:val="20"/>
    </w:rPr>
  </w:style>
  <w:style w:type="paragraph" w:customStyle="1" w:styleId="xl33">
    <w:name w:val="xl33"/>
    <w:basedOn w:val="a"/>
    <w:rsid w:val="00FD4BF2"/>
    <w:pPr>
      <w:spacing w:before="100" w:after="100"/>
      <w:jc w:val="right"/>
    </w:pPr>
    <w:rPr>
      <w:b/>
      <w:szCs w:val="20"/>
    </w:rPr>
  </w:style>
  <w:style w:type="paragraph" w:customStyle="1" w:styleId="affff0">
    <w:name w:val="Оля"/>
    <w:basedOn w:val="af2"/>
    <w:rsid w:val="00FD4BF2"/>
    <w:pPr>
      <w:ind w:firstLine="567"/>
      <w:jc w:val="both"/>
    </w:pPr>
    <w:rPr>
      <w:i w:val="0"/>
      <w:sz w:val="28"/>
    </w:rPr>
  </w:style>
  <w:style w:type="paragraph" w:customStyle="1" w:styleId="bezotst9">
    <w:name w:val="bez otst 9"/>
    <w:basedOn w:val="a"/>
    <w:rsid w:val="00FD4BF2"/>
    <w:pPr>
      <w:spacing w:before="120"/>
      <w:jc w:val="both"/>
    </w:pPr>
    <w:rPr>
      <w:sz w:val="16"/>
      <w:szCs w:val="20"/>
      <w:lang w:val="uk-UA"/>
    </w:rPr>
  </w:style>
  <w:style w:type="paragraph" w:customStyle="1" w:styleId="affff1">
    <w:name w:val="Знак Знак Знак Знак Знак Знак Знак Знак Знак Знак Знак Знак Знак Знак Знак Знак Знак Знак"/>
    <w:basedOn w:val="a"/>
    <w:rsid w:val="00FD4BF2"/>
    <w:rPr>
      <w:rFonts w:ascii="Verdana" w:hAnsi="Verdana" w:cs="Verdana"/>
      <w:sz w:val="20"/>
      <w:szCs w:val="20"/>
      <w:lang w:val="en-US" w:eastAsia="en-US"/>
    </w:rPr>
  </w:style>
  <w:style w:type="paragraph" w:customStyle="1" w:styleId="affff2">
    <w:name w:val="Знак Знак Знак Знак Знак Знак Знак"/>
    <w:basedOn w:val="a"/>
    <w:rsid w:val="00FD4BF2"/>
    <w:rPr>
      <w:rFonts w:ascii="Verdana" w:hAnsi="Verdana" w:cs="Verdana"/>
      <w:sz w:val="20"/>
      <w:szCs w:val="20"/>
      <w:lang w:val="en-US" w:eastAsia="en-US"/>
    </w:rPr>
  </w:style>
  <w:style w:type="paragraph" w:customStyle="1" w:styleId="affff3">
    <w:name w:val="Знак Знак Знак Знак Знак Знак Знак Знак Знак Знак Знак Знак Знак Знак Знак Знак Знак Знак Знак Знак Знак Знак"/>
    <w:basedOn w:val="a"/>
    <w:rsid w:val="00FD4BF2"/>
    <w:rPr>
      <w:rFonts w:ascii="Peterburg" w:hAnsi="Peterburg" w:cs="Peterburg"/>
      <w:sz w:val="20"/>
      <w:szCs w:val="20"/>
      <w:lang w:val="en-US" w:eastAsia="en-US"/>
    </w:rPr>
  </w:style>
  <w:style w:type="paragraph" w:customStyle="1" w:styleId="affff4">
    <w:name w:val="Знак Знак"/>
    <w:basedOn w:val="a"/>
    <w:rsid w:val="00FD4BF2"/>
    <w:rPr>
      <w:rFonts w:ascii="Verdana" w:hAnsi="Verdana" w:cs="Verdana"/>
      <w:sz w:val="20"/>
      <w:szCs w:val="20"/>
      <w:lang w:val="en-US" w:eastAsia="en-US"/>
    </w:rPr>
  </w:style>
  <w:style w:type="paragraph" w:customStyle="1" w:styleId="endctr">
    <w:name w:val="end_ctr"/>
    <w:basedOn w:val="a"/>
    <w:uiPriority w:val="99"/>
    <w:rsid w:val="00FD4BF2"/>
    <w:pPr>
      <w:jc w:val="both"/>
    </w:pPr>
    <w:rPr>
      <w:sz w:val="12"/>
      <w:lang w:val="uk-UA"/>
    </w:rPr>
  </w:style>
  <w:style w:type="paragraph" w:customStyle="1" w:styleId="affff5">
    <w:name w:val="Подтекстовка"/>
    <w:basedOn w:val="a"/>
    <w:rsid w:val="00FD4BF2"/>
    <w:pPr>
      <w:jc w:val="both"/>
    </w:pPr>
    <w:rPr>
      <w:rFonts w:ascii="1251 Times" w:hAnsi="1251 Times"/>
      <w:sz w:val="16"/>
      <w:szCs w:val="20"/>
    </w:rPr>
  </w:style>
  <w:style w:type="paragraph" w:styleId="affff6">
    <w:name w:val="Plain Text"/>
    <w:basedOn w:val="a"/>
    <w:link w:val="affff7"/>
    <w:uiPriority w:val="99"/>
    <w:rsid w:val="00FD4BF2"/>
    <w:rPr>
      <w:rFonts w:ascii="Courier New" w:hAnsi="Courier New"/>
      <w:sz w:val="20"/>
      <w:szCs w:val="20"/>
    </w:rPr>
  </w:style>
  <w:style w:type="paragraph" w:customStyle="1" w:styleId="Web">
    <w:name w:val="Обычный (Web)"/>
    <w:basedOn w:val="a"/>
    <w:rsid w:val="00FD4BF2"/>
    <w:rPr>
      <w:szCs w:val="20"/>
    </w:rPr>
  </w:style>
  <w:style w:type="paragraph" w:styleId="affff8">
    <w:name w:val="List"/>
    <w:basedOn w:val="a"/>
    <w:rsid w:val="00FD4BF2"/>
    <w:pPr>
      <w:ind w:left="283" w:hanging="283"/>
    </w:pPr>
    <w:rPr>
      <w:sz w:val="20"/>
      <w:szCs w:val="20"/>
      <w:lang w:val="uk-UA"/>
    </w:rPr>
  </w:style>
  <w:style w:type="paragraph" w:customStyle="1" w:styleId="510">
    <w:name w:val="Заголовок 51"/>
    <w:basedOn w:val="a"/>
    <w:next w:val="a"/>
    <w:rsid w:val="00FD4BF2"/>
    <w:pPr>
      <w:keepNext/>
      <w:jc w:val="center"/>
    </w:pPr>
    <w:rPr>
      <w:b/>
      <w:color w:val="000000"/>
      <w:sz w:val="22"/>
      <w:szCs w:val="20"/>
      <w:lang w:val="uk-UA"/>
    </w:rPr>
  </w:style>
  <w:style w:type="paragraph" w:customStyle="1" w:styleId="1f2">
    <w:name w:val="Назва1"/>
    <w:basedOn w:val="12"/>
    <w:next w:val="12"/>
    <w:rsid w:val="00FD4BF2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</w:rPr>
  </w:style>
  <w:style w:type="paragraph" w:customStyle="1" w:styleId="affff9">
    <w:name w:val="Знак"/>
    <w:basedOn w:val="a"/>
    <w:rsid w:val="00FD4BF2"/>
    <w:rPr>
      <w:rFonts w:ascii="Verdana" w:hAnsi="Verdana" w:cs="Verdana"/>
      <w:sz w:val="20"/>
      <w:szCs w:val="20"/>
      <w:lang w:val="en-US" w:eastAsia="en-US"/>
    </w:rPr>
  </w:style>
  <w:style w:type="paragraph" w:customStyle="1" w:styleId="2b">
    <w:name w:val="сновной текст с отступом 2"/>
    <w:basedOn w:val="a"/>
    <w:rsid w:val="00FD4BF2"/>
    <w:pPr>
      <w:tabs>
        <w:tab w:val="left" w:pos="8364"/>
      </w:tabs>
      <w:ind w:firstLine="709"/>
      <w:jc w:val="both"/>
    </w:pPr>
    <w:rPr>
      <w:sz w:val="28"/>
      <w:szCs w:val="20"/>
      <w:lang w:val="uk-UA"/>
    </w:rPr>
  </w:style>
  <w:style w:type="character" w:styleId="affffa">
    <w:name w:val="FollowedHyperlink"/>
    <w:rsid w:val="00FD4BF2"/>
    <w:rPr>
      <w:color w:val="800080"/>
      <w:u w:val="single"/>
    </w:rPr>
  </w:style>
  <w:style w:type="paragraph" w:customStyle="1" w:styleId="affffb">
    <w:name w:val="Знак Знак Знак Знак Знак Знак Знак Знак Знак"/>
    <w:basedOn w:val="a"/>
    <w:rsid w:val="00FD4BF2"/>
    <w:rPr>
      <w:rFonts w:ascii="Verdana" w:hAnsi="Verdana" w:cs="Verdana"/>
      <w:sz w:val="20"/>
      <w:szCs w:val="20"/>
      <w:lang w:val="en-US" w:eastAsia="en-US"/>
    </w:rPr>
  </w:style>
  <w:style w:type="paragraph" w:customStyle="1" w:styleId="xl25">
    <w:name w:val="xl25"/>
    <w:basedOn w:val="a"/>
    <w:rsid w:val="00FD4BF2"/>
    <w:pPr>
      <w:spacing w:before="100" w:beforeAutospacing="1" w:after="100" w:afterAutospacing="1"/>
      <w:jc w:val="right"/>
    </w:pPr>
  </w:style>
  <w:style w:type="character" w:customStyle="1" w:styleId="affffc">
    <w:name w:val="номер страницы"/>
    <w:basedOn w:val="a0"/>
    <w:rsid w:val="00FD4BF2"/>
  </w:style>
  <w:style w:type="paragraph" w:customStyle="1" w:styleId="aaaposletabl">
    <w:name w:val="aaa_posle tabl"/>
    <w:basedOn w:val="a"/>
    <w:rsid w:val="00FD4BF2"/>
    <w:pPr>
      <w:spacing w:before="120"/>
      <w:jc w:val="both"/>
    </w:pPr>
    <w:rPr>
      <w:snapToGrid w:val="0"/>
      <w:color w:val="000000"/>
      <w:sz w:val="16"/>
      <w:szCs w:val="20"/>
      <w:lang w:val="uk-UA"/>
    </w:rPr>
  </w:style>
  <w:style w:type="paragraph" w:customStyle="1" w:styleId="212">
    <w:name w:val="Основной текст 21"/>
    <w:basedOn w:val="a"/>
    <w:rsid w:val="00FD4BF2"/>
    <w:pPr>
      <w:jc w:val="both"/>
    </w:pPr>
    <w:rPr>
      <w:sz w:val="28"/>
      <w:szCs w:val="20"/>
      <w:lang w:val="uk-UA"/>
    </w:rPr>
  </w:style>
  <w:style w:type="paragraph" w:customStyle="1" w:styleId="Normal">
    <w:name w:val="Normal Знак"/>
    <w:basedOn w:val="a"/>
    <w:rsid w:val="00FD4BF2"/>
    <w:rPr>
      <w:sz w:val="18"/>
      <w:szCs w:val="20"/>
      <w:lang w:val="uk-UA"/>
    </w:rPr>
  </w:style>
  <w:style w:type="paragraph" w:customStyle="1" w:styleId="affffd">
    <w:name w:val="Знак Знак Знак Знак Знак Знак Знак Знак Знак Знак Знак Знак Знак Знак Знак Знак Знак Знак Знак Знак Знак"/>
    <w:basedOn w:val="a"/>
    <w:rsid w:val="00FD4BF2"/>
    <w:rPr>
      <w:rFonts w:ascii="Verdana" w:hAnsi="Verdana" w:cs="Verdana"/>
      <w:sz w:val="20"/>
      <w:szCs w:val="20"/>
      <w:lang w:val="en-US" w:eastAsia="en-US"/>
    </w:rPr>
  </w:style>
  <w:style w:type="character" w:customStyle="1" w:styleId="zag1">
    <w:name w:val="zag1"/>
    <w:basedOn w:val="a0"/>
    <w:rsid w:val="00FD4BF2"/>
  </w:style>
  <w:style w:type="paragraph" w:customStyle="1" w:styleId="213">
    <w:name w:val="Знак2 Знак Знак1 Знак Знак Знак Знак Знак Знак Знак"/>
    <w:basedOn w:val="a"/>
    <w:rsid w:val="00FD4BF2"/>
    <w:rPr>
      <w:rFonts w:ascii="Verdana" w:hAnsi="Verdana"/>
      <w:sz w:val="20"/>
      <w:szCs w:val="20"/>
      <w:lang w:val="uk-UA" w:eastAsia="en-US"/>
    </w:rPr>
  </w:style>
  <w:style w:type="paragraph" w:customStyle="1" w:styleId="1f3">
    <w:name w:val="Знак Знак1 Знак"/>
    <w:basedOn w:val="a"/>
    <w:rsid w:val="00FD4BF2"/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ïðèñóäîê òàáëèö³ 11"/>
    <w:basedOn w:val="a"/>
    <w:rsid w:val="00FD4BF2"/>
    <w:pPr>
      <w:jc w:val="center"/>
    </w:pPr>
    <w:rPr>
      <w:sz w:val="22"/>
      <w:szCs w:val="20"/>
      <w:lang w:val="uk-UA"/>
    </w:rPr>
  </w:style>
  <w:style w:type="paragraph" w:customStyle="1" w:styleId="1f4">
    <w:name w:val="Знак Знак1 Знак Знак Знак Знак"/>
    <w:basedOn w:val="a"/>
    <w:rsid w:val="00FD4BF2"/>
    <w:rPr>
      <w:rFonts w:ascii="Verdana" w:hAnsi="Verdana" w:cs="Verdana"/>
      <w:sz w:val="20"/>
      <w:szCs w:val="20"/>
      <w:lang w:val="en-US" w:eastAsia="en-US"/>
    </w:rPr>
  </w:style>
  <w:style w:type="paragraph" w:customStyle="1" w:styleId="120">
    <w:name w:val="Обычный + 12 пт"/>
    <w:aliases w:val="полужирный,Черный,Перед:  24 пт,Междустр.интервал:  точно..."/>
    <w:basedOn w:val="a"/>
    <w:rsid w:val="00FD4BF2"/>
    <w:pPr>
      <w:spacing w:before="480" w:line="300" w:lineRule="exact"/>
    </w:pPr>
    <w:rPr>
      <w:b/>
      <w:color w:val="000000"/>
      <w:lang w:val="uk-UA"/>
    </w:rPr>
  </w:style>
  <w:style w:type="paragraph" w:styleId="2c">
    <w:name w:val="List 2"/>
    <w:basedOn w:val="a"/>
    <w:rsid w:val="00FD4BF2"/>
    <w:pPr>
      <w:ind w:left="566" w:hanging="283"/>
    </w:pPr>
    <w:rPr>
      <w:sz w:val="20"/>
      <w:szCs w:val="20"/>
    </w:rPr>
  </w:style>
  <w:style w:type="paragraph" w:customStyle="1" w:styleId="a20">
    <w:name w:val="a2"/>
    <w:basedOn w:val="a"/>
    <w:rsid w:val="00FD4BF2"/>
    <w:pPr>
      <w:spacing w:before="100" w:beforeAutospacing="1" w:after="100" w:afterAutospacing="1"/>
    </w:pPr>
  </w:style>
  <w:style w:type="paragraph" w:customStyle="1" w:styleId="1f5">
    <w:name w:val="Знак Знак Знак Знак Знак Знак Знак Знак Знак Знак Знак1 Знак Знак Знак Знак"/>
    <w:basedOn w:val="a"/>
    <w:rsid w:val="00FD4BF2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fffe">
    <w:name w:val="Знак Знак Знак Знак Знак Знак"/>
    <w:basedOn w:val="a"/>
    <w:rsid w:val="00E733FF"/>
    <w:rPr>
      <w:rFonts w:ascii="Verdana" w:hAnsi="Verdana"/>
      <w:sz w:val="20"/>
      <w:szCs w:val="20"/>
      <w:lang w:val="en-US" w:eastAsia="en-US"/>
    </w:rPr>
  </w:style>
  <w:style w:type="character" w:customStyle="1" w:styleId="af3">
    <w:name w:val="Основний текст Знак"/>
    <w:link w:val="af2"/>
    <w:uiPriority w:val="99"/>
    <w:rsid w:val="00E64EA2"/>
    <w:rPr>
      <w:b/>
      <w:i/>
      <w:sz w:val="36"/>
      <w:lang w:eastAsia="ru-RU"/>
    </w:rPr>
  </w:style>
  <w:style w:type="paragraph" w:customStyle="1" w:styleId="1f6">
    <w:name w:val="Знак Знак1"/>
    <w:basedOn w:val="a"/>
    <w:rsid w:val="00A70F7D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азва Знак"/>
    <w:link w:val="a5"/>
    <w:rsid w:val="005F7FB6"/>
    <w:rPr>
      <w:b/>
      <w:sz w:val="28"/>
      <w:lang w:eastAsia="ru-RU"/>
    </w:rPr>
  </w:style>
  <w:style w:type="character" w:customStyle="1" w:styleId="ad">
    <w:name w:val="Верхній колонтитул Знак"/>
    <w:link w:val="ac"/>
    <w:uiPriority w:val="99"/>
    <w:rsid w:val="00F0684F"/>
    <w:rPr>
      <w:lang w:eastAsia="ru-RU"/>
    </w:rPr>
  </w:style>
  <w:style w:type="paragraph" w:customStyle="1" w:styleId="1f7">
    <w:name w:val="Звичайний1"/>
    <w:basedOn w:val="a"/>
    <w:rsid w:val="00801C57"/>
    <w:rPr>
      <w:sz w:val="18"/>
      <w:szCs w:val="20"/>
      <w:lang w:val="uk-UA"/>
    </w:rPr>
  </w:style>
  <w:style w:type="character" w:customStyle="1" w:styleId="40">
    <w:name w:val="Заголовок 4 Знак"/>
    <w:link w:val="4"/>
    <w:rsid w:val="00271347"/>
    <w:rPr>
      <w:b/>
      <w:sz w:val="24"/>
      <w:lang w:val="ru-RU" w:eastAsia="ru-RU"/>
    </w:rPr>
  </w:style>
  <w:style w:type="character" w:customStyle="1" w:styleId="70">
    <w:name w:val="Заголовок 7 Знак"/>
    <w:link w:val="7"/>
    <w:rsid w:val="00271347"/>
    <w:rPr>
      <w:b/>
      <w:sz w:val="28"/>
      <w:lang w:eastAsia="ru-RU"/>
    </w:rPr>
  </w:style>
  <w:style w:type="character" w:customStyle="1" w:styleId="af">
    <w:name w:val="Нижній колонтитул Знак"/>
    <w:link w:val="ae"/>
    <w:uiPriority w:val="99"/>
    <w:rsid w:val="00110A95"/>
    <w:rPr>
      <w:sz w:val="24"/>
      <w:lang w:eastAsia="ru-RU"/>
    </w:rPr>
  </w:style>
  <w:style w:type="paragraph" w:customStyle="1" w:styleId="44">
    <w:name w:val="Знак Знак4 Знак Знак Знак Знак Знак Знак Знак Знак"/>
    <w:basedOn w:val="a"/>
    <w:rsid w:val="008A2BF4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944495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80">
    <w:name w:val="Заголовок 8 Знак"/>
    <w:link w:val="8"/>
    <w:uiPriority w:val="99"/>
    <w:rsid w:val="00F54737"/>
    <w:rPr>
      <w:sz w:val="28"/>
      <w:lang w:eastAsia="ru-RU"/>
    </w:rPr>
  </w:style>
  <w:style w:type="paragraph" w:customStyle="1" w:styleId="Default">
    <w:name w:val="Default"/>
    <w:rsid w:val="006867E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link w:val="3"/>
    <w:uiPriority w:val="99"/>
    <w:rsid w:val="00CB19CB"/>
    <w:rPr>
      <w:sz w:val="24"/>
      <w:lang w:eastAsia="ru-RU"/>
    </w:rPr>
  </w:style>
  <w:style w:type="character" w:styleId="afffff">
    <w:name w:val="endnote reference"/>
    <w:rsid w:val="00CB19CB"/>
    <w:rPr>
      <w:vertAlign w:val="superscript"/>
    </w:rPr>
  </w:style>
  <w:style w:type="character" w:customStyle="1" w:styleId="apple-converted-space">
    <w:name w:val="apple-converted-space"/>
    <w:rsid w:val="00CB19CB"/>
  </w:style>
  <w:style w:type="paragraph" w:customStyle="1" w:styleId="afffff0">
    <w:name w:val="Íîðìàëüíûé"/>
    <w:link w:val="afffff1"/>
    <w:rsid w:val="00CB19CB"/>
    <w:rPr>
      <w:lang w:val="ru-RU" w:eastAsia="ru-RU"/>
    </w:rPr>
  </w:style>
  <w:style w:type="character" w:customStyle="1" w:styleId="afffff1">
    <w:name w:val="Íîðìàëüíûé Знак"/>
    <w:link w:val="afffff0"/>
    <w:rsid w:val="00CB19CB"/>
    <w:rPr>
      <w:lang w:val="ru-RU" w:eastAsia="ru-RU"/>
    </w:rPr>
  </w:style>
  <w:style w:type="paragraph" w:customStyle="1" w:styleId="1f8">
    <w:name w:val="Знак Знак Знак Знак Знак Знак1 Знак Знак Знак Знак"/>
    <w:basedOn w:val="a"/>
    <w:rsid w:val="00CB19CB"/>
    <w:rPr>
      <w:rFonts w:ascii="Verdana" w:hAnsi="Verdana" w:cs="Verdana"/>
      <w:sz w:val="20"/>
      <w:szCs w:val="20"/>
      <w:lang w:val="en-US" w:eastAsia="en-US"/>
    </w:rPr>
  </w:style>
  <w:style w:type="paragraph" w:customStyle="1" w:styleId="afffff2">
    <w:name w:val="Знак Знак Знак Знак Знак Знак Знак Знак Знак Знак Знак Знак Знак Знак Знак"/>
    <w:basedOn w:val="a"/>
    <w:rsid w:val="00CB19CB"/>
    <w:rPr>
      <w:rFonts w:ascii="Verdana" w:hAnsi="Verdana" w:cs="Verdana"/>
      <w:sz w:val="20"/>
      <w:szCs w:val="20"/>
      <w:lang w:val="en-US" w:eastAsia="en-US"/>
    </w:rPr>
  </w:style>
  <w:style w:type="paragraph" w:customStyle="1" w:styleId="afffff3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CB19CB"/>
    <w:rPr>
      <w:rFonts w:ascii="Verdana" w:hAnsi="Verdana" w:cs="Verdana"/>
      <w:sz w:val="20"/>
      <w:szCs w:val="20"/>
      <w:lang w:val="en-US" w:eastAsia="en-US"/>
    </w:rPr>
  </w:style>
  <w:style w:type="character" w:customStyle="1" w:styleId="afff0">
    <w:name w:val="Текст у виносці Знак"/>
    <w:link w:val="afff"/>
    <w:rsid w:val="00CB19CB"/>
    <w:rPr>
      <w:rFonts w:ascii="Tahoma" w:hAnsi="Tahoma"/>
      <w:sz w:val="16"/>
      <w:lang w:val="ru-RU" w:eastAsia="ru-RU"/>
    </w:rPr>
  </w:style>
  <w:style w:type="paragraph" w:customStyle="1" w:styleId="afffff4">
    <w:name w:val="Обычный + По правому краю"/>
    <w:aliases w:val="Междустр.интервал:  множитель 1.2 ин"/>
    <w:basedOn w:val="a"/>
    <w:rsid w:val="00CB19CB"/>
    <w:pPr>
      <w:keepNext/>
      <w:tabs>
        <w:tab w:val="left" w:pos="15735"/>
      </w:tabs>
      <w:jc w:val="right"/>
    </w:pPr>
    <w:rPr>
      <w:lang w:val="uk-UA" w:eastAsia="uk-UA"/>
    </w:rPr>
  </w:style>
  <w:style w:type="paragraph" w:customStyle="1" w:styleId="121">
    <w:name w:val="Обычный + Междустр.интервал:  множитель 1.2 ин"/>
    <w:basedOn w:val="a"/>
    <w:rsid w:val="00CB19CB"/>
    <w:pPr>
      <w:widowControl w:val="0"/>
      <w:spacing w:line="288" w:lineRule="auto"/>
    </w:pPr>
    <w:rPr>
      <w:lang w:val="uk-UA" w:eastAsia="uk-UA"/>
    </w:rPr>
  </w:style>
  <w:style w:type="character" w:styleId="afffff5">
    <w:name w:val="Emphasis"/>
    <w:qFormat/>
    <w:rsid w:val="00CB19CB"/>
    <w:rPr>
      <w:i/>
      <w:iCs/>
    </w:rPr>
  </w:style>
  <w:style w:type="character" w:styleId="afffff6">
    <w:name w:val="annotation reference"/>
    <w:rsid w:val="00CB19CB"/>
    <w:rPr>
      <w:sz w:val="16"/>
      <w:szCs w:val="16"/>
    </w:rPr>
  </w:style>
  <w:style w:type="paragraph" w:styleId="afffff7">
    <w:name w:val="annotation text"/>
    <w:basedOn w:val="a"/>
    <w:link w:val="afffff8"/>
    <w:rsid w:val="00CB19CB"/>
    <w:rPr>
      <w:sz w:val="20"/>
      <w:szCs w:val="20"/>
      <w:lang w:val="uk-UA"/>
    </w:rPr>
  </w:style>
  <w:style w:type="character" w:customStyle="1" w:styleId="afffff8">
    <w:name w:val="Текст примітки Знак"/>
    <w:link w:val="afffff7"/>
    <w:rsid w:val="00CB19CB"/>
    <w:rPr>
      <w:lang w:eastAsia="ru-RU"/>
    </w:rPr>
  </w:style>
  <w:style w:type="paragraph" w:styleId="afffff9">
    <w:name w:val="annotation subject"/>
    <w:basedOn w:val="afffff7"/>
    <w:next w:val="afffff7"/>
    <w:link w:val="afffffa"/>
    <w:rsid w:val="00CB19CB"/>
    <w:rPr>
      <w:b/>
      <w:bCs/>
    </w:rPr>
  </w:style>
  <w:style w:type="character" w:customStyle="1" w:styleId="afffffa">
    <w:name w:val="Тема примітки Знак"/>
    <w:link w:val="afffff9"/>
    <w:rsid w:val="00CB19CB"/>
    <w:rPr>
      <w:b/>
      <w:bCs/>
      <w:lang w:eastAsia="ru-RU"/>
    </w:rPr>
  </w:style>
  <w:style w:type="paragraph" w:customStyle="1" w:styleId="45">
    <w:name w:val="Знак Знак4 Знак Знак Знак Знак Знак Знак"/>
    <w:basedOn w:val="a"/>
    <w:rsid w:val="00CB19CB"/>
    <w:rPr>
      <w:rFonts w:ascii="Verdana" w:hAnsi="Verdana" w:cs="Verdana"/>
      <w:sz w:val="20"/>
      <w:szCs w:val="20"/>
      <w:lang w:val="en-US" w:eastAsia="en-US"/>
    </w:rPr>
  </w:style>
  <w:style w:type="paragraph" w:customStyle="1" w:styleId="54">
    <w:name w:val="Знак Знак5"/>
    <w:basedOn w:val="a"/>
    <w:rsid w:val="00CB19CB"/>
    <w:rPr>
      <w:rFonts w:ascii="Verdana" w:hAnsi="Verdana" w:cs="Verdana"/>
      <w:sz w:val="20"/>
      <w:szCs w:val="20"/>
      <w:lang w:val="en-US" w:eastAsia="en-US"/>
    </w:rPr>
  </w:style>
  <w:style w:type="paragraph" w:customStyle="1" w:styleId="47">
    <w:name w:val="Знак Знак4 Знак Знак"/>
    <w:basedOn w:val="a"/>
    <w:rsid w:val="00CB19CB"/>
    <w:rPr>
      <w:rFonts w:ascii="Verdana" w:hAnsi="Verdana" w:cs="Verdana"/>
      <w:sz w:val="20"/>
      <w:szCs w:val="20"/>
      <w:lang w:val="en-US" w:eastAsia="en-US"/>
    </w:rPr>
  </w:style>
  <w:style w:type="paragraph" w:styleId="afffffb">
    <w:name w:val="endnote text"/>
    <w:basedOn w:val="a"/>
    <w:link w:val="afffffc"/>
    <w:rsid w:val="00CB19CB"/>
    <w:rPr>
      <w:sz w:val="20"/>
      <w:szCs w:val="20"/>
    </w:rPr>
  </w:style>
  <w:style w:type="character" w:customStyle="1" w:styleId="afffffc">
    <w:name w:val="Текст кінцевої виноски Знак"/>
    <w:link w:val="afffffb"/>
    <w:rsid w:val="00CB19CB"/>
    <w:rPr>
      <w:lang w:val="ru-RU" w:eastAsia="ru-RU"/>
    </w:rPr>
  </w:style>
  <w:style w:type="character" w:customStyle="1" w:styleId="20">
    <w:name w:val="Заголовок 2 Знак"/>
    <w:link w:val="2"/>
    <w:rsid w:val="00CB19CB"/>
    <w:rPr>
      <w:b/>
      <w:sz w:val="28"/>
      <w:lang w:val="en-US" w:eastAsia="ru-RU"/>
    </w:rPr>
  </w:style>
  <w:style w:type="character" w:customStyle="1" w:styleId="115">
    <w:name w:val="Знак Знак11"/>
    <w:rsid w:val="00CB19CB"/>
    <w:rPr>
      <w:rFonts w:ascii="Arial" w:hAnsi="Arial"/>
      <w:sz w:val="24"/>
      <w:lang w:val="ru-RU" w:eastAsia="ru-RU" w:bidi="ar-SA"/>
    </w:rPr>
  </w:style>
  <w:style w:type="character" w:customStyle="1" w:styleId="90">
    <w:name w:val="Заголовок 9 Знак"/>
    <w:link w:val="9"/>
    <w:rsid w:val="00CB19CB"/>
    <w:rPr>
      <w:b/>
      <w:sz w:val="24"/>
      <w:lang w:val="ru-RU" w:eastAsia="ru-RU"/>
    </w:rPr>
  </w:style>
  <w:style w:type="paragraph" w:customStyle="1" w:styleId="afffffd">
    <w:name w:val="Знак"/>
    <w:basedOn w:val="a"/>
    <w:rsid w:val="00CB19CB"/>
    <w:pPr>
      <w:tabs>
        <w:tab w:val="num" w:pos="643"/>
      </w:tabs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5">
    <w:name w:val="xl65"/>
    <w:basedOn w:val="a"/>
    <w:rsid w:val="00CB19CB"/>
    <w:pPr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66">
    <w:name w:val="xl66"/>
    <w:basedOn w:val="a"/>
    <w:rsid w:val="00CB19CB"/>
    <w:pPr>
      <w:spacing w:before="100" w:beforeAutospacing="1" w:after="100" w:afterAutospacing="1"/>
      <w:jc w:val="right"/>
      <w:textAlignment w:val="center"/>
    </w:pPr>
    <w:rPr>
      <w:b/>
      <w:bCs/>
      <w:lang w:val="uk-UA" w:eastAsia="uk-UA"/>
    </w:rPr>
  </w:style>
  <w:style w:type="paragraph" w:customStyle="1" w:styleId="xl67">
    <w:name w:val="xl67"/>
    <w:basedOn w:val="a"/>
    <w:rsid w:val="00CB19CB"/>
    <w:pPr>
      <w:spacing w:before="100" w:beforeAutospacing="1" w:after="100" w:afterAutospacing="1"/>
      <w:jc w:val="right"/>
      <w:textAlignment w:val="center"/>
    </w:pPr>
    <w:rPr>
      <w:b/>
      <w:bCs/>
      <w:color w:val="000000"/>
      <w:lang w:val="uk-UA" w:eastAsia="uk-UA"/>
    </w:rPr>
  </w:style>
  <w:style w:type="paragraph" w:customStyle="1" w:styleId="xl68">
    <w:name w:val="xl68"/>
    <w:basedOn w:val="a"/>
    <w:rsid w:val="00CB19CB"/>
    <w:pPr>
      <w:spacing w:before="100" w:beforeAutospacing="1" w:after="100" w:afterAutospacing="1"/>
      <w:jc w:val="both"/>
      <w:textAlignment w:val="center"/>
    </w:pPr>
    <w:rPr>
      <w:lang w:val="uk-UA" w:eastAsia="uk-UA"/>
    </w:rPr>
  </w:style>
  <w:style w:type="paragraph" w:customStyle="1" w:styleId="xl69">
    <w:name w:val="xl69"/>
    <w:basedOn w:val="a"/>
    <w:rsid w:val="00CB19CB"/>
    <w:pPr>
      <w:spacing w:before="100" w:beforeAutospacing="1" w:after="100" w:afterAutospacing="1"/>
      <w:jc w:val="right"/>
      <w:textAlignment w:val="center"/>
    </w:pPr>
    <w:rPr>
      <w:lang w:val="uk-UA" w:eastAsia="uk-UA"/>
    </w:rPr>
  </w:style>
  <w:style w:type="paragraph" w:customStyle="1" w:styleId="xl70">
    <w:name w:val="xl70"/>
    <w:basedOn w:val="a"/>
    <w:rsid w:val="00CB19CB"/>
    <w:pPr>
      <w:spacing w:before="100" w:beforeAutospacing="1" w:after="100" w:afterAutospacing="1"/>
      <w:jc w:val="right"/>
      <w:textAlignment w:val="center"/>
    </w:pPr>
    <w:rPr>
      <w:sz w:val="23"/>
      <w:szCs w:val="23"/>
      <w:lang w:val="uk-UA" w:eastAsia="uk-UA"/>
    </w:rPr>
  </w:style>
  <w:style w:type="paragraph" w:customStyle="1" w:styleId="xl71">
    <w:name w:val="xl71"/>
    <w:basedOn w:val="a"/>
    <w:rsid w:val="00CB19CB"/>
    <w:pPr>
      <w:spacing w:before="100" w:beforeAutospacing="1" w:after="100" w:afterAutospacing="1"/>
      <w:jc w:val="right"/>
      <w:textAlignment w:val="center"/>
    </w:pPr>
    <w:rPr>
      <w:color w:val="000000"/>
      <w:lang w:val="uk-UA" w:eastAsia="uk-UA"/>
    </w:rPr>
  </w:style>
  <w:style w:type="paragraph" w:customStyle="1" w:styleId="xl72">
    <w:name w:val="xl72"/>
    <w:basedOn w:val="a"/>
    <w:rsid w:val="00CB19CB"/>
    <w:pPr>
      <w:spacing w:before="100" w:beforeAutospacing="1" w:after="100" w:afterAutospacing="1"/>
      <w:textAlignment w:val="center"/>
    </w:pPr>
    <w:rPr>
      <w:lang w:val="uk-UA" w:eastAsia="uk-UA"/>
    </w:rPr>
  </w:style>
  <w:style w:type="paragraph" w:customStyle="1" w:styleId="xl73">
    <w:name w:val="xl73"/>
    <w:basedOn w:val="a"/>
    <w:rsid w:val="00CB19CB"/>
    <w:pPr>
      <w:spacing w:before="100" w:beforeAutospacing="1" w:after="100" w:afterAutospacing="1"/>
      <w:textAlignment w:val="center"/>
    </w:pPr>
    <w:rPr>
      <w:sz w:val="23"/>
      <w:szCs w:val="23"/>
      <w:lang w:val="uk-UA" w:eastAsia="uk-UA"/>
    </w:rPr>
  </w:style>
  <w:style w:type="paragraph" w:customStyle="1" w:styleId="xl74">
    <w:name w:val="xl74"/>
    <w:basedOn w:val="a"/>
    <w:rsid w:val="00CB19CB"/>
    <w:pPr>
      <w:spacing w:before="100" w:beforeAutospacing="1" w:after="100" w:afterAutospacing="1"/>
      <w:jc w:val="both"/>
      <w:textAlignment w:val="center"/>
    </w:pPr>
    <w:rPr>
      <w:sz w:val="23"/>
      <w:szCs w:val="23"/>
      <w:lang w:val="uk-UA" w:eastAsia="uk-UA"/>
    </w:rPr>
  </w:style>
  <w:style w:type="numbering" w:customStyle="1" w:styleId="1f9">
    <w:name w:val="Немає списку1"/>
    <w:next w:val="a2"/>
    <w:semiHidden/>
    <w:unhideWhenUsed/>
    <w:rsid w:val="00CB19CB"/>
  </w:style>
  <w:style w:type="paragraph" w:customStyle="1" w:styleId="font5">
    <w:name w:val="font5"/>
    <w:basedOn w:val="a"/>
    <w:rsid w:val="00CB19CB"/>
    <w:pPr>
      <w:spacing w:before="100" w:beforeAutospacing="1" w:after="100" w:afterAutospacing="1"/>
    </w:pPr>
    <w:rPr>
      <w:color w:val="000000"/>
      <w:lang w:val="uk-UA" w:eastAsia="uk-UA"/>
    </w:rPr>
  </w:style>
  <w:style w:type="paragraph" w:customStyle="1" w:styleId="xl63">
    <w:name w:val="xl63"/>
    <w:basedOn w:val="a"/>
    <w:rsid w:val="00CB19CB"/>
    <w:pPr>
      <w:spacing w:before="100" w:beforeAutospacing="1" w:after="100" w:afterAutospacing="1"/>
      <w:textAlignment w:val="center"/>
    </w:pPr>
    <w:rPr>
      <w:color w:val="000000"/>
      <w:lang w:val="uk-UA" w:eastAsia="uk-UA"/>
    </w:rPr>
  </w:style>
  <w:style w:type="paragraph" w:customStyle="1" w:styleId="xl64">
    <w:name w:val="xl64"/>
    <w:basedOn w:val="a"/>
    <w:rsid w:val="00CB19CB"/>
    <w:pPr>
      <w:spacing w:before="100" w:beforeAutospacing="1" w:after="100" w:afterAutospacing="1"/>
      <w:textAlignment w:val="center"/>
    </w:pPr>
    <w:rPr>
      <w:lang w:val="uk-UA" w:eastAsia="uk-UA"/>
    </w:rPr>
  </w:style>
  <w:style w:type="character" w:customStyle="1" w:styleId="130">
    <w:name w:val="Знак Знак13"/>
    <w:rsid w:val="00CB19CB"/>
    <w:rPr>
      <w:b/>
      <w:i/>
      <w:lang w:val="uk-UA" w:eastAsia="ru-RU" w:bidi="ar-SA"/>
    </w:rPr>
  </w:style>
  <w:style w:type="paragraph" w:customStyle="1" w:styleId="48">
    <w:name w:val="Знак Знак4 Знак Знак Знак Знак"/>
    <w:basedOn w:val="a"/>
    <w:rsid w:val="00CB19CB"/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Знак Знак2"/>
    <w:basedOn w:val="a"/>
    <w:rsid w:val="009B5315"/>
    <w:rPr>
      <w:rFonts w:ascii="Verdana" w:hAnsi="Verdana" w:cs="Verdana"/>
      <w:sz w:val="20"/>
      <w:szCs w:val="20"/>
      <w:lang w:val="en-US" w:eastAsia="en-US"/>
    </w:rPr>
  </w:style>
  <w:style w:type="paragraph" w:customStyle="1" w:styleId="1fa">
    <w:name w:val="Знак Знак Знак Знак Знак Знак1"/>
    <w:basedOn w:val="a"/>
    <w:rsid w:val="000364D4"/>
    <w:rPr>
      <w:rFonts w:ascii="Verdana" w:hAnsi="Verdana" w:cs="Verdana"/>
      <w:sz w:val="20"/>
      <w:szCs w:val="20"/>
      <w:lang w:val="en-US" w:eastAsia="en-US"/>
    </w:rPr>
  </w:style>
  <w:style w:type="paragraph" w:customStyle="1" w:styleId="1fb">
    <w:name w:val="Знак Знак1 Знак Знак"/>
    <w:basedOn w:val="a"/>
    <w:rsid w:val="00ED1784"/>
    <w:rPr>
      <w:rFonts w:ascii="Verdana" w:hAnsi="Verdana" w:cs="Verdana"/>
      <w:sz w:val="20"/>
      <w:szCs w:val="20"/>
      <w:lang w:val="en-US" w:eastAsia="en-US"/>
    </w:rPr>
  </w:style>
  <w:style w:type="character" w:customStyle="1" w:styleId="affff7">
    <w:name w:val="Текст Знак"/>
    <w:link w:val="affff6"/>
    <w:uiPriority w:val="99"/>
    <w:rsid w:val="00D028FD"/>
    <w:rPr>
      <w:rFonts w:ascii="Courier New" w:hAnsi="Courier New"/>
      <w:lang w:val="ru-RU" w:eastAsia="ru-RU"/>
    </w:rPr>
  </w:style>
  <w:style w:type="paragraph" w:customStyle="1" w:styleId="3a">
    <w:name w:val="Знак Знак3"/>
    <w:basedOn w:val="a"/>
    <w:rsid w:val="00F07099"/>
    <w:rPr>
      <w:rFonts w:ascii="Verdana" w:hAnsi="Verdana" w:cs="Verdana"/>
      <w:sz w:val="20"/>
      <w:szCs w:val="20"/>
      <w:lang w:val="en-US" w:eastAsia="en-US"/>
    </w:rPr>
  </w:style>
  <w:style w:type="paragraph" w:customStyle="1" w:styleId="72">
    <w:name w:val="Знак Знак7 Знак Знак"/>
    <w:basedOn w:val="a"/>
    <w:rsid w:val="00D42066"/>
    <w:rPr>
      <w:rFonts w:ascii="Verdana" w:hAnsi="Verdana" w:cs="Verdana"/>
      <w:sz w:val="20"/>
      <w:szCs w:val="20"/>
      <w:lang w:val="en-US" w:eastAsia="en-US"/>
    </w:rPr>
  </w:style>
  <w:style w:type="character" w:customStyle="1" w:styleId="24">
    <w:name w:val="Основний текст 2 Знак"/>
    <w:link w:val="23"/>
    <w:rsid w:val="00302E5E"/>
    <w:rPr>
      <w:sz w:val="24"/>
      <w:lang w:eastAsia="ru-RU"/>
    </w:rPr>
  </w:style>
  <w:style w:type="character" w:customStyle="1" w:styleId="35">
    <w:name w:val="Основний текст 3 Знак"/>
    <w:link w:val="34"/>
    <w:rsid w:val="00470C48"/>
    <w:rPr>
      <w:sz w:val="24"/>
      <w:lang w:eastAsia="ru-RU"/>
    </w:rPr>
  </w:style>
  <w:style w:type="character" w:customStyle="1" w:styleId="51">
    <w:name w:val="Заголовок 5 Знак"/>
    <w:link w:val="50"/>
    <w:rsid w:val="0057112E"/>
    <w:rPr>
      <w:b/>
      <w:sz w:val="24"/>
      <w:lang w:val="ru-RU" w:eastAsia="ru-RU"/>
    </w:rPr>
  </w:style>
  <w:style w:type="character" w:customStyle="1" w:styleId="aa">
    <w:name w:val="Текст виноски Знак"/>
    <w:link w:val="a9"/>
    <w:rsid w:val="00F91FBB"/>
    <w:rPr>
      <w:lang w:val="ru-RU" w:eastAsia="ru-RU"/>
    </w:rPr>
  </w:style>
  <w:style w:type="character" w:customStyle="1" w:styleId="af6">
    <w:name w:val="Основний текст з відступом Знак"/>
    <w:link w:val="af5"/>
    <w:uiPriority w:val="99"/>
    <w:rsid w:val="00EF5920"/>
    <w:rPr>
      <w:b/>
      <w:snapToGrid w:val="0"/>
      <w:sz w:val="32"/>
      <w:lang w:eastAsia="ru-RU"/>
    </w:rPr>
  </w:style>
  <w:style w:type="paragraph" w:customStyle="1" w:styleId="56">
    <w:name w:val="Звичайний5"/>
    <w:basedOn w:val="a"/>
    <w:rsid w:val="00EF5920"/>
    <w:rPr>
      <w:sz w:val="18"/>
      <w:lang w:val="uk-UA"/>
    </w:rPr>
  </w:style>
  <w:style w:type="character" w:customStyle="1" w:styleId="61">
    <w:name w:val="Заголовок 6 Знак1"/>
    <w:basedOn w:val="a0"/>
    <w:link w:val="6"/>
    <w:uiPriority w:val="99"/>
    <w:locked/>
    <w:rsid w:val="006E6820"/>
    <w:rPr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g"/><Relationship Id="rId18" Type="http://schemas.openxmlformats.org/officeDocument/2006/relationships/image" Target="media/image8.jp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7.jpg"/><Relationship Id="rId20" Type="http://schemas.openxmlformats.org/officeDocument/2006/relationships/image" Target="media/image9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5.jpg"/><Relationship Id="rId22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5484106153397494E-2"/>
          <c:y val="4.3650793650793669E-2"/>
          <c:w val="0.91905293088363949"/>
          <c:h val="0.4878637045369329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6500 грн - мінімальна заробітна плата у грудні 2021 року </c:v>
                </c:pt>
              </c:strCache>
            </c:strRef>
          </c:tx>
          <c:spPr>
            <a:pattFill prst="wdDnDiag">
              <a:fgClr>
                <a:schemeClr val="bg1"/>
              </a:fgClr>
              <a:bgClr>
                <a:schemeClr val="accent1"/>
              </a:bgClr>
            </a:pattFill>
            <a:ln>
              <a:solidFill>
                <a:srgbClr val="5B9BD5">
                  <a:lumMod val="75000"/>
                </a:srgbClr>
              </a:solidFill>
            </a:ln>
            <a:effectLst/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4.5444570264837406E-3"/>
                  <c:y val="1.472326828711625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2.072349651945680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3999508422651596E-3"/>
                  <c:y val="3.738445737761041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7.476891475522086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6.9443794773177327E-3"/>
                  <c:y val="2.547770700636941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3148026229162827E-3"/>
                  <c:y val="1.947734794020310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0"/>
                  <c:y val="3.735481340694480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0"/>
                  <c:y val="2.173913043478261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208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93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Аркуш1!$A$2:$A$9</c:f>
              <c:strCache>
                <c:ptCount val="8"/>
                <c:pt idx="0">
                  <c:v>до 6500,00 грн</c:v>
                </c:pt>
                <c:pt idx="1">
                  <c:v>від 6500,01 до 7000,00 грн</c:v>
                </c:pt>
                <c:pt idx="2">
                  <c:v>від 7000,01 до 8000,00 грн</c:v>
                </c:pt>
                <c:pt idx="3">
                  <c:v>від 8000,01 до 10000,00 грн</c:v>
                </c:pt>
                <c:pt idx="4">
                  <c:v>від 10000,01 до 12000,00 грн</c:v>
                </c:pt>
                <c:pt idx="5">
                  <c:v>від 12000,01 до 15000,00 грн</c:v>
                </c:pt>
                <c:pt idx="6">
                  <c:v>від 15000,01 до 20000,00 грн</c:v>
                </c:pt>
                <c:pt idx="7">
                  <c:v>понад 20000,01 грн</c:v>
                </c:pt>
              </c:strCache>
            </c:strRef>
          </c:cat>
          <c:val>
            <c:numRef>
              <c:f>Аркуш1!$B$2:$B$9</c:f>
              <c:numCache>
                <c:formatCode>0.0</c:formatCode>
                <c:ptCount val="8"/>
                <c:pt idx="0">
                  <c:v>14.9</c:v>
                </c:pt>
                <c:pt idx="1">
                  <c:v>9.8000000000000007</c:v>
                </c:pt>
                <c:pt idx="2">
                  <c:v>8.8000000000000007</c:v>
                </c:pt>
                <c:pt idx="3">
                  <c:v>12</c:v>
                </c:pt>
                <c:pt idx="4">
                  <c:v>9.5</c:v>
                </c:pt>
                <c:pt idx="5">
                  <c:v>11.7</c:v>
                </c:pt>
                <c:pt idx="6">
                  <c:v>13.8</c:v>
                </c:pt>
                <c:pt idx="7">
                  <c:v>19.5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29"/>
        <c:overlap val="-27"/>
        <c:axId val="170783856"/>
        <c:axId val="170784416"/>
      </c:barChart>
      <c:catAx>
        <c:axId val="170783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453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94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0784416"/>
        <c:crosses val="autoZero"/>
        <c:auto val="1"/>
        <c:lblAlgn val="ctr"/>
        <c:lblOffset val="100"/>
        <c:noMultiLvlLbl val="0"/>
      </c:catAx>
      <c:valAx>
        <c:axId val="170784416"/>
        <c:scaling>
          <c:orientation val="minMax"/>
          <c:max val="30"/>
        </c:scaling>
        <c:delete val="0"/>
        <c:axPos val="l"/>
        <c:numFmt formatCode="0.0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93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0783856"/>
        <c:crosses val="autoZero"/>
        <c:crossBetween val="between"/>
      </c:valAx>
      <c:spPr>
        <a:noFill/>
        <a:ln w="25208">
          <a:noFill/>
        </a:ln>
      </c:spPr>
    </c:plotArea>
    <c:legend>
      <c:legendPos val="r"/>
      <c:layout>
        <c:manualLayout>
          <c:xMode val="edge"/>
          <c:yMode val="edge"/>
          <c:x val="0.19604612850082373"/>
          <c:y val="0.78082191780821919"/>
          <c:w val="0.60461285008237231"/>
          <c:h val="0.15068493150684931"/>
        </c:manualLayout>
      </c:layout>
      <c:overlay val="0"/>
      <c:spPr>
        <a:noFill/>
        <a:ln w="25208">
          <a:noFill/>
        </a:ln>
      </c:spPr>
      <c:txPr>
        <a:bodyPr rot="0" spcFirstLastPara="1" vertOverflow="ellipsis" vert="horz" wrap="square" anchor="ctr" anchorCtr="1"/>
        <a:lstStyle/>
        <a:p>
          <a:pPr>
            <a:defRPr sz="893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>
      <a:noFill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197850866727781E-2"/>
          <c:y val="5.4054305158757809E-2"/>
          <c:w val="0.87069953576377113"/>
          <c:h val="0.7414634146341462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Грошова допомога</c:v>
                </c:pt>
              </c:strCache>
            </c:strRef>
          </c:tx>
          <c:spPr>
            <a:pattFill prst="pct70">
              <a:fgClr>
                <a:srgbClr val="006666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693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8.0488503530360272E-3"/>
                  <c:y val="-9.9936795619087748E-3"/>
                </c:manualLayout>
              </c:layout>
              <c:spPr>
                <a:noFill/>
                <a:ln w="2538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0483797180854793E-2"/>
                  <c:y val="-9.9217394933339698E-3"/>
                </c:manualLayout>
              </c:layout>
              <c:spPr>
                <a:noFill/>
                <a:ln w="2538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0228075557540754E-3"/>
                  <c:y val="-5.7259505631083174E-3"/>
                </c:manualLayout>
              </c:layout>
              <c:spPr>
                <a:noFill/>
                <a:ln w="2538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5596997743703168E-2"/>
                  <c:y val="-8.2171586958709811E-3"/>
                </c:manualLayout>
              </c:layout>
              <c:spPr>
                <a:noFill/>
                <a:ln w="2538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8.6982309029552951E-3"/>
                  <c:y val="-8.5050511574031873E-3"/>
                </c:manualLayout>
              </c:layout>
              <c:spPr>
                <a:noFill/>
                <a:ln w="2538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8344764320728029E-3"/>
                  <c:y val="-7.6747567141201012E-3"/>
                </c:manualLayout>
              </c:layout>
              <c:spPr>
                <a:noFill/>
                <a:ln w="2538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4639222728737855E-2"/>
                  <c:y val="-6.6281095394049193E-3"/>
                </c:manualLayout>
              </c:layout>
              <c:spPr>
                <a:noFill/>
                <a:ln w="2538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1.488569909622541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1.275917065390765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2010</c:v>
                </c:pt>
                <c:pt idx="1">
                  <c:v>2015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1606</c:v>
                </c:pt>
                <c:pt idx="1">
                  <c:v>1273</c:v>
                </c:pt>
                <c:pt idx="2">
                  <c:v>1046</c:v>
                </c:pt>
                <c:pt idx="3">
                  <c:v>8389</c:v>
                </c:pt>
                <c:pt idx="4">
                  <c:v>1670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Натуральна допомога</c:v>
                </c:pt>
              </c:strCache>
            </c:strRef>
          </c:tx>
          <c:spPr>
            <a:pattFill prst="wdDnDiag">
              <a:fgClr>
                <a:srgbClr val="990000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69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8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2010</c:v>
                </c:pt>
                <c:pt idx="1">
                  <c:v>2015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</c:numCache>
            </c:numRef>
          </c:cat>
          <c:val>
            <c:numRef>
              <c:f>Sheet1!$B$3:$F$3</c:f>
              <c:numCache>
                <c:formatCode>General</c:formatCode>
                <c:ptCount val="5"/>
                <c:pt idx="0">
                  <c:v>19856</c:v>
                </c:pt>
                <c:pt idx="1">
                  <c:v>14884</c:v>
                </c:pt>
                <c:pt idx="2">
                  <c:v>18985</c:v>
                </c:pt>
                <c:pt idx="3">
                  <c:v>17363</c:v>
                </c:pt>
                <c:pt idx="4">
                  <c:v>14884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21500864"/>
        <c:axId val="321501424"/>
      </c:barChart>
      <c:catAx>
        <c:axId val="321500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215014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21501424"/>
        <c:scaling>
          <c:orientation val="minMax"/>
        </c:scaling>
        <c:delete val="0"/>
        <c:axPos val="l"/>
        <c:majorGridlines>
          <c:spPr>
            <a:ln w="12693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21500864"/>
        <c:crosses val="autoZero"/>
        <c:crossBetween val="between"/>
      </c:valAx>
      <c:spPr>
        <a:solidFill>
          <a:srgbClr val="FFFFFF"/>
        </a:solidFill>
        <a:ln w="12693">
          <a:solidFill>
            <a:srgbClr val="C0C0C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857142857142856"/>
          <c:y val="0.92926829268292677"/>
          <c:w val="0.77662337662337666"/>
          <c:h val="6.3414634146341464E-2"/>
        </c:manualLayout>
      </c:layout>
      <c:overlay val="0"/>
      <c:spPr>
        <a:noFill/>
        <a:ln w="25386">
          <a:noFill/>
        </a:ln>
      </c:spPr>
      <c:txPr>
        <a:bodyPr/>
        <a:lstStyle/>
        <a:p>
          <a:pPr>
            <a:defRPr sz="10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4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54177-F021-4FFD-A7C4-A34337E3D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1980</Words>
  <Characters>12880</Characters>
  <Application>Microsoft Office Word</Application>
  <DocSecurity>0</DocSecurity>
  <Lines>107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Головне   управління  статистики у Вінницькій області</vt:lpstr>
      <vt:lpstr>Головне   управління  статистики у Вінницькій області</vt:lpstr>
    </vt:vector>
  </TitlesOfParts>
  <Company>GUS</Company>
  <LinksUpToDate>false</LinksUpToDate>
  <CharactersWithSpaces>14831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Головне   управління  статистики у Вінницькій області</dc:title>
  <dc:subject/>
  <dc:creator>UserSoc</dc:creator>
  <cp:keywords/>
  <dc:description/>
  <cp:lastModifiedBy>T.Bogdan</cp:lastModifiedBy>
  <cp:revision>3</cp:revision>
  <cp:lastPrinted>2022-09-20T09:12:00Z</cp:lastPrinted>
  <dcterms:created xsi:type="dcterms:W3CDTF">2022-09-20T10:20:00Z</dcterms:created>
  <dcterms:modified xsi:type="dcterms:W3CDTF">2022-09-20T10:20:00Z</dcterms:modified>
</cp:coreProperties>
</file>