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32E" w:rsidRPr="00C0132E" w:rsidRDefault="003C3922" w:rsidP="00C0132E">
      <w:pPr>
        <w:suppressAutoHyphens/>
        <w:spacing w:after="0" w:line="240" w:lineRule="auto"/>
        <w:rPr>
          <w:rFonts w:eastAsia="Times New Roman" w:cs="Times New Roman"/>
          <w:sz w:val="28"/>
          <w:szCs w:val="20"/>
          <w:lang w:eastAsia="ru-RU"/>
        </w:rPr>
      </w:pPr>
      <w:r w:rsidRPr="003C3922">
        <w:rPr>
          <w:rFonts w:eastAsia="Times New Roman" w:cs="Times New Roman"/>
          <w:sz w:val="32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5D1A62" wp14:editId="27CA1538">
                <wp:simplePos x="0" y="0"/>
                <wp:positionH relativeFrom="column">
                  <wp:posOffset>860425</wp:posOffset>
                </wp:positionH>
                <wp:positionV relativeFrom="paragraph">
                  <wp:posOffset>111760</wp:posOffset>
                </wp:positionV>
                <wp:extent cx="4800600" cy="614680"/>
                <wp:effectExtent l="0" t="0" r="0" b="0"/>
                <wp:wrapNone/>
                <wp:docPr id="3" name="Підзаголовок 2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4800600" cy="6146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C3922" w:rsidRDefault="003C3922" w:rsidP="003C3922">
                            <w:pPr>
                              <w:pStyle w:val="aff2"/>
                              <w:spacing w:before="67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484070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w:t>ДЕРЖАВНА СЛУЖБА СТАТИСТИКИ УКРАЇНИ</w:t>
                            </w:r>
                          </w:p>
                          <w:p w:rsidR="003C3922" w:rsidRDefault="003C3922" w:rsidP="003C3922">
                            <w:pPr>
                              <w:pStyle w:val="aff2"/>
                              <w:spacing w:before="67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484070"/>
                                <w:kern w:val="24"/>
                                <w:sz w:val="28"/>
                                <w:szCs w:val="28"/>
                                <w:lang w:val="uk-UA"/>
                              </w:rPr>
                              <w:t>ГОЛОВНЕ УПРАВЛІННЯ СТАТИСТИКИ У ВІННИЦЬКІЙ ОБЛАСТІ</w:t>
                            </w:r>
                          </w:p>
                        </w:txbxContent>
                      </wps:txbx>
                      <wps:bodyPr vert="horz" lIns="91440" tIns="45720" rIns="91440" bIns="45720" rtlCol="0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ідзаголовок 2" o:spid="_x0000_s1026" style="position:absolute;margin-left:67.75pt;margin-top:8.8pt;width:378pt;height:4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" filled="f" stroked="f">
                <v:path arrowok="t"/>
                <o:lock v:ext="edit" grouping="t"/>
                <v:textbox>
                  <w:txbxContent>
                    <w:p w:rsidR="003C3922" w:rsidRDefault="003C3922" w:rsidP="003C3922">
                      <w:pPr>
                        <w:pStyle w:val="aff2"/>
                        <w:spacing w:before="67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484070"/>
                          <w:kern w:val="24"/>
                          <w:sz w:val="28"/>
                          <w:szCs w:val="28"/>
                          <w:lang w:val="uk-UA"/>
                        </w:rPr>
                        <w:t>ДЕРЖАВНА СЛУЖБА СТАТИСТИКИ УКРАЇНИ</w:t>
                      </w:r>
                    </w:p>
                    <w:p w:rsidR="003C3922" w:rsidRDefault="003C3922" w:rsidP="003C3922">
                      <w:pPr>
                        <w:pStyle w:val="aff2"/>
                        <w:spacing w:before="67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484070"/>
                          <w:kern w:val="24"/>
                          <w:sz w:val="28"/>
                          <w:szCs w:val="28"/>
                          <w:lang w:val="uk-UA"/>
                        </w:rPr>
                        <w:t>ГОЛОВНЕ УПРАВЛІННЯ СТАТИСТИКИ У ВІННИЦЬКІЙ ОБЛАСТІ</w:t>
                      </w:r>
                    </w:p>
                  </w:txbxContent>
                </v:textbox>
              </v:rect>
            </w:pict>
          </mc:Fallback>
        </mc:AlternateContent>
      </w:r>
      <w:r w:rsidRPr="003C3922">
        <w:rPr>
          <w:rFonts w:eastAsia="Times New Roman" w:cs="Times New Roman"/>
          <w:sz w:val="32"/>
          <w:szCs w:val="20"/>
          <w:lang w:val="ru-RU" w:eastAsia="ru-RU"/>
        </w:rPr>
        <w:drawing>
          <wp:anchor distT="0" distB="0" distL="114300" distR="114300" simplePos="0" relativeHeight="251660288" behindDoc="0" locked="0" layoutInCell="1" allowOverlap="1" wp14:anchorId="60DBEA73" wp14:editId="6FBE29F9">
            <wp:simplePos x="0" y="0"/>
            <wp:positionH relativeFrom="column">
              <wp:posOffset>42545</wp:posOffset>
            </wp:positionH>
            <wp:positionV relativeFrom="paragraph">
              <wp:posOffset>9525</wp:posOffset>
            </wp:positionV>
            <wp:extent cx="818515" cy="775970"/>
            <wp:effectExtent l="0" t="0" r="635" b="5080"/>
            <wp:wrapNone/>
            <wp:docPr id="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7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ackgroundRemoval t="2740" b="98630" l="5195" r="96104">
                                  <a14:foregroundMark x1="42857" y1="32877" x2="52597" y2="32877"/>
                                  <a14:backgroundMark x1="48701" y1="26027" x2="55195" y2="26712"/>
                                  <a14:backgroundMark x1="73377" y1="34932" x2="75325" y2="43836"/>
                                  <a14:backgroundMark x1="31169" y1="41096" x2="27273" y2="33562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8515" cy="775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0132E" w:rsidRPr="00C0132E">
        <w:rPr>
          <w:rFonts w:eastAsia="Times New Roman" w:cs="Times New Roman"/>
          <w:sz w:val="32"/>
          <w:szCs w:val="20"/>
          <w:lang w:eastAsia="ru-RU"/>
        </w:rPr>
        <w:t xml:space="preserve">                                                 </w:t>
      </w:r>
      <w:r w:rsidR="00C0132E" w:rsidRPr="00C0132E">
        <w:rPr>
          <w:rFonts w:eastAsia="Times New Roman" w:cs="Times New Roman"/>
          <w:sz w:val="28"/>
          <w:szCs w:val="20"/>
          <w:lang w:eastAsia="ru-RU"/>
        </w:rPr>
        <w:t xml:space="preserve"> </w:t>
      </w:r>
    </w:p>
    <w:p w:rsidR="00C0132E" w:rsidRPr="00C0132E" w:rsidRDefault="00C0132E" w:rsidP="00C0132E">
      <w:pPr>
        <w:suppressAutoHyphens/>
        <w:spacing w:after="0" w:line="240" w:lineRule="auto"/>
        <w:rPr>
          <w:rFonts w:eastAsia="Times New Roman" w:cs="Times New Roman"/>
          <w:b/>
          <w:sz w:val="36"/>
          <w:szCs w:val="20"/>
          <w:lang w:eastAsia="ru-RU"/>
        </w:rPr>
      </w:pPr>
      <w:r w:rsidRPr="00C0132E">
        <w:rPr>
          <w:rFonts w:eastAsia="Times New Roman" w:cs="Times New Roman"/>
          <w:b/>
          <w:sz w:val="36"/>
          <w:szCs w:val="20"/>
          <w:lang w:eastAsia="ru-RU"/>
        </w:rPr>
        <w:tab/>
      </w:r>
    </w:p>
    <w:p w:rsidR="00C0132E" w:rsidRPr="00C0132E" w:rsidRDefault="003C3922" w:rsidP="00C0132E">
      <w:pPr>
        <w:suppressAutoHyphens/>
        <w:spacing w:after="0" w:line="240" w:lineRule="auto"/>
        <w:rPr>
          <w:rFonts w:eastAsia="Times New Roman" w:cs="Times New Roman"/>
          <w:b/>
          <w:sz w:val="26"/>
          <w:szCs w:val="26"/>
          <w:lang w:eastAsia="ru-RU"/>
        </w:rPr>
      </w:pPr>
      <w:r w:rsidRPr="003C3922">
        <w:rPr>
          <w:rFonts w:eastAsia="Times New Roman" w:cs="Times New Roman"/>
          <w:sz w:val="32"/>
          <w:szCs w:val="20"/>
          <w:lang w:val="ru-RU" w:eastAsia="ru-RU"/>
        </w:rPr>
        <w:drawing>
          <wp:anchor distT="0" distB="0" distL="114300" distR="114300" simplePos="0" relativeHeight="251667456" behindDoc="0" locked="0" layoutInCell="1" allowOverlap="1" wp14:anchorId="0BEBF0F9" wp14:editId="75882D7C">
            <wp:simplePos x="0" y="0"/>
            <wp:positionH relativeFrom="column">
              <wp:posOffset>2059305</wp:posOffset>
            </wp:positionH>
            <wp:positionV relativeFrom="paragraph">
              <wp:posOffset>3148965</wp:posOffset>
            </wp:positionV>
            <wp:extent cx="2104390" cy="815340"/>
            <wp:effectExtent l="0" t="0" r="0" b="3810"/>
            <wp:wrapNone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39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anchor>
        </w:drawing>
      </w:r>
      <w:r w:rsidRPr="003C3922">
        <w:rPr>
          <w:rFonts w:eastAsia="Times New Roman" w:cs="Times New Roman"/>
          <w:sz w:val="32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20BA23" wp14:editId="5991BBA3">
                <wp:simplePos x="0" y="0"/>
                <wp:positionH relativeFrom="column">
                  <wp:posOffset>1080770</wp:posOffset>
                </wp:positionH>
                <wp:positionV relativeFrom="paragraph">
                  <wp:posOffset>4310380</wp:posOffset>
                </wp:positionV>
                <wp:extent cx="4006850" cy="524510"/>
                <wp:effectExtent l="0" t="0" r="0" b="0"/>
                <wp:wrapNone/>
                <wp:docPr id="9" name="Прямокут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685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3922" w:rsidRDefault="003C3922" w:rsidP="003C3922">
                            <w:pPr>
                              <w:pStyle w:val="aff2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484070"/>
                                <w:kern w:val="24"/>
                                <w:sz w:val="44"/>
                                <w:szCs w:val="44"/>
                                <w:lang w:val="uk-UA"/>
                              </w:rPr>
                              <w:t>СТАТИСТИЧНИЙ ЗБІРНИК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Прямокутник 8" o:spid="_x0000_s1027" style="position:absolute;margin-left:85.1pt;margin-top:339.4pt;width:315.5pt;height:41.3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" filled="f" stroked="f" strokeweight="1pt">
                <v:textbox>
                  <w:txbxContent>
                    <w:p w:rsidR="003C3922" w:rsidRDefault="003C3922" w:rsidP="003C3922">
                      <w:pPr>
                        <w:pStyle w:val="aff2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484070"/>
                          <w:kern w:val="24"/>
                          <w:sz w:val="44"/>
                          <w:szCs w:val="44"/>
                          <w:lang w:val="uk-UA"/>
                        </w:rPr>
                        <w:t>СТАТИСТИЧНИЙ ЗБІРНИК</w:t>
                      </w:r>
                    </w:p>
                  </w:txbxContent>
                </v:textbox>
              </v:rect>
            </w:pict>
          </mc:Fallback>
        </mc:AlternateContent>
      </w:r>
      <w:r w:rsidRPr="003C3922">
        <w:rPr>
          <w:rFonts w:eastAsia="Times New Roman" w:cs="Times New Roman"/>
          <w:sz w:val="32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D4D174" wp14:editId="3E742263">
                <wp:simplePos x="0" y="0"/>
                <wp:positionH relativeFrom="column">
                  <wp:posOffset>957580</wp:posOffset>
                </wp:positionH>
                <wp:positionV relativeFrom="paragraph">
                  <wp:posOffset>5441950</wp:posOffset>
                </wp:positionV>
                <wp:extent cx="858520" cy="314960"/>
                <wp:effectExtent l="5080" t="0" r="3810" b="3810"/>
                <wp:wrapNone/>
                <wp:docPr id="25" name="Прямокут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858520" cy="314960"/>
                        </a:xfrm>
                        <a:prstGeom prst="rect">
                          <a:avLst/>
                        </a:prstGeom>
                        <a:solidFill>
                          <a:srgbClr val="679AD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Прямокутник 24" o:spid="_x0000_s1026" style="position:absolute;margin-left:75.4pt;margin-top:428.5pt;width:67.6pt;height:24.8pt;rotation:-90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" fillcolor="#679ad2" stroked="f" strokeweight="1pt"/>
            </w:pict>
          </mc:Fallback>
        </mc:AlternateContent>
      </w:r>
      <w:r w:rsidRPr="003C3922">
        <w:rPr>
          <w:rFonts w:eastAsia="Times New Roman" w:cs="Times New Roman"/>
          <w:sz w:val="32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E9DD4B" wp14:editId="34DB63D5">
                <wp:simplePos x="0" y="0"/>
                <wp:positionH relativeFrom="column">
                  <wp:posOffset>641985</wp:posOffset>
                </wp:positionH>
                <wp:positionV relativeFrom="paragraph">
                  <wp:posOffset>6302375</wp:posOffset>
                </wp:positionV>
                <wp:extent cx="858520" cy="314960"/>
                <wp:effectExtent l="5080" t="0" r="3810" b="3810"/>
                <wp:wrapNone/>
                <wp:docPr id="24" name="Прямокут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858520" cy="314960"/>
                        </a:xfrm>
                        <a:prstGeom prst="rect">
                          <a:avLst/>
                        </a:prstGeom>
                        <a:solidFill>
                          <a:srgbClr val="FEB81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Прямокутник 23" o:spid="_x0000_s1026" style="position:absolute;margin-left:50.55pt;margin-top:496.25pt;width:67.6pt;height:24.8pt;rotation:-90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" fillcolor="#feb811" stroked="f" strokeweight="1pt"/>
            </w:pict>
          </mc:Fallback>
        </mc:AlternateContent>
      </w:r>
      <w:r w:rsidRPr="003C3922">
        <w:rPr>
          <w:rFonts w:eastAsia="Times New Roman" w:cs="Times New Roman"/>
          <w:sz w:val="32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B664F1" wp14:editId="644B2027">
                <wp:simplePos x="0" y="0"/>
                <wp:positionH relativeFrom="column">
                  <wp:posOffset>307975</wp:posOffset>
                </wp:positionH>
                <wp:positionV relativeFrom="paragraph">
                  <wp:posOffset>7168515</wp:posOffset>
                </wp:positionV>
                <wp:extent cx="875665" cy="349250"/>
                <wp:effectExtent l="0" t="3492" r="0" b="0"/>
                <wp:wrapNone/>
                <wp:docPr id="23" name="Прямокут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V="1">
                          <a:off x="0" y="0"/>
                          <a:ext cx="875665" cy="349250"/>
                        </a:xfrm>
                        <a:prstGeom prst="rect">
                          <a:avLst/>
                        </a:prstGeom>
                        <a:solidFill>
                          <a:srgbClr val="12357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Прямокутник 22" o:spid="_x0000_s1026" style="position:absolute;margin-left:24.25pt;margin-top:564.45pt;width:68.95pt;height:27.5pt;rotation:-90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" fillcolor="#12357e" stroked="f" strokeweight="1pt"/>
            </w:pict>
          </mc:Fallback>
        </mc:AlternateContent>
      </w:r>
      <w:r w:rsidRPr="003C3922">
        <w:rPr>
          <w:rFonts w:eastAsia="Times New Roman" w:cs="Times New Roman"/>
          <w:sz w:val="32"/>
          <w:szCs w:val="20"/>
          <w:lang w:val="ru-RU" w:eastAsia="ru-RU"/>
        </w:rPr>
        <w:drawing>
          <wp:anchor distT="0" distB="0" distL="114300" distR="114300" simplePos="0" relativeHeight="251668480" behindDoc="0" locked="0" layoutInCell="1" allowOverlap="1" wp14:anchorId="4A3855C1" wp14:editId="6E3EB99B">
            <wp:simplePos x="0" y="0"/>
            <wp:positionH relativeFrom="column">
              <wp:posOffset>1600835</wp:posOffset>
            </wp:positionH>
            <wp:positionV relativeFrom="paragraph">
              <wp:posOffset>5130800</wp:posOffset>
            </wp:positionV>
            <wp:extent cx="2958465" cy="2947035"/>
            <wp:effectExtent l="0" t="0" r="0" b="571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8465" cy="2947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C3922">
        <w:rPr>
          <w:rFonts w:eastAsia="Times New Roman" w:cs="Times New Roman"/>
          <w:sz w:val="32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C78DA6" wp14:editId="1F91E3C9">
                <wp:simplePos x="0" y="0"/>
                <wp:positionH relativeFrom="column">
                  <wp:posOffset>2285365</wp:posOffset>
                </wp:positionH>
                <wp:positionV relativeFrom="paragraph">
                  <wp:posOffset>8416925</wp:posOffset>
                </wp:positionV>
                <wp:extent cx="1551305" cy="334010"/>
                <wp:effectExtent l="0" t="0" r="0" b="0"/>
                <wp:wrapNone/>
                <wp:docPr id="62" name="Прямокутник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1305" cy="33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3922" w:rsidRDefault="003C3922" w:rsidP="003C3922">
                            <w:pPr>
                              <w:pStyle w:val="aff2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484070"/>
                                <w:kern w:val="24"/>
                                <w:sz w:val="32"/>
                                <w:szCs w:val="32"/>
                                <w:lang w:val="uk-UA"/>
                              </w:rPr>
                              <w:t>ВІННИЦЯ 2022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Прямокутник 61" o:spid="_x0000_s1028" style="position:absolute;margin-left:179.95pt;margin-top:662.75pt;width:122.15pt;height:26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" filled="f" stroked="f" strokeweight="1pt">
                <v:textbox>
                  <w:txbxContent>
                    <w:p w:rsidR="003C3922" w:rsidRDefault="003C3922" w:rsidP="003C3922">
                      <w:pPr>
                        <w:pStyle w:val="aff2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484070"/>
                          <w:kern w:val="24"/>
                          <w:sz w:val="32"/>
                          <w:szCs w:val="32"/>
                          <w:lang w:val="uk-UA"/>
                        </w:rPr>
                        <w:t>ВІННИЦЯ 2022</w:t>
                      </w:r>
                    </w:p>
                  </w:txbxContent>
                </v:textbox>
              </v:rect>
            </w:pict>
          </mc:Fallback>
        </mc:AlternateContent>
      </w:r>
      <w:r w:rsidRPr="003C3922">
        <w:rPr>
          <w:rFonts w:eastAsia="Times New Roman" w:cs="Times New Roman"/>
          <w:sz w:val="32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946D5C" wp14:editId="09344CF9">
                <wp:simplePos x="0" y="0"/>
                <wp:positionH relativeFrom="column">
                  <wp:posOffset>-195580</wp:posOffset>
                </wp:positionH>
                <wp:positionV relativeFrom="paragraph">
                  <wp:posOffset>708025</wp:posOffset>
                </wp:positionV>
                <wp:extent cx="6305550" cy="2123440"/>
                <wp:effectExtent l="0" t="0" r="0" b="0"/>
                <wp:wrapNone/>
                <wp:docPr id="13" name="Заголово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305550" cy="21234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3C3922" w:rsidRDefault="003C3922" w:rsidP="003C3922">
                            <w:pPr>
                              <w:pStyle w:val="aff2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6D74BB"/>
                                <w:kern w:val="24"/>
                                <w:sz w:val="84"/>
                                <w:szCs w:val="84"/>
                                <w:lang w:val="uk-UA"/>
                                <w14:textOutline w14:w="19050" w14:cap="flat" w14:cmpd="sng" w14:algn="ctr">
                                  <w14:solidFill>
                                    <w14:srgbClr w14:val="48407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t xml:space="preserve">ЗОВНІШНЬОЕКОНОМІЧНА ДІЯЛЬНІСТЬ </w:t>
                            </w: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6D74BB"/>
                                <w:kern w:val="24"/>
                                <w:sz w:val="84"/>
                                <w:szCs w:val="84"/>
                                <w:lang w:val="uk-UA"/>
                                <w14:textOutline w14:w="19050" w14:cap="flat" w14:cmpd="sng" w14:algn="ctr">
                                  <w14:solidFill>
                                    <w14:srgbClr w14:val="484070"/>
                                  </w14:solidFill>
                                  <w14:prstDash w14:val="solid"/>
                                  <w14:miter w14:lim="100000"/>
                                </w14:textOutline>
                              </w:rPr>
                              <w:br/>
                              <w:t>ВІННИЦЬКОЇ ОБЛАСТІ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Заголовок 1" o:spid="_x0000_s1029" type="#_x0000_t202" style="position:absolute;margin-left:-15.4pt;margin-top:55.75pt;width:496.5pt;height:167.2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" filled="f" stroked="f">
                <v:path arrowok="t"/>
                <v:textbox>
                  <w:txbxContent>
                    <w:p w:rsidR="003C3922" w:rsidRDefault="003C3922" w:rsidP="003C3922">
                      <w:pPr>
                        <w:pStyle w:val="aff2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6D74BB"/>
                          <w:kern w:val="24"/>
                          <w:sz w:val="84"/>
                          <w:szCs w:val="84"/>
                          <w:lang w:val="uk-UA"/>
                          <w14:textOutline w14:w="19050" w14:cap="flat" w14:cmpd="sng" w14:algn="ctr">
                            <w14:solidFill>
                              <w14:srgbClr w14:val="484070"/>
                            </w14:solidFill>
                            <w14:prstDash w14:val="solid"/>
                            <w14:miter w14:lim="100000"/>
                          </w14:textOutline>
                        </w:rPr>
                        <w:t xml:space="preserve">ЗОВНІШНЬОЕКОНОМІЧНА ДІЯЛЬНІСТЬ </w:t>
                      </w:r>
                      <w:r>
                        <w:rPr>
                          <w:rFonts w:asciiTheme="minorHAnsi" w:hAnsi="Calibri" w:cstheme="minorBidi"/>
                          <w:b/>
                          <w:bCs/>
                          <w:color w:val="6D74BB"/>
                          <w:kern w:val="24"/>
                          <w:sz w:val="84"/>
                          <w:szCs w:val="84"/>
                          <w:lang w:val="uk-UA"/>
                          <w14:textOutline w14:w="19050" w14:cap="flat" w14:cmpd="sng" w14:algn="ctr">
                            <w14:solidFill>
                              <w14:srgbClr w14:val="484070"/>
                            </w14:solidFill>
                            <w14:prstDash w14:val="solid"/>
                            <w14:miter w14:lim="100000"/>
                          </w14:textOutline>
                        </w:rPr>
                        <w:br/>
                        <w:t>ВІННИЦЬКОЇ ОБЛАСТІ</w:t>
                      </w:r>
                    </w:p>
                  </w:txbxContent>
                </v:textbox>
              </v:shape>
            </w:pict>
          </mc:Fallback>
        </mc:AlternateContent>
      </w:r>
    </w:p>
    <w:p w:rsidR="00C0132E" w:rsidRPr="00C0132E" w:rsidRDefault="00C0132E" w:rsidP="003C3922">
      <w:pPr>
        <w:pageBreakBefore/>
        <w:suppressAutoHyphens/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r w:rsidRPr="00C0132E">
        <w:rPr>
          <w:rFonts w:eastAsia="Times New Roman" w:cs="Times New Roman"/>
          <w:b/>
          <w:sz w:val="32"/>
          <w:szCs w:val="32"/>
          <w:lang w:eastAsia="ru-RU"/>
        </w:rPr>
        <w:lastRenderedPageBreak/>
        <w:t>П е р е д м о в а</w:t>
      </w:r>
    </w:p>
    <w:p w:rsidR="00C0132E" w:rsidRPr="00C0132E" w:rsidRDefault="00C0132E" w:rsidP="00C0132E">
      <w:pPr>
        <w:suppressAutoHyphens/>
        <w:spacing w:after="0" w:line="240" w:lineRule="auto"/>
        <w:jc w:val="center"/>
        <w:rPr>
          <w:rFonts w:eastAsia="Times New Roman" w:cs="Times New Roman"/>
          <w:b/>
          <w:color w:val="FF0000"/>
          <w:sz w:val="20"/>
          <w:szCs w:val="20"/>
          <w:lang w:eastAsia="ru-RU"/>
        </w:rPr>
      </w:pPr>
    </w:p>
    <w:p w:rsidR="00C0132E" w:rsidRPr="00C0132E" w:rsidRDefault="00C0132E" w:rsidP="00C0132E">
      <w:pPr>
        <w:suppressAutoHyphens/>
        <w:spacing w:after="0" w:line="240" w:lineRule="auto"/>
        <w:ind w:firstLine="578"/>
        <w:jc w:val="both"/>
        <w:rPr>
          <w:rFonts w:eastAsia="Times New Roman" w:cs="Times New Roman"/>
          <w:sz w:val="28"/>
          <w:szCs w:val="20"/>
          <w:lang w:eastAsia="ru-RU"/>
        </w:rPr>
      </w:pPr>
      <w:r w:rsidRPr="00C0132E">
        <w:rPr>
          <w:rFonts w:eastAsia="Times New Roman" w:cs="Times New Roman"/>
          <w:sz w:val="28"/>
          <w:szCs w:val="20"/>
          <w:lang w:eastAsia="ru-RU"/>
        </w:rPr>
        <w:t xml:space="preserve">У статистичному збірнику </w:t>
      </w:r>
      <w:r w:rsidRPr="00C0132E">
        <w:rPr>
          <w:rFonts w:eastAsia="Times New Roman" w:cs="Times New Roman"/>
          <w:b/>
          <w:sz w:val="28"/>
          <w:szCs w:val="20"/>
          <w:lang w:eastAsia="ru-RU"/>
        </w:rPr>
        <w:t xml:space="preserve">“Зовнішньоекономічна діяльність Вінницької області” </w:t>
      </w:r>
      <w:r w:rsidRPr="00C0132E">
        <w:rPr>
          <w:rFonts w:eastAsia="Times New Roman" w:cs="Times New Roman"/>
          <w:sz w:val="28"/>
          <w:szCs w:val="20"/>
          <w:lang w:eastAsia="ru-RU"/>
        </w:rPr>
        <w:t>наведено дані про обсяги зовнішньої торгівлі товарами і послугами протягом 2010, 2017–2020 років та дані за 2021 рік в порівнянні з 2020 роком. Статистична інформація із зовнішньої торгівлі товарами і послугами подається за країнами світу, структурою, регіонами області. Матеріали наведені у табличному вигляді та графічному зображенні. При підготовці статистичного збірника використано:</w:t>
      </w:r>
    </w:p>
    <w:p w:rsidR="00C0132E" w:rsidRPr="00C0132E" w:rsidRDefault="00C0132E" w:rsidP="00C0132E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eastAsia="Times New Roman" w:cs="Times New Roman"/>
          <w:sz w:val="28"/>
          <w:szCs w:val="20"/>
          <w:lang w:eastAsia="ru-RU"/>
        </w:rPr>
      </w:pPr>
      <w:r w:rsidRPr="00C0132E">
        <w:rPr>
          <w:rFonts w:eastAsia="Times New Roman" w:cs="Times New Roman"/>
          <w:sz w:val="28"/>
          <w:szCs w:val="20"/>
          <w:lang w:eastAsia="ru-RU"/>
        </w:rPr>
        <w:t>інформацію  Державної митної служби України,</w:t>
      </w:r>
    </w:p>
    <w:p w:rsidR="00C0132E" w:rsidRPr="00C0132E" w:rsidRDefault="00C0132E" w:rsidP="00C0132E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eastAsia="Times New Roman" w:cs="Times New Roman"/>
          <w:sz w:val="28"/>
          <w:szCs w:val="20"/>
          <w:lang w:eastAsia="ru-RU"/>
        </w:rPr>
      </w:pPr>
      <w:r w:rsidRPr="00C0132E">
        <w:rPr>
          <w:rFonts w:eastAsia="Times New Roman" w:cs="Times New Roman"/>
          <w:sz w:val="28"/>
          <w:szCs w:val="20"/>
          <w:lang w:eastAsia="ru-RU"/>
        </w:rPr>
        <w:t>статистичну інформацію за формою № 14-ЗЕЗ “Звіт про придбання   (продаж) товарів для забезпечення життєдіяльності транспортних засобів, потреб пасажирів та членів екіпажу”,</w:t>
      </w:r>
    </w:p>
    <w:p w:rsidR="00C0132E" w:rsidRPr="00C0132E" w:rsidRDefault="00C0132E" w:rsidP="00C0132E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eastAsia="Times New Roman" w:cs="Times New Roman"/>
          <w:sz w:val="28"/>
          <w:szCs w:val="20"/>
          <w:lang w:eastAsia="ru-RU"/>
        </w:rPr>
      </w:pPr>
      <w:r w:rsidRPr="00C0132E">
        <w:rPr>
          <w:rFonts w:eastAsia="Times New Roman" w:cs="Times New Roman"/>
          <w:sz w:val="28"/>
          <w:szCs w:val="20"/>
          <w:lang w:eastAsia="ru-RU"/>
        </w:rPr>
        <w:t>статистичну інформацію за формою № 9-ЗЕЗ “Звіт про експорт (імпорт) послуг”,</w:t>
      </w:r>
    </w:p>
    <w:p w:rsidR="00C0132E" w:rsidRPr="00C0132E" w:rsidRDefault="00C0132E" w:rsidP="00C0132E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eastAsia="Times New Roman" w:cs="Times New Roman"/>
          <w:sz w:val="26"/>
          <w:szCs w:val="20"/>
          <w:lang w:eastAsia="ru-RU"/>
        </w:rPr>
      </w:pPr>
      <w:r w:rsidRPr="00C0132E">
        <w:rPr>
          <w:rFonts w:eastAsia="Times New Roman" w:cs="Times New Roman"/>
          <w:sz w:val="28"/>
          <w:szCs w:val="20"/>
          <w:lang w:eastAsia="ru-RU"/>
        </w:rPr>
        <w:t>матеріали департаменту міжнародного співробітництва та регіонального розвитку обласної військової адміністрації.</w:t>
      </w:r>
    </w:p>
    <w:p w:rsidR="00C0132E" w:rsidRPr="00C0132E" w:rsidRDefault="00C0132E" w:rsidP="00C0132E">
      <w:pPr>
        <w:suppressAutoHyphens/>
        <w:spacing w:after="0" w:line="400" w:lineRule="exact"/>
        <w:ind w:firstLine="720"/>
        <w:jc w:val="both"/>
        <w:rPr>
          <w:rFonts w:eastAsia="Times New Roman" w:cs="Times New Roman"/>
          <w:sz w:val="28"/>
          <w:szCs w:val="20"/>
          <w:lang w:eastAsia="ru-RU"/>
        </w:rPr>
      </w:pPr>
    </w:p>
    <w:p w:rsidR="00C0132E" w:rsidRPr="00C0132E" w:rsidRDefault="00C0132E" w:rsidP="00C0132E">
      <w:pPr>
        <w:suppressAutoHyphens/>
        <w:spacing w:after="0" w:line="240" w:lineRule="auto"/>
        <w:ind w:firstLine="720"/>
        <w:rPr>
          <w:rFonts w:eastAsia="Times New Roman" w:cs="Times New Roman"/>
          <w:b/>
          <w:iCs/>
          <w:sz w:val="32"/>
          <w:szCs w:val="28"/>
          <w:lang w:eastAsia="ru-RU"/>
        </w:rPr>
      </w:pPr>
      <w:r w:rsidRPr="00C0132E">
        <w:rPr>
          <w:rFonts w:eastAsia="Times New Roman" w:cs="Times New Roman"/>
          <w:b/>
          <w:iCs/>
          <w:sz w:val="28"/>
          <w:szCs w:val="28"/>
          <w:lang w:eastAsia="ru-RU"/>
        </w:rPr>
        <w:t>Умовні скорочення:</w:t>
      </w:r>
    </w:p>
    <w:p w:rsidR="00C0132E" w:rsidRPr="00C0132E" w:rsidRDefault="00C0132E" w:rsidP="00C0132E">
      <w:pPr>
        <w:tabs>
          <w:tab w:val="center" w:pos="4153"/>
          <w:tab w:val="right" w:pos="8306"/>
        </w:tabs>
        <w:suppressAutoHyphens/>
        <w:spacing w:after="0" w:line="260" w:lineRule="exact"/>
        <w:rPr>
          <w:rFonts w:eastAsia="Times New Roman" w:cs="Times New Roman"/>
          <w:sz w:val="24"/>
          <w:szCs w:val="24"/>
          <w:lang w:eastAsia="ru-RU"/>
        </w:rPr>
      </w:pPr>
      <w:r w:rsidRPr="00C0132E">
        <w:rPr>
          <w:rFonts w:eastAsia="Times New Roman" w:cs="Times New Roman"/>
          <w:sz w:val="24"/>
          <w:szCs w:val="24"/>
          <w:lang w:eastAsia="ru-RU"/>
        </w:rPr>
        <w:t>дал                      –  декалітр</w:t>
      </w:r>
    </w:p>
    <w:p w:rsidR="00C0132E" w:rsidRPr="00C0132E" w:rsidRDefault="00C0132E" w:rsidP="00C0132E">
      <w:pPr>
        <w:tabs>
          <w:tab w:val="center" w:pos="4153"/>
          <w:tab w:val="right" w:pos="8306"/>
        </w:tabs>
        <w:suppressAutoHyphens/>
        <w:spacing w:after="0" w:line="260" w:lineRule="exact"/>
        <w:rPr>
          <w:rFonts w:eastAsia="Times New Roman" w:cs="Times New Roman"/>
          <w:sz w:val="24"/>
          <w:szCs w:val="24"/>
          <w:lang w:eastAsia="ru-RU"/>
        </w:rPr>
      </w:pPr>
      <w:r w:rsidRPr="00C0132E">
        <w:rPr>
          <w:rFonts w:eastAsia="Times New Roman" w:cs="Times New Roman"/>
          <w:sz w:val="24"/>
          <w:szCs w:val="24"/>
          <w:lang w:eastAsia="ru-RU"/>
        </w:rPr>
        <w:t>кг                         – кілограм</w:t>
      </w:r>
    </w:p>
    <w:p w:rsidR="00C0132E" w:rsidRPr="00C0132E" w:rsidRDefault="00C0132E" w:rsidP="00C0132E">
      <w:pPr>
        <w:tabs>
          <w:tab w:val="center" w:pos="4153"/>
          <w:tab w:val="right" w:pos="8306"/>
        </w:tabs>
        <w:suppressAutoHyphens/>
        <w:spacing w:after="0" w:line="260" w:lineRule="exact"/>
        <w:rPr>
          <w:rFonts w:eastAsia="Times New Roman" w:cs="Times New Roman"/>
          <w:sz w:val="24"/>
          <w:szCs w:val="24"/>
          <w:lang w:eastAsia="ru-RU"/>
        </w:rPr>
      </w:pPr>
      <w:r w:rsidRPr="00C0132E">
        <w:rPr>
          <w:rFonts w:eastAsia="Times New Roman" w:cs="Times New Roman"/>
          <w:sz w:val="24"/>
          <w:szCs w:val="24"/>
          <w:lang w:eastAsia="ru-RU"/>
        </w:rPr>
        <w:t>м</w:t>
      </w:r>
      <w:r w:rsidRPr="00C0132E">
        <w:rPr>
          <w:rFonts w:eastAsia="Times New Roman" w:cs="Times New Roman"/>
          <w:sz w:val="24"/>
          <w:szCs w:val="24"/>
          <w:vertAlign w:val="superscript"/>
          <w:lang w:eastAsia="ru-RU"/>
        </w:rPr>
        <w:t xml:space="preserve">2                                    </w:t>
      </w:r>
      <w:r w:rsidRPr="00C0132E">
        <w:rPr>
          <w:rFonts w:eastAsia="Times New Roman" w:cs="Times New Roman"/>
          <w:sz w:val="24"/>
          <w:szCs w:val="24"/>
          <w:lang w:eastAsia="ru-RU"/>
        </w:rPr>
        <w:t>– квадратний метр</w:t>
      </w:r>
    </w:p>
    <w:p w:rsidR="00C0132E" w:rsidRPr="00C0132E" w:rsidRDefault="00C0132E" w:rsidP="00C0132E">
      <w:pPr>
        <w:tabs>
          <w:tab w:val="center" w:pos="4153"/>
          <w:tab w:val="right" w:pos="8306"/>
        </w:tabs>
        <w:suppressAutoHyphens/>
        <w:spacing w:after="0" w:line="260" w:lineRule="exact"/>
        <w:rPr>
          <w:rFonts w:eastAsia="Times New Roman" w:cs="Times New Roman"/>
          <w:sz w:val="24"/>
          <w:szCs w:val="24"/>
          <w:lang w:eastAsia="ru-RU"/>
        </w:rPr>
      </w:pPr>
      <w:r w:rsidRPr="00C0132E">
        <w:rPr>
          <w:rFonts w:eastAsia="Times New Roman" w:cs="Times New Roman"/>
          <w:sz w:val="24"/>
          <w:szCs w:val="24"/>
          <w:lang w:eastAsia="ru-RU"/>
        </w:rPr>
        <w:t>м</w:t>
      </w:r>
      <w:r w:rsidRPr="00C0132E">
        <w:rPr>
          <w:rFonts w:eastAsia="Times New Roman" w:cs="Times New Roman"/>
          <w:sz w:val="24"/>
          <w:szCs w:val="24"/>
          <w:vertAlign w:val="superscript"/>
          <w:lang w:eastAsia="ru-RU"/>
        </w:rPr>
        <w:t>3</w:t>
      </w:r>
      <w:r w:rsidRPr="00C0132E">
        <w:rPr>
          <w:rFonts w:eastAsia="Times New Roman" w:cs="Times New Roman"/>
          <w:sz w:val="24"/>
          <w:szCs w:val="24"/>
          <w:lang w:eastAsia="ru-RU"/>
        </w:rPr>
        <w:t xml:space="preserve">                        – кубічний метр</w:t>
      </w:r>
    </w:p>
    <w:p w:rsidR="00C0132E" w:rsidRPr="00C0132E" w:rsidRDefault="00C0132E" w:rsidP="00C0132E">
      <w:pPr>
        <w:tabs>
          <w:tab w:val="center" w:pos="4153"/>
          <w:tab w:val="right" w:pos="8306"/>
        </w:tabs>
        <w:suppressAutoHyphens/>
        <w:spacing w:after="0" w:line="260" w:lineRule="exact"/>
        <w:rPr>
          <w:rFonts w:eastAsia="Times New Roman" w:cs="Times New Roman"/>
          <w:sz w:val="24"/>
          <w:szCs w:val="24"/>
          <w:lang w:eastAsia="ru-RU"/>
        </w:rPr>
      </w:pPr>
      <w:r w:rsidRPr="00C0132E">
        <w:rPr>
          <w:rFonts w:eastAsia="Times New Roman" w:cs="Times New Roman"/>
          <w:sz w:val="24"/>
          <w:szCs w:val="24"/>
          <w:lang w:eastAsia="ru-RU"/>
        </w:rPr>
        <w:t>млн.дол. США  –  мільйон доларів США</w:t>
      </w:r>
    </w:p>
    <w:p w:rsidR="00C0132E" w:rsidRPr="00C0132E" w:rsidRDefault="00C0132E" w:rsidP="00C0132E">
      <w:pPr>
        <w:tabs>
          <w:tab w:val="center" w:pos="4153"/>
          <w:tab w:val="right" w:pos="8306"/>
        </w:tabs>
        <w:suppressAutoHyphens/>
        <w:spacing w:after="0" w:line="260" w:lineRule="exact"/>
        <w:rPr>
          <w:rFonts w:eastAsia="Times New Roman" w:cs="Times New Roman"/>
          <w:sz w:val="24"/>
          <w:szCs w:val="24"/>
          <w:lang w:eastAsia="ru-RU"/>
        </w:rPr>
      </w:pPr>
      <w:r w:rsidRPr="00C0132E">
        <w:rPr>
          <w:rFonts w:eastAsia="Times New Roman" w:cs="Times New Roman"/>
          <w:sz w:val="24"/>
          <w:szCs w:val="24"/>
          <w:lang w:eastAsia="ru-RU"/>
        </w:rPr>
        <w:t>т                           – тонна</w:t>
      </w:r>
    </w:p>
    <w:p w:rsidR="00C0132E" w:rsidRPr="00C0132E" w:rsidRDefault="00C0132E" w:rsidP="00C0132E">
      <w:pPr>
        <w:tabs>
          <w:tab w:val="center" w:pos="4153"/>
          <w:tab w:val="right" w:pos="8306"/>
        </w:tabs>
        <w:suppressAutoHyphens/>
        <w:spacing w:after="0" w:line="260" w:lineRule="exact"/>
        <w:rPr>
          <w:rFonts w:eastAsia="Times New Roman" w:cs="Times New Roman"/>
          <w:sz w:val="24"/>
          <w:szCs w:val="24"/>
          <w:lang w:eastAsia="ru-RU"/>
        </w:rPr>
      </w:pPr>
      <w:r w:rsidRPr="00C0132E">
        <w:rPr>
          <w:rFonts w:eastAsia="Times New Roman" w:cs="Times New Roman"/>
          <w:sz w:val="24"/>
          <w:szCs w:val="24"/>
          <w:lang w:eastAsia="ru-RU"/>
        </w:rPr>
        <w:t>тис.дол. США    –  тисяча доларів США</w:t>
      </w:r>
    </w:p>
    <w:p w:rsidR="00C0132E" w:rsidRPr="00C0132E" w:rsidRDefault="00C0132E" w:rsidP="00C0132E">
      <w:pPr>
        <w:tabs>
          <w:tab w:val="center" w:pos="4153"/>
          <w:tab w:val="right" w:pos="8306"/>
        </w:tabs>
        <w:suppressAutoHyphens/>
        <w:spacing w:after="0" w:line="260" w:lineRule="exact"/>
        <w:rPr>
          <w:rFonts w:eastAsia="Times New Roman" w:cs="Times New Roman"/>
          <w:sz w:val="24"/>
          <w:szCs w:val="24"/>
          <w:lang w:eastAsia="ru-RU"/>
        </w:rPr>
      </w:pPr>
      <w:r w:rsidRPr="00C0132E">
        <w:rPr>
          <w:rFonts w:eastAsia="Times New Roman" w:cs="Times New Roman"/>
          <w:sz w:val="24"/>
          <w:szCs w:val="24"/>
          <w:lang w:eastAsia="ru-RU"/>
        </w:rPr>
        <w:t>тис.л                    – тисяча літрів</w:t>
      </w:r>
    </w:p>
    <w:p w:rsidR="00C0132E" w:rsidRPr="00C0132E" w:rsidRDefault="00C0132E" w:rsidP="00C0132E">
      <w:pPr>
        <w:tabs>
          <w:tab w:val="center" w:pos="4153"/>
          <w:tab w:val="right" w:pos="8306"/>
        </w:tabs>
        <w:suppressAutoHyphens/>
        <w:spacing w:after="0" w:line="260" w:lineRule="exact"/>
        <w:rPr>
          <w:rFonts w:eastAsia="Times New Roman" w:cs="Times New Roman"/>
          <w:sz w:val="24"/>
          <w:szCs w:val="24"/>
          <w:lang w:eastAsia="ru-RU"/>
        </w:rPr>
      </w:pPr>
      <w:r w:rsidRPr="00C0132E">
        <w:rPr>
          <w:rFonts w:eastAsia="Times New Roman" w:cs="Times New Roman"/>
          <w:sz w:val="24"/>
          <w:szCs w:val="24"/>
          <w:lang w:eastAsia="ru-RU"/>
        </w:rPr>
        <w:t>тис.м</w:t>
      </w:r>
      <w:r w:rsidRPr="00C0132E">
        <w:rPr>
          <w:rFonts w:eastAsia="Times New Roman" w:cs="Times New Roman"/>
          <w:sz w:val="24"/>
          <w:szCs w:val="24"/>
          <w:vertAlign w:val="superscript"/>
          <w:lang w:eastAsia="ru-RU"/>
        </w:rPr>
        <w:t>2</w:t>
      </w:r>
      <w:r w:rsidRPr="00C0132E">
        <w:rPr>
          <w:rFonts w:eastAsia="Times New Roman" w:cs="Times New Roman"/>
          <w:sz w:val="24"/>
          <w:szCs w:val="24"/>
          <w:lang w:eastAsia="ru-RU"/>
        </w:rPr>
        <w:t xml:space="preserve">                  – тисяча квадратних метрів</w:t>
      </w:r>
    </w:p>
    <w:p w:rsidR="00C0132E" w:rsidRPr="00C0132E" w:rsidRDefault="00C0132E" w:rsidP="00C0132E">
      <w:pPr>
        <w:tabs>
          <w:tab w:val="center" w:pos="4153"/>
          <w:tab w:val="right" w:pos="8306"/>
        </w:tabs>
        <w:suppressAutoHyphens/>
        <w:spacing w:after="0" w:line="260" w:lineRule="exact"/>
        <w:rPr>
          <w:rFonts w:eastAsia="Times New Roman" w:cs="Times New Roman"/>
          <w:sz w:val="24"/>
          <w:szCs w:val="24"/>
          <w:lang w:eastAsia="ru-RU"/>
        </w:rPr>
      </w:pPr>
      <w:r w:rsidRPr="00C0132E">
        <w:rPr>
          <w:rFonts w:eastAsia="Times New Roman" w:cs="Times New Roman"/>
          <w:sz w:val="24"/>
          <w:szCs w:val="24"/>
          <w:lang w:eastAsia="ru-RU"/>
        </w:rPr>
        <w:t>тис.м</w:t>
      </w:r>
      <w:r w:rsidRPr="00C0132E">
        <w:rPr>
          <w:rFonts w:eastAsia="Times New Roman" w:cs="Times New Roman"/>
          <w:sz w:val="24"/>
          <w:szCs w:val="24"/>
          <w:vertAlign w:val="superscript"/>
          <w:lang w:eastAsia="ru-RU"/>
        </w:rPr>
        <w:t>3</w:t>
      </w:r>
      <w:r w:rsidRPr="00C0132E">
        <w:rPr>
          <w:rFonts w:eastAsia="Times New Roman" w:cs="Times New Roman"/>
          <w:sz w:val="24"/>
          <w:szCs w:val="24"/>
          <w:lang w:eastAsia="ru-RU"/>
        </w:rPr>
        <w:t xml:space="preserve">                  – тисяча кубічних метрів</w:t>
      </w:r>
    </w:p>
    <w:p w:rsidR="00C0132E" w:rsidRPr="00C0132E" w:rsidRDefault="00C0132E" w:rsidP="00C0132E">
      <w:pPr>
        <w:tabs>
          <w:tab w:val="center" w:pos="4153"/>
          <w:tab w:val="right" w:pos="8306"/>
        </w:tabs>
        <w:suppressAutoHyphens/>
        <w:spacing w:after="0" w:line="260" w:lineRule="exact"/>
        <w:rPr>
          <w:rFonts w:eastAsia="Times New Roman" w:cs="Times New Roman"/>
          <w:sz w:val="24"/>
          <w:szCs w:val="24"/>
          <w:lang w:eastAsia="ru-RU"/>
        </w:rPr>
      </w:pPr>
      <w:r w:rsidRPr="00C0132E">
        <w:rPr>
          <w:rFonts w:eastAsia="Times New Roman" w:cs="Times New Roman"/>
          <w:sz w:val="24"/>
          <w:szCs w:val="24"/>
          <w:lang w:eastAsia="ru-RU"/>
        </w:rPr>
        <w:t>тис. шт                 – тисяча штук</w:t>
      </w:r>
    </w:p>
    <w:p w:rsidR="00C0132E" w:rsidRPr="00C0132E" w:rsidRDefault="00C0132E" w:rsidP="00C0132E">
      <w:pPr>
        <w:tabs>
          <w:tab w:val="center" w:pos="4153"/>
          <w:tab w:val="right" w:pos="8306"/>
        </w:tabs>
        <w:suppressAutoHyphens/>
        <w:spacing w:after="0" w:line="260" w:lineRule="exact"/>
        <w:rPr>
          <w:rFonts w:eastAsia="Times New Roman" w:cs="Times New Roman"/>
          <w:sz w:val="24"/>
          <w:szCs w:val="24"/>
          <w:lang w:eastAsia="ru-RU"/>
        </w:rPr>
      </w:pPr>
      <w:r w:rsidRPr="00C0132E">
        <w:rPr>
          <w:rFonts w:eastAsia="Times New Roman" w:cs="Times New Roman"/>
          <w:sz w:val="24"/>
          <w:szCs w:val="24"/>
          <w:lang w:eastAsia="ru-RU"/>
        </w:rPr>
        <w:t>шт                         – штука</w:t>
      </w:r>
    </w:p>
    <w:p w:rsidR="00C0132E" w:rsidRPr="00C0132E" w:rsidRDefault="00C0132E" w:rsidP="00C0132E">
      <w:pPr>
        <w:suppressAutoHyphens/>
        <w:spacing w:after="0" w:line="240" w:lineRule="auto"/>
        <w:ind w:firstLine="720"/>
        <w:rPr>
          <w:rFonts w:eastAsia="Times New Roman" w:cs="Times New Roman"/>
          <w:iCs/>
          <w:sz w:val="28"/>
          <w:szCs w:val="28"/>
          <w:lang w:eastAsia="ru-RU"/>
        </w:rPr>
      </w:pPr>
    </w:p>
    <w:p w:rsidR="00C0132E" w:rsidRPr="00C0132E" w:rsidRDefault="00C0132E" w:rsidP="00C0132E">
      <w:pPr>
        <w:suppressAutoHyphens/>
        <w:spacing w:after="0" w:line="240" w:lineRule="auto"/>
        <w:ind w:firstLine="720"/>
        <w:rPr>
          <w:rFonts w:eastAsia="Times New Roman" w:cs="Times New Roman"/>
          <w:b/>
          <w:iCs/>
          <w:sz w:val="28"/>
          <w:szCs w:val="28"/>
          <w:lang w:eastAsia="ru-RU"/>
        </w:rPr>
      </w:pPr>
      <w:r w:rsidRPr="00C0132E">
        <w:rPr>
          <w:rFonts w:eastAsia="Times New Roman" w:cs="Times New Roman"/>
          <w:b/>
          <w:iCs/>
          <w:sz w:val="28"/>
          <w:szCs w:val="28"/>
          <w:lang w:eastAsia="ru-RU"/>
        </w:rPr>
        <w:t>Умовні позначення:</w:t>
      </w:r>
    </w:p>
    <w:p w:rsidR="00C0132E" w:rsidRPr="00C0132E" w:rsidRDefault="00C0132E" w:rsidP="00C0132E">
      <w:pPr>
        <w:suppressAutoHyphens/>
        <w:spacing w:after="0" w:line="240" w:lineRule="auto"/>
        <w:rPr>
          <w:rFonts w:eastAsia="Times New Roman" w:cs="Times New Roman"/>
          <w:sz w:val="24"/>
          <w:szCs w:val="20"/>
          <w:lang w:eastAsia="ru-RU"/>
        </w:rPr>
      </w:pPr>
      <w:r w:rsidRPr="00C0132E">
        <w:rPr>
          <w:rFonts w:eastAsia="Times New Roman" w:cs="Times New Roman"/>
          <w:sz w:val="24"/>
          <w:szCs w:val="20"/>
          <w:lang w:eastAsia="ru-RU"/>
        </w:rPr>
        <w:t>Тире (–)                 – явищ не було;</w:t>
      </w:r>
    </w:p>
    <w:p w:rsidR="00C0132E" w:rsidRPr="00C0132E" w:rsidRDefault="00C0132E" w:rsidP="00C0132E">
      <w:pPr>
        <w:suppressAutoHyphens/>
        <w:spacing w:after="0" w:line="240" w:lineRule="auto"/>
        <w:rPr>
          <w:rFonts w:eastAsia="Times New Roman" w:cs="Times New Roman"/>
          <w:sz w:val="24"/>
          <w:szCs w:val="20"/>
          <w:lang w:eastAsia="ru-RU"/>
        </w:rPr>
      </w:pPr>
      <w:r w:rsidRPr="00C0132E">
        <w:rPr>
          <w:rFonts w:eastAsia="Times New Roman" w:cs="Times New Roman"/>
          <w:sz w:val="24"/>
          <w:szCs w:val="20"/>
          <w:lang w:eastAsia="ru-RU"/>
        </w:rPr>
        <w:t>Три крапки (...)    – відомості відсутні;</w:t>
      </w:r>
    </w:p>
    <w:p w:rsidR="00C0132E" w:rsidRPr="00C0132E" w:rsidRDefault="00C0132E" w:rsidP="00C0132E">
      <w:pPr>
        <w:keepNext/>
        <w:suppressAutoHyphens/>
        <w:spacing w:after="0" w:line="240" w:lineRule="auto"/>
        <w:ind w:right="-2"/>
        <w:outlineLvl w:val="4"/>
        <w:rPr>
          <w:rFonts w:eastAsia="Times New Roman" w:cs="Times New Roman"/>
          <w:sz w:val="24"/>
          <w:szCs w:val="20"/>
          <w:lang w:eastAsia="ru-RU"/>
        </w:rPr>
      </w:pPr>
      <w:r w:rsidRPr="00C0132E">
        <w:rPr>
          <w:rFonts w:eastAsia="Times New Roman" w:cs="Times New Roman"/>
          <w:sz w:val="24"/>
          <w:szCs w:val="20"/>
          <w:lang w:eastAsia="ru-RU"/>
        </w:rPr>
        <w:t xml:space="preserve">Нуль (0; 0,0)         – явища відбулися, але у вимірах менших за ті, що можуть бути </w:t>
      </w:r>
    </w:p>
    <w:p w:rsidR="00C0132E" w:rsidRPr="00C0132E" w:rsidRDefault="00C0132E" w:rsidP="00C0132E">
      <w:pPr>
        <w:suppressAutoHyphens/>
        <w:spacing w:after="0" w:line="240" w:lineRule="auto"/>
        <w:rPr>
          <w:rFonts w:eastAsia="Times New Roman" w:cs="Times New Roman"/>
          <w:sz w:val="24"/>
          <w:szCs w:val="20"/>
          <w:lang w:eastAsia="ru-RU"/>
        </w:rPr>
      </w:pPr>
      <w:r w:rsidRPr="00C0132E">
        <w:rPr>
          <w:rFonts w:eastAsia="Times New Roman" w:cs="Times New Roman"/>
          <w:sz w:val="24"/>
          <w:szCs w:val="20"/>
          <w:lang w:eastAsia="ru-RU"/>
        </w:rPr>
        <w:t xml:space="preserve">                                  виражені використаними у таблиці розрядами;</w:t>
      </w:r>
    </w:p>
    <w:p w:rsidR="00C0132E" w:rsidRPr="00C0132E" w:rsidRDefault="00C0132E" w:rsidP="00C0132E">
      <w:pPr>
        <w:suppressAutoHyphens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C0132E">
        <w:rPr>
          <w:rFonts w:eastAsia="Times New Roman" w:cs="Times New Roman"/>
          <w:sz w:val="24"/>
          <w:szCs w:val="20"/>
          <w:lang w:val="ru-RU" w:eastAsia="ru-RU"/>
        </w:rPr>
        <w:t>Символ (</w:t>
      </w:r>
      <w:r w:rsidRPr="00C0132E">
        <w:rPr>
          <w:rFonts w:eastAsia="Times New Roman" w:cs="Times New Roman"/>
          <w:sz w:val="24"/>
          <w:szCs w:val="20"/>
          <w:lang w:eastAsia="ru-RU"/>
        </w:rPr>
        <w:t>к</w:t>
      </w:r>
      <w:r w:rsidRPr="00C0132E">
        <w:rPr>
          <w:rFonts w:eastAsia="Times New Roman" w:cs="Times New Roman"/>
          <w:sz w:val="24"/>
          <w:szCs w:val="20"/>
          <w:lang w:val="ru-RU" w:eastAsia="ru-RU"/>
        </w:rPr>
        <w:t xml:space="preserve">)            – </w:t>
      </w:r>
      <w:r w:rsidRPr="00C0132E">
        <w:rPr>
          <w:rFonts w:eastAsia="Times New Roman" w:cs="Times New Roman"/>
          <w:sz w:val="24"/>
          <w:szCs w:val="20"/>
          <w:lang w:eastAsia="ru-RU"/>
        </w:rPr>
        <w:t>д</w:t>
      </w:r>
      <w:r w:rsidRPr="00C0132E">
        <w:rPr>
          <w:rFonts w:eastAsia="Times New Roman" w:cs="Times New Roman"/>
          <w:sz w:val="24"/>
          <w:szCs w:val="24"/>
          <w:lang w:eastAsia="ru-RU"/>
        </w:rPr>
        <w:t xml:space="preserve">ані не оприлюднюються з метою забезпечення виконання вимог </w:t>
      </w:r>
    </w:p>
    <w:p w:rsidR="00C0132E" w:rsidRPr="00C0132E" w:rsidRDefault="00C0132E" w:rsidP="00C0132E">
      <w:pPr>
        <w:suppressAutoHyphens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C0132E">
        <w:rPr>
          <w:rFonts w:eastAsia="Times New Roman" w:cs="Times New Roman"/>
          <w:sz w:val="24"/>
          <w:szCs w:val="24"/>
          <w:lang w:eastAsia="ru-RU"/>
        </w:rPr>
        <w:t xml:space="preserve">                                  Закону України "Про державну статистику" щодо конфіденційності </w:t>
      </w:r>
    </w:p>
    <w:p w:rsidR="00C0132E" w:rsidRPr="00C0132E" w:rsidRDefault="00C0132E" w:rsidP="00C0132E">
      <w:pPr>
        <w:suppressAutoHyphens/>
        <w:spacing w:after="0" w:line="240" w:lineRule="auto"/>
        <w:rPr>
          <w:rFonts w:eastAsia="Times New Roman" w:cs="Times New Roman"/>
          <w:sz w:val="24"/>
          <w:szCs w:val="20"/>
          <w:lang w:eastAsia="ru-RU"/>
        </w:rPr>
      </w:pPr>
      <w:r w:rsidRPr="00C0132E">
        <w:rPr>
          <w:rFonts w:eastAsia="Times New Roman" w:cs="Times New Roman"/>
          <w:sz w:val="24"/>
          <w:szCs w:val="24"/>
          <w:lang w:eastAsia="ru-RU"/>
        </w:rPr>
        <w:t xml:space="preserve">                                  статистичної інформації;</w:t>
      </w:r>
    </w:p>
    <w:p w:rsidR="00C0132E" w:rsidRPr="00C0132E" w:rsidRDefault="00C0132E" w:rsidP="00C0132E">
      <w:pPr>
        <w:suppressAutoHyphens/>
        <w:spacing w:after="0" w:line="240" w:lineRule="auto"/>
        <w:ind w:right="-143"/>
        <w:rPr>
          <w:rFonts w:eastAsia="Times New Roman" w:cs="Times New Roman"/>
          <w:sz w:val="24"/>
          <w:szCs w:val="20"/>
          <w:lang w:eastAsia="ru-RU"/>
        </w:rPr>
      </w:pPr>
      <w:r w:rsidRPr="00C0132E">
        <w:rPr>
          <w:rFonts w:eastAsia="Times New Roman" w:cs="Times New Roman"/>
          <w:sz w:val="24"/>
          <w:szCs w:val="20"/>
          <w:lang w:eastAsia="ru-RU"/>
        </w:rPr>
        <w:t xml:space="preserve">Символ (х)            – заповнення рубрики за характером побудови таблиці не має сенсу. </w:t>
      </w:r>
    </w:p>
    <w:p w:rsidR="00C0132E" w:rsidRPr="00C0132E" w:rsidRDefault="00C0132E" w:rsidP="00C0132E">
      <w:pPr>
        <w:suppressAutoHyphens/>
        <w:spacing w:after="0" w:line="240" w:lineRule="auto"/>
        <w:ind w:right="-143"/>
        <w:rPr>
          <w:rFonts w:eastAsia="Times New Roman" w:cs="Times New Roman"/>
          <w:sz w:val="24"/>
          <w:szCs w:val="20"/>
          <w:lang w:eastAsia="ru-RU"/>
        </w:rPr>
      </w:pPr>
    </w:p>
    <w:p w:rsidR="00C0132E" w:rsidRPr="00C0132E" w:rsidRDefault="00C0132E" w:rsidP="005A1D41">
      <w:pPr>
        <w:suppressAutoHyphens/>
        <w:spacing w:after="0" w:line="240" w:lineRule="auto"/>
        <w:ind w:right="-2"/>
        <w:jc w:val="both"/>
        <w:rPr>
          <w:rFonts w:eastAsia="Times New Roman" w:cs="Times New Roman"/>
          <w:sz w:val="24"/>
          <w:szCs w:val="24"/>
          <w:lang w:eastAsia="ru-RU"/>
        </w:rPr>
      </w:pPr>
      <w:r w:rsidRPr="00C0132E">
        <w:rPr>
          <w:rFonts w:eastAsia="Times New Roman" w:cs="Times New Roman"/>
          <w:sz w:val="24"/>
          <w:szCs w:val="20"/>
          <w:lang w:eastAsia="ru-RU"/>
        </w:rPr>
        <w:t xml:space="preserve">Примітка:  </w:t>
      </w:r>
      <w:r w:rsidRPr="00C0132E">
        <w:rPr>
          <w:rFonts w:eastAsia="Times New Roman" w:cs="Times New Roman"/>
          <w:sz w:val="24"/>
          <w:szCs w:val="24"/>
          <w:lang w:eastAsia="ru-RU"/>
        </w:rPr>
        <w:t>в окремих випадках незначне відхилення між підсумками та сумою складових пояснюється округленням даних при електронній обробці інформації. Питома вага показників розрахована на основі вартості у тис.дол. США.</w:t>
      </w:r>
    </w:p>
    <w:tbl>
      <w:tblPr>
        <w:tblW w:w="9498" w:type="dxa"/>
        <w:jc w:val="center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8221"/>
        <w:gridCol w:w="709"/>
      </w:tblGrid>
      <w:tr w:rsidR="00C0132E" w:rsidRPr="00C0132E" w:rsidTr="005A1D41">
        <w:trPr>
          <w:trHeight w:val="278"/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after="0" w:line="240" w:lineRule="auto"/>
              <w:ind w:right="-108"/>
              <w:outlineLvl w:val="8"/>
              <w:rPr>
                <w:rFonts w:eastAsia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  <w:lastRenderedPageBreak/>
              <w:tab/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after="0" w:line="240" w:lineRule="auto"/>
              <w:jc w:val="center"/>
              <w:outlineLvl w:val="8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   М   І   С   Т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after="0" w:line="240" w:lineRule="auto"/>
              <w:ind w:left="-108" w:right="-108"/>
              <w:jc w:val="right"/>
              <w:outlineLvl w:val="8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Стор.</w:t>
            </w:r>
          </w:p>
        </w:tc>
      </w:tr>
      <w:tr w:rsidR="00C0132E" w:rsidRPr="00C0132E" w:rsidTr="005A1D41">
        <w:trPr>
          <w:trHeight w:val="100"/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right="-108"/>
              <w:outlineLvl w:val="8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ПЕРЕДМОВА............................................................................................................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C0132E" w:rsidRPr="00C0132E" w:rsidTr="005A1D41">
        <w:trPr>
          <w:trHeight w:val="100"/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right="-108"/>
              <w:outlineLvl w:val="8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>УМОВНІ СКОРОЧЕННЯ............................................................................................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C0132E" w:rsidRPr="00C0132E" w:rsidTr="005A1D41">
        <w:trPr>
          <w:trHeight w:val="100"/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right="-108"/>
              <w:outlineLvl w:val="8"/>
              <w:rPr>
                <w:rFonts w:eastAsia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>УМОВНІ ПОЗНАЧЕННЯ.......................................</w:t>
            </w:r>
            <w:bookmarkStart w:id="0" w:name="_GoBack"/>
            <w:bookmarkEnd w:id="0"/>
            <w:r w:rsidRPr="00C0132E">
              <w:rPr>
                <w:rFonts w:eastAsia="Times New Roman" w:cs="Times New Roman"/>
                <w:bCs/>
                <w:iCs/>
                <w:sz w:val="24"/>
                <w:szCs w:val="24"/>
                <w:lang w:eastAsia="ru-RU"/>
              </w:rPr>
              <w:t>.....................................................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left="-108" w:right="-108"/>
              <w:outlineLvl w:val="8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right="-108"/>
              <w:outlineLvl w:val="8"/>
              <w:rPr>
                <w:rFonts w:eastAsia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ЗОВНІШНЬОЕКОНОМІЧНЕ СПІВРОБІТНИЦТВО ВІННИЧЧИНИ……………………………………………………………………………………………..……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left="-108" w:right="-108"/>
              <w:outlineLvl w:val="8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ЗОВНІШНЯ ТОРГІВЛЯ ТОВАРАМИ ТА ПОСЛУГАМИ..........................................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Зовнішньоторговельний баланс області............................................................... 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jc w:val="right"/>
              <w:outlineLvl w:val="8"/>
              <w:rPr>
                <w:rFonts w:eastAsia="Times New Roman" w:cs="Times New Roman"/>
                <w:bCs/>
                <w:sz w:val="24"/>
                <w:szCs w:val="24"/>
                <w:lang w:val="ru-RU"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ind w:left="-108" w:right="-108"/>
              <w:outlineLvl w:val="8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outlineLvl w:val="8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Кількість країн-партнерів області в експорті–імпорті товарів та послуг…………..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jc w:val="right"/>
              <w:outlineLvl w:val="8"/>
              <w:rPr>
                <w:rFonts w:eastAsia="Times New Roman" w:cs="Times New Roman"/>
                <w:bCs/>
                <w:sz w:val="24"/>
                <w:szCs w:val="24"/>
                <w:lang w:val="ru-RU"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outlineLvl w:val="8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Динаміка коефіцієнту покриття експортом імпорту............................................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jc w:val="right"/>
              <w:outlineLvl w:val="8"/>
              <w:rPr>
                <w:rFonts w:eastAsia="Times New Roman" w:cs="Times New Roman"/>
                <w:bCs/>
                <w:sz w:val="24"/>
                <w:szCs w:val="24"/>
                <w:lang w:val="en-US"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ind w:left="-108" w:right="-108"/>
              <w:outlineLvl w:val="8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outlineLvl w:val="8"/>
              <w:rPr>
                <w:rFonts w:eastAsia="Times New Roman" w:cs="Times New Roman"/>
                <w:bCs/>
                <w:sz w:val="24"/>
                <w:szCs w:val="24"/>
                <w:lang w:val="ru-RU"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Питома вага експорту–імпорту товарів та послуг в обсязі України….........……</w:t>
            </w:r>
            <w:r w:rsidRPr="00C0132E">
              <w:rPr>
                <w:rFonts w:eastAsia="Times New Roman" w:cs="Times New Roman"/>
                <w:bCs/>
                <w:sz w:val="24"/>
                <w:szCs w:val="24"/>
                <w:lang w:val="ru-RU" w:eastAsia="ru-RU"/>
              </w:rPr>
              <w:t>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jc w:val="right"/>
              <w:outlineLvl w:val="8"/>
              <w:rPr>
                <w:rFonts w:eastAsia="Times New Roman" w:cs="Times New Roman"/>
                <w:bCs/>
                <w:sz w:val="24"/>
                <w:szCs w:val="24"/>
                <w:lang w:val="en-US"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left="-108" w:right="-108"/>
              <w:outlineLvl w:val="8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ЗОВНІШНЯ ТОРГІВЛЯ ТОВАРАМИ.....................................................................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ind w:left="-108" w:right="-108"/>
              <w:outlineLvl w:val="8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ind w:right="-107"/>
              <w:outlineLvl w:val="8"/>
              <w:rPr>
                <w:rFonts w:eastAsia="Times New Roman" w:cs="Times New Roman"/>
                <w:b/>
                <w:sz w:val="24"/>
                <w:szCs w:val="24"/>
                <w:lang w:val="ru-RU"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Питома вага області в зовнішній торгівлі товарами в розрізі регіонів України…</w:t>
            </w:r>
            <w:r w:rsidRPr="00C0132E">
              <w:rPr>
                <w:rFonts w:eastAsia="Times New Roman" w:cs="Times New Roman"/>
                <w:bCs/>
                <w:sz w:val="24"/>
                <w:szCs w:val="24"/>
                <w:lang w:val="ru-RU" w:eastAsia="ru-RU"/>
              </w:rPr>
              <w:t>…………………………………</w:t>
            </w: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………………………………….</w:t>
            </w:r>
            <w:r w:rsidRPr="00C0132E">
              <w:rPr>
                <w:rFonts w:eastAsia="Times New Roman" w:cs="Times New Roman"/>
                <w:bCs/>
                <w:sz w:val="24"/>
                <w:szCs w:val="24"/>
                <w:lang w:val="ru-RU" w:eastAsia="ru-RU"/>
              </w:rPr>
              <w:t>……………………………………….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jc w:val="right"/>
              <w:outlineLvl w:val="8"/>
              <w:rPr>
                <w:rFonts w:eastAsia="Times New Roman" w:cs="Times New Roman"/>
                <w:bCs/>
                <w:sz w:val="24"/>
                <w:szCs w:val="24"/>
                <w:lang w:val="en-US"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ind w:left="-108" w:right="-108"/>
              <w:outlineLvl w:val="8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jc w:val="both"/>
              <w:outlineLvl w:val="1"/>
              <w:rPr>
                <w:rFonts w:eastAsia="Times New Roman" w:cs="Times New Roman"/>
                <w:sz w:val="24"/>
                <w:szCs w:val="20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0"/>
                <w:lang w:eastAsia="ru-RU"/>
              </w:rPr>
              <w:t>Коефіцієнт покриття експортом імпорту товарів у 2021 році в розрізі регіонів України…………………………………………………………………………………..…………………………..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jc w:val="right"/>
              <w:outlineLvl w:val="8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Експортні поставки товарів в  розрізі країн світу................................................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Імпортні поставки  товарів в  розрізі країн світу..................................................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val="en-US" w:eastAsia="ru-RU"/>
              </w:rPr>
              <w:t>1</w:t>
            </w: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3.5.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Основні країни-партнери в експорті та імпорті товарів у 20</w:t>
            </w:r>
            <w:r w:rsidRPr="00C0132E">
              <w:rPr>
                <w:rFonts w:eastAsia="Times New Roman" w:cs="Times New Roman"/>
                <w:sz w:val="24"/>
                <w:szCs w:val="24"/>
                <w:lang w:val="ru-RU" w:eastAsia="ru-RU"/>
              </w:rPr>
              <w:t>2</w:t>
            </w: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1 році..…..............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Pr="00C0132E">
              <w:rPr>
                <w:rFonts w:eastAsia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3.6.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Динаміка експорту–імпорту товарів......................................................................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3.7.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Експорт товарів по товарних групах.....................................................................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3.8.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Імпорт товарів по товарних групах........................................................................ 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27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3.9.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Коефіцієнт покриття експортом імпорту товарів…………......................................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3.10.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Динаміка експорту основних груп товарів...........................................................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Динаміка імпорту основних груп товарів.............................................................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suppressAutoHyphens/>
              <w:spacing w:before="80" w:after="0" w:line="240" w:lineRule="auto"/>
              <w:jc w:val="right"/>
              <w:rPr>
                <w:rFonts w:eastAsia="Times New Roman" w:cs="Times New Roman"/>
                <w:sz w:val="28"/>
                <w:szCs w:val="20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32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Ранжування товарної структури зовнішньої торгівлі...........................................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33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3.13.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outlineLvl w:val="8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Експорт окремих видів товарів…………………………………………………….…………….………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3.14.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outlineLvl w:val="8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Імпорт окремих видів товарів…………………………………………….………………………………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3.15. 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Обсяги експорту товарів в розрізі міст та районів...............................................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suppressAutoHyphens/>
              <w:spacing w:before="80" w:after="0" w:line="240" w:lineRule="auto"/>
              <w:ind w:left="-108" w:right="-108"/>
              <w:rPr>
                <w:rFonts w:eastAsia="Times New Roman" w:cs="Times New Roman"/>
                <w:sz w:val="28"/>
                <w:szCs w:val="20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3.16. 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Обсяги імпорту товарів  в  розрізі міст та районів...............................................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suppressAutoHyphens/>
              <w:spacing w:before="80" w:after="0" w:line="240" w:lineRule="auto"/>
              <w:ind w:left="-108" w:right="-108"/>
              <w:rPr>
                <w:rFonts w:eastAsia="Times New Roman" w:cs="Times New Roman"/>
                <w:sz w:val="28"/>
                <w:szCs w:val="20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3.17. 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Зовнішня торгівля товарами з країнами ЄС …………..............................................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</w:tcPr>
          <w:p w:rsidR="00C0132E" w:rsidRPr="00C0132E" w:rsidRDefault="00C0132E" w:rsidP="00C0132E">
            <w:pPr>
              <w:suppressAutoHyphens/>
              <w:spacing w:before="80" w:after="0" w:line="240" w:lineRule="auto"/>
              <w:ind w:left="-108" w:right="-108"/>
              <w:rPr>
                <w:rFonts w:eastAsia="Times New Roman" w:cs="Times New Roman"/>
                <w:sz w:val="28"/>
                <w:szCs w:val="20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3.18. 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Динаміка імпорту товарів придбаних для забезпечення життєдіяльності транспортних засобів…………………………………………………………………………………….……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8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41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left="-108" w:right="-108"/>
              <w:outlineLvl w:val="8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4. 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ЗОВНІШНЯ ТОРГІВЛЯ ПОСЛУГАМИ..........................................................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left="-108" w:right="-108"/>
              <w:outlineLvl w:val="8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right="-107"/>
              <w:outlineLvl w:val="8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Питома вага області в зовнішній торгівлі послугами в розрізі регіонів України......</w:t>
            </w:r>
            <w:r w:rsidRPr="00C0132E">
              <w:rPr>
                <w:rFonts w:eastAsia="Times New Roman" w:cs="Times New Roman"/>
                <w:bCs/>
                <w:sz w:val="24"/>
                <w:szCs w:val="24"/>
                <w:lang w:val="ru-RU" w:eastAsia="ru-RU"/>
              </w:rPr>
              <w:t>..............................................................................................................</w:t>
            </w: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42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left="-108" w:right="-108"/>
              <w:outlineLvl w:val="8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right="-108"/>
              <w:outlineLvl w:val="8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val="ru-RU" w:eastAsia="ru-RU"/>
              </w:rPr>
              <w:t>Коефіцієнт покриття експортом імпорту послуг у 202</w:t>
            </w: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Pr="00C0132E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році в розрізі </w:t>
            </w: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регіонів</w:t>
            </w:r>
            <w:r w:rsidRPr="00C0132E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України</w:t>
            </w: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……………………………………………………………………………………….…………………….…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43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4.3.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Динаміка експорту–імпорту послуг …………………………….……………………………….……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4.4.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Динаміка експорту послуг ……………...…………………………………………………………..……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44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4.5.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Експорт послуг в розрізі країн світу.......................................................................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4.6.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Динаміка імпорту послуг........................................................................................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4.7.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Імпорт послуг в розрізі країн світу........................................................................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  <w:r w:rsidRPr="00C0132E">
              <w:rPr>
                <w:rFonts w:eastAsia="Times New Roman" w:cs="Times New Roman"/>
                <w:sz w:val="24"/>
                <w:szCs w:val="24"/>
                <w:lang w:val="en-US" w:eastAsia="ru-RU"/>
              </w:rPr>
              <w:t>8</w:t>
            </w: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Основні країни-партнери в експорті послуг у 20</w:t>
            </w:r>
            <w:r w:rsidRPr="00C0132E">
              <w:rPr>
                <w:rFonts w:eastAsia="Times New Roman" w:cs="Times New Roman"/>
                <w:sz w:val="24"/>
                <w:szCs w:val="24"/>
                <w:lang w:val="ru-RU" w:eastAsia="ru-RU"/>
              </w:rPr>
              <w:t>2</w:t>
            </w: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1 році.……………..……………..……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4.</w:t>
            </w:r>
            <w:r w:rsidRPr="00C0132E">
              <w:rPr>
                <w:rFonts w:eastAsia="Times New Roman" w:cs="Times New Roman"/>
                <w:sz w:val="24"/>
                <w:szCs w:val="24"/>
                <w:lang w:val="en-US" w:eastAsia="ru-RU"/>
              </w:rPr>
              <w:t>9</w:t>
            </w: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Основні країни-партнери в імпорті послуг у 20</w:t>
            </w:r>
            <w:r w:rsidRPr="00C0132E">
              <w:rPr>
                <w:rFonts w:eastAsia="Times New Roman" w:cs="Times New Roman"/>
                <w:sz w:val="24"/>
                <w:szCs w:val="24"/>
                <w:lang w:val="ru-RU" w:eastAsia="ru-RU"/>
              </w:rPr>
              <w:t>2</w:t>
            </w: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1 році………………………..……..……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4.1</w:t>
            </w:r>
            <w:r w:rsidRPr="00C0132E">
              <w:rPr>
                <w:rFonts w:eastAsia="Times New Roman" w:cs="Times New Roman"/>
                <w:sz w:val="24"/>
                <w:szCs w:val="24"/>
                <w:lang w:val="en-US" w:eastAsia="ru-RU"/>
              </w:rPr>
              <w:t>0</w:t>
            </w: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Динаміка послуг за видами…………………………………………………………………………….…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51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4.1</w:t>
            </w:r>
            <w:r w:rsidRPr="00C0132E">
              <w:rPr>
                <w:rFonts w:eastAsia="Times New Roman" w:cs="Times New Roman"/>
                <w:sz w:val="24"/>
                <w:szCs w:val="24"/>
                <w:lang w:val="en-US" w:eastAsia="ru-RU"/>
              </w:rPr>
              <w:t>1</w:t>
            </w: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Структура експорту послуг за їх основними видами у 20</w:t>
            </w:r>
            <w:r w:rsidRPr="00C0132E">
              <w:rPr>
                <w:rFonts w:eastAsia="Times New Roman" w:cs="Times New Roman"/>
                <w:sz w:val="24"/>
                <w:szCs w:val="24"/>
                <w:lang w:val="ru-RU" w:eastAsia="ru-RU"/>
              </w:rPr>
              <w:t>2</w:t>
            </w: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1 році …………….………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4.1</w:t>
            </w:r>
            <w:r w:rsidRPr="00C0132E">
              <w:rPr>
                <w:rFonts w:eastAsia="Times New Roman" w:cs="Times New Roman"/>
                <w:sz w:val="24"/>
                <w:szCs w:val="24"/>
                <w:lang w:val="en-US" w:eastAsia="ru-RU"/>
              </w:rPr>
              <w:t>2</w:t>
            </w: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Структура імпорту послуг за їх основними видами у 20</w:t>
            </w:r>
            <w:r w:rsidRPr="00C0132E">
              <w:rPr>
                <w:rFonts w:eastAsia="Times New Roman" w:cs="Times New Roman"/>
                <w:sz w:val="24"/>
                <w:szCs w:val="24"/>
                <w:lang w:val="ru-RU" w:eastAsia="ru-RU"/>
              </w:rPr>
              <w:t>2</w:t>
            </w: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1 році …...…………………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left="-108" w:right="-108"/>
              <w:outlineLvl w:val="8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4.1</w:t>
            </w:r>
            <w:r w:rsidRPr="00C0132E">
              <w:rPr>
                <w:rFonts w:eastAsia="Times New Roman" w:cs="Times New Roman"/>
                <w:sz w:val="24"/>
                <w:szCs w:val="24"/>
                <w:lang w:val="en-US" w:eastAsia="ru-RU"/>
              </w:rPr>
              <w:t>3</w:t>
            </w: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Експорт послуг в розрізі країн ЄС ………….………………….…………………..……..............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  <w:tr w:rsidR="00C0132E" w:rsidRPr="00C0132E" w:rsidTr="005A1D41">
        <w:trPr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4.1</w:t>
            </w:r>
            <w:r w:rsidRPr="00C0132E">
              <w:rPr>
                <w:rFonts w:eastAsia="Times New Roman" w:cs="Times New Roman"/>
                <w:sz w:val="24"/>
                <w:szCs w:val="24"/>
                <w:lang w:val="en-US" w:eastAsia="ru-RU"/>
              </w:rPr>
              <w:t>4</w:t>
            </w: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Імпорт послуг в розрізі країн ЄС ………….…………….................................................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54</w:t>
            </w:r>
          </w:p>
        </w:tc>
      </w:tr>
      <w:tr w:rsidR="00C0132E" w:rsidRPr="00C0132E" w:rsidTr="005A1D41">
        <w:trPr>
          <w:trHeight w:val="80"/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left="-108" w:right="-108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4.1</w:t>
            </w:r>
            <w:r w:rsidRPr="00C0132E">
              <w:rPr>
                <w:rFonts w:eastAsia="Times New Roman" w:cs="Times New Roman"/>
                <w:sz w:val="24"/>
                <w:szCs w:val="24"/>
                <w:lang w:val="en-US" w:eastAsia="ru-RU"/>
              </w:rPr>
              <w:t>5</w:t>
            </w: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Зовнішня торгівля послугами з країнами ЄС  за видами </w:t>
            </w:r>
            <w:r w:rsidRPr="00C0132E">
              <w:rPr>
                <w:rFonts w:eastAsia="Times New Roman" w:cs="Times New Roman"/>
                <w:snapToGrid w:val="0"/>
                <w:sz w:val="24"/>
                <w:szCs w:val="24"/>
                <w:lang w:eastAsia="ru-RU"/>
              </w:rPr>
              <w:t>………………………...………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C0132E" w:rsidRPr="00C0132E" w:rsidTr="005A1D41">
        <w:trPr>
          <w:trHeight w:val="80"/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left="-108" w:right="-108"/>
              <w:outlineLvl w:val="8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РОЗВИТОК МІЖНАРОДНОГО СПІВРОБІТНИЦТВА.............................................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</w:tr>
      <w:tr w:rsidR="00C0132E" w:rsidRPr="00C0132E" w:rsidTr="005A1D41">
        <w:trPr>
          <w:trHeight w:val="80"/>
          <w:jc w:val="center"/>
        </w:trPr>
        <w:tc>
          <w:tcPr>
            <w:tcW w:w="568" w:type="dxa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left="-108" w:right="-108"/>
              <w:outlineLvl w:val="8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Заходи обласної державної адміністрації у сфері зовнішніх зносин …………….…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56</w:t>
            </w:r>
          </w:p>
        </w:tc>
      </w:tr>
      <w:tr w:rsidR="00C0132E" w:rsidRPr="00C0132E" w:rsidTr="005A1D41">
        <w:trPr>
          <w:trHeight w:val="80"/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right="-108"/>
              <w:outlineLvl w:val="8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СТИСЛІ  МЕТОДОЛОГІЧНІ  ПОЯСНЕННЯ  І  КОМЕНТАРІ.....................................</w:t>
            </w: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val="en-US" w:eastAsia="ru-RU"/>
              </w:rPr>
              <w:t>65</w:t>
            </w:r>
          </w:p>
        </w:tc>
      </w:tr>
      <w:tr w:rsidR="00C0132E" w:rsidRPr="00C0132E" w:rsidTr="005A1D41">
        <w:trPr>
          <w:trHeight w:val="80"/>
          <w:jc w:val="center"/>
        </w:trPr>
        <w:tc>
          <w:tcPr>
            <w:tcW w:w="568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ind w:right="-108"/>
              <w:outlineLvl w:val="8"/>
              <w:rPr>
                <w:rFonts w:eastAsia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221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outlineLvl w:val="8"/>
              <w:rPr>
                <w:rFonts w:eastAsia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</w:tcPr>
          <w:p w:rsidR="00C0132E" w:rsidRPr="00C0132E" w:rsidRDefault="00C0132E" w:rsidP="00C0132E">
            <w:pPr>
              <w:keepNext/>
              <w:suppressAutoHyphens/>
              <w:spacing w:before="120" w:after="0" w:line="240" w:lineRule="auto"/>
              <w:jc w:val="right"/>
              <w:outlineLvl w:val="8"/>
              <w:rPr>
                <w:rFonts w:eastAsia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C0132E" w:rsidRPr="00C0132E" w:rsidRDefault="00C0132E" w:rsidP="00C0132E">
      <w:pPr>
        <w:suppressAutoHyphens/>
        <w:spacing w:after="0" w:line="240" w:lineRule="auto"/>
        <w:rPr>
          <w:rFonts w:eastAsia="Times New Roman" w:cs="Times New Roman"/>
          <w:b/>
          <w:color w:val="FF0000"/>
          <w:sz w:val="28"/>
          <w:szCs w:val="20"/>
          <w:lang w:eastAsia="ru-RU"/>
        </w:rPr>
        <w:sectPr w:rsidR="00C0132E" w:rsidRPr="00C0132E" w:rsidSect="007B44E6">
          <w:footerReference w:type="even" r:id="rId12"/>
          <w:footerReference w:type="default" r:id="rId13"/>
          <w:footerReference w:type="first" r:id="rId14"/>
          <w:pgSz w:w="11906" w:h="16838" w:code="9"/>
          <w:pgMar w:top="1134" w:right="1134" w:bottom="1134" w:left="1418" w:header="709" w:footer="709" w:gutter="0"/>
          <w:cols w:space="708"/>
          <w:titlePg/>
          <w:docGrid w:linePitch="360"/>
        </w:sectPr>
      </w:pPr>
    </w:p>
    <w:p w:rsidR="00C0132E" w:rsidRPr="00C0132E" w:rsidRDefault="00C0132E" w:rsidP="00C0132E">
      <w:pPr>
        <w:suppressAutoHyphens/>
        <w:spacing w:after="0" w:line="240" w:lineRule="auto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C0132E">
        <w:rPr>
          <w:rFonts w:eastAsia="Times New Roman" w:cs="Times New Roman"/>
          <w:b/>
          <w:bCs/>
          <w:sz w:val="28"/>
          <w:szCs w:val="28"/>
          <w:lang w:eastAsia="ru-RU"/>
        </w:rPr>
        <w:lastRenderedPageBreak/>
        <w:t xml:space="preserve">2.1. Зовнішньоторговельний баланс області </w:t>
      </w:r>
    </w:p>
    <w:p w:rsidR="00C0132E" w:rsidRPr="00C0132E" w:rsidRDefault="00C0132E" w:rsidP="00C0132E">
      <w:pPr>
        <w:suppressAutoHyphens/>
        <w:spacing w:after="0" w:line="240" w:lineRule="auto"/>
        <w:ind w:right="140"/>
        <w:jc w:val="right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C0132E">
        <w:rPr>
          <w:rFonts w:eastAsia="Times New Roman" w:cs="Times New Roman"/>
          <w:i/>
          <w:iCs/>
          <w:sz w:val="24"/>
          <w:szCs w:val="24"/>
          <w:lang w:eastAsia="ru-RU"/>
        </w:rPr>
        <w:t>(млн.дол. США)</w:t>
      </w:r>
    </w:p>
    <w:tbl>
      <w:tblPr>
        <w:tblW w:w="9178" w:type="dxa"/>
        <w:jc w:val="center"/>
        <w:tblLayout w:type="fixed"/>
        <w:tblLook w:val="0000" w:firstRow="0" w:lastRow="0" w:firstColumn="0" w:lastColumn="0" w:noHBand="0" w:noVBand="0"/>
      </w:tblPr>
      <w:tblGrid>
        <w:gridCol w:w="2518"/>
        <w:gridCol w:w="1110"/>
        <w:gridCol w:w="1110"/>
        <w:gridCol w:w="1110"/>
        <w:gridCol w:w="1110"/>
        <w:gridCol w:w="1110"/>
        <w:gridCol w:w="1110"/>
      </w:tblGrid>
      <w:tr w:rsidR="00C0132E" w:rsidRPr="00C0132E" w:rsidTr="00753A67">
        <w:trPr>
          <w:jc w:val="center"/>
        </w:trPr>
        <w:tc>
          <w:tcPr>
            <w:tcW w:w="251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C0132E" w:rsidRPr="00C0132E" w:rsidRDefault="00C0132E" w:rsidP="00C0132E">
            <w:pPr>
              <w:suppressAutoHyphens/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0132E" w:rsidRPr="00C0132E" w:rsidRDefault="00C0132E" w:rsidP="00C013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C0132E" w:rsidRPr="00C0132E" w:rsidRDefault="00C0132E" w:rsidP="00C013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C0132E" w:rsidRPr="00C0132E" w:rsidRDefault="00C0132E" w:rsidP="00C013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C0132E" w:rsidRPr="00C0132E" w:rsidRDefault="00C0132E" w:rsidP="00C013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013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 w:rsidRPr="00C0132E">
              <w:rPr>
                <w:rFonts w:eastAsia="Times New Roman" w:cs="Times New Roman"/>
                <w:b/>
                <w:bCs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C0132E" w:rsidRPr="00C0132E" w:rsidRDefault="00C0132E" w:rsidP="00C013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013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FF"/>
            <w:vAlign w:val="center"/>
          </w:tcPr>
          <w:p w:rsidR="00C0132E" w:rsidRPr="00C0132E" w:rsidRDefault="00C0132E" w:rsidP="00C0132E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C0132E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C0132E" w:rsidRPr="00C0132E" w:rsidTr="00753A67">
        <w:trPr>
          <w:jc w:val="center"/>
        </w:trPr>
        <w:tc>
          <w:tcPr>
            <w:tcW w:w="2518" w:type="dxa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Експорт</w:t>
            </w:r>
          </w:p>
        </w:tc>
        <w:tc>
          <w:tcPr>
            <w:tcW w:w="1110" w:type="dxa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vAlign w:val="bottom"/>
          </w:tcPr>
          <w:p w:rsidR="00C0132E" w:rsidRPr="00C0132E" w:rsidRDefault="00C0132E" w:rsidP="00C0132E">
            <w:pPr>
              <w:suppressAutoHyphens/>
              <w:spacing w:before="240"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0132E" w:rsidRPr="00C0132E" w:rsidTr="00753A67">
        <w:trPr>
          <w:jc w:val="center"/>
        </w:trPr>
        <w:tc>
          <w:tcPr>
            <w:tcW w:w="2518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товарів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566,3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1217,7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1429,3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1455,3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1377,8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1309,3</w:t>
            </w:r>
          </w:p>
        </w:tc>
      </w:tr>
      <w:tr w:rsidR="00C0132E" w:rsidRPr="00C0132E" w:rsidTr="00753A67">
        <w:trPr>
          <w:jc w:val="center"/>
        </w:trPr>
        <w:tc>
          <w:tcPr>
            <w:tcW w:w="2518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в т.ч. країни ЄС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176,8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440,4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482,2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val="en-US" w:eastAsia="ru-RU"/>
              </w:rPr>
              <w:t>530,5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538,3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538,0</w:t>
            </w:r>
          </w:p>
        </w:tc>
      </w:tr>
      <w:tr w:rsidR="00C0132E" w:rsidRPr="00C0132E" w:rsidTr="00753A67">
        <w:trPr>
          <w:jc w:val="center"/>
        </w:trPr>
        <w:tc>
          <w:tcPr>
            <w:tcW w:w="2518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послуг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78,8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135,2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164,6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204,7</w:t>
            </w:r>
          </w:p>
        </w:tc>
      </w:tr>
      <w:tr w:rsidR="00C0132E" w:rsidRPr="00C0132E" w:rsidTr="00753A67">
        <w:trPr>
          <w:jc w:val="center"/>
        </w:trPr>
        <w:tc>
          <w:tcPr>
            <w:tcW w:w="2518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т.ч. країни ЄС 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5B9BD5" w:themeColor="accent1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5B9BD5" w:themeColor="accent1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5B9BD5" w:themeColor="accent1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26,3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5B9BD5" w:themeColor="accent1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5B9BD5" w:themeColor="accent1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5B9BD5" w:themeColor="accent1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90,1</w:t>
            </w:r>
          </w:p>
        </w:tc>
      </w:tr>
      <w:tr w:rsidR="00C0132E" w:rsidRPr="00C0132E" w:rsidTr="00753A67">
        <w:trPr>
          <w:jc w:val="center"/>
        </w:trPr>
        <w:tc>
          <w:tcPr>
            <w:tcW w:w="2518" w:type="dxa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Імпорт</w:t>
            </w:r>
          </w:p>
        </w:tc>
        <w:tc>
          <w:tcPr>
            <w:tcW w:w="1110" w:type="dxa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C0132E" w:rsidRPr="00C0132E" w:rsidTr="00753A67">
        <w:trPr>
          <w:jc w:val="center"/>
        </w:trPr>
        <w:tc>
          <w:tcPr>
            <w:tcW w:w="2518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товарів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344,7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407,1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563,0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631,6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554,5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699,1</w:t>
            </w:r>
          </w:p>
        </w:tc>
      </w:tr>
      <w:tr w:rsidR="00C0132E" w:rsidRPr="00C0132E" w:rsidTr="00753A67">
        <w:trPr>
          <w:jc w:val="center"/>
        </w:trPr>
        <w:tc>
          <w:tcPr>
            <w:tcW w:w="2518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т.ч. країни ЄС 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183,2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209,8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269,0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val="en-US" w:eastAsia="ru-RU"/>
              </w:rPr>
              <w:t>306,3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288,7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378,9</w:t>
            </w:r>
          </w:p>
        </w:tc>
      </w:tr>
      <w:tr w:rsidR="00C0132E" w:rsidRPr="00C0132E" w:rsidTr="00753A67">
        <w:trPr>
          <w:jc w:val="center"/>
        </w:trPr>
        <w:tc>
          <w:tcPr>
            <w:tcW w:w="2518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rPr>
                <w:rFonts w:eastAsia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послуг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68,7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36,4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27,7</w:t>
            </w:r>
          </w:p>
        </w:tc>
      </w:tr>
      <w:tr w:rsidR="00C0132E" w:rsidRPr="00C0132E" w:rsidTr="00753A67">
        <w:trPr>
          <w:jc w:val="center"/>
        </w:trPr>
        <w:tc>
          <w:tcPr>
            <w:tcW w:w="2518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т.ч. країни ЄС 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62,6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12,6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29,2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C0132E" w:rsidRPr="00C0132E" w:rsidTr="00753A67">
        <w:trPr>
          <w:jc w:val="center"/>
        </w:trPr>
        <w:tc>
          <w:tcPr>
            <w:tcW w:w="2518" w:type="dxa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Сальдо зовнішньої торгівлі (+;–)</w:t>
            </w:r>
          </w:p>
        </w:tc>
        <w:tc>
          <w:tcPr>
            <w:tcW w:w="1110" w:type="dxa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C0132E" w:rsidRPr="00C0132E" w:rsidTr="00753A67">
        <w:trPr>
          <w:jc w:val="center"/>
        </w:trPr>
        <w:tc>
          <w:tcPr>
            <w:tcW w:w="2518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товарів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221,6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810,6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866,3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823,7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823,3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610,2</w:t>
            </w:r>
          </w:p>
        </w:tc>
      </w:tr>
      <w:tr w:rsidR="00C0132E" w:rsidRPr="00C0132E" w:rsidTr="00753A67">
        <w:trPr>
          <w:jc w:val="center"/>
        </w:trPr>
        <w:tc>
          <w:tcPr>
            <w:tcW w:w="2518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т.ч. країни ЄС 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7030A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–6,4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7030A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230,6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7030A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213,2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7030A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224,2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7030A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249,6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7030A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159,2</w:t>
            </w:r>
          </w:p>
        </w:tc>
      </w:tr>
      <w:tr w:rsidR="00C0132E" w:rsidRPr="00C0132E" w:rsidTr="00753A67">
        <w:trPr>
          <w:jc w:val="center"/>
        </w:trPr>
        <w:tc>
          <w:tcPr>
            <w:tcW w:w="2518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послуг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–34,6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65,8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85,1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102,7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128,2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after="0" w:line="200" w:lineRule="exact"/>
              <w:jc w:val="righ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177,0</w:t>
            </w:r>
          </w:p>
        </w:tc>
      </w:tr>
      <w:tr w:rsidR="00C0132E" w:rsidRPr="00C0132E" w:rsidTr="00753A67">
        <w:trPr>
          <w:jc w:val="center"/>
        </w:trPr>
        <w:tc>
          <w:tcPr>
            <w:tcW w:w="2518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т.ч. країни ЄС 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–38,5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19,9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val="en-US" w:eastAsia="ru-RU"/>
              </w:rPr>
              <w:t>2</w:t>
            </w: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10" w:type="dxa"/>
            <w:shd w:val="clear" w:color="auto" w:fill="FFFFFF"/>
            <w:vAlign w:val="bottom"/>
          </w:tcPr>
          <w:p w:rsidR="00C0132E" w:rsidRPr="00C0132E" w:rsidRDefault="00C0132E" w:rsidP="00C0132E">
            <w:pPr>
              <w:suppressAutoHyphens/>
              <w:spacing w:before="120" w:after="0" w:line="200" w:lineRule="exact"/>
              <w:jc w:val="right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 w:rsidRPr="00C0132E">
              <w:rPr>
                <w:rFonts w:eastAsia="Times New Roman" w:cs="Times New Roman"/>
                <w:sz w:val="24"/>
                <w:szCs w:val="24"/>
                <w:lang w:eastAsia="ru-RU"/>
              </w:rPr>
              <w:t>72,2</w:t>
            </w:r>
          </w:p>
        </w:tc>
      </w:tr>
    </w:tbl>
    <w:p w:rsidR="00C0132E" w:rsidRPr="00C0132E" w:rsidRDefault="00C0132E" w:rsidP="00C0132E">
      <w:pPr>
        <w:keepLines/>
        <w:suppressAutoHyphens/>
        <w:spacing w:after="0" w:line="240" w:lineRule="auto"/>
        <w:rPr>
          <w:rFonts w:eastAsia="Times New Roman" w:cs="Times New Roman"/>
          <w:b/>
          <w:bCs/>
          <w:color w:val="FF0000"/>
          <w:sz w:val="28"/>
          <w:szCs w:val="28"/>
          <w:lang w:eastAsia="ru-RU"/>
        </w:rPr>
      </w:pPr>
    </w:p>
    <w:p w:rsidR="00E70DF3" w:rsidRPr="00C0132E" w:rsidRDefault="00E70DF3" w:rsidP="00C0132E"/>
    <w:sectPr w:rsidR="00E70DF3" w:rsidRPr="00C0132E">
      <w:headerReference w:type="even" r:id="rId15"/>
      <w:head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B78" w:rsidRDefault="00096B78">
      <w:pPr>
        <w:spacing w:after="0" w:line="240" w:lineRule="auto"/>
      </w:pPr>
      <w:r>
        <w:separator/>
      </w:r>
    </w:p>
  </w:endnote>
  <w:endnote w:type="continuationSeparator" w:id="0">
    <w:p w:rsidR="00096B78" w:rsidRDefault="00096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1251 Time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4468141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807218" w:rsidRPr="00EB7F98" w:rsidRDefault="00C0132E" w:rsidP="00FD7A4E">
        <w:pPr>
          <w:pStyle w:val="a8"/>
        </w:pPr>
        <w:r w:rsidRPr="00EB7F98">
          <w:t>__________________________________________________________________</w:t>
        </w:r>
      </w:p>
      <w:p w:rsidR="00807218" w:rsidRPr="008C3ECF" w:rsidRDefault="00C0132E" w:rsidP="00FD7A4E">
        <w:pPr>
          <w:pStyle w:val="a8"/>
          <w:rPr>
            <w:rFonts w:asciiTheme="minorHAnsi" w:hAnsiTheme="minorHAnsi"/>
          </w:rPr>
        </w:pPr>
        <w:r w:rsidRPr="008C3ECF">
          <w:rPr>
            <w:rFonts w:asciiTheme="minorHAnsi" w:hAnsiTheme="minorHAnsi"/>
            <w:sz w:val="24"/>
            <w:szCs w:val="24"/>
          </w:rPr>
          <w:fldChar w:fldCharType="begin"/>
        </w:r>
        <w:r w:rsidRPr="008C3ECF">
          <w:rPr>
            <w:rFonts w:asciiTheme="minorHAnsi" w:hAnsiTheme="minorHAnsi"/>
            <w:sz w:val="24"/>
            <w:szCs w:val="24"/>
          </w:rPr>
          <w:instrText>PAGE   \* MERGEFORMAT</w:instrText>
        </w:r>
        <w:r w:rsidRPr="008C3ECF">
          <w:rPr>
            <w:rFonts w:asciiTheme="minorHAnsi" w:hAnsiTheme="minorHAnsi"/>
            <w:sz w:val="24"/>
            <w:szCs w:val="24"/>
          </w:rPr>
          <w:fldChar w:fldCharType="separate"/>
        </w:r>
        <w:r w:rsidRPr="00C533A8">
          <w:rPr>
            <w:rFonts w:asciiTheme="minorHAnsi" w:hAnsiTheme="minorHAnsi"/>
            <w:noProof/>
            <w:sz w:val="24"/>
            <w:szCs w:val="24"/>
            <w:lang w:val="uk-UA"/>
          </w:rPr>
          <w:t>20</w:t>
        </w:r>
        <w:r w:rsidRPr="008C3ECF">
          <w:rPr>
            <w:rFonts w:asciiTheme="minorHAnsi" w:hAnsiTheme="minorHAnsi"/>
            <w:sz w:val="24"/>
            <w:szCs w:val="24"/>
          </w:rPr>
          <w:fldChar w:fldCharType="end"/>
        </w:r>
        <w:r w:rsidRPr="008C3ECF">
          <w:rPr>
            <w:rFonts w:asciiTheme="minorHAnsi" w:hAnsiTheme="minorHAnsi"/>
            <w:sz w:val="24"/>
            <w:szCs w:val="24"/>
          </w:rPr>
          <w:t xml:space="preserve"> </w:t>
        </w:r>
        <w:r w:rsidRPr="008C3ECF">
          <w:rPr>
            <w:rFonts w:asciiTheme="minorHAnsi" w:hAnsiTheme="minorHAnsi"/>
          </w:rPr>
          <w:t xml:space="preserve">                                                   </w:t>
        </w:r>
        <w:r w:rsidRPr="008C3ECF">
          <w:rPr>
            <w:rFonts w:asciiTheme="minorHAnsi" w:hAnsiTheme="minorHAnsi"/>
            <w:sz w:val="24"/>
            <w:lang w:val="uk-UA"/>
          </w:rPr>
          <w:t>Головне управління статистики у Вінницькій області</w:t>
        </w:r>
      </w:p>
    </w:sdtContent>
  </w:sdt>
  <w:p w:rsidR="00807218" w:rsidRPr="00FD7A4E" w:rsidRDefault="00096B78" w:rsidP="00FD7A4E">
    <w:pPr>
      <w:pStyle w:val="a8"/>
      <w:tabs>
        <w:tab w:val="clear" w:pos="8306"/>
        <w:tab w:val="right" w:pos="9356"/>
      </w:tabs>
      <w:ind w:right="-2"/>
      <w:jc w:val="both"/>
      <w:rPr>
        <w:sz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975376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807218" w:rsidRPr="00EB7F98" w:rsidRDefault="00C0132E" w:rsidP="00FD7A4E">
        <w:pPr>
          <w:pStyle w:val="a8"/>
          <w:rPr>
            <w:lang w:val="en-US"/>
          </w:rPr>
        </w:pPr>
        <w:r>
          <w:rPr>
            <w:lang w:val="en-US"/>
          </w:rPr>
          <w:t>__________________________________________________________________</w:t>
        </w:r>
      </w:p>
      <w:p w:rsidR="00807218" w:rsidRPr="00BA1773" w:rsidRDefault="00C0132E" w:rsidP="00FD7A4E">
        <w:pPr>
          <w:pStyle w:val="a8"/>
          <w:rPr>
            <w:rFonts w:asciiTheme="minorHAnsi" w:hAnsiTheme="minorHAnsi"/>
          </w:rPr>
        </w:pPr>
        <w:r w:rsidRPr="00BA1773">
          <w:rPr>
            <w:rFonts w:asciiTheme="minorHAnsi" w:hAnsiTheme="minorHAnsi"/>
            <w:sz w:val="24"/>
            <w:lang w:val="uk-UA"/>
          </w:rPr>
          <w:t>Зовнішньоекономічна діяльність Вінницької області</w:t>
        </w:r>
        <w:r w:rsidRPr="00BA1773">
          <w:rPr>
            <w:rFonts w:asciiTheme="minorHAnsi" w:hAnsiTheme="minorHAnsi"/>
            <w:sz w:val="24"/>
            <w:lang w:val="en-US"/>
          </w:rPr>
          <w:t xml:space="preserve">                                                          </w:t>
        </w:r>
        <w:r w:rsidRPr="00BA1773">
          <w:rPr>
            <w:rFonts w:asciiTheme="minorHAnsi" w:hAnsiTheme="minorHAnsi"/>
          </w:rPr>
          <w:t xml:space="preserve"> </w:t>
        </w:r>
        <w:r w:rsidRPr="00BA1773">
          <w:rPr>
            <w:rFonts w:asciiTheme="minorHAnsi" w:hAnsiTheme="minorHAnsi"/>
            <w:sz w:val="24"/>
          </w:rPr>
          <w:fldChar w:fldCharType="begin"/>
        </w:r>
        <w:r w:rsidRPr="00BA1773">
          <w:rPr>
            <w:rFonts w:asciiTheme="minorHAnsi" w:hAnsiTheme="minorHAnsi"/>
            <w:sz w:val="24"/>
          </w:rPr>
          <w:instrText>PAGE   \* MERGEFORMAT</w:instrText>
        </w:r>
        <w:r w:rsidRPr="00BA1773">
          <w:rPr>
            <w:rFonts w:asciiTheme="minorHAnsi" w:hAnsiTheme="minorHAnsi"/>
            <w:sz w:val="24"/>
          </w:rPr>
          <w:fldChar w:fldCharType="separate"/>
        </w:r>
        <w:r w:rsidR="005A1D41" w:rsidRPr="005A1D41">
          <w:rPr>
            <w:rFonts w:asciiTheme="minorHAnsi" w:hAnsiTheme="minorHAnsi"/>
            <w:noProof/>
            <w:sz w:val="24"/>
            <w:lang w:val="uk-UA"/>
          </w:rPr>
          <w:t>5</w:t>
        </w:r>
        <w:r w:rsidRPr="00BA1773">
          <w:rPr>
            <w:rFonts w:asciiTheme="minorHAnsi" w:hAnsiTheme="minorHAnsi"/>
            <w:sz w:val="24"/>
          </w:rPr>
          <w:fldChar w:fldCharType="end"/>
        </w:r>
      </w:p>
    </w:sdtContent>
  </w:sdt>
  <w:p w:rsidR="00807218" w:rsidRDefault="00096B78">
    <w:pPr>
      <w:pStyle w:val="a8"/>
      <w:tabs>
        <w:tab w:val="clear" w:pos="8306"/>
        <w:tab w:val="right" w:pos="8964"/>
      </w:tabs>
      <w:ind w:right="3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218" w:rsidRDefault="00096B78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B78" w:rsidRDefault="00096B78">
      <w:pPr>
        <w:spacing w:after="0" w:line="240" w:lineRule="auto"/>
      </w:pPr>
      <w:r>
        <w:separator/>
      </w:r>
    </w:p>
  </w:footnote>
  <w:footnote w:type="continuationSeparator" w:id="0">
    <w:p w:rsidR="00096B78" w:rsidRDefault="00096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9571"/>
    </w:tblGrid>
    <w:tr w:rsidR="00807218" w:rsidRPr="00C5229D">
      <w:tc>
        <w:tcPr>
          <w:tcW w:w="9712" w:type="dxa"/>
        </w:tcPr>
        <w:p w:rsidR="00807218" w:rsidRPr="00C5229D" w:rsidRDefault="00C0132E" w:rsidP="00E31316">
          <w:pPr>
            <w:pStyle w:val="ab"/>
            <w:jc w:val="center"/>
            <w:rPr>
              <w:rFonts w:asciiTheme="minorHAnsi" w:hAnsiTheme="minorHAnsi"/>
              <w:sz w:val="24"/>
              <w:lang w:val="uk-UA"/>
            </w:rPr>
          </w:pPr>
          <w:r w:rsidRPr="00C5229D">
            <w:rPr>
              <w:rFonts w:asciiTheme="minorHAnsi" w:hAnsiTheme="minorHAnsi"/>
              <w:sz w:val="24"/>
              <w:lang w:val="uk-UA"/>
            </w:rPr>
            <w:t>Зовнішньоекономічне співробітництво Вінниччини</w:t>
          </w:r>
        </w:p>
      </w:tc>
    </w:tr>
  </w:tbl>
  <w:p w:rsidR="00807218" w:rsidRPr="006D4EE6" w:rsidRDefault="00096B78" w:rsidP="00BA20A5">
    <w:pPr>
      <w:pStyle w:val="ab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7218" w:rsidRDefault="00096B78" w:rsidP="00453EB1">
    <w:pPr>
      <w:pStyle w:val="ab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69A18B0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564E31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D00E68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D227E9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B9AEE7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A3A6AA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540820C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84ED5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2EA58C"/>
    <w:lvl w:ilvl="0">
      <w:start w:val="1"/>
      <w:numFmt w:val="decimal"/>
      <w:pStyle w:val="a"/>
      <w:lvlText w:val="%1."/>
      <w:lvlJc w:val="left"/>
      <w:pPr>
        <w:tabs>
          <w:tab w:val="num" w:pos="1070"/>
        </w:tabs>
        <w:ind w:left="1070" w:hanging="360"/>
      </w:pPr>
    </w:lvl>
  </w:abstractNum>
  <w:abstractNum w:abstractNumId="9">
    <w:nsid w:val="FFFFFF89"/>
    <w:multiLevelType w:val="singleLevel"/>
    <w:tmpl w:val="C71C21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20679E"/>
    <w:multiLevelType w:val="hybridMultilevel"/>
    <w:tmpl w:val="C8422E9C"/>
    <w:lvl w:ilvl="0" w:tplc="0E80AD1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39D504D"/>
    <w:multiLevelType w:val="hybridMultilevel"/>
    <w:tmpl w:val="A9909680"/>
    <w:lvl w:ilvl="0" w:tplc="67768CE2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03AA4727"/>
    <w:multiLevelType w:val="hybridMultilevel"/>
    <w:tmpl w:val="4B460EF0"/>
    <w:lvl w:ilvl="0" w:tplc="29680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3BF7073"/>
    <w:multiLevelType w:val="hybridMultilevel"/>
    <w:tmpl w:val="7012C91A"/>
    <w:lvl w:ilvl="0" w:tplc="F21480A2">
      <w:start w:val="1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06B033B0"/>
    <w:multiLevelType w:val="hybridMultilevel"/>
    <w:tmpl w:val="439E9506"/>
    <w:lvl w:ilvl="0" w:tplc="ADE6EB7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170606"/>
    <w:multiLevelType w:val="hybridMultilevel"/>
    <w:tmpl w:val="19A064F0"/>
    <w:lvl w:ilvl="0" w:tplc="9438AED8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FF00FF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1DC378F3"/>
    <w:multiLevelType w:val="hybridMultilevel"/>
    <w:tmpl w:val="19A064F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082857"/>
    <w:multiLevelType w:val="hybridMultilevel"/>
    <w:tmpl w:val="2BF265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D450D1"/>
    <w:multiLevelType w:val="hybridMultilevel"/>
    <w:tmpl w:val="67B27918"/>
    <w:lvl w:ilvl="0" w:tplc="0E80AD1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B982003"/>
    <w:multiLevelType w:val="hybridMultilevel"/>
    <w:tmpl w:val="982427BA"/>
    <w:lvl w:ilvl="0" w:tplc="52DE70D6">
      <w:start w:val="1"/>
      <w:numFmt w:val="bullet"/>
      <w:lvlText w:val=""/>
      <w:lvlJc w:val="left"/>
      <w:pPr>
        <w:tabs>
          <w:tab w:val="num" w:pos="938"/>
        </w:tabs>
        <w:ind w:left="578" w:firstLine="0"/>
      </w:pPr>
      <w:rPr>
        <w:rFonts w:ascii="Symbol" w:hAnsi="Symbol" w:hint="default"/>
        <w:color w:val="0000FF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6716CC"/>
    <w:multiLevelType w:val="hybridMultilevel"/>
    <w:tmpl w:val="758CF4DE"/>
    <w:lvl w:ilvl="0" w:tplc="2306FF86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FA1FA3"/>
    <w:multiLevelType w:val="hybridMultilevel"/>
    <w:tmpl w:val="4F9EC970"/>
    <w:lvl w:ilvl="0" w:tplc="53900AA4">
      <w:start w:val="1"/>
      <w:numFmt w:val="bullet"/>
      <w:lvlText w:val=""/>
      <w:lvlJc w:val="left"/>
      <w:pPr>
        <w:ind w:left="577" w:hanging="360"/>
      </w:pPr>
      <w:rPr>
        <w:rFonts w:ascii="Wingdings" w:hAnsi="Wingdings" w:hint="default"/>
        <w:color w:val="000080"/>
        <w:sz w:val="24"/>
      </w:rPr>
    </w:lvl>
    <w:lvl w:ilvl="1" w:tplc="04190003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abstractNum w:abstractNumId="22">
    <w:nsid w:val="4202787A"/>
    <w:multiLevelType w:val="hybridMultilevel"/>
    <w:tmpl w:val="6C7689DA"/>
    <w:lvl w:ilvl="0" w:tplc="2472B4AA">
      <w:start w:val="1"/>
      <w:numFmt w:val="bullet"/>
      <w:lvlText w:val=""/>
      <w:lvlJc w:val="left"/>
      <w:pPr>
        <w:tabs>
          <w:tab w:val="num" w:pos="938"/>
        </w:tabs>
        <w:ind w:left="578" w:firstLine="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2018"/>
        </w:tabs>
        <w:ind w:left="201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8"/>
        </w:tabs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8"/>
        </w:tabs>
        <w:ind w:left="417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8"/>
        </w:tabs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8"/>
        </w:tabs>
        <w:ind w:left="633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8"/>
        </w:tabs>
        <w:ind w:left="7058" w:hanging="360"/>
      </w:pPr>
      <w:rPr>
        <w:rFonts w:ascii="Wingdings" w:hAnsi="Wingdings" w:hint="default"/>
      </w:rPr>
    </w:lvl>
  </w:abstractNum>
  <w:abstractNum w:abstractNumId="23">
    <w:nsid w:val="4E0A292D"/>
    <w:multiLevelType w:val="hybridMultilevel"/>
    <w:tmpl w:val="D86C2A14"/>
    <w:lvl w:ilvl="0" w:tplc="B230817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F07B55"/>
    <w:multiLevelType w:val="hybridMultilevel"/>
    <w:tmpl w:val="996C51CE"/>
    <w:lvl w:ilvl="0" w:tplc="0422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52276A93"/>
    <w:multiLevelType w:val="hybridMultilevel"/>
    <w:tmpl w:val="C69AB6BE"/>
    <w:lvl w:ilvl="0" w:tplc="1B62EAE4">
      <w:start w:val="13"/>
      <w:numFmt w:val="bullet"/>
      <w:lvlText w:val=""/>
      <w:lvlJc w:val="left"/>
      <w:pPr>
        <w:tabs>
          <w:tab w:val="num" w:pos="1032"/>
        </w:tabs>
        <w:ind w:left="1032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5D4CDF"/>
    <w:multiLevelType w:val="hybridMultilevel"/>
    <w:tmpl w:val="8BDCE410"/>
    <w:lvl w:ilvl="0" w:tplc="BE3A5266">
      <w:start w:val="1"/>
      <w:numFmt w:val="bullet"/>
      <w:lvlText w:val=""/>
      <w:lvlJc w:val="left"/>
      <w:pPr>
        <w:tabs>
          <w:tab w:val="num" w:pos="284"/>
        </w:tabs>
        <w:ind w:left="284" w:hanging="284"/>
      </w:pPr>
      <w:rPr>
        <w:rFonts w:ascii="Wingdings 2" w:hAnsi="Wingdings 2" w:cs="Times New Roman" w:hint="default"/>
        <w:color w:val="000080"/>
        <w:sz w:val="22"/>
        <w:szCs w:val="22"/>
      </w:rPr>
    </w:lvl>
    <w:lvl w:ilvl="1" w:tplc="EDBE596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color w:val="000080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EC61CDB"/>
    <w:multiLevelType w:val="hybridMultilevel"/>
    <w:tmpl w:val="8AF43C30"/>
    <w:lvl w:ilvl="0" w:tplc="0E345594">
      <w:start w:val="4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A10C3E"/>
    <w:multiLevelType w:val="hybridMultilevel"/>
    <w:tmpl w:val="BDC00D1A"/>
    <w:lvl w:ilvl="0" w:tplc="ADE6EB7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8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7DE5C47"/>
    <w:multiLevelType w:val="hybridMultilevel"/>
    <w:tmpl w:val="947A7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BB749F"/>
    <w:multiLevelType w:val="hybridMultilevel"/>
    <w:tmpl w:val="089238C0"/>
    <w:lvl w:ilvl="0" w:tplc="166208D2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25"/>
  </w:num>
  <w:num w:numId="13">
    <w:abstractNumId w:val="22"/>
  </w:num>
  <w:num w:numId="14">
    <w:abstractNumId w:val="15"/>
  </w:num>
  <w:num w:numId="15">
    <w:abstractNumId w:val="20"/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29"/>
  </w:num>
  <w:num w:numId="19">
    <w:abstractNumId w:val="14"/>
  </w:num>
  <w:num w:numId="20">
    <w:abstractNumId w:val="28"/>
  </w:num>
  <w:num w:numId="21">
    <w:abstractNumId w:val="18"/>
  </w:num>
  <w:num w:numId="22">
    <w:abstractNumId w:val="10"/>
  </w:num>
  <w:num w:numId="23">
    <w:abstractNumId w:val="16"/>
  </w:num>
  <w:num w:numId="24">
    <w:abstractNumId w:val="26"/>
  </w:num>
  <w:num w:numId="25">
    <w:abstractNumId w:val="17"/>
  </w:num>
  <w:num w:numId="26">
    <w:abstractNumId w:val="30"/>
  </w:num>
  <w:num w:numId="27">
    <w:abstractNumId w:val="21"/>
  </w:num>
  <w:num w:numId="28">
    <w:abstractNumId w:val="23"/>
  </w:num>
  <w:num w:numId="29">
    <w:abstractNumId w:val="11"/>
  </w:num>
  <w:num w:numId="30">
    <w:abstractNumId w:val="13"/>
  </w:num>
  <w:num w:numId="31">
    <w:abstractNumId w:val="24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32E"/>
    <w:rsid w:val="00096B78"/>
    <w:rsid w:val="001422CD"/>
    <w:rsid w:val="003944A7"/>
    <w:rsid w:val="003C3922"/>
    <w:rsid w:val="005A1D41"/>
    <w:rsid w:val="00C0132E"/>
    <w:rsid w:val="00D96E80"/>
    <w:rsid w:val="00E70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C0132E"/>
    <w:pPr>
      <w:keepNext/>
      <w:spacing w:after="0" w:line="240" w:lineRule="auto"/>
      <w:ind w:left="-269" w:firstLine="269"/>
      <w:jc w:val="center"/>
      <w:outlineLvl w:val="0"/>
    </w:pPr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paragraph" w:styleId="20">
    <w:name w:val="heading 2"/>
    <w:basedOn w:val="a0"/>
    <w:next w:val="a0"/>
    <w:link w:val="21"/>
    <w:qFormat/>
    <w:rsid w:val="00C0132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31">
    <w:name w:val="heading 3"/>
    <w:basedOn w:val="a0"/>
    <w:next w:val="a0"/>
    <w:link w:val="32"/>
    <w:qFormat/>
    <w:rsid w:val="00C0132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41">
    <w:name w:val="heading 4"/>
    <w:basedOn w:val="a0"/>
    <w:next w:val="a0"/>
    <w:link w:val="42"/>
    <w:qFormat/>
    <w:rsid w:val="00C0132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51">
    <w:name w:val="heading 5"/>
    <w:basedOn w:val="a0"/>
    <w:next w:val="a0"/>
    <w:link w:val="52"/>
    <w:qFormat/>
    <w:rsid w:val="00C0132E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0132E"/>
    <w:pPr>
      <w:keepNext/>
      <w:spacing w:after="0" w:line="240" w:lineRule="auto"/>
      <w:ind w:left="-269" w:firstLine="269"/>
      <w:jc w:val="center"/>
      <w:outlineLvl w:val="5"/>
    </w:pPr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7">
    <w:name w:val="heading 7"/>
    <w:basedOn w:val="a0"/>
    <w:next w:val="a0"/>
    <w:link w:val="70"/>
    <w:qFormat/>
    <w:rsid w:val="00C0132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132E"/>
    <w:pPr>
      <w:keepNext/>
      <w:spacing w:after="0" w:line="360" w:lineRule="auto"/>
      <w:ind w:left="-108"/>
      <w:jc w:val="both"/>
      <w:outlineLvl w:val="7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0132E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0132E"/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character" w:customStyle="1" w:styleId="21">
    <w:name w:val="Заголовок 2 Знак"/>
    <w:basedOn w:val="a1"/>
    <w:link w:val="20"/>
    <w:rsid w:val="00C0132E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2">
    <w:name w:val="Заголовок 3 Знак"/>
    <w:basedOn w:val="a1"/>
    <w:link w:val="31"/>
    <w:rsid w:val="00C0132E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2">
    <w:name w:val="Заголовок 4 Знак"/>
    <w:basedOn w:val="a1"/>
    <w:link w:val="41"/>
    <w:rsid w:val="00C0132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52">
    <w:name w:val="Заголовок 5 Знак"/>
    <w:basedOn w:val="a1"/>
    <w:link w:val="51"/>
    <w:rsid w:val="00C0132E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60">
    <w:name w:val="Заголовок 6 Знак"/>
    <w:basedOn w:val="a1"/>
    <w:link w:val="6"/>
    <w:rsid w:val="00C0132E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character" w:customStyle="1" w:styleId="70">
    <w:name w:val="Заголовок 7 Знак"/>
    <w:basedOn w:val="a1"/>
    <w:link w:val="7"/>
    <w:rsid w:val="00C0132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132E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90">
    <w:name w:val="Заголовок 9 Знак"/>
    <w:basedOn w:val="a1"/>
    <w:link w:val="9"/>
    <w:rsid w:val="00C0132E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numbering" w:customStyle="1" w:styleId="11">
    <w:name w:val="Немає списку1"/>
    <w:next w:val="a3"/>
    <w:uiPriority w:val="99"/>
    <w:semiHidden/>
    <w:unhideWhenUsed/>
    <w:rsid w:val="00C0132E"/>
  </w:style>
  <w:style w:type="paragraph" w:styleId="a4">
    <w:name w:val="Title"/>
    <w:basedOn w:val="a0"/>
    <w:link w:val="a5"/>
    <w:qFormat/>
    <w:rsid w:val="00C0132E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Название Знак"/>
    <w:basedOn w:val="a1"/>
    <w:link w:val="a4"/>
    <w:rsid w:val="00C0132E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3">
    <w:name w:val="Body Text 3"/>
    <w:basedOn w:val="a0"/>
    <w:link w:val="34"/>
    <w:rsid w:val="00C0132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34">
    <w:name w:val="Основной текст 3 Знак"/>
    <w:basedOn w:val="a1"/>
    <w:link w:val="33"/>
    <w:rsid w:val="00C0132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ody Text Indent"/>
    <w:basedOn w:val="a0"/>
    <w:link w:val="a7"/>
    <w:rsid w:val="00C0132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1"/>
    <w:link w:val="a6"/>
    <w:rsid w:val="00C013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0"/>
    <w:link w:val="a9"/>
    <w:uiPriority w:val="99"/>
    <w:rsid w:val="00C0132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C0132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a">
    <w:name w:val="page number"/>
    <w:basedOn w:val="a1"/>
    <w:rsid w:val="00C0132E"/>
  </w:style>
  <w:style w:type="paragraph" w:styleId="ab">
    <w:name w:val="header"/>
    <w:basedOn w:val="a0"/>
    <w:link w:val="ac"/>
    <w:uiPriority w:val="99"/>
    <w:rsid w:val="00C0132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c">
    <w:name w:val="Верхний колонтитул Знак"/>
    <w:basedOn w:val="a1"/>
    <w:link w:val="ab"/>
    <w:uiPriority w:val="99"/>
    <w:rsid w:val="00C0132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d">
    <w:name w:val="Subtitle"/>
    <w:basedOn w:val="a0"/>
    <w:link w:val="ae"/>
    <w:qFormat/>
    <w:rsid w:val="00C0132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Подзаголовок Знак"/>
    <w:basedOn w:val="a1"/>
    <w:link w:val="ad"/>
    <w:rsid w:val="00C013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caption"/>
    <w:basedOn w:val="a0"/>
    <w:next w:val="a0"/>
    <w:qFormat/>
    <w:rsid w:val="00C0132E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Body Text"/>
    <w:basedOn w:val="a0"/>
    <w:link w:val="af1"/>
    <w:rsid w:val="00C0132E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Основной текст Знак"/>
    <w:basedOn w:val="a1"/>
    <w:link w:val="af0"/>
    <w:rsid w:val="00C0132E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2">
    <w:name w:val="Body Text Indent 2"/>
    <w:basedOn w:val="a0"/>
    <w:link w:val="23"/>
    <w:rsid w:val="00C0132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C0132E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2">
    <w:name w:val="Block Text"/>
    <w:basedOn w:val="a0"/>
    <w:rsid w:val="00C0132E"/>
    <w:pPr>
      <w:spacing w:after="0" w:line="240" w:lineRule="auto"/>
      <w:ind w:left="-117" w:right="-166"/>
      <w:jc w:val="center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24">
    <w:name w:val="List Bullet 2"/>
    <w:basedOn w:val="a0"/>
    <w:autoRedefine/>
    <w:rsid w:val="00C0132E"/>
    <w:pPr>
      <w:widowControl w:val="0"/>
      <w:tabs>
        <w:tab w:val="num" w:pos="-108"/>
        <w:tab w:val="left" w:pos="960"/>
        <w:tab w:val="left" w:pos="1134"/>
      </w:tabs>
      <w:suppressAutoHyphens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af3">
    <w:name w:val="List Bullet"/>
    <w:basedOn w:val="a0"/>
    <w:autoRedefine/>
    <w:rsid w:val="00C0132E"/>
    <w:pPr>
      <w:widowControl w:val="0"/>
      <w:suppressAutoHyphens/>
      <w:spacing w:after="0" w:line="240" w:lineRule="exact"/>
      <w:ind w:right="64"/>
      <w:jc w:val="righ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0">
    <w:name w:val="List Bullet 3"/>
    <w:basedOn w:val="a0"/>
    <w:autoRedefine/>
    <w:rsid w:val="00C0132E"/>
    <w:pPr>
      <w:widowControl w:val="0"/>
      <w:numPr>
        <w:numId w:val="3"/>
      </w:numPr>
      <w:spacing w:after="0" w:line="240" w:lineRule="auto"/>
    </w:pPr>
    <w:rPr>
      <w:rFonts w:ascii="Arial Narrow" w:eastAsia="Times New Roman" w:hAnsi="Arial Narrow" w:cs="Times New Roman"/>
      <w:sz w:val="32"/>
      <w:szCs w:val="20"/>
      <w:lang w:val="ru-RU" w:eastAsia="ru-RU"/>
    </w:rPr>
  </w:style>
  <w:style w:type="paragraph" w:styleId="40">
    <w:name w:val="List Bullet 4"/>
    <w:basedOn w:val="a0"/>
    <w:autoRedefine/>
    <w:rsid w:val="00C0132E"/>
    <w:pPr>
      <w:widowControl w:val="0"/>
      <w:numPr>
        <w:numId w:val="4"/>
      </w:numPr>
      <w:spacing w:after="0" w:line="240" w:lineRule="auto"/>
    </w:pPr>
    <w:rPr>
      <w:rFonts w:ascii="Arial Narrow" w:eastAsia="Times New Roman" w:hAnsi="Arial Narrow" w:cs="Times New Roman"/>
      <w:sz w:val="32"/>
      <w:szCs w:val="20"/>
      <w:lang w:val="ru-RU" w:eastAsia="ru-RU"/>
    </w:rPr>
  </w:style>
  <w:style w:type="paragraph" w:styleId="50">
    <w:name w:val="List Bullet 5"/>
    <w:basedOn w:val="a0"/>
    <w:autoRedefine/>
    <w:rsid w:val="00C0132E"/>
    <w:pPr>
      <w:widowControl w:val="0"/>
      <w:numPr>
        <w:numId w:val="5"/>
      </w:numPr>
      <w:spacing w:after="0" w:line="240" w:lineRule="auto"/>
    </w:pPr>
    <w:rPr>
      <w:rFonts w:ascii="Arial Narrow" w:eastAsia="Times New Roman" w:hAnsi="Arial Narrow" w:cs="Times New Roman"/>
      <w:sz w:val="32"/>
      <w:szCs w:val="20"/>
      <w:lang w:val="ru-RU" w:eastAsia="ru-RU"/>
    </w:rPr>
  </w:style>
  <w:style w:type="paragraph" w:styleId="a">
    <w:name w:val="List Number"/>
    <w:basedOn w:val="a0"/>
    <w:rsid w:val="00C0132E"/>
    <w:pPr>
      <w:widowControl w:val="0"/>
      <w:numPr>
        <w:numId w:val="6"/>
      </w:numPr>
      <w:spacing w:after="0" w:line="240" w:lineRule="auto"/>
    </w:pPr>
    <w:rPr>
      <w:rFonts w:ascii="Arial Narrow" w:eastAsia="Times New Roman" w:hAnsi="Arial Narrow" w:cs="Times New Roman"/>
      <w:sz w:val="32"/>
      <w:szCs w:val="20"/>
      <w:lang w:val="ru-RU" w:eastAsia="ru-RU"/>
    </w:rPr>
  </w:style>
  <w:style w:type="paragraph" w:styleId="2">
    <w:name w:val="List Number 2"/>
    <w:basedOn w:val="a0"/>
    <w:rsid w:val="00C0132E"/>
    <w:pPr>
      <w:widowControl w:val="0"/>
      <w:numPr>
        <w:numId w:val="7"/>
      </w:numPr>
      <w:spacing w:after="0" w:line="240" w:lineRule="auto"/>
    </w:pPr>
    <w:rPr>
      <w:rFonts w:ascii="Arial Narrow" w:eastAsia="Times New Roman" w:hAnsi="Arial Narrow" w:cs="Times New Roman"/>
      <w:sz w:val="32"/>
      <w:szCs w:val="20"/>
      <w:lang w:val="ru-RU" w:eastAsia="ru-RU"/>
    </w:rPr>
  </w:style>
  <w:style w:type="paragraph" w:styleId="3">
    <w:name w:val="List Number 3"/>
    <w:basedOn w:val="a0"/>
    <w:rsid w:val="00C0132E"/>
    <w:pPr>
      <w:widowControl w:val="0"/>
      <w:numPr>
        <w:numId w:val="8"/>
      </w:numPr>
      <w:spacing w:after="0" w:line="240" w:lineRule="auto"/>
    </w:pPr>
    <w:rPr>
      <w:rFonts w:ascii="Arial Narrow" w:eastAsia="Times New Roman" w:hAnsi="Arial Narrow" w:cs="Times New Roman"/>
      <w:sz w:val="32"/>
      <w:szCs w:val="20"/>
      <w:lang w:val="ru-RU" w:eastAsia="ru-RU"/>
    </w:rPr>
  </w:style>
  <w:style w:type="paragraph" w:styleId="4">
    <w:name w:val="List Number 4"/>
    <w:basedOn w:val="a0"/>
    <w:rsid w:val="00C0132E"/>
    <w:pPr>
      <w:widowControl w:val="0"/>
      <w:numPr>
        <w:numId w:val="9"/>
      </w:numPr>
      <w:spacing w:after="0" w:line="240" w:lineRule="auto"/>
    </w:pPr>
    <w:rPr>
      <w:rFonts w:ascii="Arial Narrow" w:eastAsia="Times New Roman" w:hAnsi="Arial Narrow" w:cs="Times New Roman"/>
      <w:sz w:val="32"/>
      <w:szCs w:val="20"/>
      <w:lang w:val="ru-RU" w:eastAsia="ru-RU"/>
    </w:rPr>
  </w:style>
  <w:style w:type="paragraph" w:styleId="5">
    <w:name w:val="List Number 5"/>
    <w:basedOn w:val="a0"/>
    <w:rsid w:val="00C0132E"/>
    <w:pPr>
      <w:widowControl w:val="0"/>
      <w:numPr>
        <w:numId w:val="10"/>
      </w:numPr>
      <w:spacing w:after="0" w:line="240" w:lineRule="auto"/>
    </w:pPr>
    <w:rPr>
      <w:rFonts w:ascii="Arial Narrow" w:eastAsia="Times New Roman" w:hAnsi="Arial Narrow" w:cs="Times New Roman"/>
      <w:sz w:val="32"/>
      <w:szCs w:val="20"/>
      <w:lang w:val="ru-RU" w:eastAsia="ru-RU"/>
    </w:rPr>
  </w:style>
  <w:style w:type="paragraph" w:customStyle="1" w:styleId="af4">
    <w:name w:val="Нормальный"/>
    <w:rsid w:val="00C0132E"/>
    <w:pPr>
      <w:spacing w:after="0" w:line="240" w:lineRule="auto"/>
    </w:pPr>
    <w:rPr>
      <w:rFonts w:ascii="1251 Times" w:eastAsia="Times New Roman" w:hAnsi="1251 Times" w:cs="Times New Roman"/>
      <w:sz w:val="24"/>
      <w:szCs w:val="20"/>
      <w:lang w:val="ru-RU" w:eastAsia="ru-RU"/>
    </w:rPr>
  </w:style>
  <w:style w:type="paragraph" w:customStyle="1" w:styleId="af5">
    <w:name w:val="Стиль"/>
    <w:rsid w:val="00C0132E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eastAsia="ru-RU"/>
    </w:rPr>
  </w:style>
  <w:style w:type="paragraph" w:customStyle="1" w:styleId="25">
    <w:name w:val="заголовок 2"/>
    <w:basedOn w:val="a0"/>
    <w:next w:val="a0"/>
    <w:rsid w:val="00C0132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customStyle="1" w:styleId="12">
    <w:name w:val="Стиль1"/>
    <w:basedOn w:val="a4"/>
    <w:rsid w:val="00C0132E"/>
    <w:pPr>
      <w:jc w:val="left"/>
    </w:pPr>
    <w:rPr>
      <w:b/>
      <w:sz w:val="28"/>
    </w:rPr>
  </w:style>
  <w:style w:type="paragraph" w:styleId="26">
    <w:name w:val="Body Text 2"/>
    <w:basedOn w:val="a0"/>
    <w:link w:val="27"/>
    <w:rsid w:val="00C0132E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27">
    <w:name w:val="Основной текст 2 Знак"/>
    <w:basedOn w:val="a1"/>
    <w:link w:val="26"/>
    <w:rsid w:val="00C0132E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styleId="af6">
    <w:name w:val="FollowedHyperlink"/>
    <w:rsid w:val="00C0132E"/>
    <w:rPr>
      <w:color w:val="800080"/>
      <w:u w:val="single"/>
    </w:rPr>
  </w:style>
  <w:style w:type="paragraph" w:customStyle="1" w:styleId="xl32">
    <w:name w:val="xl32"/>
    <w:basedOn w:val="a0"/>
    <w:rsid w:val="00C0132E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b/>
      <w:sz w:val="24"/>
      <w:szCs w:val="24"/>
      <w:lang w:val="ru-RU" w:eastAsia="ru-RU"/>
    </w:rPr>
  </w:style>
  <w:style w:type="paragraph" w:customStyle="1" w:styleId="xl30">
    <w:name w:val="xl30"/>
    <w:basedOn w:val="a0"/>
    <w:rsid w:val="00C0132E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val="ru-RU" w:eastAsia="ru-RU"/>
    </w:rPr>
  </w:style>
  <w:style w:type="paragraph" w:styleId="35">
    <w:name w:val="Body Text Indent 3"/>
    <w:basedOn w:val="a0"/>
    <w:link w:val="36"/>
    <w:rsid w:val="00C0132E"/>
    <w:pPr>
      <w:spacing w:after="0" w:line="240" w:lineRule="auto"/>
      <w:ind w:left="17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с отступом 3 Знак"/>
    <w:basedOn w:val="a1"/>
    <w:link w:val="35"/>
    <w:rsid w:val="00C013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Hyperlink"/>
    <w:rsid w:val="00C0132E"/>
    <w:rPr>
      <w:color w:val="0000FF"/>
      <w:u w:val="single"/>
    </w:rPr>
  </w:style>
  <w:style w:type="paragraph" w:customStyle="1" w:styleId="13">
    <w:name w:val="Назва1"/>
    <w:basedOn w:val="a0"/>
    <w:rsid w:val="00C0132E"/>
    <w:pPr>
      <w:widowControl w:val="0"/>
      <w:tabs>
        <w:tab w:val="left" w:pos="241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val="ru-RU" w:eastAsia="ru-RU"/>
    </w:rPr>
  </w:style>
  <w:style w:type="character" w:customStyle="1" w:styleId="zag1">
    <w:name w:val="zag1"/>
    <w:basedOn w:val="a1"/>
    <w:rsid w:val="00C0132E"/>
  </w:style>
  <w:style w:type="paragraph" w:styleId="af8">
    <w:name w:val="Plain Text"/>
    <w:basedOn w:val="a0"/>
    <w:link w:val="af9"/>
    <w:rsid w:val="00C0132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9">
    <w:name w:val="Текст Знак"/>
    <w:basedOn w:val="a1"/>
    <w:link w:val="af8"/>
    <w:rsid w:val="00C0132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4">
    <w:name w:val="заголовок 1"/>
    <w:basedOn w:val="a0"/>
    <w:next w:val="a0"/>
    <w:rsid w:val="00C0132E"/>
    <w:pPr>
      <w:keepNext/>
      <w:spacing w:before="240" w:after="60" w:line="240" w:lineRule="auto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afa">
    <w:name w:val="Таблица"/>
    <w:basedOn w:val="a0"/>
    <w:rsid w:val="00C013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style-span">
    <w:name w:val="apple-style-span"/>
    <w:basedOn w:val="a1"/>
    <w:rsid w:val="00C0132E"/>
  </w:style>
  <w:style w:type="paragraph" w:styleId="afb">
    <w:name w:val="List"/>
    <w:basedOn w:val="a0"/>
    <w:rsid w:val="00C0132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c">
    <w:name w:val="Table Grid"/>
    <w:basedOn w:val="a2"/>
    <w:rsid w:val="00C013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Знак Знак Знак Знак Знак Знак"/>
    <w:basedOn w:val="a0"/>
    <w:rsid w:val="00C013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5">
    <w:name w:val="Звичайний1"/>
    <w:rsid w:val="00C0132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71">
    <w:name w:val="заголовок 7"/>
    <w:basedOn w:val="a0"/>
    <w:next w:val="a0"/>
    <w:rsid w:val="00C0132E"/>
    <w:pPr>
      <w:keepNext/>
      <w:spacing w:after="0" w:line="300" w:lineRule="exact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e">
    <w:name w:val="Знак Знак Знак Знак Знак Знак Знак Знак Знак Знак Знак Знак"/>
    <w:basedOn w:val="a0"/>
    <w:rsid w:val="00C013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">
    <w:name w:val="line number"/>
    <w:basedOn w:val="a1"/>
    <w:rsid w:val="00C0132E"/>
  </w:style>
  <w:style w:type="paragraph" w:customStyle="1" w:styleId="37">
    <w:name w:val="çàãîëîâîê 3"/>
    <w:basedOn w:val="a0"/>
    <w:next w:val="a0"/>
    <w:rsid w:val="00C0132E"/>
    <w:pPr>
      <w:keepNext/>
      <w:spacing w:before="240" w:after="6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aaposletabl">
    <w:name w:val="aaa_posle tabl"/>
    <w:basedOn w:val="a0"/>
    <w:rsid w:val="00C0132E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16"/>
      <w:szCs w:val="20"/>
      <w:lang w:eastAsia="ru-RU"/>
    </w:rPr>
  </w:style>
  <w:style w:type="character" w:customStyle="1" w:styleId="hps">
    <w:name w:val="hps"/>
    <w:rsid w:val="00C0132E"/>
    <w:rPr>
      <w:rFonts w:cs="Times New Roman"/>
    </w:rPr>
  </w:style>
  <w:style w:type="paragraph" w:customStyle="1" w:styleId="aff0">
    <w:name w:val="Знак Знак Знак"/>
    <w:basedOn w:val="a0"/>
    <w:rsid w:val="00C0132E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/>
    </w:rPr>
  </w:style>
  <w:style w:type="paragraph" w:customStyle="1" w:styleId="16">
    <w:name w:val="Знак Знак Знак Знак Знак Знак Знак Знак Знак Знак Знак Знак1"/>
    <w:basedOn w:val="a0"/>
    <w:rsid w:val="00C013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7">
    <w:name w:val="xl27"/>
    <w:basedOn w:val="a0"/>
    <w:rsid w:val="00C0132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aff1">
    <w:name w:val="Знак Знак Знак Знак Знак Знак Знак Знак Знак"/>
    <w:basedOn w:val="a0"/>
    <w:rsid w:val="00C013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s-rteelement-p">
    <w:name w:val="ms-rteelement-p"/>
    <w:basedOn w:val="a0"/>
    <w:rsid w:val="00C01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2">
    <w:name w:val="Normal (Web)"/>
    <w:basedOn w:val="a0"/>
    <w:uiPriority w:val="99"/>
    <w:unhideWhenUsed/>
    <w:rsid w:val="00C0132E"/>
    <w:pPr>
      <w:spacing w:before="100" w:beforeAutospacing="1" w:after="100" w:afterAutospacing="1" w:line="240" w:lineRule="atLeast"/>
    </w:pPr>
    <w:rPr>
      <w:rFonts w:ascii="Arial" w:eastAsia="Times New Roman" w:hAnsi="Arial" w:cs="Arial"/>
      <w:color w:val="1572AF"/>
      <w:sz w:val="18"/>
      <w:szCs w:val="18"/>
      <w:lang w:val="ru-RU" w:eastAsia="ru-RU"/>
    </w:rPr>
  </w:style>
  <w:style w:type="paragraph" w:styleId="aff3">
    <w:name w:val="Balloon Text"/>
    <w:basedOn w:val="a0"/>
    <w:link w:val="aff4"/>
    <w:rsid w:val="00C0132E"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ff4">
    <w:name w:val="Текст выноски Знак"/>
    <w:basedOn w:val="a1"/>
    <w:link w:val="aff3"/>
    <w:rsid w:val="00C0132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f5">
    <w:name w:val="Норм без абзаца"/>
    <w:basedOn w:val="af4"/>
    <w:rsid w:val="00C0132E"/>
    <w:pPr>
      <w:jc w:val="both"/>
    </w:pPr>
    <w:rPr>
      <w:snapToGrid w:val="0"/>
      <w:sz w:val="16"/>
    </w:rPr>
  </w:style>
  <w:style w:type="paragraph" w:customStyle="1" w:styleId="aff6">
    <w:name w:val="Знак Знак"/>
    <w:basedOn w:val="a0"/>
    <w:rsid w:val="00C013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7">
    <w:name w:val="1"/>
    <w:basedOn w:val="a0"/>
    <w:rsid w:val="00C013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7">
    <w:name w:val="Знак Знак Знак Знак"/>
    <w:basedOn w:val="a0"/>
    <w:rsid w:val="00C013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f8">
    <w:name w:val="List Paragraph"/>
    <w:basedOn w:val="a0"/>
    <w:uiPriority w:val="34"/>
    <w:qFormat/>
    <w:rsid w:val="00C0132E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styleId="aff9">
    <w:name w:val="annotation reference"/>
    <w:rsid w:val="00C0132E"/>
    <w:rPr>
      <w:sz w:val="16"/>
      <w:szCs w:val="16"/>
    </w:rPr>
  </w:style>
  <w:style w:type="paragraph" w:styleId="affa">
    <w:name w:val="annotation text"/>
    <w:basedOn w:val="a0"/>
    <w:link w:val="affb"/>
    <w:rsid w:val="00C013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b">
    <w:name w:val="Текст примечания Знак"/>
    <w:basedOn w:val="a1"/>
    <w:link w:val="affa"/>
    <w:rsid w:val="00C0132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fc">
    <w:name w:val="annotation subject"/>
    <w:basedOn w:val="affa"/>
    <w:next w:val="affa"/>
    <w:link w:val="affd"/>
    <w:rsid w:val="00C0132E"/>
    <w:rPr>
      <w:b/>
      <w:bCs/>
    </w:rPr>
  </w:style>
  <w:style w:type="character" w:customStyle="1" w:styleId="affd">
    <w:name w:val="Тема примечания Знак"/>
    <w:basedOn w:val="affb"/>
    <w:link w:val="affc"/>
    <w:rsid w:val="00C0132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styleId="affe">
    <w:name w:val="Strong"/>
    <w:uiPriority w:val="22"/>
    <w:qFormat/>
    <w:rsid w:val="00C0132E"/>
    <w:rPr>
      <w:b/>
      <w:bCs/>
    </w:rPr>
  </w:style>
  <w:style w:type="character" w:styleId="afff">
    <w:name w:val="Emphasis"/>
    <w:uiPriority w:val="20"/>
    <w:qFormat/>
    <w:rsid w:val="00C0132E"/>
    <w:rPr>
      <w:i/>
      <w:iCs/>
    </w:rPr>
  </w:style>
  <w:style w:type="paragraph" w:customStyle="1" w:styleId="18">
    <w:name w:val="Знак Знак Знак Знак1"/>
    <w:basedOn w:val="a0"/>
    <w:rsid w:val="00C013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C0132E"/>
    <w:pPr>
      <w:keepNext/>
      <w:spacing w:after="0" w:line="240" w:lineRule="auto"/>
      <w:ind w:left="-269" w:firstLine="269"/>
      <w:jc w:val="center"/>
      <w:outlineLvl w:val="0"/>
    </w:pPr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paragraph" w:styleId="20">
    <w:name w:val="heading 2"/>
    <w:basedOn w:val="a0"/>
    <w:next w:val="a0"/>
    <w:link w:val="21"/>
    <w:qFormat/>
    <w:rsid w:val="00C0132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31">
    <w:name w:val="heading 3"/>
    <w:basedOn w:val="a0"/>
    <w:next w:val="a0"/>
    <w:link w:val="32"/>
    <w:qFormat/>
    <w:rsid w:val="00C0132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41">
    <w:name w:val="heading 4"/>
    <w:basedOn w:val="a0"/>
    <w:next w:val="a0"/>
    <w:link w:val="42"/>
    <w:qFormat/>
    <w:rsid w:val="00C0132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51">
    <w:name w:val="heading 5"/>
    <w:basedOn w:val="a0"/>
    <w:next w:val="a0"/>
    <w:link w:val="52"/>
    <w:qFormat/>
    <w:rsid w:val="00C0132E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6">
    <w:name w:val="heading 6"/>
    <w:basedOn w:val="a0"/>
    <w:next w:val="a0"/>
    <w:link w:val="60"/>
    <w:qFormat/>
    <w:rsid w:val="00C0132E"/>
    <w:pPr>
      <w:keepNext/>
      <w:spacing w:after="0" w:line="240" w:lineRule="auto"/>
      <w:ind w:left="-269" w:firstLine="269"/>
      <w:jc w:val="center"/>
      <w:outlineLvl w:val="5"/>
    </w:pPr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paragraph" w:styleId="7">
    <w:name w:val="heading 7"/>
    <w:basedOn w:val="a0"/>
    <w:next w:val="a0"/>
    <w:link w:val="70"/>
    <w:qFormat/>
    <w:rsid w:val="00C0132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8">
    <w:name w:val="heading 8"/>
    <w:basedOn w:val="a0"/>
    <w:next w:val="a0"/>
    <w:link w:val="80"/>
    <w:qFormat/>
    <w:rsid w:val="00C0132E"/>
    <w:pPr>
      <w:keepNext/>
      <w:spacing w:after="0" w:line="360" w:lineRule="auto"/>
      <w:ind w:left="-108"/>
      <w:jc w:val="both"/>
      <w:outlineLvl w:val="7"/>
    </w:pPr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9">
    <w:name w:val="heading 9"/>
    <w:basedOn w:val="a0"/>
    <w:next w:val="a0"/>
    <w:link w:val="90"/>
    <w:qFormat/>
    <w:rsid w:val="00C0132E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0132E"/>
    <w:rPr>
      <w:rFonts w:ascii="Times New Roman" w:eastAsia="Times New Roman" w:hAnsi="Times New Roman" w:cs="Times New Roman"/>
      <w:sz w:val="26"/>
      <w:szCs w:val="20"/>
      <w:lang w:val="en-US" w:eastAsia="ru-RU"/>
    </w:rPr>
  </w:style>
  <w:style w:type="character" w:customStyle="1" w:styleId="21">
    <w:name w:val="Заголовок 2 Знак"/>
    <w:basedOn w:val="a1"/>
    <w:link w:val="20"/>
    <w:rsid w:val="00C0132E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32">
    <w:name w:val="Заголовок 3 Знак"/>
    <w:basedOn w:val="a1"/>
    <w:link w:val="31"/>
    <w:rsid w:val="00C0132E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2">
    <w:name w:val="Заголовок 4 Знак"/>
    <w:basedOn w:val="a1"/>
    <w:link w:val="41"/>
    <w:rsid w:val="00C0132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52">
    <w:name w:val="Заголовок 5 Знак"/>
    <w:basedOn w:val="a1"/>
    <w:link w:val="51"/>
    <w:rsid w:val="00C0132E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60">
    <w:name w:val="Заголовок 6 Знак"/>
    <w:basedOn w:val="a1"/>
    <w:link w:val="6"/>
    <w:rsid w:val="00C0132E"/>
    <w:rPr>
      <w:rFonts w:ascii="Times New Roman" w:eastAsia="Times New Roman" w:hAnsi="Times New Roman" w:cs="Times New Roman"/>
      <w:b/>
      <w:sz w:val="26"/>
      <w:szCs w:val="20"/>
      <w:lang w:val="en-US" w:eastAsia="ru-RU"/>
    </w:rPr>
  </w:style>
  <w:style w:type="character" w:customStyle="1" w:styleId="70">
    <w:name w:val="Заголовок 7 Знак"/>
    <w:basedOn w:val="a1"/>
    <w:link w:val="7"/>
    <w:rsid w:val="00C0132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C0132E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character" w:customStyle="1" w:styleId="90">
    <w:name w:val="Заголовок 9 Знак"/>
    <w:basedOn w:val="a1"/>
    <w:link w:val="9"/>
    <w:rsid w:val="00C0132E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numbering" w:customStyle="1" w:styleId="11">
    <w:name w:val="Немає списку1"/>
    <w:next w:val="a3"/>
    <w:uiPriority w:val="99"/>
    <w:semiHidden/>
    <w:unhideWhenUsed/>
    <w:rsid w:val="00C0132E"/>
  </w:style>
  <w:style w:type="paragraph" w:styleId="a4">
    <w:name w:val="Title"/>
    <w:basedOn w:val="a0"/>
    <w:link w:val="a5"/>
    <w:qFormat/>
    <w:rsid w:val="00C0132E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Название Знак"/>
    <w:basedOn w:val="a1"/>
    <w:link w:val="a4"/>
    <w:rsid w:val="00C0132E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33">
    <w:name w:val="Body Text 3"/>
    <w:basedOn w:val="a0"/>
    <w:link w:val="34"/>
    <w:rsid w:val="00C0132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34">
    <w:name w:val="Основной текст 3 Знак"/>
    <w:basedOn w:val="a1"/>
    <w:link w:val="33"/>
    <w:rsid w:val="00C0132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ody Text Indent"/>
    <w:basedOn w:val="a0"/>
    <w:link w:val="a7"/>
    <w:rsid w:val="00C0132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1"/>
    <w:link w:val="a6"/>
    <w:rsid w:val="00C013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0"/>
    <w:link w:val="a9"/>
    <w:uiPriority w:val="99"/>
    <w:rsid w:val="00C0132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9">
    <w:name w:val="Нижний колонтитул Знак"/>
    <w:basedOn w:val="a1"/>
    <w:link w:val="a8"/>
    <w:uiPriority w:val="99"/>
    <w:rsid w:val="00C0132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a">
    <w:name w:val="page number"/>
    <w:basedOn w:val="a1"/>
    <w:rsid w:val="00C0132E"/>
  </w:style>
  <w:style w:type="paragraph" w:styleId="ab">
    <w:name w:val="header"/>
    <w:basedOn w:val="a0"/>
    <w:link w:val="ac"/>
    <w:uiPriority w:val="99"/>
    <w:rsid w:val="00C0132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c">
    <w:name w:val="Верхний колонтитул Знак"/>
    <w:basedOn w:val="a1"/>
    <w:link w:val="ab"/>
    <w:uiPriority w:val="99"/>
    <w:rsid w:val="00C0132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ad">
    <w:name w:val="Subtitle"/>
    <w:basedOn w:val="a0"/>
    <w:link w:val="ae"/>
    <w:qFormat/>
    <w:rsid w:val="00C0132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Подзаголовок Знак"/>
    <w:basedOn w:val="a1"/>
    <w:link w:val="ad"/>
    <w:rsid w:val="00C0132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">
    <w:name w:val="caption"/>
    <w:basedOn w:val="a0"/>
    <w:next w:val="a0"/>
    <w:qFormat/>
    <w:rsid w:val="00C0132E"/>
    <w:pPr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0">
    <w:name w:val="Body Text"/>
    <w:basedOn w:val="a0"/>
    <w:link w:val="af1"/>
    <w:rsid w:val="00C0132E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Основной текст Знак"/>
    <w:basedOn w:val="a1"/>
    <w:link w:val="af0"/>
    <w:rsid w:val="00C0132E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2">
    <w:name w:val="Body Text Indent 2"/>
    <w:basedOn w:val="a0"/>
    <w:link w:val="23"/>
    <w:rsid w:val="00C0132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C0132E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f2">
    <w:name w:val="Block Text"/>
    <w:basedOn w:val="a0"/>
    <w:rsid w:val="00C0132E"/>
    <w:pPr>
      <w:spacing w:after="0" w:line="240" w:lineRule="auto"/>
      <w:ind w:left="-117" w:right="-166"/>
      <w:jc w:val="center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24">
    <w:name w:val="List Bullet 2"/>
    <w:basedOn w:val="a0"/>
    <w:autoRedefine/>
    <w:rsid w:val="00C0132E"/>
    <w:pPr>
      <w:widowControl w:val="0"/>
      <w:tabs>
        <w:tab w:val="num" w:pos="-108"/>
        <w:tab w:val="left" w:pos="960"/>
        <w:tab w:val="left" w:pos="1134"/>
      </w:tabs>
      <w:suppressAutoHyphens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styleId="af3">
    <w:name w:val="List Bullet"/>
    <w:basedOn w:val="a0"/>
    <w:autoRedefine/>
    <w:rsid w:val="00C0132E"/>
    <w:pPr>
      <w:widowControl w:val="0"/>
      <w:suppressAutoHyphens/>
      <w:spacing w:after="0" w:line="240" w:lineRule="exact"/>
      <w:ind w:right="64"/>
      <w:jc w:val="righ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0">
    <w:name w:val="List Bullet 3"/>
    <w:basedOn w:val="a0"/>
    <w:autoRedefine/>
    <w:rsid w:val="00C0132E"/>
    <w:pPr>
      <w:widowControl w:val="0"/>
      <w:numPr>
        <w:numId w:val="3"/>
      </w:numPr>
      <w:spacing w:after="0" w:line="240" w:lineRule="auto"/>
    </w:pPr>
    <w:rPr>
      <w:rFonts w:ascii="Arial Narrow" w:eastAsia="Times New Roman" w:hAnsi="Arial Narrow" w:cs="Times New Roman"/>
      <w:sz w:val="32"/>
      <w:szCs w:val="20"/>
      <w:lang w:val="ru-RU" w:eastAsia="ru-RU"/>
    </w:rPr>
  </w:style>
  <w:style w:type="paragraph" w:styleId="40">
    <w:name w:val="List Bullet 4"/>
    <w:basedOn w:val="a0"/>
    <w:autoRedefine/>
    <w:rsid w:val="00C0132E"/>
    <w:pPr>
      <w:widowControl w:val="0"/>
      <w:numPr>
        <w:numId w:val="4"/>
      </w:numPr>
      <w:spacing w:after="0" w:line="240" w:lineRule="auto"/>
    </w:pPr>
    <w:rPr>
      <w:rFonts w:ascii="Arial Narrow" w:eastAsia="Times New Roman" w:hAnsi="Arial Narrow" w:cs="Times New Roman"/>
      <w:sz w:val="32"/>
      <w:szCs w:val="20"/>
      <w:lang w:val="ru-RU" w:eastAsia="ru-RU"/>
    </w:rPr>
  </w:style>
  <w:style w:type="paragraph" w:styleId="50">
    <w:name w:val="List Bullet 5"/>
    <w:basedOn w:val="a0"/>
    <w:autoRedefine/>
    <w:rsid w:val="00C0132E"/>
    <w:pPr>
      <w:widowControl w:val="0"/>
      <w:numPr>
        <w:numId w:val="5"/>
      </w:numPr>
      <w:spacing w:after="0" w:line="240" w:lineRule="auto"/>
    </w:pPr>
    <w:rPr>
      <w:rFonts w:ascii="Arial Narrow" w:eastAsia="Times New Roman" w:hAnsi="Arial Narrow" w:cs="Times New Roman"/>
      <w:sz w:val="32"/>
      <w:szCs w:val="20"/>
      <w:lang w:val="ru-RU" w:eastAsia="ru-RU"/>
    </w:rPr>
  </w:style>
  <w:style w:type="paragraph" w:styleId="a">
    <w:name w:val="List Number"/>
    <w:basedOn w:val="a0"/>
    <w:rsid w:val="00C0132E"/>
    <w:pPr>
      <w:widowControl w:val="0"/>
      <w:numPr>
        <w:numId w:val="6"/>
      </w:numPr>
      <w:spacing w:after="0" w:line="240" w:lineRule="auto"/>
    </w:pPr>
    <w:rPr>
      <w:rFonts w:ascii="Arial Narrow" w:eastAsia="Times New Roman" w:hAnsi="Arial Narrow" w:cs="Times New Roman"/>
      <w:sz w:val="32"/>
      <w:szCs w:val="20"/>
      <w:lang w:val="ru-RU" w:eastAsia="ru-RU"/>
    </w:rPr>
  </w:style>
  <w:style w:type="paragraph" w:styleId="2">
    <w:name w:val="List Number 2"/>
    <w:basedOn w:val="a0"/>
    <w:rsid w:val="00C0132E"/>
    <w:pPr>
      <w:widowControl w:val="0"/>
      <w:numPr>
        <w:numId w:val="7"/>
      </w:numPr>
      <w:spacing w:after="0" w:line="240" w:lineRule="auto"/>
    </w:pPr>
    <w:rPr>
      <w:rFonts w:ascii="Arial Narrow" w:eastAsia="Times New Roman" w:hAnsi="Arial Narrow" w:cs="Times New Roman"/>
      <w:sz w:val="32"/>
      <w:szCs w:val="20"/>
      <w:lang w:val="ru-RU" w:eastAsia="ru-RU"/>
    </w:rPr>
  </w:style>
  <w:style w:type="paragraph" w:styleId="3">
    <w:name w:val="List Number 3"/>
    <w:basedOn w:val="a0"/>
    <w:rsid w:val="00C0132E"/>
    <w:pPr>
      <w:widowControl w:val="0"/>
      <w:numPr>
        <w:numId w:val="8"/>
      </w:numPr>
      <w:spacing w:after="0" w:line="240" w:lineRule="auto"/>
    </w:pPr>
    <w:rPr>
      <w:rFonts w:ascii="Arial Narrow" w:eastAsia="Times New Roman" w:hAnsi="Arial Narrow" w:cs="Times New Roman"/>
      <w:sz w:val="32"/>
      <w:szCs w:val="20"/>
      <w:lang w:val="ru-RU" w:eastAsia="ru-RU"/>
    </w:rPr>
  </w:style>
  <w:style w:type="paragraph" w:styleId="4">
    <w:name w:val="List Number 4"/>
    <w:basedOn w:val="a0"/>
    <w:rsid w:val="00C0132E"/>
    <w:pPr>
      <w:widowControl w:val="0"/>
      <w:numPr>
        <w:numId w:val="9"/>
      </w:numPr>
      <w:spacing w:after="0" w:line="240" w:lineRule="auto"/>
    </w:pPr>
    <w:rPr>
      <w:rFonts w:ascii="Arial Narrow" w:eastAsia="Times New Roman" w:hAnsi="Arial Narrow" w:cs="Times New Roman"/>
      <w:sz w:val="32"/>
      <w:szCs w:val="20"/>
      <w:lang w:val="ru-RU" w:eastAsia="ru-RU"/>
    </w:rPr>
  </w:style>
  <w:style w:type="paragraph" w:styleId="5">
    <w:name w:val="List Number 5"/>
    <w:basedOn w:val="a0"/>
    <w:rsid w:val="00C0132E"/>
    <w:pPr>
      <w:widowControl w:val="0"/>
      <w:numPr>
        <w:numId w:val="10"/>
      </w:numPr>
      <w:spacing w:after="0" w:line="240" w:lineRule="auto"/>
    </w:pPr>
    <w:rPr>
      <w:rFonts w:ascii="Arial Narrow" w:eastAsia="Times New Roman" w:hAnsi="Arial Narrow" w:cs="Times New Roman"/>
      <w:sz w:val="32"/>
      <w:szCs w:val="20"/>
      <w:lang w:val="ru-RU" w:eastAsia="ru-RU"/>
    </w:rPr>
  </w:style>
  <w:style w:type="paragraph" w:customStyle="1" w:styleId="af4">
    <w:name w:val="Нормальный"/>
    <w:rsid w:val="00C0132E"/>
    <w:pPr>
      <w:spacing w:after="0" w:line="240" w:lineRule="auto"/>
    </w:pPr>
    <w:rPr>
      <w:rFonts w:ascii="1251 Times" w:eastAsia="Times New Roman" w:hAnsi="1251 Times" w:cs="Times New Roman"/>
      <w:sz w:val="24"/>
      <w:szCs w:val="20"/>
      <w:lang w:val="ru-RU" w:eastAsia="ru-RU"/>
    </w:rPr>
  </w:style>
  <w:style w:type="paragraph" w:customStyle="1" w:styleId="af5">
    <w:name w:val="Стиль"/>
    <w:rsid w:val="00C0132E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eastAsia="ru-RU"/>
    </w:rPr>
  </w:style>
  <w:style w:type="paragraph" w:customStyle="1" w:styleId="25">
    <w:name w:val="заголовок 2"/>
    <w:basedOn w:val="a0"/>
    <w:next w:val="a0"/>
    <w:rsid w:val="00C0132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customStyle="1" w:styleId="12">
    <w:name w:val="Стиль1"/>
    <w:basedOn w:val="a4"/>
    <w:rsid w:val="00C0132E"/>
    <w:pPr>
      <w:jc w:val="left"/>
    </w:pPr>
    <w:rPr>
      <w:b/>
      <w:sz w:val="28"/>
    </w:rPr>
  </w:style>
  <w:style w:type="paragraph" w:styleId="26">
    <w:name w:val="Body Text 2"/>
    <w:basedOn w:val="a0"/>
    <w:link w:val="27"/>
    <w:rsid w:val="00C0132E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27">
    <w:name w:val="Основной текст 2 Знак"/>
    <w:basedOn w:val="a1"/>
    <w:link w:val="26"/>
    <w:rsid w:val="00C0132E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styleId="af6">
    <w:name w:val="FollowedHyperlink"/>
    <w:rsid w:val="00C0132E"/>
    <w:rPr>
      <w:color w:val="800080"/>
      <w:u w:val="single"/>
    </w:rPr>
  </w:style>
  <w:style w:type="paragraph" w:customStyle="1" w:styleId="xl32">
    <w:name w:val="xl32"/>
    <w:basedOn w:val="a0"/>
    <w:rsid w:val="00C0132E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b/>
      <w:sz w:val="24"/>
      <w:szCs w:val="24"/>
      <w:lang w:val="ru-RU" w:eastAsia="ru-RU"/>
    </w:rPr>
  </w:style>
  <w:style w:type="paragraph" w:customStyle="1" w:styleId="xl30">
    <w:name w:val="xl30"/>
    <w:basedOn w:val="a0"/>
    <w:rsid w:val="00C0132E"/>
    <w:pPr>
      <w:spacing w:before="100" w:after="100" w:line="240" w:lineRule="auto"/>
      <w:jc w:val="right"/>
    </w:pPr>
    <w:rPr>
      <w:rFonts w:ascii="Times New Roman" w:eastAsia="Arial Unicode MS" w:hAnsi="Times New Roman" w:cs="Times New Roman"/>
      <w:sz w:val="24"/>
      <w:szCs w:val="24"/>
      <w:lang w:val="ru-RU" w:eastAsia="ru-RU"/>
    </w:rPr>
  </w:style>
  <w:style w:type="paragraph" w:styleId="35">
    <w:name w:val="Body Text Indent 3"/>
    <w:basedOn w:val="a0"/>
    <w:link w:val="36"/>
    <w:rsid w:val="00C0132E"/>
    <w:pPr>
      <w:spacing w:after="0" w:line="240" w:lineRule="auto"/>
      <w:ind w:left="17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6">
    <w:name w:val="Основной текст с отступом 3 Знак"/>
    <w:basedOn w:val="a1"/>
    <w:link w:val="35"/>
    <w:rsid w:val="00C0132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7">
    <w:name w:val="Hyperlink"/>
    <w:rsid w:val="00C0132E"/>
    <w:rPr>
      <w:color w:val="0000FF"/>
      <w:u w:val="single"/>
    </w:rPr>
  </w:style>
  <w:style w:type="paragraph" w:customStyle="1" w:styleId="13">
    <w:name w:val="Назва1"/>
    <w:basedOn w:val="a0"/>
    <w:rsid w:val="00C0132E"/>
    <w:pPr>
      <w:widowControl w:val="0"/>
      <w:tabs>
        <w:tab w:val="left" w:pos="241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  <w:lang w:val="ru-RU" w:eastAsia="ru-RU"/>
    </w:rPr>
  </w:style>
  <w:style w:type="character" w:customStyle="1" w:styleId="zag1">
    <w:name w:val="zag1"/>
    <w:basedOn w:val="a1"/>
    <w:rsid w:val="00C0132E"/>
  </w:style>
  <w:style w:type="paragraph" w:styleId="af8">
    <w:name w:val="Plain Text"/>
    <w:basedOn w:val="a0"/>
    <w:link w:val="af9"/>
    <w:rsid w:val="00C0132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9">
    <w:name w:val="Текст Знак"/>
    <w:basedOn w:val="a1"/>
    <w:link w:val="af8"/>
    <w:rsid w:val="00C0132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14">
    <w:name w:val="заголовок 1"/>
    <w:basedOn w:val="a0"/>
    <w:next w:val="a0"/>
    <w:rsid w:val="00C0132E"/>
    <w:pPr>
      <w:keepNext/>
      <w:spacing w:before="240" w:after="60" w:line="240" w:lineRule="auto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afa">
    <w:name w:val="Таблица"/>
    <w:basedOn w:val="a0"/>
    <w:rsid w:val="00C0132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pple-style-span">
    <w:name w:val="apple-style-span"/>
    <w:basedOn w:val="a1"/>
    <w:rsid w:val="00C0132E"/>
  </w:style>
  <w:style w:type="paragraph" w:styleId="afb">
    <w:name w:val="List"/>
    <w:basedOn w:val="a0"/>
    <w:rsid w:val="00C0132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c">
    <w:name w:val="Table Grid"/>
    <w:basedOn w:val="a2"/>
    <w:rsid w:val="00C013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Знак Знак Знак Знак Знак Знак"/>
    <w:basedOn w:val="a0"/>
    <w:rsid w:val="00C013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5">
    <w:name w:val="Звичайний1"/>
    <w:rsid w:val="00C0132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71">
    <w:name w:val="заголовок 7"/>
    <w:basedOn w:val="a0"/>
    <w:next w:val="a0"/>
    <w:rsid w:val="00C0132E"/>
    <w:pPr>
      <w:keepNext/>
      <w:spacing w:after="0" w:line="300" w:lineRule="exact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e">
    <w:name w:val="Знак Знак Знак Знак Знак Знак Знак Знак Знак Знак Знак Знак"/>
    <w:basedOn w:val="a0"/>
    <w:rsid w:val="00C013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">
    <w:name w:val="line number"/>
    <w:basedOn w:val="a1"/>
    <w:rsid w:val="00C0132E"/>
  </w:style>
  <w:style w:type="paragraph" w:customStyle="1" w:styleId="37">
    <w:name w:val="çàãîëîâîê 3"/>
    <w:basedOn w:val="a0"/>
    <w:next w:val="a0"/>
    <w:rsid w:val="00C0132E"/>
    <w:pPr>
      <w:keepNext/>
      <w:spacing w:before="240" w:after="6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aaposletabl">
    <w:name w:val="aaa_posle tabl"/>
    <w:basedOn w:val="a0"/>
    <w:rsid w:val="00C0132E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color w:val="000000"/>
      <w:sz w:val="16"/>
      <w:szCs w:val="20"/>
      <w:lang w:eastAsia="ru-RU"/>
    </w:rPr>
  </w:style>
  <w:style w:type="character" w:customStyle="1" w:styleId="hps">
    <w:name w:val="hps"/>
    <w:rsid w:val="00C0132E"/>
    <w:rPr>
      <w:rFonts w:cs="Times New Roman"/>
    </w:rPr>
  </w:style>
  <w:style w:type="paragraph" w:customStyle="1" w:styleId="aff0">
    <w:name w:val="Знак Знак Знак"/>
    <w:basedOn w:val="a0"/>
    <w:rsid w:val="00C0132E"/>
    <w:pPr>
      <w:spacing w:line="240" w:lineRule="exact"/>
      <w:jc w:val="both"/>
    </w:pPr>
    <w:rPr>
      <w:rFonts w:ascii="Tahoma" w:eastAsia="Times New Roman" w:hAnsi="Tahoma" w:cs="Times New Roman"/>
      <w:b/>
      <w:sz w:val="24"/>
      <w:szCs w:val="20"/>
      <w:lang w:val="en-US"/>
    </w:rPr>
  </w:style>
  <w:style w:type="paragraph" w:customStyle="1" w:styleId="16">
    <w:name w:val="Знак Знак Знак Знак Знак Знак Знак Знак Знак Знак Знак Знак1"/>
    <w:basedOn w:val="a0"/>
    <w:rsid w:val="00C013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7">
    <w:name w:val="xl27"/>
    <w:basedOn w:val="a0"/>
    <w:rsid w:val="00C0132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aff1">
    <w:name w:val="Знак Знак Знак Знак Знак Знак Знак Знак Знак"/>
    <w:basedOn w:val="a0"/>
    <w:rsid w:val="00C013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s-rteelement-p">
    <w:name w:val="ms-rteelement-p"/>
    <w:basedOn w:val="a0"/>
    <w:rsid w:val="00C01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f2">
    <w:name w:val="Normal (Web)"/>
    <w:basedOn w:val="a0"/>
    <w:uiPriority w:val="99"/>
    <w:unhideWhenUsed/>
    <w:rsid w:val="00C0132E"/>
    <w:pPr>
      <w:spacing w:before="100" w:beforeAutospacing="1" w:after="100" w:afterAutospacing="1" w:line="240" w:lineRule="atLeast"/>
    </w:pPr>
    <w:rPr>
      <w:rFonts w:ascii="Arial" w:eastAsia="Times New Roman" w:hAnsi="Arial" w:cs="Arial"/>
      <w:color w:val="1572AF"/>
      <w:sz w:val="18"/>
      <w:szCs w:val="18"/>
      <w:lang w:val="ru-RU" w:eastAsia="ru-RU"/>
    </w:rPr>
  </w:style>
  <w:style w:type="paragraph" w:styleId="aff3">
    <w:name w:val="Balloon Text"/>
    <w:basedOn w:val="a0"/>
    <w:link w:val="aff4"/>
    <w:rsid w:val="00C0132E"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ff4">
    <w:name w:val="Текст выноски Знак"/>
    <w:basedOn w:val="a1"/>
    <w:link w:val="aff3"/>
    <w:rsid w:val="00C0132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f5">
    <w:name w:val="Норм без абзаца"/>
    <w:basedOn w:val="af4"/>
    <w:rsid w:val="00C0132E"/>
    <w:pPr>
      <w:jc w:val="both"/>
    </w:pPr>
    <w:rPr>
      <w:snapToGrid w:val="0"/>
      <w:sz w:val="16"/>
    </w:rPr>
  </w:style>
  <w:style w:type="paragraph" w:customStyle="1" w:styleId="aff6">
    <w:name w:val="Знак Знак"/>
    <w:basedOn w:val="a0"/>
    <w:rsid w:val="00C013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7">
    <w:name w:val="1"/>
    <w:basedOn w:val="a0"/>
    <w:rsid w:val="00C013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7">
    <w:name w:val="Знак Знак Знак Знак"/>
    <w:basedOn w:val="a0"/>
    <w:rsid w:val="00C013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f8">
    <w:name w:val="List Paragraph"/>
    <w:basedOn w:val="a0"/>
    <w:uiPriority w:val="34"/>
    <w:qFormat/>
    <w:rsid w:val="00C0132E"/>
    <w:pPr>
      <w:spacing w:after="200" w:line="276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styleId="aff9">
    <w:name w:val="annotation reference"/>
    <w:rsid w:val="00C0132E"/>
    <w:rPr>
      <w:sz w:val="16"/>
      <w:szCs w:val="16"/>
    </w:rPr>
  </w:style>
  <w:style w:type="paragraph" w:styleId="affa">
    <w:name w:val="annotation text"/>
    <w:basedOn w:val="a0"/>
    <w:link w:val="affb"/>
    <w:rsid w:val="00C013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fb">
    <w:name w:val="Текст примечания Знак"/>
    <w:basedOn w:val="a1"/>
    <w:link w:val="affa"/>
    <w:rsid w:val="00C0132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fc">
    <w:name w:val="annotation subject"/>
    <w:basedOn w:val="affa"/>
    <w:next w:val="affa"/>
    <w:link w:val="affd"/>
    <w:rsid w:val="00C0132E"/>
    <w:rPr>
      <w:b/>
      <w:bCs/>
    </w:rPr>
  </w:style>
  <w:style w:type="character" w:customStyle="1" w:styleId="affd">
    <w:name w:val="Тема примечания Знак"/>
    <w:basedOn w:val="affb"/>
    <w:link w:val="affc"/>
    <w:rsid w:val="00C0132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styleId="affe">
    <w:name w:val="Strong"/>
    <w:uiPriority w:val="22"/>
    <w:qFormat/>
    <w:rsid w:val="00C0132E"/>
    <w:rPr>
      <w:b/>
      <w:bCs/>
    </w:rPr>
  </w:style>
  <w:style w:type="character" w:styleId="afff">
    <w:name w:val="Emphasis"/>
    <w:uiPriority w:val="20"/>
    <w:qFormat/>
    <w:rsid w:val="00C0132E"/>
    <w:rPr>
      <w:i/>
      <w:iCs/>
    </w:rPr>
  </w:style>
  <w:style w:type="paragraph" w:customStyle="1" w:styleId="18">
    <w:name w:val="Знак Знак Знак Знак1"/>
    <w:basedOn w:val="a0"/>
    <w:rsid w:val="00C013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1171</Words>
  <Characters>6681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СТАТИСТИЧНИЙ ЗБІРНИК</vt:lpstr>
    </vt:vector>
  </TitlesOfParts>
  <Company>Hewlett-Packard Company</Company>
  <LinksUpToDate>false</LinksUpToDate>
  <CharactersWithSpaces>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L.Zakrevska</dc:creator>
  <cp:keywords/>
  <dc:description/>
  <cp:lastModifiedBy>UserPRM</cp:lastModifiedBy>
  <cp:revision>6</cp:revision>
  <dcterms:created xsi:type="dcterms:W3CDTF">2022-07-27T09:33:00Z</dcterms:created>
  <dcterms:modified xsi:type="dcterms:W3CDTF">2022-07-27T11:55:00Z</dcterms:modified>
</cp:coreProperties>
</file>