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76E" w:rsidRDefault="00B1576E" w:rsidP="00B1576E">
      <w:pPr>
        <w:pStyle w:val="a6"/>
        <w:pageBreakBefore/>
        <w:rPr>
          <w:rFonts w:asciiTheme="minorHAnsi" w:hAnsiTheme="minorHAnsi" w:cstheme="minorHAnsi"/>
          <w:color w:val="12357E"/>
          <w:lang w:val="en-US"/>
        </w:rPr>
      </w:pPr>
      <w:bookmarkStart w:id="0" w:name="_GoBack"/>
      <w:bookmarkEnd w:id="0"/>
      <w:r w:rsidRPr="00B1576E">
        <w:rPr>
          <w:rFonts w:asciiTheme="minorHAnsi" w:hAnsiTheme="minorHAnsi" w:cstheme="minorHAnsi"/>
          <w:noProof/>
          <w:color w:val="12357E"/>
          <w:lang w:val="ru-RU"/>
        </w:rPr>
        <mc:AlternateContent>
          <mc:Choice Requires="wps">
            <w:drawing>
              <wp:anchor distT="0" distB="0" distL="114300" distR="114300" simplePos="0" relativeHeight="251659264" behindDoc="0" locked="0" layoutInCell="1" allowOverlap="1" wp14:anchorId="49068714" wp14:editId="1A78DCFE">
                <wp:simplePos x="0" y="0"/>
                <wp:positionH relativeFrom="column">
                  <wp:posOffset>-49825</wp:posOffset>
                </wp:positionH>
                <wp:positionV relativeFrom="paragraph">
                  <wp:posOffset>1151654</wp:posOffset>
                </wp:positionV>
                <wp:extent cx="5911702" cy="3147237"/>
                <wp:effectExtent l="0" t="0" r="0" b="0"/>
                <wp:wrapNone/>
                <wp:docPr id="2" name="Заголовок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911702" cy="3147237"/>
                        </a:xfrm>
                        <a:prstGeom prst="rect">
                          <a:avLst/>
                        </a:prstGeom>
                      </wps:spPr>
                      <wps:txbx>
                        <w:txbxContent>
                          <w:p w:rsidR="00B1576E" w:rsidRPr="00B1576E" w:rsidRDefault="00B1576E" w:rsidP="00B1576E">
                            <w:pPr>
                              <w:pStyle w:val="af9"/>
                              <w:jc w:val="center"/>
                              <w:rPr>
                                <w:sz w:val="84"/>
                                <w:szCs w:val="84"/>
                              </w:rPr>
                            </w:pPr>
                            <w:r w:rsidRPr="00B1576E">
                              <w:rPr>
                                <w:rFonts w:asciiTheme="majorHAnsi" w:eastAsiaTheme="majorEastAsia" w:hAnsi="Cambria" w:cstheme="majorBidi"/>
                                <w:b/>
                                <w:bCs/>
                                <w:color w:val="F36F23"/>
                                <w:kern w:val="24"/>
                                <w:sz w:val="84"/>
                                <w:szCs w:val="84"/>
                                <w:lang w:val="uk-UA"/>
                                <w14:textOutline w14:w="19050" w14:cap="flat" w14:cmpd="sng" w14:algn="ctr">
                                  <w14:solidFill>
                                    <w14:srgbClr w14:val="AC2900"/>
                                  </w14:solidFill>
                                  <w14:prstDash w14:val="solid"/>
                                  <w14:miter w14:lim="100000"/>
                                </w14:textOutline>
                              </w:rPr>
                              <w:t>ДОХОДИ ТА ВИТРАТИ НАСЕЛЕННЯ</w:t>
                            </w:r>
                            <w:r w:rsidRPr="00B1576E">
                              <w:rPr>
                                <w:rFonts w:asciiTheme="majorHAnsi" w:eastAsiaTheme="majorEastAsia" w:hAnsi="Cambria" w:cstheme="majorBidi"/>
                                <w:b/>
                                <w:bCs/>
                                <w:color w:val="F36F23"/>
                                <w:kern w:val="24"/>
                                <w:sz w:val="84"/>
                                <w:szCs w:val="84"/>
                                <w14:textOutline w14:w="19050" w14:cap="flat" w14:cmpd="sng" w14:algn="ctr">
                                  <w14:solidFill>
                                    <w14:srgbClr w14:val="AC2900"/>
                                  </w14:solidFill>
                                  <w14:prstDash w14:val="solid"/>
                                  <w14:miter w14:lim="100000"/>
                                </w14:textOutline>
                              </w:rPr>
                              <w:br/>
                            </w:r>
                            <w:r w:rsidRPr="00B1576E">
                              <w:rPr>
                                <w:rFonts w:asciiTheme="majorHAnsi" w:eastAsiaTheme="majorEastAsia" w:hAnsi="Cambria" w:cstheme="majorBidi"/>
                                <w:b/>
                                <w:bCs/>
                                <w:color w:val="F36F23"/>
                                <w:kern w:val="24"/>
                                <w:sz w:val="84"/>
                                <w:szCs w:val="84"/>
                                <w:lang w:val="uk-UA"/>
                                <w14:textOutline w14:w="19050" w14:cap="flat" w14:cmpd="sng" w14:algn="ctr">
                                  <w14:solidFill>
                                    <w14:srgbClr w14:val="AC2900"/>
                                  </w14:solidFill>
                                  <w14:prstDash w14:val="solid"/>
                                  <w14:miter w14:lim="100000"/>
                                </w14:textOutline>
                              </w:rPr>
                              <w:t>ВІННИЦЬКОЇ ОБЛАСТІ</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id="Заголовок 1" o:spid="_x0000_s1026" style="position:absolute;left:0;text-align:left;margin-left:-3.9pt;margin-top:90.7pt;width:465.5pt;height:24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CYH1QEAAHQDAAAOAAAAZHJzL2Uyb0RvYy54bWysU11u1DAQfkfiDpbf2fx0y9JosxWiokKq&#10;oFLbA3gdexOReMzYu8lyEa6B4A0kzpAjMfam2xbeEA+2Mp7Pn79vZrI8H7qW7RS6BkzJs1nKmTIS&#10;qsZsSn53+/bFK86cF6YSLRhV8r1y/Hz1/Nmyt4XKoYa2UsiIxLiityWvvbdFkjhZq064GVhlKKkB&#10;O+EpxE1SoeiJvWuTPE1fJj1gZRGkco5OLw5Jvor8WivpP2jtlGdtyUmbjzvGfR32ZLUUxQaFrRs5&#10;yRD/oKITjaFHj1QXwgu2xeYvqq6RCA60n0noEtC6kSp6IDdZ+oebm1pYFb1QcZw9lsn9P1r5fneN&#10;rKlKnnNmREctGr+MX8fv46/xJ61vtH6wLNSpt64g+I29xuDU2SuQHx0zcInUuAhJnmBC4Cb0oLEL&#10;t8gxG2L598fyq8EzSYenZ1m2SEmHpNxJNl/kJ4vwcCKK++sWnb9U0LHwUXKk/sayi92V8wfoPYTu&#10;PQgIX35YD5ONNVR7sk1zSyQ14GfOepqBkrtPW4GKs/adoSKfZfN5GJoYzE8XOQX4OLN+kvHtGziM&#10;mTCSWEsuPUZ5Bl5vPegmSgxaDgImidTaaHIawzA7j+OIevhZVr8BAAD//wMAUEsDBBQABgAIAAAA&#10;IQAQQXRj4gAAAAoBAAAPAAAAZHJzL2Rvd25yZXYueG1sTI/BTsMwEETvSPyDtUhcUOs0VE0b4lQF&#10;iQMSF1IkxM2NlyRqvI5sp03/nuVEjzs7mnlTbCfbixP60DlSsJgnIJBqZzpqFHzuX2drECFqMrp3&#10;hAouGGBb3t4UOjfuTB94qmIjOIRCrhW0MQ65lKFu0eowdwMS/36ctzry6RtpvD5zuO1lmiQraXVH&#10;3NDqAV9arI/VaBUcL+/2ebd8c/ts+vKjfeg2+rtS6v5u2j2BiDjFfzP84TM6lMx0cCOZIHoFs4zJ&#10;I+vrxRIEGzbpYwrioGCVZQnIspDXE8pfAAAA//8DAFBLAQItABQABgAIAAAAIQC2gziS/gAAAOEB&#10;AAATAAAAAAAAAAAAAAAAAAAAAABbQ29udGVudF9UeXBlc10ueG1sUEsBAi0AFAAGAAgAAAAhADj9&#10;If/WAAAAlAEAAAsAAAAAAAAAAAAAAAAALwEAAF9yZWxzLy5yZWxzUEsBAi0AFAAGAAgAAAAhALhg&#10;JgfVAQAAdAMAAA4AAAAAAAAAAAAAAAAALgIAAGRycy9lMm9Eb2MueG1sUEsBAi0AFAAGAAgAAAAh&#10;ABBBdGPiAAAACgEAAA8AAAAAAAAAAAAAAAAALwQAAGRycy9kb3ducmV2LnhtbFBLBQYAAAAABAAE&#10;APMAAAA+BQAAAAA=&#10;" filled="f" stroked="f">
                <v:path arrowok="t"/>
                <o:lock v:ext="edit" grouping="t"/>
                <v:textbox>
                  <w:txbxContent>
                    <w:p w:rsidR="00B1576E" w:rsidRPr="00B1576E" w:rsidRDefault="00B1576E" w:rsidP="00B1576E">
                      <w:pPr>
                        <w:pStyle w:val="af9"/>
                        <w:jc w:val="center"/>
                        <w:rPr>
                          <w:sz w:val="84"/>
                          <w:szCs w:val="84"/>
                        </w:rPr>
                      </w:pPr>
                      <w:r w:rsidRPr="00B1576E">
                        <w:rPr>
                          <w:rFonts w:asciiTheme="majorHAnsi" w:eastAsiaTheme="majorEastAsia" w:hAnsi="Cambria" w:cstheme="majorBidi"/>
                          <w:b/>
                          <w:bCs/>
                          <w:color w:val="F36F23"/>
                          <w:kern w:val="24"/>
                          <w:sz w:val="84"/>
                          <w:szCs w:val="84"/>
                          <w:lang w:val="uk-UA"/>
                          <w14:textOutline w14:w="19050" w14:cap="flat" w14:cmpd="sng" w14:algn="ctr">
                            <w14:solidFill>
                              <w14:srgbClr w14:val="AC2900"/>
                            </w14:solidFill>
                            <w14:prstDash w14:val="solid"/>
                            <w14:miter w14:lim="100000"/>
                          </w14:textOutline>
                        </w:rPr>
                        <w:t>ДОХОДИ ТА ВИТРАТИ НАСЕЛЕННЯ</w:t>
                      </w:r>
                      <w:r w:rsidRPr="00B1576E">
                        <w:rPr>
                          <w:rFonts w:asciiTheme="majorHAnsi" w:eastAsiaTheme="majorEastAsia" w:hAnsi="Cambria" w:cstheme="majorBidi"/>
                          <w:b/>
                          <w:bCs/>
                          <w:color w:val="F36F23"/>
                          <w:kern w:val="24"/>
                          <w:sz w:val="84"/>
                          <w:szCs w:val="84"/>
                          <w14:textOutline w14:w="19050" w14:cap="flat" w14:cmpd="sng" w14:algn="ctr">
                            <w14:solidFill>
                              <w14:srgbClr w14:val="AC2900"/>
                            </w14:solidFill>
                            <w14:prstDash w14:val="solid"/>
                            <w14:miter w14:lim="100000"/>
                          </w14:textOutline>
                        </w:rPr>
                        <w:br/>
                      </w:r>
                      <w:r w:rsidRPr="00B1576E">
                        <w:rPr>
                          <w:rFonts w:asciiTheme="majorHAnsi" w:eastAsiaTheme="majorEastAsia" w:hAnsi="Cambria" w:cstheme="majorBidi"/>
                          <w:b/>
                          <w:bCs/>
                          <w:color w:val="F36F23"/>
                          <w:kern w:val="24"/>
                          <w:sz w:val="84"/>
                          <w:szCs w:val="84"/>
                          <w:lang w:val="uk-UA"/>
                          <w14:textOutline w14:w="19050" w14:cap="flat" w14:cmpd="sng" w14:algn="ctr">
                            <w14:solidFill>
                              <w14:srgbClr w14:val="AC2900"/>
                            </w14:solidFill>
                            <w14:prstDash w14:val="solid"/>
                            <w14:miter w14:lim="100000"/>
                          </w14:textOutline>
                        </w:rPr>
                        <w:t>ВІННИЦЬКОЇ ОБЛАСТІ</w:t>
                      </w:r>
                    </w:p>
                  </w:txbxContent>
                </v:textbox>
              </v:rect>
            </w:pict>
          </mc:Fallback>
        </mc:AlternateContent>
      </w:r>
      <w:r w:rsidRPr="00B1576E">
        <w:rPr>
          <w:rFonts w:asciiTheme="minorHAnsi" w:hAnsiTheme="minorHAnsi" w:cstheme="minorHAnsi"/>
          <w:noProof/>
          <w:color w:val="12357E"/>
          <w:lang w:val="ru-RU"/>
        </w:rPr>
        <mc:AlternateContent>
          <mc:Choice Requires="wps">
            <w:drawing>
              <wp:anchor distT="0" distB="0" distL="114300" distR="114300" simplePos="0" relativeHeight="251663360" behindDoc="0" locked="0" layoutInCell="1" allowOverlap="1" wp14:anchorId="7E118A9A" wp14:editId="01FF23B8">
                <wp:simplePos x="0" y="0"/>
                <wp:positionH relativeFrom="column">
                  <wp:posOffset>2053590</wp:posOffset>
                </wp:positionH>
                <wp:positionV relativeFrom="paragraph">
                  <wp:posOffset>8531225</wp:posOffset>
                </wp:positionV>
                <wp:extent cx="1612265" cy="334010"/>
                <wp:effectExtent l="0" t="0" r="0" b="0"/>
                <wp:wrapNone/>
                <wp:docPr id="62" name="Прямокутник 61"/>
                <wp:cNvGraphicFramePr/>
                <a:graphic xmlns:a="http://schemas.openxmlformats.org/drawingml/2006/main">
                  <a:graphicData uri="http://schemas.microsoft.com/office/word/2010/wordprocessingShape">
                    <wps:wsp>
                      <wps:cNvSpPr/>
                      <wps:spPr>
                        <a:xfrm>
                          <a:off x="0" y="0"/>
                          <a:ext cx="1612265" cy="33401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B1576E" w:rsidRDefault="00B1576E" w:rsidP="00B1576E">
                            <w:pPr>
                              <w:pStyle w:val="af9"/>
                            </w:pPr>
                            <w:r>
                              <w:rPr>
                                <w:rFonts w:asciiTheme="minorHAnsi" w:hAnsi="Calibri" w:cstheme="minorBidi"/>
                                <w:b/>
                                <w:bCs/>
                                <w:color w:val="12357E"/>
                                <w:kern w:val="24"/>
                                <w:sz w:val="32"/>
                                <w:szCs w:val="32"/>
                                <w:lang w:val="uk-UA"/>
                              </w:rPr>
                              <w:t>ВІННИЦЯ 2022</w:t>
                            </w:r>
                          </w:p>
                        </w:txbxContent>
                      </wps:txbx>
                      <wps:bodyPr rtlCol="0" anchor="ctr"/>
                    </wps:wsp>
                  </a:graphicData>
                </a:graphic>
              </wp:anchor>
            </w:drawing>
          </mc:Choice>
          <mc:Fallback>
            <w:pict>
              <v:rect id="Прямокутник 61" o:spid="_x0000_s1027" style="position:absolute;left:0;text-align:left;margin-left:161.7pt;margin-top:671.75pt;width:126.95pt;height:26.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Isn+AEAAA8EAAAOAAAAZHJzL2Uyb0RvYy54bWysU0uO1DAQ3SNxB8t7Op+BCEWdnsWMhg2C&#10;EQMHcDt2x8I/2aaT3iE4AEfgGmgEnCF9I8pOdxpmRiwQG3/K9V7Vqyovzwcl0ZY5L4xucLHIMWKa&#10;mlboTYPfvb168hwjH4huiTSaNXjHPD5fPX607G3NStMZ2TKHgET7urcN7kKwdZZ52jFF/MJYpuGR&#10;G6dIgKvbZK0jPbArmZV5XmW9ca11hjLvwXo5PeJV4uec0fCac88Ckg2G3EJaXVrXcc1WS1JvHLGd&#10;oIc0yD9koYjQEHSmuiSBoA9O3KNSgjrjDQ8LalRmOBeUJQ2gpsjvqLnpiGVJCxTH27lM/v/R0lfb&#10;a4dE2+CqxEgTBT0av+4/7r+M38ef4+3+8/7T+GP8Nt6iqojV6q2vAXRjr93h5uEYpQ/cqbiDKDSk&#10;Cu/mCrMhIArGoirKsnqGEYW3s7OnoDmSZie0dT68YEaheGiwgw6mwpLtSx8m16NLDKbNlZAS7KSW&#10;+g8DcEZLFhOeUkynsJNs8n7DOAiHpMoUII0cu5AObQkMS/s+yU0s4BkhHCLNoOIhkAxH0ME3wlga&#10;wxmYPwQ8RZu9U0SjwwxUQhv3dzCf/I+qJ61RdhjWQ+ry3MO1aXfQeRfkhZn+BtG0M/A1aHCpJxEH&#10;U5e6c/ghcax/v6dAp3+8+gUAAP//AwBQSwMEFAAGAAgAAAAhAIlZa8HhAAAADQEAAA8AAABkcnMv&#10;ZG93bnJldi54bWxMj8FOg0AQhu8mvsNmTLzZpYW2iiwNMWrSo8XEeFvYEVB2lrBbSt/e6UmPM/+X&#10;f77JdrPtxYSj7xwpWC4iEEi1Mx01Ct7Ll7t7ED5oMrp3hArO6GGXX19lOjXuRG84HUIjuIR8qhW0&#10;IQyplL5u0Wq/cAMSZ19utDrwODbSjPrE5baXqyjaSKs74gutHvCpxfrncLQKfDXty/NQfHx/+roq&#10;nsmWyf5VqdubuXgEEXAOfzBc9Fkdcnaq3JGMF72CeBUnjHIQJ/EaBCPr7TYGUV1WD5slyDyT/7/I&#10;fwEAAP//AwBQSwECLQAUAAYACAAAACEAtoM4kv4AAADhAQAAEwAAAAAAAAAAAAAAAAAAAAAAW0Nv&#10;bnRlbnRfVHlwZXNdLnhtbFBLAQItABQABgAIAAAAIQA4/SH/1gAAAJQBAAALAAAAAAAAAAAAAAAA&#10;AC8BAABfcmVscy8ucmVsc1BLAQItABQABgAIAAAAIQBACIsn+AEAAA8EAAAOAAAAAAAAAAAAAAAA&#10;AC4CAABkcnMvZTJvRG9jLnhtbFBLAQItABQABgAIAAAAIQCJWWvB4QAAAA0BAAAPAAAAAAAAAAAA&#10;AAAAAFIEAABkcnMvZG93bnJldi54bWxQSwUGAAAAAAQABADzAAAAYAUAAAAA&#10;" filled="f" stroked="f" strokeweight="2pt">
                <v:textbox>
                  <w:txbxContent>
                    <w:p w:rsidR="00B1576E" w:rsidRDefault="00B1576E" w:rsidP="00B1576E">
                      <w:pPr>
                        <w:pStyle w:val="af9"/>
                      </w:pPr>
                      <w:r>
                        <w:rPr>
                          <w:rFonts w:asciiTheme="minorHAnsi" w:hAnsi="Calibri" w:cstheme="minorBidi"/>
                          <w:b/>
                          <w:bCs/>
                          <w:color w:val="12357E"/>
                          <w:kern w:val="24"/>
                          <w:sz w:val="32"/>
                          <w:szCs w:val="32"/>
                          <w:lang w:val="uk-UA"/>
                        </w:rPr>
                        <w:t>ВІННИЦЯ 2022</w:t>
                      </w:r>
                    </w:p>
                  </w:txbxContent>
                </v:textbox>
              </v:rect>
            </w:pict>
          </mc:Fallback>
        </mc:AlternateContent>
      </w:r>
      <w:r w:rsidRPr="00B1576E">
        <w:rPr>
          <w:rFonts w:asciiTheme="minorHAnsi" w:hAnsiTheme="minorHAnsi" w:cstheme="minorHAnsi"/>
          <w:noProof/>
          <w:color w:val="12357E"/>
          <w:lang w:val="ru-RU"/>
        </w:rPr>
        <w:drawing>
          <wp:anchor distT="0" distB="0" distL="114300" distR="114300" simplePos="0" relativeHeight="251664384" behindDoc="0" locked="0" layoutInCell="1" allowOverlap="1" wp14:anchorId="340A015E" wp14:editId="7EE33D7A">
            <wp:simplePos x="0" y="0"/>
            <wp:positionH relativeFrom="column">
              <wp:posOffset>1009650</wp:posOffset>
            </wp:positionH>
            <wp:positionV relativeFrom="paragraph">
              <wp:posOffset>5539740</wp:posOffset>
            </wp:positionV>
            <wp:extent cx="2345690" cy="2315210"/>
            <wp:effectExtent l="0" t="0" r="0" b="8890"/>
            <wp:wrapNone/>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pic:cNvPicPr>
                      <a:picLocks noChangeAspect="1"/>
                    </pic:cNvPicPr>
                  </pic:nvPicPr>
                  <pic:blipFill>
                    <a:blip r:embed="rId9">
                      <a:extLst>
                        <a:ext uri="{BEBA8EAE-BF5A-486C-A8C5-ECC9F3942E4B}">
                          <a14:imgProps xmlns:a14="http://schemas.microsoft.com/office/drawing/2010/main">
                            <a14:imgLayer r:embed="rId10">
                              <a14:imgEffect>
                                <a14:backgroundRemoval t="0" b="100000" l="0" r="100000">
                                  <a14:foregroundMark x1="55155" y1="28198" x2="58763" y2="34726"/>
                                </a14:backgroundRemoval>
                              </a14:imgEffect>
                            </a14:imgLayer>
                          </a14:imgProps>
                        </a:ext>
                        <a:ext uri="{28A0092B-C50C-407E-A947-70E740481C1C}">
                          <a14:useLocalDpi xmlns:a14="http://schemas.microsoft.com/office/drawing/2010/main" val="0"/>
                        </a:ext>
                      </a:extLst>
                    </a:blip>
                    <a:stretch>
                      <a:fillRect/>
                    </a:stretch>
                  </pic:blipFill>
                  <pic:spPr>
                    <a:xfrm>
                      <a:off x="0" y="0"/>
                      <a:ext cx="2345690" cy="2315210"/>
                    </a:xfrm>
                    <a:prstGeom prst="rect">
                      <a:avLst/>
                    </a:prstGeom>
                  </pic:spPr>
                </pic:pic>
              </a:graphicData>
            </a:graphic>
          </wp:anchor>
        </w:drawing>
      </w:r>
      <w:r w:rsidRPr="00B1576E">
        <w:rPr>
          <w:rFonts w:asciiTheme="minorHAnsi" w:hAnsiTheme="minorHAnsi" w:cstheme="minorHAnsi"/>
          <w:noProof/>
          <w:color w:val="12357E"/>
          <w:lang w:val="ru-RU"/>
        </w:rPr>
        <mc:AlternateContent>
          <mc:Choice Requires="wps">
            <w:drawing>
              <wp:anchor distT="0" distB="0" distL="114300" distR="114300" simplePos="0" relativeHeight="251662336" behindDoc="0" locked="0" layoutInCell="1" allowOverlap="1" wp14:anchorId="6EBA695A" wp14:editId="0068A174">
                <wp:simplePos x="0" y="0"/>
                <wp:positionH relativeFrom="column">
                  <wp:posOffset>881380</wp:posOffset>
                </wp:positionH>
                <wp:positionV relativeFrom="paragraph">
                  <wp:posOffset>4427855</wp:posOffset>
                </wp:positionV>
                <wp:extent cx="4006850" cy="524510"/>
                <wp:effectExtent l="0" t="0" r="0" b="0"/>
                <wp:wrapNone/>
                <wp:docPr id="9" name="Прямокутник 8"/>
                <wp:cNvGraphicFramePr/>
                <a:graphic xmlns:a="http://schemas.openxmlformats.org/drawingml/2006/main">
                  <a:graphicData uri="http://schemas.microsoft.com/office/word/2010/wordprocessingShape">
                    <wps:wsp>
                      <wps:cNvSpPr/>
                      <wps:spPr>
                        <a:xfrm>
                          <a:off x="0" y="0"/>
                          <a:ext cx="4006850" cy="52451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B1576E" w:rsidRDefault="00B1576E" w:rsidP="00B1576E">
                            <w:pPr>
                              <w:pStyle w:val="af9"/>
                              <w:jc w:val="center"/>
                            </w:pPr>
                            <w:r>
                              <w:rPr>
                                <w:rFonts w:asciiTheme="minorHAnsi" w:hAnsi="Calibri" w:cstheme="minorBidi"/>
                                <w:b/>
                                <w:bCs/>
                                <w:color w:val="12357E"/>
                                <w:kern w:val="24"/>
                                <w:sz w:val="44"/>
                                <w:szCs w:val="44"/>
                                <w:lang w:val="uk-UA"/>
                              </w:rPr>
                              <w:t>СТАТИСТИЧНИЙ ЗБІРНИК</w:t>
                            </w:r>
                          </w:p>
                        </w:txbxContent>
                      </wps:txbx>
                      <wps:bodyPr rtlCol="0" anchor="ctr"/>
                    </wps:wsp>
                  </a:graphicData>
                </a:graphic>
              </wp:anchor>
            </w:drawing>
          </mc:Choice>
          <mc:Fallback>
            <w:pict>
              <v:rect id="Прямокутник 8" o:spid="_x0000_s1028" style="position:absolute;left:0;text-align:left;margin-left:69.4pt;margin-top:348.65pt;width:315.5pt;height:41.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zGc+QEAAA0EAAAOAAAAZHJzL2Uyb0RvYy54bWysU0uOEzEQ3SNxB8t70h9NUGilM4sZDRsE&#10;IwYO4LjttIV/sk26s0NwAI7ANdCI4QydG1F2Jx1mGLFAbPytV1WvXtXyvFcSbZnzwugaF7McI6ap&#10;aYTe1Pj9u6tnC4x8ILoh0mhW4x3z+Hz19MmysxUrTWtkwxwCJ9pXna1xG4KtsszTliniZ8YyDZ/c&#10;OEUCXN0maxzpwLuSWZnnz7POuMY6Q5n38Ho5fuJV8s85o+EN554FJGsMuYW0urSu45qtlqTaOGJb&#10;QQ9pkH/IQhGhIejk6pIEgj468YcrJagz3vAwo0ZlhnNBWeIAbIr8AZublliWuEBxvJ3K5P+fW/p6&#10;e+2QaGr8AiNNFEg0fNt/2n8dfgw/h9v9l/3n4W74PtyiRaxVZ30FkBt77Q43D8dIvOdOxR0ooT7V&#10;dzfVl/UBUXg8A8EWc5CBwt+8PJsXSYDshLbOh5fMKBQPNXagXyor2b7yASKC6dEkBtPmSkiZNJT6&#10;3gMYxpcsJjymmE5hJ1m0k/ot40AbkipTgNRw7EI6tCXQKs2HItJNXsAyQjhEmkDFYyAZjqCDbYSx&#10;1IQTMH8MeIo2WaeIRocJqIQ27u9gPtofWY9cI+3Qr/ukcXnUcG2aHejugrww42QQTVsDg0GDS8wj&#10;Dnou1eAwH7Gpf7+nQKcpXv0CAAD//wMAUEsDBBQABgAIAAAAIQBjZs2Y3wAAAAsBAAAPAAAAZHJz&#10;L2Rvd25yZXYueG1sTI9BT4NAEIXvJv6HzZh4s4vWQEGWhhg16bHFxHhb2BFQdpawW0r/vdOT3ubN&#10;vLz5Xr5d7CBmnHzvSMH9KgKB1DjTU6vgvXq924DwQZPRgyNUcEYP2+L6KteZcSfa43wIreAQ8plW&#10;0IUwZlL6pkOr/cqNSHz7cpPVgeXUSjPpE4fbQT5EUSyt7ok/dHrE5w6bn8PRKvD1vKvOY/nx/emb&#10;unwhWz3u3pS6vVnKJxABl/Bnhgs+o0PBTLU7kvFiYL3eMHpQEKfJGgQ7kjjlTc1DkqYgi1z+71D8&#10;AgAA//8DAFBLAQItABQABgAIAAAAIQC2gziS/gAAAOEBAAATAAAAAAAAAAAAAAAAAAAAAABbQ29u&#10;dGVudF9UeXBlc10ueG1sUEsBAi0AFAAGAAgAAAAhADj9If/WAAAAlAEAAAsAAAAAAAAAAAAAAAAA&#10;LwEAAF9yZWxzLy5yZWxzUEsBAi0AFAAGAAgAAAAhANETMZz5AQAADQQAAA4AAAAAAAAAAAAAAAAA&#10;LgIAAGRycy9lMm9Eb2MueG1sUEsBAi0AFAAGAAgAAAAhAGNmzZjfAAAACwEAAA8AAAAAAAAAAAAA&#10;AAAAUwQAAGRycy9kb3ducmV2LnhtbFBLBQYAAAAABAAEAPMAAABfBQAAAAA=&#10;" filled="f" stroked="f" strokeweight="2pt">
                <v:textbox>
                  <w:txbxContent>
                    <w:p w:rsidR="00B1576E" w:rsidRDefault="00B1576E" w:rsidP="00B1576E">
                      <w:pPr>
                        <w:pStyle w:val="af9"/>
                        <w:jc w:val="center"/>
                      </w:pPr>
                      <w:r>
                        <w:rPr>
                          <w:rFonts w:asciiTheme="minorHAnsi" w:hAnsi="Calibri" w:cstheme="minorBidi"/>
                          <w:b/>
                          <w:bCs/>
                          <w:color w:val="12357E"/>
                          <w:kern w:val="24"/>
                          <w:sz w:val="44"/>
                          <w:szCs w:val="44"/>
                          <w:lang w:val="uk-UA"/>
                        </w:rPr>
                        <w:t>СТАТИСТИЧНИЙ ЗБІРНИК</w:t>
                      </w:r>
                    </w:p>
                  </w:txbxContent>
                </v:textbox>
              </v:rect>
            </w:pict>
          </mc:Fallback>
        </mc:AlternateContent>
      </w:r>
      <w:r w:rsidRPr="00B1576E">
        <w:rPr>
          <w:rFonts w:asciiTheme="minorHAnsi" w:hAnsiTheme="minorHAnsi" w:cstheme="minorHAnsi"/>
          <w:noProof/>
          <w:color w:val="12357E"/>
          <w:lang w:val="ru-RU"/>
        </w:rPr>
        <mc:AlternateContent>
          <mc:Choice Requires="wps">
            <w:drawing>
              <wp:anchor distT="0" distB="0" distL="114300" distR="114300" simplePos="0" relativeHeight="251660288" behindDoc="0" locked="0" layoutInCell="1" allowOverlap="1" wp14:anchorId="7D5C591D" wp14:editId="5AD3B514">
                <wp:simplePos x="0" y="0"/>
                <wp:positionH relativeFrom="column">
                  <wp:posOffset>828040</wp:posOffset>
                </wp:positionH>
                <wp:positionV relativeFrom="paragraph">
                  <wp:posOffset>67310</wp:posOffset>
                </wp:positionV>
                <wp:extent cx="4800600" cy="614680"/>
                <wp:effectExtent l="0" t="0" r="0" b="0"/>
                <wp:wrapNone/>
                <wp:docPr id="3" name="Підзаголовок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800600" cy="614680"/>
                        </a:xfrm>
                        <a:prstGeom prst="rect">
                          <a:avLst/>
                        </a:prstGeom>
                      </wps:spPr>
                      <wps:txbx>
                        <w:txbxContent>
                          <w:p w:rsidR="00B1576E" w:rsidRDefault="00B1576E" w:rsidP="00B1576E">
                            <w:pPr>
                              <w:pStyle w:val="af9"/>
                              <w:spacing w:before="67"/>
                              <w:jc w:val="center"/>
                            </w:pPr>
                            <w:r>
                              <w:rPr>
                                <w:rFonts w:asciiTheme="minorHAnsi" w:hAnsi="Calibri" w:cstheme="minorBidi"/>
                                <w:b/>
                                <w:bCs/>
                                <w:color w:val="12357E"/>
                                <w:kern w:val="24"/>
                                <w:sz w:val="28"/>
                                <w:szCs w:val="28"/>
                                <w:lang w:val="uk-UA"/>
                              </w:rPr>
                              <w:t>ДЕРЖАВНА СЛУЖБА СТАТИСТИКИ УКРАЇНИ</w:t>
                            </w:r>
                          </w:p>
                          <w:p w:rsidR="00B1576E" w:rsidRDefault="00B1576E" w:rsidP="00B1576E">
                            <w:pPr>
                              <w:pStyle w:val="af9"/>
                              <w:spacing w:before="67"/>
                              <w:jc w:val="center"/>
                            </w:pPr>
                            <w:r>
                              <w:rPr>
                                <w:rFonts w:asciiTheme="minorHAnsi" w:hAnsi="Calibri" w:cstheme="minorBidi"/>
                                <w:b/>
                                <w:bCs/>
                                <w:color w:val="12357E"/>
                                <w:kern w:val="24"/>
                                <w:sz w:val="28"/>
                                <w:szCs w:val="28"/>
                                <w:lang w:val="uk-UA"/>
                              </w:rPr>
                              <w:t>ГОЛОВНЕ УПРАВЛІННЯ СТАТИСТИКИ У ВІННИЦЬКІЙ ОБЛАСТІ</w:t>
                            </w:r>
                          </w:p>
                        </w:txbxContent>
                      </wps:txbx>
                      <wps:bodyPr vert="horz" lIns="91440" tIns="45720" rIns="91440" bIns="45720" rtlCol="0">
                        <a:normAutofit/>
                      </wps:bodyPr>
                    </wps:wsp>
                  </a:graphicData>
                </a:graphic>
              </wp:anchor>
            </w:drawing>
          </mc:Choice>
          <mc:Fallback>
            <w:pict>
              <v:rect id="Підзаголовок 2" o:spid="_x0000_s1029" style="position:absolute;left:0;text-align:left;margin-left:65.2pt;margin-top:5.3pt;width:378pt;height:48.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HkH0AEAAGcDAAAOAAAAZHJzL2Uyb0RvYy54bWysU12O0zAQfkfiDpbfaZISSomarhArVkgr&#10;WGmXA7iO3VjEHsv2NikH4ZUrIEBCAokzZG/E2M2WXXhDPNjKeP6+b77J6mTQHdkJ5xWYmhaznBJh&#10;ODTKbGv69urloyUlPjDTsA6MqOleeHqyfvhg1dtKzKGFrhGOYBHjq97WtA3BVlnmeSs08zOwwqBT&#10;gtMsoOm2WeNYj9V1l83zfJH14BrrgAvv8fX04KTrVF9KwcMbKb0IpKspYgvpdunexDtbr1i1dcy2&#10;ik8w2D+g0EwZbHosdcoCI9dO/VVKK+7AgwwzDjoDKRUXiQOyKfI/2Fy2zIrEBYfj7XFM/v+V5a93&#10;F46opqaPKTFMo0Tjx5sP49fx2/hp/DL+HH/g+YznO5nHafXWV5h0aS9c5OvtOfB3nhg4cyhfEUOy&#10;ezHR8FP0IJ2OWcibDEmE/VEEMQTC8bFcoqw5asXRtyjKxTKplLHqNts6H84EaBI/aupQ5DR7tjv3&#10;IfZn1W3IBObQPyIJw2aY6E5kNtDscQS4w1irBfeeku6VwRE/K8oyrkwyyidP52i4u57NPU/oXkBa&#10;skjQ4MI+vw4gVQIUOx/6TIBQzYRz2ry4LnftFPX7/1j/AgAA//8DAFBLAwQUAAYACAAAACEAD5Hl&#10;/d0AAAAKAQAADwAAAGRycy9kb3ducmV2LnhtbEyPQU/DMAyF70j8h8hI3FgCm7qqNJ0mEDdA2hji&#10;mjamqdY4VZNu5d/jneDm9/z0/LnczL4XJxxjF0jD/UKBQGqC7ajVcPh4uctBxGTImj4QavjBCJvq&#10;+qo0hQ1n2uFpn1rBJRQLo8GlNBRSxsahN3ERBiTefYfRm8RybKUdzZnLfS8flMqkNx3xBWcGfHLY&#10;HPeT17Cunw/TMr5OVsXt+6cdd8evN6f17c28fQSRcE5/YbjgMzpUzFSHiWwUPeulWnGUB5WB4ECe&#10;Z2zUF2O9AlmV8v8L1S8AAAD//wMAUEsBAi0AFAAGAAgAAAAhALaDOJL+AAAA4QEAABMAAAAAAAAA&#10;AAAAAAAAAAAAAFtDb250ZW50X1R5cGVzXS54bWxQSwECLQAUAAYACAAAACEAOP0h/9YAAACUAQAA&#10;CwAAAAAAAAAAAAAAAAAvAQAAX3JlbHMvLnJlbHNQSwECLQAUAAYACAAAACEAAeR5B9ABAABnAwAA&#10;DgAAAAAAAAAAAAAAAAAuAgAAZHJzL2Uyb0RvYy54bWxQSwECLQAUAAYACAAAACEAD5Hl/d0AAAAK&#10;AQAADwAAAAAAAAAAAAAAAAAqBAAAZHJzL2Rvd25yZXYueG1sUEsFBgAAAAAEAAQA8wAAADQFAAAA&#10;AA==&#10;" filled="f" stroked="f">
                <v:path arrowok="t"/>
                <o:lock v:ext="edit" grouping="t"/>
                <v:textbox>
                  <w:txbxContent>
                    <w:p w:rsidR="00B1576E" w:rsidRDefault="00B1576E" w:rsidP="00B1576E">
                      <w:pPr>
                        <w:pStyle w:val="af9"/>
                        <w:spacing w:before="67"/>
                        <w:jc w:val="center"/>
                      </w:pPr>
                      <w:r>
                        <w:rPr>
                          <w:rFonts w:asciiTheme="minorHAnsi" w:hAnsi="Calibri" w:cstheme="minorBidi"/>
                          <w:b/>
                          <w:bCs/>
                          <w:color w:val="12357E"/>
                          <w:kern w:val="24"/>
                          <w:sz w:val="28"/>
                          <w:szCs w:val="28"/>
                          <w:lang w:val="uk-UA"/>
                        </w:rPr>
                        <w:t>ДЕРЖАВНА СЛУЖБА СТАТИСТИКИ УКРАЇНИ</w:t>
                      </w:r>
                    </w:p>
                    <w:p w:rsidR="00B1576E" w:rsidRDefault="00B1576E" w:rsidP="00B1576E">
                      <w:pPr>
                        <w:pStyle w:val="af9"/>
                        <w:spacing w:before="67"/>
                        <w:jc w:val="center"/>
                      </w:pPr>
                      <w:r>
                        <w:rPr>
                          <w:rFonts w:asciiTheme="minorHAnsi" w:hAnsi="Calibri" w:cstheme="minorBidi"/>
                          <w:b/>
                          <w:bCs/>
                          <w:color w:val="12357E"/>
                          <w:kern w:val="24"/>
                          <w:sz w:val="28"/>
                          <w:szCs w:val="28"/>
                          <w:lang w:val="uk-UA"/>
                        </w:rPr>
                        <w:t>ГОЛОВНЕ УПРАВЛІННЯ СТАТИСТИКИ У ВІННИЦЬКІЙ ОБЛАСТІ</w:t>
                      </w:r>
                    </w:p>
                  </w:txbxContent>
                </v:textbox>
              </v:rect>
            </w:pict>
          </mc:Fallback>
        </mc:AlternateContent>
      </w:r>
      <w:r w:rsidRPr="00B1576E">
        <w:rPr>
          <w:rFonts w:asciiTheme="minorHAnsi" w:hAnsiTheme="minorHAnsi" w:cstheme="minorHAnsi"/>
          <w:noProof/>
          <w:color w:val="12357E"/>
          <w:lang w:val="ru-RU"/>
        </w:rPr>
        <w:drawing>
          <wp:anchor distT="0" distB="0" distL="114300" distR="114300" simplePos="0" relativeHeight="251661312" behindDoc="0" locked="0" layoutInCell="1" allowOverlap="1" wp14:anchorId="06D6B0BD" wp14:editId="7546E86C">
            <wp:simplePos x="0" y="0"/>
            <wp:positionH relativeFrom="column">
              <wp:posOffset>13970</wp:posOffset>
            </wp:positionH>
            <wp:positionV relativeFrom="paragraph">
              <wp:posOffset>-39345</wp:posOffset>
            </wp:positionV>
            <wp:extent cx="818515" cy="775970"/>
            <wp:effectExtent l="0" t="0" r="635" b="5080"/>
            <wp:wrapNone/>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
                    <pic:cNvPicPr>
                      <a:picLocks noChangeAspect="1"/>
                    </pic:cNvPicPr>
                  </pic:nvPicPr>
                  <pic:blipFill>
                    <a:blip r:embed="rId11">
                      <a:extLst>
                        <a:ext uri="{BEBA8EAE-BF5A-486C-A8C5-ECC9F3942E4B}">
                          <a14:imgProps xmlns:a14="http://schemas.microsoft.com/office/drawing/2010/main">
                            <a14:imgLayer r:embed="rId12">
                              <a14:imgEffect>
                                <a14:backgroundRemoval t="2740" b="98630" l="5195" r="96104">
                                  <a14:foregroundMark x1="42857" y1="32877" x2="52597" y2="32877"/>
                                  <a14:backgroundMark x1="48701" y1="26027" x2="55195" y2="26712"/>
                                  <a14:backgroundMark x1="73377" y1="34932" x2="75325" y2="43836"/>
                                  <a14:backgroundMark x1="31169" y1="41096" x2="27273" y2="33562"/>
                                </a14:backgroundRemoval>
                              </a14:imgEffect>
                            </a14:imgLayer>
                          </a14:imgProps>
                        </a:ext>
                        <a:ext uri="{28A0092B-C50C-407E-A947-70E740481C1C}">
                          <a14:useLocalDpi xmlns:a14="http://schemas.microsoft.com/office/drawing/2010/main" val="0"/>
                        </a:ext>
                      </a:extLst>
                    </a:blip>
                    <a:stretch>
                      <a:fillRect/>
                    </a:stretch>
                  </pic:blipFill>
                  <pic:spPr>
                    <a:xfrm>
                      <a:off x="0" y="0"/>
                      <a:ext cx="818515" cy="775970"/>
                    </a:xfrm>
                    <a:prstGeom prst="rect">
                      <a:avLst/>
                    </a:prstGeom>
                  </pic:spPr>
                </pic:pic>
              </a:graphicData>
            </a:graphic>
          </wp:anchor>
        </w:drawing>
      </w:r>
      <w:r w:rsidRPr="00B1576E">
        <w:rPr>
          <w:rFonts w:asciiTheme="minorHAnsi" w:hAnsiTheme="minorHAnsi" w:cstheme="minorHAnsi"/>
          <w:noProof/>
          <w:color w:val="12357E"/>
          <w:lang w:val="ru-RU"/>
        </w:rPr>
        <mc:AlternateContent>
          <mc:Choice Requires="wps">
            <w:drawing>
              <wp:anchor distT="0" distB="0" distL="114300" distR="114300" simplePos="0" relativeHeight="251665408" behindDoc="0" locked="0" layoutInCell="1" allowOverlap="1" wp14:anchorId="0988F791" wp14:editId="668E3D28">
                <wp:simplePos x="0" y="0"/>
                <wp:positionH relativeFrom="column">
                  <wp:posOffset>-153035</wp:posOffset>
                </wp:positionH>
                <wp:positionV relativeFrom="paragraph">
                  <wp:posOffset>7623810</wp:posOffset>
                </wp:positionV>
                <wp:extent cx="958215" cy="238760"/>
                <wp:effectExtent l="0" t="2222" r="0" b="0"/>
                <wp:wrapNone/>
                <wp:docPr id="1" name="Прямокутник 22"/>
                <wp:cNvGraphicFramePr/>
                <a:graphic xmlns:a="http://schemas.openxmlformats.org/drawingml/2006/main">
                  <a:graphicData uri="http://schemas.microsoft.com/office/word/2010/wordprocessingShape">
                    <wps:wsp>
                      <wps:cNvSpPr/>
                      <wps:spPr>
                        <a:xfrm rot="5400000" flipV="1">
                          <a:off x="0" y="0"/>
                          <a:ext cx="958215" cy="238760"/>
                        </a:xfrm>
                        <a:prstGeom prst="rect">
                          <a:avLst/>
                        </a:prstGeom>
                        <a:solidFill>
                          <a:srgbClr val="12357E"/>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id="Прямокутник 22" o:spid="_x0000_s1026" style="position:absolute;margin-left:-12.05pt;margin-top:600.3pt;width:75.45pt;height:18.8pt;rotation:-90;flip:y;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C7jLAIAAGsEAAAOAAAAZHJzL2Uyb0RvYy54bWysVEuO1DAQ3SNxB8t7JukMPdO0Oj2LGYYN&#10;ghED7N2O3bHkuCzb9GeH4AAcgWugEXCG9I0o2+nwFQtEFpY/9V7Vey5ncbHrNNkI5xWYmk5OSkqE&#10;4dAos67pq5fXD2aU+MBMwzQYUdO98PRief/eYmvnooIWdCMcQRLj51tb0zYEOy8Kz1vRMX8CVhg8&#10;lOA6FnDp1kXj2BbZO11UZXlWbME11gEX3uPuVT6ky8QvpeDhuZReBKJrirWFNLo0ruJYLBdsvnbM&#10;tooPZbB/qKJjymDSkeqKBUbeOPUbVae4Aw8ynHDoCpBScZE0oJpJ+Yua25ZZkbSgOd6ONvn/R8uf&#10;bW4cUQ3eHSWGdXhF/cfD28OH/nP/tb87vD+867/0n/o7UlXRrK31c8Tc2hs3rDxOo/KddB1xgA5P&#10;H5bxo0RqZV9H5niOWskuGb8fjRe7QDhuPprOqsmUEo5H1ens/CxdTJFJI9g6H54I6Eic1NThvSZS&#10;tnnqAxaCoceQGO5Bq+ZaaZ0Wbr261I5sGPbApDqdnj+OShDyU5g2MdhAhOXjuFNEwVlimoW9FjFO&#10;mxdCom9YfJUqSR0rxjyMc2FCVu5b1oicfpqMGbLHHo+IVEsijMwS84/cA8ExMpMcuTPNEB+hIjX8&#10;CC7/VlgGj4iUGUwYwZ0y4P5EoFHVkDnHH03K1kSXVtDssatc0JeQ3x0zvAV8djy4BI5R2NFJ+fD6&#10;4pP5cZ1ov/8jlt8AAAD//wMAUEsDBBQABgAIAAAAIQDADJS54AAAAAsBAAAPAAAAZHJzL2Rvd25y&#10;ZXYueG1sTI/LTsMwEEX3SPyDNUjsqBO3Cm2IUyEQC6RuKHzAJDZJ2vhR200DX8+wguXcObpzptrO&#10;ZmSTDnFwVkK+yIBp2zo12E7Cx/vL3RpYTGgVjs5qCV86wra+vqqwVO5i3/S0Tx2jEhtLlNCn5EvO&#10;Y9trg3HhvLa0+3TBYKIxdFwFvFC5GbnIsoIbHCxd6NHrp163x/3ZSDjuPDZi50/Pr+47x0Mohulw&#10;kvL2Zn58AJb0nP5g+NUndajJqXFnqyIbJSxFQSTl+Wq5AUbEfSaANZSIzWoNvK74/x/qHwAAAP//&#10;AwBQSwECLQAUAAYACAAAACEAtoM4kv4AAADhAQAAEwAAAAAAAAAAAAAAAAAAAAAAW0NvbnRlbnRf&#10;VHlwZXNdLnhtbFBLAQItABQABgAIAAAAIQA4/SH/1gAAAJQBAAALAAAAAAAAAAAAAAAAAC8BAABf&#10;cmVscy8ucmVsc1BLAQItABQABgAIAAAAIQBh3C7jLAIAAGsEAAAOAAAAAAAAAAAAAAAAAC4CAABk&#10;cnMvZTJvRG9jLnhtbFBLAQItABQABgAIAAAAIQDADJS54AAAAAsBAAAPAAAAAAAAAAAAAAAAAIYE&#10;AABkcnMvZG93bnJldi54bWxQSwUGAAAAAAQABADzAAAAkwUAAAAA&#10;" fillcolor="#12357e" stroked="f" strokeweight="2pt"/>
            </w:pict>
          </mc:Fallback>
        </mc:AlternateContent>
      </w:r>
      <w:r w:rsidRPr="00B1576E">
        <w:rPr>
          <w:rFonts w:asciiTheme="minorHAnsi" w:hAnsiTheme="minorHAnsi" w:cstheme="minorHAnsi"/>
          <w:noProof/>
          <w:color w:val="12357E"/>
          <w:lang w:val="ru-RU"/>
        </w:rPr>
        <mc:AlternateContent>
          <mc:Choice Requires="wps">
            <w:drawing>
              <wp:anchor distT="0" distB="0" distL="114300" distR="114300" simplePos="0" relativeHeight="251666432" behindDoc="0" locked="0" layoutInCell="1" allowOverlap="1" wp14:anchorId="1F1D02B9" wp14:editId="36FE2CFA">
                <wp:simplePos x="0" y="0"/>
                <wp:positionH relativeFrom="column">
                  <wp:posOffset>84455</wp:posOffset>
                </wp:positionH>
                <wp:positionV relativeFrom="paragraph">
                  <wp:posOffset>6686550</wp:posOffset>
                </wp:positionV>
                <wp:extent cx="939165" cy="215265"/>
                <wp:effectExtent l="0" t="0" r="0" b="0"/>
                <wp:wrapNone/>
                <wp:docPr id="12" name="Прямокутник 23"/>
                <wp:cNvGraphicFramePr/>
                <a:graphic xmlns:a="http://schemas.openxmlformats.org/drawingml/2006/main">
                  <a:graphicData uri="http://schemas.microsoft.com/office/word/2010/wordprocessingShape">
                    <wps:wsp>
                      <wps:cNvSpPr/>
                      <wps:spPr>
                        <a:xfrm rot="5400000" flipV="1">
                          <a:off x="0" y="0"/>
                          <a:ext cx="939165" cy="215265"/>
                        </a:xfrm>
                        <a:prstGeom prst="rect">
                          <a:avLst/>
                        </a:prstGeom>
                        <a:solidFill>
                          <a:srgbClr val="FEB81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id="Прямокутник 23" o:spid="_x0000_s1026" style="position:absolute;margin-left:6.65pt;margin-top:526.5pt;width:73.95pt;height:16.95pt;rotation:-90;flip:y;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RcrJwIAAGwEAAAOAAAAZHJzL2Uyb0RvYy54bWyslMtuEzEUhvdIvIPlPZlLSdVGmVSiJWwQ&#10;VLSwdzx2xpJvsk0uOwQPwCPwGlUFPMPkjXpsT4dLEQtEFpYv53zn/P/YmZ/tlEQb5rwwusHVpMSI&#10;aWpaodcNfnu9fHKCkQ9Et0QazRq8Zx6fLR4/mm/tjNWmM7JlDgFE+9nWNrgLwc6KwtOOKeInxjIN&#10;h9w4RQIs3bpoHdkCXcmiLsvjYmtca52hzHvYvciHeJH4nDMaXnPuWUCywdBbSKNL4yqOxWJOZmtH&#10;bCfo0Ab5hy4UERqKjqgLEgh678QDlBLUGW94mFCjCsO5oCxpADVV+Zuaq45YlrSAOd6ONvn/h6Wv&#10;NpcOiRa+XY2RJgq+Uf/l8OHwuf/af+9vD58OH/tv/U1/i+qj6NbW+hkkXdlLN6w8TKP0HXcKOQMW&#10;T5+W8YcRl8K+A3SyBsSiXXJ+PzrPdgFR2Dw9Oq2OpxhROKqraQ1zoBcZGuHW+fCCGYXipMEOPmyC&#10;ks1LH3LofUgM90aKdimkTAu3Xp1LhzYELsHy+bOTqhrov4RJHYO1iWmZGHeKKDhLTLOwlyzGSf2G&#10;cTAOmq9TJ+nKsrEOoZTpkJX7jrQsl58mYzJ+zEhKEzCSOdQf2QMgPoeH7IwZ4mMqSzd+TC7/1lhO&#10;HjNSZaPDmKyENu5PAAmqhso5/t6kbE10aWXaPVwrF+S5yQ+PaNoZeHc0uJQco+BKJ+XD84tv5ud1&#10;wv74k1jcAQAA//8DAFBLAwQUAAYACAAAACEAZS5ijuAAAAALAQAADwAAAGRycy9kb3ducmV2Lnht&#10;bEyPy07DMBBF90j8gzVI7KidtmpJiFMhpNIVEn18wDQeEkNsR7Hbhr9nuqK7Gc3RnXPL1eg6caYh&#10;2uA1ZBMFgnwdjPWNhsN+/fQMIib0BrvgScMvRVhV93clFiZc/JbOu9QIDvGxQA1tSn0hZaxbchgn&#10;oSfPt68wOEy8Do00A1443HVyqtRCOrSeP7TY01tL9c/u5DR8dLbfvm/WDsNmv/zMrD18j1brx4fx&#10;9QVEojH9w3DVZ3Wo2OkYTt5E0WlYqhmTGvJ8wZ2ugJpPQRx5yOazHGRVytsO1R8AAAD//wMAUEsB&#10;Ai0AFAAGAAgAAAAhALaDOJL+AAAA4QEAABMAAAAAAAAAAAAAAAAAAAAAAFtDb250ZW50X1R5cGVz&#10;XS54bWxQSwECLQAUAAYACAAAACEAOP0h/9YAAACUAQAACwAAAAAAAAAAAAAAAAAvAQAAX3JlbHMv&#10;LnJlbHNQSwECLQAUAAYACAAAACEAEJkXKycCAABsBAAADgAAAAAAAAAAAAAAAAAuAgAAZHJzL2Uy&#10;b0RvYy54bWxQSwECLQAUAAYACAAAACEAZS5ijuAAAAALAQAADwAAAAAAAAAAAAAAAACBBAAAZHJz&#10;L2Rvd25yZXYueG1sUEsFBgAAAAAEAAQA8wAAAI4FAAAAAA==&#10;" fillcolor="#feb811" stroked="f" strokeweight="2pt"/>
            </w:pict>
          </mc:Fallback>
        </mc:AlternateContent>
      </w:r>
      <w:r w:rsidRPr="00B1576E">
        <w:rPr>
          <w:rFonts w:asciiTheme="minorHAnsi" w:hAnsiTheme="minorHAnsi" w:cstheme="minorHAnsi"/>
          <w:noProof/>
          <w:color w:val="12357E"/>
          <w:lang w:val="ru-RU"/>
        </w:rPr>
        <mc:AlternateContent>
          <mc:Choice Requires="wps">
            <w:drawing>
              <wp:anchor distT="0" distB="0" distL="114300" distR="114300" simplePos="0" relativeHeight="251667456" behindDoc="0" locked="0" layoutInCell="1" allowOverlap="1" wp14:anchorId="7317A773" wp14:editId="6D7FD96A">
                <wp:simplePos x="0" y="0"/>
                <wp:positionH relativeFrom="column">
                  <wp:posOffset>299720</wp:posOffset>
                </wp:positionH>
                <wp:positionV relativeFrom="paragraph">
                  <wp:posOffset>5747385</wp:posOffset>
                </wp:positionV>
                <wp:extent cx="939165" cy="215265"/>
                <wp:effectExtent l="0" t="0" r="0" b="0"/>
                <wp:wrapNone/>
                <wp:docPr id="4" name="Прямокутник 24"/>
                <wp:cNvGraphicFramePr/>
                <a:graphic xmlns:a="http://schemas.openxmlformats.org/drawingml/2006/main">
                  <a:graphicData uri="http://schemas.microsoft.com/office/word/2010/wordprocessingShape">
                    <wps:wsp>
                      <wps:cNvSpPr/>
                      <wps:spPr>
                        <a:xfrm rot="5400000" flipV="1">
                          <a:off x="0" y="0"/>
                          <a:ext cx="939165" cy="215265"/>
                        </a:xfrm>
                        <a:prstGeom prst="rect">
                          <a:avLst/>
                        </a:prstGeom>
                        <a:solidFill>
                          <a:srgbClr val="679AD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id="Прямокутник 24" o:spid="_x0000_s1026" style="position:absolute;margin-left:23.6pt;margin-top:452.55pt;width:73.95pt;height:16.95pt;rotation:-90;flip:y;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pZ0JwIAAGsEAAAOAAAAZHJzL2Uyb0RvYy54bWyslEuOEzEQhvdI3MHynnSnSQKJ0hmhiYYN&#10;ghEzsHfcdtqSX7JNHjsEB+AIXAONgDN0bjRlu6d5DGKByMLyo+or/3+Xszw7KIl2zHlhdI3HoxIj&#10;pqlphN7W+M31xaOnGPlAdEOk0azGR+bx2erhg+XeLlhlWiMb5hBAtF/sbY3bEOyiKDxtmSJ+ZCzT&#10;cMiNUyTA0m2LxpE90JUsqrKcFXvjGusMZd7D7jof4lXic85oeMW5ZwHJGsPdQhpdGjdxLFZLstg6&#10;YltB+2uQf7iFIkJD0QG1JoGgd07cQylBnfGGhxE1qjCcC8qSBlAzLn9Tc9USy5IWMMfbwSb//7D0&#10;5e7SIdHUeIKRJgo+Uff59P70qfvafe9uTh9PH7pv3ZfuBlWTaNbe+gXkXNlL1688TKPyA3cKOQMO&#10;Tydl/GHEpbBvoSuSM6AVHZLxx8F4dgiIwub88Xw8m2JE4agaTyuYA73I0Ai3zofnzCgUJzV28F0T&#10;lOxe+JBD70JiuDdSNBdCyrRw2825dGhHoAdmT+bP1lVP/yVM6hisTUzLxLhTRMFZYpqFo2QxTurX&#10;jINvcPkq3SR1LBvqEEqZDlm5b0nDcvlpMibjh4ykNAEjmUP9gd0D4mu4z86YPj6mstTwQ3L5t4vl&#10;5CEjVTY6DMlKaOP+BJCgqq+c4+9MytZElzamOUJXuSDPTX53RNPWwLOjwaXkGAUdnZT3ry8+mZ/X&#10;CfvjP2J1CwAA//8DAFBLAwQUAAYACAAAACEABzQ1xN0AAAALAQAADwAAAGRycy9kb3ducmV2Lnht&#10;bEyPTU/DMAyG70j8h8hI3FiyD5WuNJ3QJARXxi67pY3XVjROlWRb+fe4J7j5lV89flzuJjeIK4bY&#10;e9KwXCgQSI23PbUajl9vTzmImAxZM3hCDT8YYVfd35WmsP5Gn3g9pFYwhGJhNHQpjYWUsenQmbjw&#10;IxLvzj44kziGVtpgbgx3g1wplUlneuILnRlx32Hzfbg4Ddu1PO3b44fPpvGENb2H6Zw/a/34ML2+&#10;gEg4pb8yzPqsDhU71f5CNoqBs9qsuKoh3+RLEHNjPQ8147eZAlmV8v8P1S8AAAD//wMAUEsBAi0A&#10;FAAGAAgAAAAhALaDOJL+AAAA4QEAABMAAAAAAAAAAAAAAAAAAAAAAFtDb250ZW50X1R5cGVzXS54&#10;bWxQSwECLQAUAAYACAAAACEAOP0h/9YAAACUAQAACwAAAAAAAAAAAAAAAAAvAQAAX3JlbHMvLnJl&#10;bHNQSwECLQAUAAYACAAAACEAG6aWdCcCAABrBAAADgAAAAAAAAAAAAAAAAAuAgAAZHJzL2Uyb0Rv&#10;Yy54bWxQSwECLQAUAAYACAAAACEABzQ1xN0AAAALAQAADwAAAAAAAAAAAAAAAACBBAAAZHJzL2Rv&#10;d25yZXYueG1sUEsFBgAAAAAEAAQA8wAAAIsFAAAAAA==&#10;" fillcolor="#679ad2" stroked="f" strokeweight="2pt"/>
            </w:pict>
          </mc:Fallback>
        </mc:AlternateContent>
      </w:r>
      <w:r w:rsidRPr="00B1576E">
        <w:rPr>
          <w:rFonts w:asciiTheme="minorHAnsi" w:hAnsiTheme="minorHAnsi" w:cstheme="minorHAnsi"/>
          <w:noProof/>
          <w:color w:val="12357E"/>
          <w:lang w:val="ru-RU"/>
        </w:rPr>
        <w:drawing>
          <wp:anchor distT="0" distB="0" distL="114300" distR="114300" simplePos="0" relativeHeight="251668480" behindDoc="0" locked="0" layoutInCell="1" allowOverlap="1" wp14:anchorId="50A9F8E4" wp14:editId="23BE1494">
            <wp:simplePos x="0" y="0"/>
            <wp:positionH relativeFrom="column">
              <wp:posOffset>3363595</wp:posOffset>
            </wp:positionH>
            <wp:positionV relativeFrom="paragraph">
              <wp:posOffset>5150485</wp:posOffset>
            </wp:positionV>
            <wp:extent cx="868680" cy="868680"/>
            <wp:effectExtent l="0" t="0" r="7620" b="7620"/>
            <wp:wrapNone/>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6"/>
                    <pic:cNvPicPr>
                      <a:picLocks noChangeAspect="1"/>
                    </pic:cNvPicPr>
                  </pic:nvPicPr>
                  <pic:blipFill>
                    <a:blip r:embed="rId13" cstate="print">
                      <a:extLst>
                        <a:ext uri="{BEBA8EAE-BF5A-486C-A8C5-ECC9F3942E4B}">
                          <a14:imgProps xmlns:a14="http://schemas.microsoft.com/office/drawing/2010/main">
                            <a14:imgLayer r:embed="rId14">
                              <a14:imgEffect>
                                <a14:backgroundRemoval t="0" b="100000" l="0" r="100000">
                                  <a14:foregroundMark x1="49605" y1="30632" x2="48617" y2="43676"/>
                                </a14:backgroundRemoval>
                              </a14:imgEffect>
                            </a14:imgLayer>
                          </a14:imgProps>
                        </a:ext>
                        <a:ext uri="{28A0092B-C50C-407E-A947-70E740481C1C}">
                          <a14:useLocalDpi xmlns:a14="http://schemas.microsoft.com/office/drawing/2010/main" val="0"/>
                        </a:ext>
                      </a:extLst>
                    </a:blip>
                    <a:stretch>
                      <a:fillRect/>
                    </a:stretch>
                  </pic:blipFill>
                  <pic:spPr>
                    <a:xfrm>
                      <a:off x="0" y="0"/>
                      <a:ext cx="868680" cy="868680"/>
                    </a:xfrm>
                    <a:prstGeom prst="rect">
                      <a:avLst/>
                    </a:prstGeom>
                  </pic:spPr>
                </pic:pic>
              </a:graphicData>
            </a:graphic>
          </wp:anchor>
        </w:drawing>
      </w:r>
      <w:r w:rsidRPr="00B1576E">
        <w:rPr>
          <w:rFonts w:asciiTheme="minorHAnsi" w:hAnsiTheme="minorHAnsi" w:cstheme="minorHAnsi"/>
          <w:noProof/>
          <w:color w:val="12357E"/>
          <w:lang w:val="ru-RU"/>
        </w:rPr>
        <w:drawing>
          <wp:anchor distT="0" distB="0" distL="114300" distR="114300" simplePos="0" relativeHeight="251669504" behindDoc="0" locked="0" layoutInCell="1" allowOverlap="1" wp14:anchorId="5034CFD2" wp14:editId="151586A1">
            <wp:simplePos x="0" y="0"/>
            <wp:positionH relativeFrom="column">
              <wp:posOffset>4479290</wp:posOffset>
            </wp:positionH>
            <wp:positionV relativeFrom="paragraph">
              <wp:posOffset>5618480</wp:posOffset>
            </wp:positionV>
            <wp:extent cx="863600" cy="879475"/>
            <wp:effectExtent l="0" t="0" r="0" b="0"/>
            <wp:wrapNone/>
            <wp:docPr id="15"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63600" cy="879475"/>
                    </a:xfrm>
                    <a:prstGeom prst="rect">
                      <a:avLst/>
                    </a:prstGeom>
                  </pic:spPr>
                </pic:pic>
              </a:graphicData>
            </a:graphic>
          </wp:anchor>
        </w:drawing>
      </w:r>
      <w:r w:rsidRPr="00B1576E">
        <w:rPr>
          <w:rFonts w:asciiTheme="minorHAnsi" w:hAnsiTheme="minorHAnsi" w:cstheme="minorHAnsi"/>
          <w:noProof/>
          <w:color w:val="12357E"/>
          <w:lang w:val="ru-RU"/>
        </w:rPr>
        <w:drawing>
          <wp:anchor distT="0" distB="0" distL="114300" distR="114300" simplePos="0" relativeHeight="251670528" behindDoc="0" locked="0" layoutInCell="1" allowOverlap="1" wp14:anchorId="218252F2" wp14:editId="1FB4CC7B">
            <wp:simplePos x="0" y="0"/>
            <wp:positionH relativeFrom="column">
              <wp:posOffset>3667125</wp:posOffset>
            </wp:positionH>
            <wp:positionV relativeFrom="paragraph">
              <wp:posOffset>6325235</wp:posOffset>
            </wp:positionV>
            <wp:extent cx="826770" cy="831850"/>
            <wp:effectExtent l="0" t="0" r="0" b="6350"/>
            <wp:wrapNone/>
            <wp:docPr id="16"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5"/>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26770" cy="831850"/>
                    </a:xfrm>
                    <a:prstGeom prst="rect">
                      <a:avLst/>
                    </a:prstGeom>
                  </pic:spPr>
                </pic:pic>
              </a:graphicData>
            </a:graphic>
          </wp:anchor>
        </w:drawing>
      </w:r>
      <w:r w:rsidRPr="00B1576E">
        <w:rPr>
          <w:rFonts w:asciiTheme="minorHAnsi" w:hAnsiTheme="minorHAnsi" w:cstheme="minorHAnsi"/>
          <w:noProof/>
          <w:color w:val="12357E"/>
          <w:lang w:val="ru-RU"/>
        </w:rPr>
        <w:drawing>
          <wp:anchor distT="0" distB="0" distL="114300" distR="114300" simplePos="0" relativeHeight="251671552" behindDoc="0" locked="0" layoutInCell="1" allowOverlap="1" wp14:anchorId="2FC23BED" wp14:editId="4981D075">
            <wp:simplePos x="0" y="0"/>
            <wp:positionH relativeFrom="column">
              <wp:posOffset>3392805</wp:posOffset>
            </wp:positionH>
            <wp:positionV relativeFrom="paragraph">
              <wp:posOffset>7376160</wp:posOffset>
            </wp:positionV>
            <wp:extent cx="840105" cy="840105"/>
            <wp:effectExtent l="0" t="0" r="0" b="0"/>
            <wp:wrapNone/>
            <wp:docPr id="1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6"/>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40105" cy="840105"/>
                    </a:xfrm>
                    <a:prstGeom prst="rect">
                      <a:avLst/>
                    </a:prstGeom>
                  </pic:spPr>
                </pic:pic>
              </a:graphicData>
            </a:graphic>
          </wp:anchor>
        </w:drawing>
      </w:r>
      <w:r w:rsidRPr="00B1576E">
        <w:rPr>
          <w:rFonts w:asciiTheme="minorHAnsi" w:hAnsiTheme="minorHAnsi" w:cstheme="minorHAnsi"/>
          <w:noProof/>
          <w:color w:val="12357E"/>
          <w:lang w:val="ru-RU"/>
        </w:rPr>
        <w:drawing>
          <wp:anchor distT="0" distB="0" distL="114300" distR="114300" simplePos="0" relativeHeight="251672576" behindDoc="0" locked="0" layoutInCell="1" allowOverlap="1" wp14:anchorId="3F975871" wp14:editId="2C28AEAF">
            <wp:simplePos x="0" y="0"/>
            <wp:positionH relativeFrom="column">
              <wp:posOffset>4494559</wp:posOffset>
            </wp:positionH>
            <wp:positionV relativeFrom="paragraph">
              <wp:posOffset>6934282</wp:posOffset>
            </wp:positionV>
            <wp:extent cx="867410" cy="862330"/>
            <wp:effectExtent l="0" t="0" r="8890" b="0"/>
            <wp:wrapNone/>
            <wp:docPr id="1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7"/>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67410" cy="862330"/>
                    </a:xfrm>
                    <a:prstGeom prst="rect">
                      <a:avLst/>
                    </a:prstGeom>
                  </pic:spPr>
                </pic:pic>
              </a:graphicData>
            </a:graphic>
          </wp:anchor>
        </w:drawing>
      </w:r>
    </w:p>
    <w:p w:rsidR="00893A29" w:rsidRPr="00D22E5F" w:rsidRDefault="00893A29" w:rsidP="00B1576E">
      <w:pPr>
        <w:pStyle w:val="a6"/>
        <w:pageBreakBefore/>
        <w:rPr>
          <w:rFonts w:asciiTheme="minorHAnsi" w:hAnsiTheme="minorHAnsi" w:cstheme="minorHAnsi"/>
          <w:color w:val="FF0000"/>
        </w:rPr>
      </w:pPr>
      <w:r w:rsidRPr="00EC2547">
        <w:rPr>
          <w:rFonts w:asciiTheme="minorHAnsi" w:hAnsiTheme="minorHAnsi" w:cstheme="minorHAnsi"/>
          <w:color w:val="12357E"/>
        </w:rPr>
        <w:lastRenderedPageBreak/>
        <w:t>ПЕРЕДМОВА</w:t>
      </w:r>
    </w:p>
    <w:p w:rsidR="00893A29" w:rsidRPr="00E13E9A" w:rsidRDefault="00893A29" w:rsidP="00E13E9A">
      <w:pPr>
        <w:pStyle w:val="a6"/>
        <w:rPr>
          <w:rFonts w:asciiTheme="minorHAnsi" w:hAnsiTheme="minorHAnsi" w:cstheme="minorHAnsi"/>
          <w:color w:val="000000"/>
          <w:sz w:val="14"/>
        </w:rPr>
      </w:pPr>
    </w:p>
    <w:p w:rsidR="00A402D2" w:rsidRPr="00D56842" w:rsidRDefault="00A402D2" w:rsidP="00E13E9A">
      <w:pPr>
        <w:pStyle w:val="af2"/>
        <w:suppressAutoHyphens/>
        <w:ind w:firstLine="720"/>
        <w:jc w:val="both"/>
        <w:rPr>
          <w:rFonts w:asciiTheme="minorHAnsi" w:hAnsiTheme="minorHAnsi" w:cstheme="minorHAnsi"/>
          <w:sz w:val="28"/>
          <w:szCs w:val="28"/>
          <w:lang w:val="uk-UA"/>
        </w:rPr>
      </w:pPr>
      <w:r w:rsidRPr="00D56842">
        <w:rPr>
          <w:rFonts w:asciiTheme="minorHAnsi" w:hAnsiTheme="minorHAnsi" w:cstheme="minorHAnsi"/>
          <w:color w:val="000000"/>
          <w:sz w:val="28"/>
          <w:lang w:val="uk-UA"/>
        </w:rPr>
        <w:t xml:space="preserve">Статистичний збірник “Доходи та витрати населення Вінницької області” містить  </w:t>
      </w:r>
      <w:r w:rsidRPr="00D56842">
        <w:rPr>
          <w:rFonts w:asciiTheme="minorHAnsi" w:hAnsiTheme="minorHAnsi" w:cstheme="minorHAnsi"/>
          <w:sz w:val="28"/>
          <w:szCs w:val="28"/>
          <w:lang w:val="uk-UA"/>
        </w:rPr>
        <w:t>результати остаточних розрахунків доходів та витрат населення.</w:t>
      </w:r>
    </w:p>
    <w:p w:rsidR="00A402D2" w:rsidRPr="00D56842" w:rsidRDefault="00A402D2" w:rsidP="00FA13F2">
      <w:pPr>
        <w:suppressAutoHyphens/>
        <w:spacing w:line="264" w:lineRule="auto"/>
        <w:ind w:firstLine="720"/>
        <w:jc w:val="both"/>
        <w:rPr>
          <w:rFonts w:asciiTheme="minorHAnsi" w:hAnsiTheme="minorHAnsi" w:cstheme="minorHAnsi"/>
          <w:sz w:val="28"/>
          <w:szCs w:val="28"/>
        </w:rPr>
      </w:pPr>
      <w:r w:rsidRPr="00D56842">
        <w:rPr>
          <w:rFonts w:asciiTheme="minorHAnsi" w:hAnsiTheme="minorHAnsi" w:cstheme="minorHAnsi"/>
          <w:sz w:val="28"/>
          <w:szCs w:val="28"/>
        </w:rPr>
        <w:t>У збірнику наведені обсяги та структура основних показників доходів та витрат населення, наявний дохід, який може бути використаний населенням на придбання товарів та послуг, інформація щодо зміни реального наявного доходу.</w:t>
      </w:r>
    </w:p>
    <w:p w:rsidR="00A402D2" w:rsidRPr="00D56842" w:rsidRDefault="00A402D2" w:rsidP="00FA13F2">
      <w:pPr>
        <w:spacing w:line="264" w:lineRule="auto"/>
        <w:ind w:firstLine="720"/>
        <w:jc w:val="both"/>
        <w:rPr>
          <w:rFonts w:asciiTheme="minorHAnsi" w:hAnsiTheme="minorHAnsi" w:cstheme="minorHAnsi"/>
          <w:color w:val="000000"/>
          <w:sz w:val="28"/>
          <w:szCs w:val="20"/>
        </w:rPr>
      </w:pPr>
      <w:r w:rsidRPr="00D56842">
        <w:rPr>
          <w:rFonts w:asciiTheme="minorHAnsi" w:hAnsiTheme="minorHAnsi" w:cstheme="minorHAnsi"/>
          <w:color w:val="000000"/>
          <w:sz w:val="28"/>
          <w:szCs w:val="20"/>
        </w:rPr>
        <w:t xml:space="preserve">Крім того, в збірнику приведені дані про рівень заробітної плати працівників області, стан її виплати, середній розмір пенсій, динаміку </w:t>
      </w:r>
      <w:r w:rsidR="00FA13F2">
        <w:rPr>
          <w:rFonts w:asciiTheme="minorHAnsi" w:hAnsiTheme="minorHAnsi" w:cstheme="minorHAnsi"/>
          <w:color w:val="000000"/>
          <w:sz w:val="28"/>
          <w:szCs w:val="20"/>
        </w:rPr>
        <w:br/>
      </w:r>
      <w:r w:rsidRPr="00D56842">
        <w:rPr>
          <w:rFonts w:asciiTheme="minorHAnsi" w:hAnsiTheme="minorHAnsi" w:cstheme="minorHAnsi"/>
          <w:color w:val="000000"/>
          <w:sz w:val="28"/>
          <w:szCs w:val="20"/>
        </w:rPr>
        <w:t>та рівень цін в торговельній мережі та на ринках області, споживання продуктів харчування населенням області та ін.</w:t>
      </w:r>
    </w:p>
    <w:p w:rsidR="00A402D2" w:rsidRPr="00D56842" w:rsidRDefault="00A402D2" w:rsidP="00FA13F2">
      <w:pPr>
        <w:widowControl w:val="0"/>
        <w:spacing w:line="264" w:lineRule="auto"/>
        <w:ind w:firstLine="720"/>
        <w:jc w:val="both"/>
        <w:rPr>
          <w:rFonts w:asciiTheme="minorHAnsi" w:hAnsiTheme="minorHAnsi" w:cstheme="minorHAnsi"/>
          <w:sz w:val="28"/>
          <w:szCs w:val="28"/>
        </w:rPr>
      </w:pPr>
      <w:r w:rsidRPr="00D56842">
        <w:rPr>
          <w:rFonts w:asciiTheme="minorHAnsi" w:hAnsiTheme="minorHAnsi" w:cstheme="minorHAnsi"/>
          <w:sz w:val="28"/>
          <w:szCs w:val="28"/>
        </w:rPr>
        <w:t>Окремі показники за 20</w:t>
      </w:r>
      <w:r w:rsidR="00CE1E91" w:rsidRPr="00CE1E91">
        <w:rPr>
          <w:rFonts w:asciiTheme="minorHAnsi" w:hAnsiTheme="minorHAnsi" w:cstheme="minorHAnsi"/>
          <w:sz w:val="28"/>
          <w:szCs w:val="28"/>
          <w:lang w:val="ru-RU"/>
        </w:rPr>
        <w:t>2</w:t>
      </w:r>
      <w:r w:rsidR="00C032CB" w:rsidRPr="00C032CB">
        <w:rPr>
          <w:rFonts w:asciiTheme="minorHAnsi" w:hAnsiTheme="minorHAnsi" w:cstheme="minorHAnsi"/>
          <w:sz w:val="28"/>
          <w:szCs w:val="28"/>
          <w:lang w:val="ru-RU"/>
        </w:rPr>
        <w:t>1</w:t>
      </w:r>
      <w:r w:rsidRPr="00D56842">
        <w:rPr>
          <w:rFonts w:asciiTheme="minorHAnsi" w:hAnsiTheme="minorHAnsi" w:cstheme="minorHAnsi"/>
          <w:sz w:val="28"/>
          <w:szCs w:val="28"/>
        </w:rPr>
        <w:t xml:space="preserve"> рік є попередніми і будуть уточнені </w:t>
      </w:r>
      <w:r w:rsidR="00FA13F2">
        <w:rPr>
          <w:rFonts w:asciiTheme="minorHAnsi" w:hAnsiTheme="minorHAnsi" w:cstheme="minorHAnsi"/>
          <w:sz w:val="28"/>
          <w:szCs w:val="28"/>
        </w:rPr>
        <w:br/>
      </w:r>
      <w:r w:rsidRPr="00D56842">
        <w:rPr>
          <w:rFonts w:asciiTheme="minorHAnsi" w:hAnsiTheme="minorHAnsi" w:cstheme="minorHAnsi"/>
          <w:sz w:val="28"/>
          <w:szCs w:val="28"/>
        </w:rPr>
        <w:t xml:space="preserve">в наступних статистичних виданнях, а показники попередніх років уточнені по відношенню до раніше опублікованих. </w:t>
      </w:r>
    </w:p>
    <w:p w:rsidR="00A402D2" w:rsidRPr="00D56842" w:rsidRDefault="00817194" w:rsidP="00FA13F2">
      <w:pPr>
        <w:suppressAutoHyphens/>
        <w:spacing w:line="264" w:lineRule="auto"/>
        <w:ind w:firstLine="720"/>
        <w:jc w:val="both"/>
        <w:rPr>
          <w:rFonts w:asciiTheme="minorHAnsi" w:hAnsiTheme="minorHAnsi" w:cstheme="minorHAnsi"/>
          <w:sz w:val="28"/>
          <w:szCs w:val="28"/>
        </w:rPr>
      </w:pPr>
      <w:r>
        <w:rPr>
          <w:rFonts w:asciiTheme="minorHAnsi" w:hAnsiTheme="minorHAnsi" w:cstheme="minorHAnsi"/>
          <w:sz w:val="28"/>
          <w:szCs w:val="28"/>
        </w:rPr>
        <w:t>Починаючи з даних за 2015</w:t>
      </w:r>
      <w:r w:rsidR="00A402D2" w:rsidRPr="00D56842">
        <w:rPr>
          <w:rFonts w:asciiTheme="minorHAnsi" w:hAnsiTheme="minorHAnsi" w:cstheme="minorHAnsi"/>
          <w:sz w:val="28"/>
          <w:szCs w:val="28"/>
        </w:rPr>
        <w:t xml:space="preserve"> рік, розрахунки </w:t>
      </w:r>
      <w:r>
        <w:rPr>
          <w:rFonts w:asciiTheme="minorHAnsi" w:hAnsiTheme="minorHAnsi" w:cstheme="minorHAnsi"/>
          <w:sz w:val="28"/>
          <w:szCs w:val="28"/>
        </w:rPr>
        <w:t xml:space="preserve">щодо доходів та витрат населення </w:t>
      </w:r>
      <w:r w:rsidR="00A402D2" w:rsidRPr="00D56842">
        <w:rPr>
          <w:rFonts w:asciiTheme="minorHAnsi" w:hAnsiTheme="minorHAnsi" w:cstheme="minorHAnsi"/>
          <w:sz w:val="28"/>
          <w:szCs w:val="28"/>
        </w:rPr>
        <w:t xml:space="preserve">здійснено відповідно до "Методологічних положень оновленої версії системи національних рахунків 2008 року" (наказ </w:t>
      </w:r>
      <w:proofErr w:type="spellStart"/>
      <w:r w:rsidR="00A402D2" w:rsidRPr="00D56842">
        <w:rPr>
          <w:rFonts w:asciiTheme="minorHAnsi" w:hAnsiTheme="minorHAnsi" w:cstheme="minorHAnsi"/>
          <w:sz w:val="28"/>
          <w:szCs w:val="28"/>
        </w:rPr>
        <w:t>Держстату</w:t>
      </w:r>
      <w:proofErr w:type="spellEnd"/>
      <w:r w:rsidR="00A402D2" w:rsidRPr="00D56842">
        <w:rPr>
          <w:rFonts w:asciiTheme="minorHAnsi" w:hAnsiTheme="minorHAnsi" w:cstheme="minorHAnsi"/>
          <w:sz w:val="28"/>
          <w:szCs w:val="28"/>
        </w:rPr>
        <w:t xml:space="preserve"> України від 17.12.2013 № 398).</w:t>
      </w:r>
    </w:p>
    <w:p w:rsidR="00A402D2" w:rsidRPr="00F8004C" w:rsidRDefault="00A402D2" w:rsidP="00FA13F2">
      <w:pPr>
        <w:suppressAutoHyphens/>
        <w:spacing w:line="264" w:lineRule="auto"/>
        <w:ind w:firstLine="720"/>
        <w:jc w:val="both"/>
        <w:rPr>
          <w:rFonts w:asciiTheme="minorHAnsi" w:hAnsiTheme="minorHAnsi" w:cstheme="minorHAnsi"/>
          <w:sz w:val="28"/>
          <w:szCs w:val="28"/>
        </w:rPr>
      </w:pPr>
      <w:r w:rsidRPr="00F8004C">
        <w:rPr>
          <w:rFonts w:asciiTheme="minorHAnsi" w:hAnsiTheme="minorHAnsi" w:cstheme="minorHAnsi"/>
          <w:sz w:val="28"/>
          <w:szCs w:val="28"/>
        </w:rPr>
        <w:t>Інформація за 201</w:t>
      </w:r>
      <w:r w:rsidR="00CE1E91" w:rsidRPr="00F8004C">
        <w:rPr>
          <w:rFonts w:asciiTheme="minorHAnsi" w:hAnsiTheme="minorHAnsi" w:cstheme="minorHAnsi"/>
          <w:sz w:val="28"/>
          <w:szCs w:val="28"/>
          <w:lang w:val="ru-RU"/>
        </w:rPr>
        <w:t>5</w:t>
      </w:r>
      <w:r w:rsidR="00CE1E91" w:rsidRPr="00F8004C">
        <w:rPr>
          <w:rFonts w:asciiTheme="minorHAnsi" w:hAnsiTheme="minorHAnsi" w:cstheme="minorHAnsi"/>
          <w:sz w:val="28"/>
          <w:szCs w:val="28"/>
        </w:rPr>
        <w:t>–20</w:t>
      </w:r>
      <w:r w:rsidR="00CE1E91" w:rsidRPr="00F8004C">
        <w:rPr>
          <w:rFonts w:asciiTheme="minorHAnsi" w:hAnsiTheme="minorHAnsi" w:cstheme="minorHAnsi"/>
          <w:sz w:val="28"/>
          <w:szCs w:val="28"/>
          <w:lang w:val="ru-RU"/>
        </w:rPr>
        <w:t>2</w:t>
      </w:r>
      <w:r w:rsidR="00C032CB" w:rsidRPr="00F8004C">
        <w:rPr>
          <w:rFonts w:asciiTheme="minorHAnsi" w:hAnsiTheme="minorHAnsi" w:cstheme="minorHAnsi"/>
          <w:sz w:val="28"/>
          <w:szCs w:val="28"/>
          <w:lang w:val="ru-RU"/>
        </w:rPr>
        <w:t>1</w:t>
      </w:r>
      <w:r w:rsidRPr="00F8004C">
        <w:rPr>
          <w:rFonts w:asciiTheme="minorHAnsi" w:hAnsiTheme="minorHAnsi" w:cstheme="minorHAnsi"/>
          <w:sz w:val="28"/>
          <w:szCs w:val="28"/>
        </w:rPr>
        <w:t xml:space="preserve"> роки наведена без урахування тимчасово окупованої території</w:t>
      </w:r>
      <w:r w:rsidR="007D3497" w:rsidRPr="00F8004C">
        <w:rPr>
          <w:rFonts w:asciiTheme="minorHAnsi" w:hAnsiTheme="minorHAnsi" w:cstheme="minorHAnsi"/>
          <w:sz w:val="28"/>
          <w:szCs w:val="28"/>
        </w:rPr>
        <w:t xml:space="preserve"> Автономної Республіки Крим, </w:t>
      </w:r>
      <w:proofErr w:type="spellStart"/>
      <w:r w:rsidR="007D3497" w:rsidRPr="00F8004C">
        <w:rPr>
          <w:rFonts w:asciiTheme="minorHAnsi" w:hAnsiTheme="minorHAnsi" w:cstheme="minorHAnsi"/>
          <w:sz w:val="28"/>
          <w:szCs w:val="28"/>
        </w:rPr>
        <w:t>м.</w:t>
      </w:r>
      <w:r w:rsidRPr="00F8004C">
        <w:rPr>
          <w:rFonts w:asciiTheme="minorHAnsi" w:hAnsiTheme="minorHAnsi" w:cstheme="minorHAnsi"/>
          <w:sz w:val="28"/>
          <w:szCs w:val="28"/>
        </w:rPr>
        <w:t>Севастополя</w:t>
      </w:r>
      <w:proofErr w:type="spellEnd"/>
      <w:r w:rsidRPr="00F8004C">
        <w:rPr>
          <w:rFonts w:asciiTheme="minorHAnsi" w:hAnsiTheme="minorHAnsi" w:cstheme="minorHAnsi"/>
          <w:sz w:val="28"/>
          <w:szCs w:val="28"/>
        </w:rPr>
        <w:t xml:space="preserve"> </w:t>
      </w:r>
      <w:r w:rsidR="00FA13F2" w:rsidRPr="00F8004C">
        <w:rPr>
          <w:rFonts w:asciiTheme="minorHAnsi" w:hAnsiTheme="minorHAnsi" w:cstheme="minorHAnsi"/>
          <w:sz w:val="28"/>
          <w:szCs w:val="28"/>
        </w:rPr>
        <w:br/>
      </w:r>
      <w:r w:rsidRPr="00F8004C">
        <w:rPr>
          <w:rFonts w:asciiTheme="minorHAnsi" w:hAnsiTheme="minorHAnsi" w:cstheme="minorHAnsi"/>
          <w:sz w:val="28"/>
          <w:szCs w:val="28"/>
        </w:rPr>
        <w:t>та частини тимчасово окупованих територій у Донецькій та Луганській областях.</w:t>
      </w:r>
    </w:p>
    <w:p w:rsidR="00A402D2" w:rsidRPr="00D56842" w:rsidRDefault="00A402D2" w:rsidP="00FA13F2">
      <w:pPr>
        <w:spacing w:line="264" w:lineRule="auto"/>
        <w:ind w:firstLine="720"/>
        <w:jc w:val="both"/>
        <w:rPr>
          <w:rFonts w:asciiTheme="minorHAnsi" w:hAnsiTheme="minorHAnsi" w:cstheme="minorHAnsi"/>
          <w:color w:val="000000"/>
          <w:sz w:val="28"/>
          <w:szCs w:val="20"/>
        </w:rPr>
      </w:pPr>
      <w:r w:rsidRPr="00D56842">
        <w:rPr>
          <w:rFonts w:asciiTheme="minorHAnsi" w:hAnsiTheme="minorHAnsi" w:cstheme="minorHAnsi"/>
          <w:color w:val="000000"/>
          <w:sz w:val="28"/>
          <w:szCs w:val="20"/>
        </w:rPr>
        <w:t>Збірник буде корисний широкому колу користувачів: органам виконавчої влади та місцевого самоврядування, працівникам державних установ, викладачам, аспірантам, студентам, всім, хто бажає ознайомитись з процесами, які відбуваються в економіці області та всіх регіонів України.</w:t>
      </w:r>
    </w:p>
    <w:p w:rsidR="00893A29" w:rsidRPr="00D56842" w:rsidRDefault="00A402D2" w:rsidP="00FA13F2">
      <w:pPr>
        <w:pStyle w:val="a6"/>
        <w:spacing w:line="264" w:lineRule="auto"/>
        <w:ind w:firstLine="720"/>
        <w:jc w:val="both"/>
        <w:rPr>
          <w:rFonts w:asciiTheme="minorHAnsi" w:hAnsiTheme="minorHAnsi" w:cstheme="minorHAnsi"/>
          <w:color w:val="000000"/>
        </w:rPr>
      </w:pPr>
      <w:r w:rsidRPr="00D56842">
        <w:rPr>
          <w:rFonts w:asciiTheme="minorHAnsi" w:hAnsiTheme="minorHAnsi" w:cstheme="minorHAnsi"/>
          <w:b w:val="0"/>
        </w:rPr>
        <w:t xml:space="preserve">У підготовці збірника приймали участь відділ публікаційної </w:t>
      </w:r>
      <w:r w:rsidR="00FA13F2">
        <w:rPr>
          <w:rFonts w:asciiTheme="minorHAnsi" w:hAnsiTheme="minorHAnsi" w:cstheme="minorHAnsi"/>
          <w:b w:val="0"/>
        </w:rPr>
        <w:br/>
        <w:t>та інформаційно-</w:t>
      </w:r>
      <w:r w:rsidR="002811F0">
        <w:rPr>
          <w:rFonts w:asciiTheme="minorHAnsi" w:hAnsiTheme="minorHAnsi" w:cstheme="minorHAnsi"/>
          <w:b w:val="0"/>
        </w:rPr>
        <w:t>аналітичної роботи;</w:t>
      </w:r>
      <w:r w:rsidRPr="00D56842">
        <w:rPr>
          <w:rFonts w:asciiTheme="minorHAnsi" w:hAnsiTheme="minorHAnsi" w:cstheme="minorHAnsi"/>
          <w:b w:val="0"/>
        </w:rPr>
        <w:t xml:space="preserve"> відділ аналізу даних соціальної статистики</w:t>
      </w:r>
      <w:r w:rsidR="002811F0">
        <w:rPr>
          <w:rFonts w:asciiTheme="minorHAnsi" w:hAnsiTheme="minorHAnsi" w:cstheme="minorHAnsi"/>
          <w:b w:val="0"/>
        </w:rPr>
        <w:t>;</w:t>
      </w:r>
      <w:r w:rsidRPr="00D56842">
        <w:rPr>
          <w:rFonts w:asciiTheme="minorHAnsi" w:hAnsiTheme="minorHAnsi" w:cstheme="minorHAnsi"/>
          <w:b w:val="0"/>
        </w:rPr>
        <w:t xml:space="preserve"> відділ аналізу даних статистики </w:t>
      </w:r>
      <w:r w:rsidR="006A3C55">
        <w:rPr>
          <w:rFonts w:asciiTheme="minorHAnsi" w:hAnsiTheme="minorHAnsi" w:cstheme="minorHAnsi"/>
          <w:b w:val="0"/>
        </w:rPr>
        <w:t xml:space="preserve">виробництва, послуг, </w:t>
      </w:r>
      <w:r w:rsidRPr="00D56842">
        <w:rPr>
          <w:rFonts w:asciiTheme="minorHAnsi" w:hAnsiTheme="minorHAnsi" w:cstheme="minorHAnsi"/>
          <w:b w:val="0"/>
        </w:rPr>
        <w:t>торгівлі та енергетики</w:t>
      </w:r>
      <w:r w:rsidR="002811F0">
        <w:rPr>
          <w:rFonts w:asciiTheme="minorHAnsi" w:hAnsiTheme="minorHAnsi" w:cstheme="minorHAnsi"/>
          <w:b w:val="0"/>
        </w:rPr>
        <w:t>;</w:t>
      </w:r>
      <w:r w:rsidRPr="00D56842">
        <w:rPr>
          <w:rFonts w:asciiTheme="minorHAnsi" w:hAnsiTheme="minorHAnsi" w:cstheme="minorHAnsi"/>
          <w:b w:val="0"/>
        </w:rPr>
        <w:t xml:space="preserve"> відділ </w:t>
      </w:r>
      <w:r w:rsidR="002811F0">
        <w:rPr>
          <w:rFonts w:asciiTheme="minorHAnsi" w:hAnsiTheme="minorHAnsi" w:cstheme="minorHAnsi"/>
          <w:b w:val="0"/>
        </w:rPr>
        <w:t xml:space="preserve">введення та контролю даних </w:t>
      </w:r>
      <w:r w:rsidR="006A3C55">
        <w:rPr>
          <w:rFonts w:asciiTheme="minorHAnsi" w:hAnsiTheme="minorHAnsi" w:cstheme="minorHAnsi"/>
          <w:b w:val="0"/>
        </w:rPr>
        <w:t>в</w:t>
      </w:r>
      <w:r w:rsidRPr="00D56842">
        <w:rPr>
          <w:rFonts w:asciiTheme="minorHAnsi" w:hAnsiTheme="minorHAnsi" w:cstheme="minorHAnsi"/>
          <w:b w:val="0"/>
        </w:rPr>
        <w:t>ибіркових обстежень населення</w:t>
      </w:r>
      <w:r w:rsidR="002811F0">
        <w:rPr>
          <w:rFonts w:asciiTheme="minorHAnsi" w:hAnsiTheme="minorHAnsi" w:cstheme="minorHAnsi"/>
          <w:b w:val="0"/>
        </w:rPr>
        <w:t>;</w:t>
      </w:r>
      <w:r w:rsidRPr="00D56842">
        <w:rPr>
          <w:rFonts w:asciiTheme="minorHAnsi" w:hAnsiTheme="minorHAnsi" w:cstheme="minorHAnsi"/>
          <w:b w:val="0"/>
        </w:rPr>
        <w:t xml:space="preserve"> відділ </w:t>
      </w:r>
      <w:r w:rsidR="006A3C55">
        <w:rPr>
          <w:rFonts w:asciiTheme="minorHAnsi" w:hAnsiTheme="minorHAnsi" w:cstheme="minorHAnsi"/>
          <w:b w:val="0"/>
        </w:rPr>
        <w:t>збиран</w:t>
      </w:r>
      <w:r w:rsidR="002811F0">
        <w:rPr>
          <w:rFonts w:asciiTheme="minorHAnsi" w:hAnsiTheme="minorHAnsi" w:cstheme="minorHAnsi"/>
          <w:b w:val="0"/>
        </w:rPr>
        <w:t xml:space="preserve">ня та введення даних статистики </w:t>
      </w:r>
      <w:r w:rsidR="006A3C55">
        <w:rPr>
          <w:rFonts w:asciiTheme="minorHAnsi" w:hAnsiTheme="minorHAnsi" w:cstheme="minorHAnsi"/>
          <w:b w:val="0"/>
        </w:rPr>
        <w:t xml:space="preserve">цін </w:t>
      </w:r>
      <w:r w:rsidRPr="00D56842">
        <w:rPr>
          <w:rFonts w:asciiTheme="minorHAnsi" w:hAnsiTheme="minorHAnsi" w:cstheme="minorHAnsi"/>
          <w:b w:val="0"/>
        </w:rPr>
        <w:t xml:space="preserve">Головного управління статистики у Вінницькій області з використанням адміністративних даних Головного управління Пенсійного фонду України </w:t>
      </w:r>
      <w:r w:rsidR="00FF7986">
        <w:rPr>
          <w:rFonts w:asciiTheme="minorHAnsi" w:hAnsiTheme="minorHAnsi" w:cstheme="minorHAnsi"/>
          <w:b w:val="0"/>
        </w:rPr>
        <w:br/>
      </w:r>
      <w:r w:rsidRPr="00D56842">
        <w:rPr>
          <w:rFonts w:asciiTheme="minorHAnsi" w:hAnsiTheme="minorHAnsi" w:cstheme="minorHAnsi"/>
          <w:b w:val="0"/>
        </w:rPr>
        <w:t>у Вінницькій області, обласного центру зайнятості та органів соціального захисту населення разом з благодійними організаціями.</w:t>
      </w:r>
    </w:p>
    <w:p w:rsidR="00EC033F" w:rsidRPr="00D56842" w:rsidRDefault="00B107A5" w:rsidP="008F0C91">
      <w:pPr>
        <w:pStyle w:val="a8"/>
        <w:widowControl w:val="0"/>
        <w:tabs>
          <w:tab w:val="left" w:pos="260"/>
        </w:tabs>
        <w:jc w:val="left"/>
        <w:rPr>
          <w:rFonts w:asciiTheme="minorHAnsi" w:hAnsiTheme="minorHAnsi" w:cstheme="minorHAnsi"/>
        </w:rPr>
      </w:pPr>
      <w:r w:rsidRPr="00D56842">
        <w:rPr>
          <w:rFonts w:asciiTheme="minorHAnsi" w:hAnsiTheme="minorHAnsi" w:cstheme="minorHAnsi"/>
          <w:color w:val="000000"/>
        </w:rPr>
        <w:tab/>
      </w:r>
    </w:p>
    <w:p w:rsidR="00E7464E" w:rsidRPr="006E090C" w:rsidRDefault="00893A29" w:rsidP="00E7464E">
      <w:pPr>
        <w:pStyle w:val="21"/>
        <w:rPr>
          <w:rFonts w:asciiTheme="minorHAnsi" w:hAnsiTheme="minorHAnsi" w:cstheme="minorHAnsi"/>
          <w:color w:val="FF0000"/>
          <w:szCs w:val="28"/>
        </w:rPr>
      </w:pPr>
      <w:r w:rsidRPr="00885801">
        <w:br w:type="page"/>
      </w:r>
      <w:r w:rsidR="00E7464E" w:rsidRPr="00E908DE">
        <w:rPr>
          <w:rFonts w:asciiTheme="minorHAnsi" w:hAnsiTheme="minorHAnsi" w:cstheme="minorHAnsi"/>
          <w:sz w:val="28"/>
          <w:szCs w:val="28"/>
        </w:rPr>
        <w:lastRenderedPageBreak/>
        <w:t>ЗМІСТ</w:t>
      </w:r>
    </w:p>
    <w:p w:rsidR="00E7464E" w:rsidRPr="00EA3EFF" w:rsidRDefault="00E7464E" w:rsidP="00E7464E">
      <w:pPr>
        <w:jc w:val="center"/>
        <w:rPr>
          <w:rFonts w:asciiTheme="minorHAnsi" w:hAnsiTheme="minorHAnsi" w:cstheme="minorHAnsi"/>
          <w:b/>
          <w:sz w:val="8"/>
          <w:szCs w:val="10"/>
        </w:rPr>
      </w:pPr>
    </w:p>
    <w:tbl>
      <w:tblPr>
        <w:tblW w:w="9214" w:type="dxa"/>
        <w:tblInd w:w="28" w:type="dxa"/>
        <w:tblLayout w:type="fixed"/>
        <w:tblCellMar>
          <w:left w:w="28" w:type="dxa"/>
          <w:right w:w="28" w:type="dxa"/>
        </w:tblCellMar>
        <w:tblLook w:val="0000" w:firstRow="0" w:lastRow="0" w:firstColumn="0" w:lastColumn="0" w:noHBand="0" w:noVBand="0"/>
      </w:tblPr>
      <w:tblGrid>
        <w:gridCol w:w="709"/>
        <w:gridCol w:w="7938"/>
        <w:gridCol w:w="567"/>
      </w:tblGrid>
      <w:tr w:rsidR="00E7464E" w:rsidRPr="00EA3EFF" w:rsidTr="0071125B">
        <w:trPr>
          <w:cantSplit/>
        </w:trPr>
        <w:tc>
          <w:tcPr>
            <w:tcW w:w="8647" w:type="dxa"/>
            <w:gridSpan w:val="2"/>
          </w:tcPr>
          <w:p w:rsidR="00E7464E" w:rsidRPr="00EA3EFF" w:rsidRDefault="00E7464E" w:rsidP="00252E8F">
            <w:pPr>
              <w:pStyle w:val="7"/>
              <w:keepNext w:val="0"/>
              <w:widowControl w:val="0"/>
              <w:jc w:val="left"/>
              <w:rPr>
                <w:rFonts w:asciiTheme="minorHAnsi" w:hAnsiTheme="minorHAnsi" w:cstheme="minorHAnsi"/>
                <w:b w:val="0"/>
                <w:sz w:val="28"/>
                <w:szCs w:val="28"/>
                <w:lang w:val="en-US"/>
              </w:rPr>
            </w:pPr>
            <w:r w:rsidRPr="00EA3EFF">
              <w:rPr>
                <w:rFonts w:asciiTheme="minorHAnsi" w:hAnsiTheme="minorHAnsi" w:cstheme="minorHAnsi"/>
                <w:sz w:val="28"/>
                <w:szCs w:val="28"/>
              </w:rPr>
              <w:t xml:space="preserve">ПЕРЕДМОВА . . . . . . . . . . . . . . . . . . . . . . . . . . .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sz w:val="28"/>
                <w:szCs w:val="28"/>
                <w:lang w:val="en-US"/>
              </w:rPr>
            </w:pPr>
            <w:r w:rsidRPr="003601A8">
              <w:rPr>
                <w:rFonts w:asciiTheme="minorHAnsi" w:hAnsiTheme="minorHAnsi" w:cstheme="minorHAnsi"/>
                <w:sz w:val="28"/>
                <w:szCs w:val="28"/>
                <w:lang w:val="en-US"/>
              </w:rPr>
              <w:t>3</w:t>
            </w:r>
          </w:p>
        </w:tc>
      </w:tr>
      <w:tr w:rsidR="00E7464E" w:rsidRPr="00EA3EFF" w:rsidTr="0071125B">
        <w:tc>
          <w:tcPr>
            <w:tcW w:w="709" w:type="dxa"/>
          </w:tcPr>
          <w:p w:rsidR="00E7464E" w:rsidRPr="00EA3EFF" w:rsidRDefault="00E7464E" w:rsidP="00252E8F">
            <w:pPr>
              <w:pStyle w:val="7"/>
              <w:keepNext w:val="0"/>
              <w:widowControl w:val="0"/>
              <w:jc w:val="left"/>
              <w:rPr>
                <w:rFonts w:asciiTheme="minorHAnsi" w:hAnsiTheme="minorHAnsi" w:cstheme="minorHAnsi"/>
                <w:sz w:val="28"/>
                <w:szCs w:val="28"/>
              </w:rPr>
            </w:pPr>
          </w:p>
        </w:tc>
        <w:tc>
          <w:tcPr>
            <w:tcW w:w="7938" w:type="dxa"/>
            <w:vAlign w:val="bottom"/>
          </w:tcPr>
          <w:p w:rsidR="00E7464E" w:rsidRPr="00EA3EFF" w:rsidRDefault="00E7464E" w:rsidP="00252E8F">
            <w:pPr>
              <w:pStyle w:val="7"/>
              <w:keepNext w:val="0"/>
              <w:widowControl w:val="0"/>
              <w:jc w:val="left"/>
              <w:rPr>
                <w:rFonts w:asciiTheme="minorHAnsi" w:hAnsiTheme="minorHAnsi" w:cstheme="minorHAnsi"/>
                <w:sz w:val="28"/>
                <w:szCs w:val="28"/>
              </w:rPr>
            </w:pP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sz w:val="28"/>
                <w:szCs w:val="28"/>
              </w:rPr>
            </w:pPr>
          </w:p>
        </w:tc>
      </w:tr>
      <w:tr w:rsidR="00E7464E" w:rsidRPr="00EA3EFF" w:rsidTr="0071125B">
        <w:trPr>
          <w:cantSplit/>
        </w:trPr>
        <w:tc>
          <w:tcPr>
            <w:tcW w:w="8647" w:type="dxa"/>
            <w:gridSpan w:val="2"/>
          </w:tcPr>
          <w:p w:rsidR="00E7464E" w:rsidRPr="00EA3EFF" w:rsidRDefault="00E7464E" w:rsidP="00252E8F">
            <w:pPr>
              <w:pStyle w:val="7"/>
              <w:keepNext w:val="0"/>
              <w:widowControl w:val="0"/>
              <w:jc w:val="left"/>
              <w:rPr>
                <w:rFonts w:asciiTheme="minorHAnsi" w:hAnsiTheme="minorHAnsi" w:cstheme="minorHAnsi"/>
                <w:b w:val="0"/>
                <w:sz w:val="28"/>
                <w:szCs w:val="28"/>
                <w:lang w:val="en-US"/>
              </w:rPr>
            </w:pPr>
            <w:r w:rsidRPr="00EA3EFF">
              <w:rPr>
                <w:rFonts w:asciiTheme="minorHAnsi" w:hAnsiTheme="minorHAnsi" w:cstheme="minorHAnsi"/>
                <w:sz w:val="28"/>
                <w:szCs w:val="28"/>
              </w:rPr>
              <w:t xml:space="preserve">СКОРОЧЕННЯ У ЗБІРНИКУ. . . . . . . . . . . . . . . .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sz w:val="28"/>
                <w:szCs w:val="28"/>
                <w:lang w:val="en-US"/>
              </w:rPr>
            </w:pPr>
            <w:r w:rsidRPr="003601A8">
              <w:rPr>
                <w:rFonts w:asciiTheme="minorHAnsi" w:hAnsiTheme="minorHAnsi" w:cstheme="minorHAnsi"/>
                <w:sz w:val="28"/>
                <w:szCs w:val="28"/>
                <w:lang w:val="en-US"/>
              </w:rPr>
              <w:t>4</w:t>
            </w:r>
          </w:p>
        </w:tc>
      </w:tr>
      <w:tr w:rsidR="00E7464E" w:rsidRPr="00EA3EFF" w:rsidTr="0071125B">
        <w:trPr>
          <w:trHeight w:val="100"/>
        </w:trPr>
        <w:tc>
          <w:tcPr>
            <w:tcW w:w="709" w:type="dxa"/>
          </w:tcPr>
          <w:p w:rsidR="00E7464E" w:rsidRPr="00EA3EFF" w:rsidRDefault="00E7464E" w:rsidP="00252E8F">
            <w:pPr>
              <w:pStyle w:val="7"/>
              <w:keepNext w:val="0"/>
              <w:widowControl w:val="0"/>
              <w:jc w:val="left"/>
              <w:rPr>
                <w:rFonts w:asciiTheme="minorHAnsi" w:hAnsiTheme="minorHAnsi" w:cstheme="minorHAnsi"/>
                <w:sz w:val="28"/>
                <w:szCs w:val="28"/>
              </w:rPr>
            </w:pPr>
          </w:p>
        </w:tc>
        <w:tc>
          <w:tcPr>
            <w:tcW w:w="7938" w:type="dxa"/>
            <w:vAlign w:val="bottom"/>
          </w:tcPr>
          <w:p w:rsidR="00E7464E" w:rsidRPr="00EA3EFF" w:rsidRDefault="00E7464E" w:rsidP="00252E8F">
            <w:pPr>
              <w:pStyle w:val="7"/>
              <w:keepNext w:val="0"/>
              <w:widowControl w:val="0"/>
              <w:jc w:val="left"/>
              <w:rPr>
                <w:rFonts w:asciiTheme="minorHAnsi" w:hAnsiTheme="minorHAnsi" w:cstheme="minorHAnsi"/>
                <w:sz w:val="28"/>
                <w:szCs w:val="28"/>
              </w:rPr>
            </w:pP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sz w:val="28"/>
                <w:szCs w:val="28"/>
              </w:rPr>
            </w:pPr>
          </w:p>
        </w:tc>
      </w:tr>
      <w:tr w:rsidR="00E7464E" w:rsidRPr="00EA3EFF" w:rsidTr="0071125B">
        <w:trPr>
          <w:cantSplit/>
        </w:trPr>
        <w:tc>
          <w:tcPr>
            <w:tcW w:w="8647" w:type="dxa"/>
            <w:gridSpan w:val="2"/>
          </w:tcPr>
          <w:p w:rsidR="00E7464E" w:rsidRPr="00EA3EFF" w:rsidRDefault="00E7464E" w:rsidP="00252E8F">
            <w:pPr>
              <w:pStyle w:val="7"/>
              <w:keepNext w:val="0"/>
              <w:widowControl w:val="0"/>
              <w:jc w:val="left"/>
              <w:rPr>
                <w:rFonts w:asciiTheme="minorHAnsi" w:hAnsiTheme="minorHAnsi" w:cstheme="minorHAnsi"/>
                <w:b w:val="0"/>
                <w:sz w:val="28"/>
                <w:szCs w:val="28"/>
                <w:lang w:val="en-US"/>
              </w:rPr>
            </w:pPr>
            <w:r w:rsidRPr="00EA3EFF">
              <w:rPr>
                <w:rFonts w:asciiTheme="minorHAnsi" w:hAnsiTheme="minorHAnsi" w:cstheme="minorHAnsi"/>
                <w:sz w:val="28"/>
                <w:szCs w:val="28"/>
              </w:rPr>
              <w:t xml:space="preserve">УМОВНІ ПОЗНАЧЕННЯ У ЗБІРНИКУ. . . . . . . . .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sz w:val="28"/>
                <w:szCs w:val="28"/>
                <w:lang w:val="en-US"/>
              </w:rPr>
            </w:pPr>
            <w:r w:rsidRPr="003601A8">
              <w:rPr>
                <w:rFonts w:asciiTheme="minorHAnsi" w:hAnsiTheme="minorHAnsi" w:cstheme="minorHAnsi"/>
                <w:sz w:val="28"/>
                <w:szCs w:val="28"/>
                <w:lang w:val="en-US"/>
              </w:rPr>
              <w:t>4</w:t>
            </w:r>
          </w:p>
        </w:tc>
      </w:tr>
      <w:tr w:rsidR="00E7464E" w:rsidRPr="00EA3EFF" w:rsidTr="0071125B">
        <w:trPr>
          <w:trHeight w:val="265"/>
        </w:trPr>
        <w:tc>
          <w:tcPr>
            <w:tcW w:w="709" w:type="dxa"/>
          </w:tcPr>
          <w:p w:rsidR="00E7464E" w:rsidRPr="00C93143" w:rsidRDefault="00E7464E" w:rsidP="00252E8F">
            <w:pPr>
              <w:pStyle w:val="7"/>
              <w:keepNext w:val="0"/>
              <w:widowControl w:val="0"/>
              <w:jc w:val="left"/>
              <w:rPr>
                <w:rFonts w:asciiTheme="minorHAnsi" w:hAnsiTheme="minorHAnsi" w:cstheme="minorHAnsi"/>
                <w:sz w:val="14"/>
                <w:szCs w:val="28"/>
              </w:rPr>
            </w:pPr>
          </w:p>
        </w:tc>
        <w:tc>
          <w:tcPr>
            <w:tcW w:w="7938" w:type="dxa"/>
            <w:vAlign w:val="bottom"/>
          </w:tcPr>
          <w:p w:rsidR="00E7464E" w:rsidRPr="00C93143" w:rsidRDefault="00E7464E" w:rsidP="00252E8F">
            <w:pPr>
              <w:pStyle w:val="7"/>
              <w:keepNext w:val="0"/>
              <w:widowControl w:val="0"/>
              <w:jc w:val="left"/>
              <w:rPr>
                <w:rFonts w:asciiTheme="minorHAnsi" w:hAnsiTheme="minorHAnsi" w:cstheme="minorHAnsi"/>
                <w:sz w:val="14"/>
                <w:szCs w:val="28"/>
              </w:rPr>
            </w:pP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sz w:val="14"/>
                <w:szCs w:val="28"/>
              </w:rPr>
            </w:pPr>
          </w:p>
        </w:tc>
      </w:tr>
      <w:tr w:rsidR="00E7464E" w:rsidRPr="00EA3EFF" w:rsidTr="0071125B">
        <w:trPr>
          <w:trHeight w:val="566"/>
        </w:trPr>
        <w:tc>
          <w:tcPr>
            <w:tcW w:w="709" w:type="dxa"/>
          </w:tcPr>
          <w:p w:rsidR="00E7464E" w:rsidRPr="00EA3EFF" w:rsidRDefault="00E7464E" w:rsidP="00252E8F">
            <w:pPr>
              <w:pStyle w:val="7"/>
              <w:keepNext w:val="0"/>
              <w:widowControl w:val="0"/>
              <w:jc w:val="left"/>
              <w:rPr>
                <w:rFonts w:asciiTheme="minorHAnsi" w:hAnsiTheme="minorHAnsi" w:cstheme="minorHAnsi"/>
                <w:sz w:val="28"/>
                <w:szCs w:val="28"/>
              </w:rPr>
            </w:pPr>
          </w:p>
        </w:tc>
        <w:tc>
          <w:tcPr>
            <w:tcW w:w="7938" w:type="dxa"/>
            <w:vAlign w:val="center"/>
          </w:tcPr>
          <w:p w:rsidR="00E7464E" w:rsidRPr="00EA3EFF" w:rsidRDefault="00E7464E" w:rsidP="00252E8F">
            <w:pPr>
              <w:pStyle w:val="7"/>
              <w:keepNext w:val="0"/>
              <w:widowControl w:val="0"/>
              <w:rPr>
                <w:rFonts w:asciiTheme="minorHAnsi" w:hAnsiTheme="minorHAnsi" w:cstheme="minorHAnsi"/>
                <w:sz w:val="28"/>
                <w:szCs w:val="28"/>
              </w:rPr>
            </w:pPr>
            <w:r w:rsidRPr="00EA3EFF">
              <w:rPr>
                <w:rFonts w:asciiTheme="minorHAnsi" w:hAnsiTheme="minorHAnsi" w:cstheme="minorHAnsi"/>
                <w:sz w:val="28"/>
                <w:szCs w:val="28"/>
              </w:rPr>
              <w:t>ДОХОДИ НАСЕЛЕННЯ ТА ДЖЕРЕЛА ЇХ НАДХОДЖЕННЯ</w:t>
            </w:r>
          </w:p>
        </w:tc>
        <w:tc>
          <w:tcPr>
            <w:tcW w:w="567" w:type="dxa"/>
            <w:vAlign w:val="center"/>
          </w:tcPr>
          <w:p w:rsidR="00E7464E" w:rsidRPr="003601A8" w:rsidRDefault="00E7464E" w:rsidP="00252E8F">
            <w:pPr>
              <w:pStyle w:val="7"/>
              <w:keepNext w:val="0"/>
              <w:widowControl w:val="0"/>
              <w:jc w:val="right"/>
              <w:rPr>
                <w:rFonts w:asciiTheme="minorHAnsi" w:hAnsiTheme="minorHAnsi" w:cstheme="minorHAnsi"/>
                <w:sz w:val="28"/>
                <w:szCs w:val="28"/>
                <w:lang w:val="en-US"/>
              </w:rPr>
            </w:pPr>
            <w:r w:rsidRPr="003601A8">
              <w:rPr>
                <w:rFonts w:asciiTheme="minorHAnsi" w:hAnsiTheme="minorHAnsi" w:cstheme="minorHAnsi"/>
                <w:sz w:val="28"/>
                <w:szCs w:val="28"/>
                <w:lang w:val="en-US"/>
              </w:rPr>
              <w:t>9</w:t>
            </w:r>
          </w:p>
        </w:tc>
      </w:tr>
      <w:tr w:rsidR="00E7464E" w:rsidRPr="00EA3EFF" w:rsidTr="0071125B">
        <w:trPr>
          <w:trHeight w:val="238"/>
        </w:trPr>
        <w:tc>
          <w:tcPr>
            <w:tcW w:w="709" w:type="dxa"/>
            <w:vAlign w:val="center"/>
          </w:tcPr>
          <w:p w:rsidR="00E7464E" w:rsidRPr="00C93143" w:rsidRDefault="00E7464E" w:rsidP="00252E8F">
            <w:pPr>
              <w:pStyle w:val="7"/>
              <w:keepNext w:val="0"/>
              <w:widowControl w:val="0"/>
              <w:rPr>
                <w:rFonts w:asciiTheme="minorHAnsi" w:hAnsiTheme="minorHAnsi" w:cstheme="minorHAnsi"/>
                <w:sz w:val="14"/>
                <w:szCs w:val="28"/>
              </w:rPr>
            </w:pPr>
            <w:r>
              <w:rPr>
                <w:rFonts w:asciiTheme="minorHAnsi" w:hAnsiTheme="minorHAnsi" w:cstheme="minorHAnsi"/>
                <w:noProof/>
                <w:sz w:val="14"/>
                <w:szCs w:val="28"/>
                <w:lang w:val="ru-RU"/>
              </w:rPr>
              <w:drawing>
                <wp:inline distT="0" distB="0" distL="0" distR="0" wp14:anchorId="289DAA21" wp14:editId="43946B83">
                  <wp:extent cx="414655" cy="365125"/>
                  <wp:effectExtent l="0" t="0" r="444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оходи1.jpg"/>
                          <pic:cNvPicPr/>
                        </pic:nvPicPr>
                        <pic:blipFill>
                          <a:blip r:embed="rId19">
                            <a:extLst>
                              <a:ext uri="{28A0092B-C50C-407E-A947-70E740481C1C}">
                                <a14:useLocalDpi xmlns:a14="http://schemas.microsoft.com/office/drawing/2010/main" val="0"/>
                              </a:ext>
                            </a:extLst>
                          </a:blip>
                          <a:stretch>
                            <a:fillRect/>
                          </a:stretch>
                        </pic:blipFill>
                        <pic:spPr>
                          <a:xfrm>
                            <a:off x="0" y="0"/>
                            <a:ext cx="414655" cy="365125"/>
                          </a:xfrm>
                          <a:prstGeom prst="rect">
                            <a:avLst/>
                          </a:prstGeom>
                        </pic:spPr>
                      </pic:pic>
                    </a:graphicData>
                  </a:graphic>
                </wp:inline>
              </w:drawing>
            </w:r>
          </w:p>
        </w:tc>
        <w:tc>
          <w:tcPr>
            <w:tcW w:w="7938" w:type="dxa"/>
            <w:vAlign w:val="center"/>
          </w:tcPr>
          <w:p w:rsidR="00E7464E" w:rsidRPr="00FD2121" w:rsidRDefault="00E7464E" w:rsidP="00E7464E">
            <w:pPr>
              <w:pStyle w:val="7"/>
              <w:keepNext w:val="0"/>
              <w:widowControl w:val="0"/>
              <w:numPr>
                <w:ilvl w:val="0"/>
                <w:numId w:val="37"/>
              </w:numPr>
              <w:jc w:val="left"/>
              <w:rPr>
                <w:rFonts w:asciiTheme="minorHAnsi" w:hAnsiTheme="minorHAnsi" w:cstheme="minorHAnsi"/>
                <w:sz w:val="28"/>
                <w:szCs w:val="28"/>
              </w:rPr>
            </w:pPr>
            <w:r>
              <w:rPr>
                <w:rFonts w:asciiTheme="minorHAnsi" w:hAnsiTheme="minorHAnsi" w:cstheme="minorHAnsi"/>
                <w:sz w:val="28"/>
                <w:szCs w:val="28"/>
              </w:rPr>
              <w:t>ДОХОДИ НАСЕЛЕННЯ</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sz w:val="14"/>
                <w:szCs w:val="28"/>
              </w:rPr>
            </w:pPr>
          </w:p>
        </w:tc>
      </w:tr>
      <w:tr w:rsidR="00E7464E" w:rsidRPr="007B450C" w:rsidTr="0071125B">
        <w:tc>
          <w:tcPr>
            <w:tcW w:w="709" w:type="dxa"/>
            <w:vAlign w:val="center"/>
          </w:tcPr>
          <w:p w:rsidR="00E7464E" w:rsidRPr="007B450C" w:rsidRDefault="00E7464E" w:rsidP="00252E8F">
            <w:pPr>
              <w:pStyle w:val="7"/>
              <w:keepNext w:val="0"/>
              <w:widowControl w:val="0"/>
              <w:jc w:val="left"/>
              <w:rPr>
                <w:rFonts w:asciiTheme="minorHAnsi" w:hAnsiTheme="minorHAnsi" w:cstheme="minorHAnsi"/>
                <w:b w:val="0"/>
                <w:sz w:val="8"/>
                <w:szCs w:val="8"/>
              </w:rPr>
            </w:pPr>
          </w:p>
        </w:tc>
        <w:tc>
          <w:tcPr>
            <w:tcW w:w="7938" w:type="dxa"/>
            <w:vAlign w:val="center"/>
          </w:tcPr>
          <w:p w:rsidR="00E7464E" w:rsidRPr="007B450C" w:rsidRDefault="00E7464E" w:rsidP="00252E8F">
            <w:pPr>
              <w:pStyle w:val="7"/>
              <w:keepNext w:val="0"/>
              <w:widowControl w:val="0"/>
              <w:jc w:val="left"/>
              <w:rPr>
                <w:rFonts w:asciiTheme="minorHAnsi" w:hAnsiTheme="minorHAnsi" w:cstheme="minorHAnsi"/>
                <w:b w:val="0"/>
                <w:sz w:val="8"/>
                <w:szCs w:val="8"/>
              </w:rPr>
            </w:pP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8"/>
                <w:szCs w:val="8"/>
                <w:lang w:val="en-US"/>
              </w:rPr>
            </w:pPr>
          </w:p>
        </w:tc>
      </w:tr>
      <w:tr w:rsidR="00E7464E" w:rsidRPr="00EA3EFF" w:rsidTr="0071125B">
        <w:tc>
          <w:tcPr>
            <w:tcW w:w="709" w:type="dxa"/>
            <w:vAlign w:val="center"/>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1.1.</w:t>
            </w:r>
          </w:p>
        </w:tc>
        <w:tc>
          <w:tcPr>
            <w:tcW w:w="7938" w:type="dxa"/>
            <w:vAlign w:val="center"/>
          </w:tcPr>
          <w:p w:rsidR="00E7464E" w:rsidRPr="00F658E4" w:rsidRDefault="00E7464E" w:rsidP="00252E8F">
            <w:pPr>
              <w:pStyle w:val="7"/>
              <w:keepNext w:val="0"/>
              <w:widowControl w:val="0"/>
              <w:jc w:val="left"/>
              <w:rPr>
                <w:rFonts w:asciiTheme="minorHAnsi" w:hAnsiTheme="minorHAnsi" w:cstheme="minorHAnsi"/>
                <w:b w:val="0"/>
                <w:sz w:val="28"/>
                <w:szCs w:val="28"/>
                <w:lang w:val="en-US"/>
              </w:rPr>
            </w:pPr>
            <w:r w:rsidRPr="00F658E4">
              <w:rPr>
                <w:rFonts w:asciiTheme="minorHAnsi" w:hAnsiTheme="minorHAnsi" w:cstheme="minorHAnsi"/>
                <w:b w:val="0"/>
                <w:sz w:val="28"/>
                <w:szCs w:val="28"/>
              </w:rPr>
              <w:t xml:space="preserve">Доходи населення . . . . . . . . . . . . . . . . . .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r w:rsidRPr="003601A8">
              <w:rPr>
                <w:rFonts w:asciiTheme="minorHAnsi" w:hAnsiTheme="minorHAnsi" w:cstheme="minorHAnsi"/>
                <w:b w:val="0"/>
                <w:sz w:val="28"/>
                <w:szCs w:val="28"/>
                <w:lang w:val="en-US"/>
              </w:rPr>
              <w:t>10</w:t>
            </w:r>
          </w:p>
        </w:tc>
      </w:tr>
      <w:tr w:rsidR="00E7464E" w:rsidRPr="00EA3EFF" w:rsidTr="0071125B">
        <w:tc>
          <w:tcPr>
            <w:tcW w:w="709" w:type="dxa"/>
            <w:vAlign w:val="center"/>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1.2.</w:t>
            </w:r>
          </w:p>
        </w:tc>
        <w:tc>
          <w:tcPr>
            <w:tcW w:w="7938" w:type="dxa"/>
            <w:vAlign w:val="center"/>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 xml:space="preserve">Структура доходів населення області . .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r w:rsidRPr="003601A8">
              <w:rPr>
                <w:rFonts w:asciiTheme="minorHAnsi" w:hAnsiTheme="minorHAnsi" w:cstheme="minorHAnsi"/>
                <w:b w:val="0"/>
                <w:sz w:val="28"/>
                <w:szCs w:val="28"/>
                <w:lang w:val="en-US"/>
              </w:rPr>
              <w:t>10</w:t>
            </w:r>
          </w:p>
        </w:tc>
      </w:tr>
      <w:tr w:rsidR="00E7464E" w:rsidRPr="00EA3EFF" w:rsidTr="0071125B">
        <w:tc>
          <w:tcPr>
            <w:tcW w:w="709" w:type="dxa"/>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1.3.</w:t>
            </w:r>
          </w:p>
        </w:tc>
        <w:tc>
          <w:tcPr>
            <w:tcW w:w="7938" w:type="dxa"/>
            <w:vAlign w:val="center"/>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 xml:space="preserve">Зміна обсягів доходів населення . . . . . .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r w:rsidRPr="003601A8">
              <w:rPr>
                <w:rFonts w:asciiTheme="minorHAnsi" w:hAnsiTheme="minorHAnsi" w:cstheme="minorHAnsi"/>
                <w:b w:val="0"/>
                <w:sz w:val="28"/>
                <w:szCs w:val="28"/>
                <w:lang w:val="en-US"/>
              </w:rPr>
              <w:t>11</w:t>
            </w:r>
          </w:p>
        </w:tc>
      </w:tr>
      <w:tr w:rsidR="00E7464E" w:rsidRPr="00EA3EFF" w:rsidTr="0071125B">
        <w:tc>
          <w:tcPr>
            <w:tcW w:w="709" w:type="dxa"/>
            <w:vAlign w:val="center"/>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1.4.</w:t>
            </w:r>
          </w:p>
        </w:tc>
        <w:tc>
          <w:tcPr>
            <w:tcW w:w="7938" w:type="dxa"/>
            <w:vAlign w:val="center"/>
          </w:tcPr>
          <w:p w:rsidR="00E7464E" w:rsidRPr="00F658E4" w:rsidRDefault="00E7464E" w:rsidP="00252E8F">
            <w:pPr>
              <w:pStyle w:val="7"/>
              <w:keepNext w:val="0"/>
              <w:widowControl w:val="0"/>
              <w:jc w:val="left"/>
              <w:rPr>
                <w:rFonts w:asciiTheme="minorHAnsi" w:hAnsiTheme="minorHAnsi" w:cstheme="minorHAnsi"/>
                <w:b w:val="0"/>
                <w:sz w:val="28"/>
                <w:szCs w:val="28"/>
                <w:lang w:val="en-US"/>
              </w:rPr>
            </w:pPr>
            <w:r w:rsidRPr="00F658E4">
              <w:rPr>
                <w:rFonts w:asciiTheme="minorHAnsi" w:hAnsiTheme="minorHAnsi" w:cstheme="minorHAnsi"/>
                <w:b w:val="0"/>
                <w:sz w:val="28"/>
                <w:szCs w:val="28"/>
              </w:rPr>
              <w:t xml:space="preserve">Наявний дохід населення області . . . . .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r w:rsidRPr="003601A8">
              <w:rPr>
                <w:rFonts w:asciiTheme="minorHAnsi" w:hAnsiTheme="minorHAnsi" w:cstheme="minorHAnsi"/>
                <w:b w:val="0"/>
                <w:sz w:val="28"/>
                <w:szCs w:val="28"/>
                <w:lang w:val="en-US"/>
              </w:rPr>
              <w:t>11</w:t>
            </w:r>
          </w:p>
        </w:tc>
      </w:tr>
      <w:tr w:rsidR="00E7464E" w:rsidRPr="00EA3EFF" w:rsidTr="0071125B">
        <w:tc>
          <w:tcPr>
            <w:tcW w:w="709" w:type="dxa"/>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1.5.</w:t>
            </w:r>
          </w:p>
        </w:tc>
        <w:tc>
          <w:tcPr>
            <w:tcW w:w="7938" w:type="dxa"/>
            <w:vAlign w:val="center"/>
          </w:tcPr>
          <w:p w:rsidR="00E7464E" w:rsidRPr="00F658E4" w:rsidRDefault="00E7464E" w:rsidP="00252E8F">
            <w:pPr>
              <w:pStyle w:val="7"/>
              <w:keepNext w:val="0"/>
              <w:widowControl w:val="0"/>
              <w:jc w:val="left"/>
              <w:rPr>
                <w:rFonts w:asciiTheme="minorHAnsi" w:hAnsiTheme="minorHAnsi" w:cstheme="minorHAnsi"/>
                <w:b w:val="0"/>
                <w:sz w:val="28"/>
                <w:szCs w:val="28"/>
                <w:lang w:val="ru-RU"/>
              </w:rPr>
            </w:pPr>
            <w:r w:rsidRPr="00F658E4">
              <w:rPr>
                <w:rFonts w:asciiTheme="minorHAnsi" w:hAnsiTheme="minorHAnsi" w:cstheme="minorHAnsi"/>
                <w:b w:val="0"/>
                <w:sz w:val="28"/>
                <w:szCs w:val="28"/>
              </w:rPr>
              <w:t>Середньомісячний наявний дохід у розрахунку на одну особу за регіонами України у 202</w:t>
            </w:r>
            <w:r>
              <w:rPr>
                <w:rFonts w:asciiTheme="minorHAnsi" w:hAnsiTheme="minorHAnsi" w:cstheme="minorHAnsi"/>
                <w:b w:val="0"/>
                <w:sz w:val="28"/>
                <w:szCs w:val="28"/>
              </w:rPr>
              <w:t>1</w:t>
            </w:r>
            <w:r w:rsidRPr="00F658E4">
              <w:rPr>
                <w:rFonts w:asciiTheme="minorHAnsi" w:hAnsiTheme="minorHAnsi" w:cstheme="minorHAnsi"/>
                <w:b w:val="0"/>
                <w:sz w:val="28"/>
                <w:szCs w:val="28"/>
              </w:rPr>
              <w:t xml:space="preserve"> році. . . . . . . . .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r w:rsidRPr="003601A8">
              <w:rPr>
                <w:rFonts w:asciiTheme="minorHAnsi" w:hAnsiTheme="minorHAnsi" w:cstheme="minorHAnsi"/>
                <w:b w:val="0"/>
                <w:sz w:val="28"/>
                <w:szCs w:val="28"/>
                <w:lang w:val="en-US"/>
              </w:rPr>
              <w:t>12</w:t>
            </w:r>
          </w:p>
        </w:tc>
      </w:tr>
      <w:tr w:rsidR="00E7464E" w:rsidRPr="00EA3EFF" w:rsidTr="0071125B">
        <w:trPr>
          <w:trHeight w:val="167"/>
        </w:trPr>
        <w:tc>
          <w:tcPr>
            <w:tcW w:w="709" w:type="dxa"/>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1.6.</w:t>
            </w:r>
          </w:p>
        </w:tc>
        <w:tc>
          <w:tcPr>
            <w:tcW w:w="7938" w:type="dxa"/>
            <w:vAlign w:val="bottom"/>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 xml:space="preserve">Доходи населення за регіонами України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r w:rsidRPr="003601A8">
              <w:rPr>
                <w:rFonts w:asciiTheme="minorHAnsi" w:hAnsiTheme="minorHAnsi" w:cstheme="minorHAnsi"/>
                <w:b w:val="0"/>
                <w:sz w:val="28"/>
                <w:szCs w:val="28"/>
                <w:lang w:val="en-US"/>
              </w:rPr>
              <w:t>13</w:t>
            </w:r>
          </w:p>
        </w:tc>
      </w:tr>
      <w:tr w:rsidR="00E7464E" w:rsidRPr="00EA3EFF" w:rsidTr="0071125B">
        <w:tc>
          <w:tcPr>
            <w:tcW w:w="709" w:type="dxa"/>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1.7.</w:t>
            </w:r>
          </w:p>
        </w:tc>
        <w:tc>
          <w:tcPr>
            <w:tcW w:w="7938" w:type="dxa"/>
            <w:vAlign w:val="bottom"/>
          </w:tcPr>
          <w:p w:rsidR="00E7464E" w:rsidRPr="00F658E4" w:rsidRDefault="00E7464E" w:rsidP="00252E8F">
            <w:pPr>
              <w:pStyle w:val="7"/>
              <w:keepNext w:val="0"/>
              <w:widowControl w:val="0"/>
              <w:jc w:val="left"/>
              <w:rPr>
                <w:rFonts w:asciiTheme="minorHAnsi" w:hAnsiTheme="minorHAnsi" w:cstheme="minorHAnsi"/>
                <w:b w:val="0"/>
                <w:sz w:val="28"/>
                <w:szCs w:val="28"/>
                <w:lang w:val="ru-RU"/>
              </w:rPr>
            </w:pPr>
            <w:r w:rsidRPr="00F658E4">
              <w:rPr>
                <w:rFonts w:asciiTheme="minorHAnsi" w:hAnsiTheme="minorHAnsi" w:cstheme="minorHAnsi"/>
                <w:b w:val="0"/>
                <w:sz w:val="28"/>
                <w:szCs w:val="28"/>
              </w:rPr>
              <w:t xml:space="preserve">Структура доходів населення за регіонами України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r w:rsidRPr="003601A8">
              <w:rPr>
                <w:rFonts w:asciiTheme="minorHAnsi" w:hAnsiTheme="minorHAnsi" w:cstheme="minorHAnsi"/>
                <w:b w:val="0"/>
                <w:sz w:val="28"/>
                <w:szCs w:val="28"/>
                <w:lang w:val="en-US"/>
              </w:rPr>
              <w:t>18</w:t>
            </w:r>
          </w:p>
        </w:tc>
      </w:tr>
      <w:tr w:rsidR="00E7464E" w:rsidRPr="00EA3EFF" w:rsidTr="0071125B">
        <w:tc>
          <w:tcPr>
            <w:tcW w:w="709" w:type="dxa"/>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1.8.</w:t>
            </w:r>
          </w:p>
        </w:tc>
        <w:tc>
          <w:tcPr>
            <w:tcW w:w="7938" w:type="dxa"/>
            <w:vAlign w:val="bottom"/>
          </w:tcPr>
          <w:p w:rsidR="00E7464E" w:rsidRPr="00F658E4" w:rsidRDefault="00E7464E" w:rsidP="00252E8F">
            <w:pPr>
              <w:pStyle w:val="7"/>
              <w:keepNext w:val="0"/>
              <w:widowControl w:val="0"/>
              <w:jc w:val="left"/>
              <w:rPr>
                <w:rFonts w:asciiTheme="minorHAnsi" w:hAnsiTheme="minorHAnsi" w:cstheme="minorHAnsi"/>
                <w:b w:val="0"/>
                <w:sz w:val="28"/>
                <w:szCs w:val="28"/>
                <w:lang w:val="ru-RU"/>
              </w:rPr>
            </w:pPr>
            <w:r w:rsidRPr="00F658E4">
              <w:rPr>
                <w:rFonts w:asciiTheme="minorHAnsi" w:hAnsiTheme="minorHAnsi" w:cstheme="minorHAnsi"/>
                <w:b w:val="0"/>
                <w:sz w:val="28"/>
                <w:szCs w:val="28"/>
              </w:rPr>
              <w:t xml:space="preserve">Зміна обсягів доходів населення за регіонами України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r w:rsidRPr="003601A8">
              <w:rPr>
                <w:rFonts w:asciiTheme="minorHAnsi" w:hAnsiTheme="minorHAnsi" w:cstheme="minorHAnsi"/>
                <w:b w:val="0"/>
                <w:sz w:val="28"/>
                <w:szCs w:val="28"/>
                <w:lang w:val="en-US"/>
              </w:rPr>
              <w:t>23</w:t>
            </w:r>
          </w:p>
        </w:tc>
      </w:tr>
      <w:tr w:rsidR="00E7464E" w:rsidRPr="00EA3EFF" w:rsidTr="0071125B">
        <w:tc>
          <w:tcPr>
            <w:tcW w:w="709" w:type="dxa"/>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1.9.</w:t>
            </w:r>
          </w:p>
        </w:tc>
        <w:tc>
          <w:tcPr>
            <w:tcW w:w="7938" w:type="dxa"/>
            <w:vAlign w:val="bottom"/>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 xml:space="preserve">Наявний дохід населення за регіонами України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r w:rsidRPr="003601A8">
              <w:rPr>
                <w:rFonts w:asciiTheme="minorHAnsi" w:hAnsiTheme="minorHAnsi" w:cstheme="minorHAnsi"/>
                <w:b w:val="0"/>
                <w:sz w:val="28"/>
                <w:szCs w:val="28"/>
                <w:lang w:val="en-US"/>
              </w:rPr>
              <w:t>28</w:t>
            </w:r>
          </w:p>
        </w:tc>
      </w:tr>
      <w:tr w:rsidR="00E7464E" w:rsidRPr="00EA3EFF" w:rsidTr="0071125B">
        <w:tc>
          <w:tcPr>
            <w:tcW w:w="709" w:type="dxa"/>
          </w:tcPr>
          <w:p w:rsidR="00E7464E" w:rsidRPr="00F658E4" w:rsidRDefault="00E7464E" w:rsidP="00252E8F">
            <w:pPr>
              <w:pStyle w:val="7"/>
              <w:keepNext w:val="0"/>
              <w:widowControl w:val="0"/>
              <w:jc w:val="left"/>
              <w:rPr>
                <w:rFonts w:asciiTheme="minorHAnsi" w:hAnsiTheme="minorHAnsi" w:cstheme="minorHAnsi"/>
                <w:b w:val="0"/>
                <w:sz w:val="28"/>
                <w:szCs w:val="28"/>
              </w:rPr>
            </w:pPr>
            <w:r w:rsidRPr="00F658E4">
              <w:rPr>
                <w:rFonts w:asciiTheme="minorHAnsi" w:hAnsiTheme="minorHAnsi" w:cstheme="minorHAnsi"/>
                <w:b w:val="0"/>
                <w:sz w:val="28"/>
                <w:szCs w:val="28"/>
              </w:rPr>
              <w:t>1.10.</w:t>
            </w:r>
          </w:p>
        </w:tc>
        <w:tc>
          <w:tcPr>
            <w:tcW w:w="7938" w:type="dxa"/>
            <w:vAlign w:val="bottom"/>
          </w:tcPr>
          <w:p w:rsidR="00E7464E" w:rsidRPr="00F658E4" w:rsidRDefault="00E7464E" w:rsidP="00252E8F">
            <w:pPr>
              <w:pStyle w:val="7"/>
              <w:keepNext w:val="0"/>
              <w:widowControl w:val="0"/>
              <w:jc w:val="left"/>
              <w:rPr>
                <w:rFonts w:asciiTheme="minorHAnsi" w:hAnsiTheme="minorHAnsi" w:cstheme="minorHAnsi"/>
                <w:sz w:val="28"/>
                <w:szCs w:val="28"/>
                <w:lang w:val="ru-RU"/>
              </w:rPr>
            </w:pPr>
            <w:r w:rsidRPr="00F658E4">
              <w:rPr>
                <w:rFonts w:asciiTheme="minorHAnsi" w:hAnsiTheme="minorHAnsi" w:cstheme="minorHAnsi"/>
                <w:b w:val="0"/>
                <w:sz w:val="28"/>
                <w:szCs w:val="28"/>
              </w:rPr>
              <w:t xml:space="preserve">Наявний дохід населення у розрахунку на одну особу </w:t>
            </w:r>
            <w:r w:rsidRPr="00F658E4">
              <w:rPr>
                <w:rFonts w:asciiTheme="minorHAnsi" w:hAnsiTheme="minorHAnsi" w:cstheme="minorHAnsi"/>
                <w:b w:val="0"/>
                <w:sz w:val="28"/>
                <w:szCs w:val="28"/>
                <w:lang w:val="ru-RU"/>
              </w:rPr>
              <w:br/>
            </w:r>
            <w:r w:rsidRPr="00F658E4">
              <w:rPr>
                <w:rFonts w:asciiTheme="minorHAnsi" w:hAnsiTheme="minorHAnsi" w:cstheme="minorHAnsi"/>
                <w:b w:val="0"/>
                <w:sz w:val="28"/>
                <w:szCs w:val="28"/>
              </w:rPr>
              <w:t>за регіонами України у 202</w:t>
            </w:r>
            <w:r>
              <w:rPr>
                <w:rFonts w:asciiTheme="minorHAnsi" w:hAnsiTheme="minorHAnsi" w:cstheme="minorHAnsi"/>
                <w:b w:val="0"/>
                <w:sz w:val="28"/>
                <w:szCs w:val="28"/>
              </w:rPr>
              <w:t>1</w:t>
            </w:r>
            <w:r w:rsidRPr="00F658E4">
              <w:rPr>
                <w:rFonts w:asciiTheme="minorHAnsi" w:hAnsiTheme="minorHAnsi" w:cstheme="minorHAnsi"/>
                <w:b w:val="0"/>
                <w:sz w:val="28"/>
                <w:szCs w:val="28"/>
              </w:rPr>
              <w:t xml:space="preserve"> році . . . . .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r w:rsidRPr="003601A8">
              <w:rPr>
                <w:rFonts w:asciiTheme="minorHAnsi" w:hAnsiTheme="minorHAnsi" w:cstheme="minorHAnsi"/>
                <w:b w:val="0"/>
                <w:sz w:val="28"/>
                <w:szCs w:val="28"/>
                <w:lang w:val="en-US"/>
              </w:rPr>
              <w:t>33</w:t>
            </w:r>
          </w:p>
        </w:tc>
      </w:tr>
      <w:tr w:rsidR="00E7464E" w:rsidRPr="00EA3EFF" w:rsidTr="0071125B">
        <w:tc>
          <w:tcPr>
            <w:tcW w:w="709" w:type="dxa"/>
            <w:vAlign w:val="center"/>
          </w:tcPr>
          <w:p w:rsidR="00E7464E" w:rsidRPr="00EA3EFF" w:rsidRDefault="00E7464E" w:rsidP="00252E8F">
            <w:pPr>
              <w:pStyle w:val="7"/>
              <w:keepNext w:val="0"/>
              <w:widowControl w:val="0"/>
              <w:rPr>
                <w:rFonts w:asciiTheme="minorHAnsi" w:hAnsiTheme="minorHAnsi" w:cstheme="minorHAnsi"/>
                <w:b w:val="0"/>
                <w:sz w:val="28"/>
                <w:szCs w:val="28"/>
              </w:rPr>
            </w:pPr>
            <w:r>
              <w:rPr>
                <w:rFonts w:asciiTheme="minorHAnsi" w:hAnsiTheme="minorHAnsi" w:cstheme="minorHAnsi"/>
                <w:b w:val="0"/>
                <w:noProof/>
                <w:sz w:val="28"/>
                <w:szCs w:val="28"/>
                <w:lang w:val="ru-RU"/>
              </w:rPr>
              <w:drawing>
                <wp:inline distT="0" distB="0" distL="0" distR="0" wp14:anchorId="2FED4AEC" wp14:editId="3D5FFA67">
                  <wp:extent cx="414655" cy="351155"/>
                  <wp:effectExtent l="0" t="0" r="444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нок праці.jpg"/>
                          <pic:cNvPicPr/>
                        </pic:nvPicPr>
                        <pic:blipFill>
                          <a:blip r:embed="rId20">
                            <a:extLst>
                              <a:ext uri="{28A0092B-C50C-407E-A947-70E740481C1C}">
                                <a14:useLocalDpi xmlns:a14="http://schemas.microsoft.com/office/drawing/2010/main" val="0"/>
                              </a:ext>
                            </a:extLst>
                          </a:blip>
                          <a:stretch>
                            <a:fillRect/>
                          </a:stretch>
                        </pic:blipFill>
                        <pic:spPr>
                          <a:xfrm>
                            <a:off x="0" y="0"/>
                            <a:ext cx="414655" cy="351155"/>
                          </a:xfrm>
                          <a:prstGeom prst="rect">
                            <a:avLst/>
                          </a:prstGeom>
                        </pic:spPr>
                      </pic:pic>
                    </a:graphicData>
                  </a:graphic>
                </wp:inline>
              </w:drawing>
            </w:r>
          </w:p>
        </w:tc>
        <w:tc>
          <w:tcPr>
            <w:tcW w:w="7938" w:type="dxa"/>
            <w:vAlign w:val="center"/>
          </w:tcPr>
          <w:p w:rsidR="00E7464E" w:rsidRPr="00FD2121" w:rsidRDefault="00E7464E" w:rsidP="00E7464E">
            <w:pPr>
              <w:pStyle w:val="7"/>
              <w:keepNext w:val="0"/>
              <w:widowControl w:val="0"/>
              <w:numPr>
                <w:ilvl w:val="0"/>
                <w:numId w:val="37"/>
              </w:numPr>
              <w:jc w:val="left"/>
              <w:rPr>
                <w:rFonts w:asciiTheme="minorHAnsi" w:hAnsiTheme="minorHAnsi" w:cstheme="minorHAnsi"/>
                <w:sz w:val="28"/>
                <w:szCs w:val="28"/>
              </w:rPr>
            </w:pPr>
            <w:r w:rsidRPr="00120677">
              <w:rPr>
                <w:rFonts w:asciiTheme="minorHAnsi" w:hAnsiTheme="minorHAnsi" w:cstheme="minorHAnsi"/>
                <w:sz w:val="28"/>
                <w:szCs w:val="28"/>
              </w:rPr>
              <w:t>РИНОК ПРАЦІ</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p>
        </w:tc>
      </w:tr>
      <w:tr w:rsidR="00E7464E" w:rsidRPr="00EA3EFF" w:rsidTr="0071125B">
        <w:tc>
          <w:tcPr>
            <w:tcW w:w="709" w:type="dxa"/>
          </w:tcPr>
          <w:p w:rsidR="00E7464E" w:rsidRPr="007B450C" w:rsidRDefault="00E7464E" w:rsidP="00252E8F">
            <w:pPr>
              <w:pStyle w:val="7"/>
              <w:keepNext w:val="0"/>
              <w:widowControl w:val="0"/>
              <w:jc w:val="left"/>
              <w:rPr>
                <w:rFonts w:asciiTheme="minorHAnsi" w:hAnsiTheme="minorHAnsi" w:cstheme="minorHAnsi"/>
                <w:b w:val="0"/>
                <w:noProof/>
                <w:sz w:val="10"/>
                <w:szCs w:val="10"/>
                <w:lang w:eastAsia="uk-UA"/>
              </w:rPr>
            </w:pPr>
          </w:p>
        </w:tc>
        <w:tc>
          <w:tcPr>
            <w:tcW w:w="7938" w:type="dxa"/>
            <w:vAlign w:val="center"/>
          </w:tcPr>
          <w:p w:rsidR="00E7464E" w:rsidRPr="007B450C" w:rsidRDefault="00E7464E" w:rsidP="00252E8F">
            <w:pPr>
              <w:pStyle w:val="7"/>
              <w:keepNext w:val="0"/>
              <w:widowControl w:val="0"/>
              <w:jc w:val="left"/>
              <w:rPr>
                <w:rFonts w:asciiTheme="minorHAnsi" w:hAnsiTheme="minorHAnsi" w:cstheme="minorHAnsi"/>
                <w:sz w:val="10"/>
                <w:szCs w:val="10"/>
              </w:rPr>
            </w:pP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10"/>
                <w:szCs w:val="10"/>
                <w:lang w:val="en-US"/>
              </w:rPr>
            </w:pPr>
          </w:p>
        </w:tc>
      </w:tr>
      <w:tr w:rsidR="00E7464E" w:rsidRPr="00EA3EFF" w:rsidTr="0071125B">
        <w:tc>
          <w:tcPr>
            <w:tcW w:w="709" w:type="dxa"/>
          </w:tcPr>
          <w:p w:rsidR="00E7464E" w:rsidRPr="00DC2840" w:rsidRDefault="00E7464E" w:rsidP="00252E8F">
            <w:pPr>
              <w:pStyle w:val="7"/>
              <w:keepNext w:val="0"/>
              <w:widowControl w:val="0"/>
              <w:jc w:val="left"/>
              <w:rPr>
                <w:rFonts w:ascii="Calibri" w:hAnsi="Calibri" w:cs="Calibri"/>
                <w:b w:val="0"/>
                <w:bCs/>
                <w:sz w:val="28"/>
                <w:szCs w:val="28"/>
              </w:rPr>
            </w:pPr>
            <w:r w:rsidRPr="00DC2840">
              <w:rPr>
                <w:rFonts w:ascii="Calibri" w:hAnsi="Calibri" w:cs="Calibri"/>
                <w:b w:val="0"/>
                <w:sz w:val="28"/>
                <w:szCs w:val="28"/>
              </w:rPr>
              <w:t>2.1.</w:t>
            </w:r>
          </w:p>
        </w:tc>
        <w:tc>
          <w:tcPr>
            <w:tcW w:w="7938" w:type="dxa"/>
            <w:vAlign w:val="bottom"/>
          </w:tcPr>
          <w:p w:rsidR="00E7464E" w:rsidRPr="00DC2840" w:rsidRDefault="00E7464E" w:rsidP="00252E8F">
            <w:pPr>
              <w:pStyle w:val="7"/>
              <w:keepNext w:val="0"/>
              <w:widowControl w:val="0"/>
              <w:jc w:val="left"/>
              <w:rPr>
                <w:rFonts w:ascii="Calibri" w:hAnsi="Calibri" w:cs="Calibri"/>
                <w:b w:val="0"/>
                <w:bCs/>
                <w:sz w:val="28"/>
                <w:szCs w:val="28"/>
              </w:rPr>
            </w:pPr>
            <w:r w:rsidRPr="00DC2840">
              <w:rPr>
                <w:rFonts w:ascii="Calibri" w:hAnsi="Calibri" w:cs="Calibri"/>
                <w:b w:val="0"/>
                <w:sz w:val="28"/>
                <w:szCs w:val="28"/>
              </w:rPr>
              <w:t>Середньомісячна заробітна плата штатних працівників за видами економічної діяльності . . . . . . . . . . . . . . . . . . . . . . . . . . . . . . . . . . .</w:t>
            </w:r>
            <w:r w:rsidRPr="00DC2840">
              <w:rPr>
                <w:rFonts w:ascii="Calibri" w:hAnsi="Calibri" w:cs="Calibri"/>
                <w:b w:val="0"/>
                <w:sz w:val="28"/>
                <w:szCs w:val="28"/>
                <w:lang w:val="ru-RU"/>
              </w:rPr>
              <w:t xml:space="preserve"> </w:t>
            </w:r>
            <w:r w:rsidRPr="00DC2840">
              <w:rPr>
                <w:rFonts w:ascii="Calibri" w:hAnsi="Calibri" w:cs="Calibri"/>
                <w:b w:val="0"/>
                <w:sz w:val="28"/>
                <w:szCs w:val="28"/>
              </w:rPr>
              <w:t xml:space="preserve">.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r w:rsidRPr="003601A8">
              <w:rPr>
                <w:rFonts w:asciiTheme="minorHAnsi" w:hAnsiTheme="minorHAnsi" w:cstheme="minorHAnsi"/>
                <w:b w:val="0"/>
                <w:sz w:val="28"/>
                <w:szCs w:val="28"/>
                <w:lang w:val="en-US"/>
              </w:rPr>
              <w:t>34</w:t>
            </w:r>
          </w:p>
        </w:tc>
      </w:tr>
      <w:tr w:rsidR="00E7464E" w:rsidRPr="00EA3EFF" w:rsidTr="0071125B">
        <w:tc>
          <w:tcPr>
            <w:tcW w:w="709" w:type="dxa"/>
          </w:tcPr>
          <w:p w:rsidR="00E7464E" w:rsidRPr="00DC2840" w:rsidRDefault="00E7464E" w:rsidP="00252E8F">
            <w:pPr>
              <w:pStyle w:val="7"/>
              <w:keepNext w:val="0"/>
              <w:widowControl w:val="0"/>
              <w:jc w:val="left"/>
              <w:rPr>
                <w:rFonts w:ascii="Calibri" w:hAnsi="Calibri" w:cs="Calibri"/>
                <w:b w:val="0"/>
                <w:bCs/>
                <w:sz w:val="28"/>
                <w:szCs w:val="28"/>
              </w:rPr>
            </w:pPr>
            <w:r w:rsidRPr="00DC2840">
              <w:rPr>
                <w:rFonts w:ascii="Calibri" w:hAnsi="Calibri" w:cs="Calibri"/>
                <w:b w:val="0"/>
                <w:sz w:val="28"/>
                <w:szCs w:val="28"/>
              </w:rPr>
              <w:t>2.2.</w:t>
            </w:r>
          </w:p>
        </w:tc>
        <w:tc>
          <w:tcPr>
            <w:tcW w:w="7938" w:type="dxa"/>
            <w:vAlign w:val="center"/>
          </w:tcPr>
          <w:p w:rsidR="00E7464E" w:rsidRPr="00DC2840" w:rsidRDefault="00E7464E" w:rsidP="00252E8F">
            <w:pPr>
              <w:pStyle w:val="7"/>
              <w:keepNext w:val="0"/>
              <w:widowControl w:val="0"/>
              <w:jc w:val="left"/>
              <w:rPr>
                <w:rFonts w:ascii="Calibri" w:hAnsi="Calibri" w:cs="Calibri"/>
                <w:b w:val="0"/>
                <w:bCs/>
                <w:sz w:val="28"/>
                <w:szCs w:val="28"/>
              </w:rPr>
            </w:pPr>
            <w:r w:rsidRPr="00DC2840">
              <w:rPr>
                <w:rFonts w:ascii="Calibri" w:hAnsi="Calibri" w:cs="Calibri"/>
                <w:b w:val="0"/>
                <w:sz w:val="28"/>
                <w:szCs w:val="28"/>
              </w:rPr>
              <w:t>Середньомісячна заробітна плата штатних працівників по районах у 2021 році . . . . . . . . . . . . . . . .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lang w:val="en-US"/>
              </w:rPr>
            </w:pPr>
            <w:r w:rsidRPr="003601A8">
              <w:rPr>
                <w:rFonts w:asciiTheme="minorHAnsi" w:hAnsiTheme="minorHAnsi" w:cstheme="minorHAnsi"/>
                <w:b w:val="0"/>
                <w:sz w:val="28"/>
                <w:szCs w:val="28"/>
                <w:lang w:val="en-US"/>
              </w:rPr>
              <w:t>35</w:t>
            </w:r>
          </w:p>
        </w:tc>
      </w:tr>
      <w:tr w:rsidR="00E7464E" w:rsidRPr="00EA3EFF" w:rsidTr="003E7873">
        <w:trPr>
          <w:trHeight w:val="275"/>
        </w:trPr>
        <w:tc>
          <w:tcPr>
            <w:tcW w:w="709" w:type="dxa"/>
          </w:tcPr>
          <w:p w:rsidR="00E7464E" w:rsidRPr="00DC2840" w:rsidRDefault="00E7464E" w:rsidP="00252E8F">
            <w:pPr>
              <w:pStyle w:val="7"/>
              <w:keepNext w:val="0"/>
              <w:widowControl w:val="0"/>
              <w:jc w:val="left"/>
              <w:rPr>
                <w:rFonts w:ascii="Calibri" w:hAnsi="Calibri" w:cs="Calibri"/>
                <w:b w:val="0"/>
                <w:bCs/>
                <w:sz w:val="28"/>
                <w:szCs w:val="28"/>
              </w:rPr>
            </w:pPr>
            <w:r w:rsidRPr="00DC2840">
              <w:rPr>
                <w:rFonts w:ascii="Calibri" w:hAnsi="Calibri" w:cs="Calibri"/>
                <w:b w:val="0"/>
                <w:sz w:val="28"/>
                <w:szCs w:val="28"/>
              </w:rPr>
              <w:t>2.3.</w:t>
            </w:r>
          </w:p>
        </w:tc>
        <w:tc>
          <w:tcPr>
            <w:tcW w:w="7938" w:type="dxa"/>
            <w:vAlign w:val="center"/>
          </w:tcPr>
          <w:p w:rsidR="00E7464E" w:rsidRPr="00DC2840" w:rsidRDefault="003E7873" w:rsidP="003E7873">
            <w:pPr>
              <w:rPr>
                <w:rFonts w:ascii="Calibri" w:hAnsi="Calibri" w:cs="Calibri"/>
                <w:sz w:val="28"/>
                <w:szCs w:val="28"/>
              </w:rPr>
            </w:pPr>
            <w:r>
              <w:rPr>
                <w:rFonts w:ascii="Calibri" w:hAnsi="Calibri" w:cs="Calibri"/>
                <w:noProof/>
                <w:sz w:val="28"/>
                <w:szCs w:val="28"/>
              </w:rPr>
              <w:t>Динаміка індексів реальної заробітної плати</w:t>
            </w:r>
            <w:r w:rsidR="00E7464E" w:rsidRPr="00DC2840">
              <w:rPr>
                <w:rFonts w:ascii="Calibri" w:hAnsi="Calibri" w:cs="Calibri"/>
                <w:sz w:val="28"/>
                <w:szCs w:val="28"/>
              </w:rPr>
              <w:t xml:space="preserve">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rPr>
            </w:pPr>
            <w:r w:rsidRPr="003601A8">
              <w:rPr>
                <w:rFonts w:asciiTheme="minorHAnsi" w:hAnsiTheme="minorHAnsi" w:cstheme="minorHAnsi"/>
                <w:b w:val="0"/>
                <w:sz w:val="28"/>
                <w:szCs w:val="28"/>
              </w:rPr>
              <w:t>3</w:t>
            </w:r>
            <w:r>
              <w:rPr>
                <w:rFonts w:asciiTheme="minorHAnsi" w:hAnsiTheme="minorHAnsi" w:cstheme="minorHAnsi"/>
                <w:b w:val="0"/>
                <w:sz w:val="28"/>
                <w:szCs w:val="28"/>
              </w:rPr>
              <w:t>5</w:t>
            </w:r>
          </w:p>
        </w:tc>
      </w:tr>
      <w:tr w:rsidR="00E7464E" w:rsidRPr="00EA3EFF" w:rsidTr="0071125B">
        <w:trPr>
          <w:trHeight w:val="315"/>
        </w:trPr>
        <w:tc>
          <w:tcPr>
            <w:tcW w:w="709" w:type="dxa"/>
          </w:tcPr>
          <w:p w:rsidR="00E7464E" w:rsidRPr="00DC2840" w:rsidRDefault="00E7464E" w:rsidP="00252E8F">
            <w:pPr>
              <w:pStyle w:val="7"/>
              <w:keepNext w:val="0"/>
              <w:widowControl w:val="0"/>
              <w:jc w:val="left"/>
              <w:rPr>
                <w:rFonts w:ascii="Calibri" w:hAnsi="Calibri" w:cs="Calibri"/>
                <w:b w:val="0"/>
                <w:bCs/>
                <w:sz w:val="28"/>
                <w:szCs w:val="28"/>
              </w:rPr>
            </w:pPr>
            <w:r w:rsidRPr="00DC2840">
              <w:rPr>
                <w:rFonts w:ascii="Calibri" w:hAnsi="Calibri" w:cs="Calibri"/>
                <w:b w:val="0"/>
                <w:sz w:val="28"/>
                <w:szCs w:val="28"/>
              </w:rPr>
              <w:t>2.4.</w:t>
            </w:r>
          </w:p>
        </w:tc>
        <w:tc>
          <w:tcPr>
            <w:tcW w:w="7938" w:type="dxa"/>
            <w:vAlign w:val="center"/>
          </w:tcPr>
          <w:p w:rsidR="00E7464E" w:rsidRPr="00DC2840" w:rsidRDefault="00E7464E" w:rsidP="00252E8F">
            <w:pPr>
              <w:pStyle w:val="7"/>
              <w:keepNext w:val="0"/>
              <w:widowControl w:val="0"/>
              <w:jc w:val="left"/>
              <w:rPr>
                <w:rFonts w:ascii="Calibri" w:hAnsi="Calibri" w:cs="Calibri"/>
                <w:b w:val="0"/>
                <w:bCs/>
                <w:sz w:val="28"/>
                <w:szCs w:val="28"/>
              </w:rPr>
            </w:pPr>
            <w:r w:rsidRPr="00DC2840">
              <w:rPr>
                <w:rFonts w:ascii="Calibri" w:hAnsi="Calibri" w:cs="Calibri"/>
                <w:b w:val="0"/>
                <w:noProof/>
                <w:sz w:val="28"/>
                <w:szCs w:val="28"/>
              </w:rPr>
              <w:t xml:space="preserve">Динаміка суми заборгованості із виплати заробітної плати </w:t>
            </w:r>
            <w:r w:rsidRPr="00DC2840">
              <w:rPr>
                <w:rFonts w:ascii="Calibri" w:hAnsi="Calibri" w:cs="Calibri"/>
                <w:b w:val="0"/>
                <w:sz w:val="28"/>
                <w:szCs w:val="28"/>
              </w:rPr>
              <w:t xml:space="preserve">.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rPr>
            </w:pPr>
            <w:r w:rsidRPr="003601A8">
              <w:rPr>
                <w:rFonts w:asciiTheme="minorHAnsi" w:hAnsiTheme="minorHAnsi" w:cstheme="minorHAnsi"/>
                <w:b w:val="0"/>
                <w:sz w:val="28"/>
                <w:szCs w:val="28"/>
              </w:rPr>
              <w:t>36</w:t>
            </w:r>
          </w:p>
        </w:tc>
      </w:tr>
      <w:tr w:rsidR="00E7464E" w:rsidRPr="00EA3EFF" w:rsidTr="0071125B">
        <w:trPr>
          <w:trHeight w:val="555"/>
        </w:trPr>
        <w:tc>
          <w:tcPr>
            <w:tcW w:w="709" w:type="dxa"/>
          </w:tcPr>
          <w:p w:rsidR="00E7464E" w:rsidRPr="00DC2840" w:rsidRDefault="00E7464E" w:rsidP="00252E8F">
            <w:pPr>
              <w:pStyle w:val="7"/>
              <w:keepNext w:val="0"/>
              <w:widowControl w:val="0"/>
              <w:jc w:val="left"/>
              <w:rPr>
                <w:rFonts w:ascii="Calibri" w:hAnsi="Calibri" w:cs="Calibri"/>
                <w:b w:val="0"/>
                <w:bCs/>
                <w:sz w:val="28"/>
                <w:szCs w:val="28"/>
              </w:rPr>
            </w:pPr>
            <w:r w:rsidRPr="00DC2840">
              <w:rPr>
                <w:rFonts w:ascii="Calibri" w:hAnsi="Calibri" w:cs="Calibri"/>
                <w:b w:val="0"/>
                <w:sz w:val="28"/>
                <w:szCs w:val="28"/>
              </w:rPr>
              <w:t>2.5.</w:t>
            </w:r>
          </w:p>
        </w:tc>
        <w:tc>
          <w:tcPr>
            <w:tcW w:w="7938" w:type="dxa"/>
            <w:vAlign w:val="center"/>
          </w:tcPr>
          <w:p w:rsidR="00E7464E" w:rsidRPr="00DC2840" w:rsidRDefault="00E7464E" w:rsidP="00252E8F">
            <w:pPr>
              <w:rPr>
                <w:rFonts w:ascii="Calibri" w:hAnsi="Calibri" w:cs="Calibri"/>
                <w:bCs/>
                <w:sz w:val="28"/>
                <w:szCs w:val="28"/>
                <w:lang w:val="ru-RU"/>
              </w:rPr>
            </w:pPr>
            <w:r w:rsidRPr="00DC2840">
              <w:rPr>
                <w:rFonts w:ascii="Calibri" w:hAnsi="Calibri"/>
                <w:sz w:val="28"/>
              </w:rPr>
              <w:t xml:space="preserve">Кількість працівників, яким не </w:t>
            </w:r>
            <w:proofErr w:type="spellStart"/>
            <w:r w:rsidRPr="00DC2840">
              <w:rPr>
                <w:rFonts w:ascii="Calibri" w:hAnsi="Calibri"/>
                <w:sz w:val="28"/>
              </w:rPr>
              <w:t>виплачено</w:t>
            </w:r>
            <w:proofErr w:type="spellEnd"/>
            <w:r w:rsidRPr="00DC2840">
              <w:rPr>
                <w:rFonts w:ascii="Calibri" w:hAnsi="Calibri"/>
                <w:sz w:val="28"/>
              </w:rPr>
              <w:t xml:space="preserve"> заробітну плату, по районах області на 1 </w:t>
            </w:r>
            <w:r w:rsidRPr="00DC2840">
              <w:rPr>
                <w:rFonts w:ascii="Calibri" w:hAnsi="Calibri"/>
                <w:snapToGrid w:val="0"/>
                <w:sz w:val="28"/>
                <w:szCs w:val="28"/>
              </w:rPr>
              <w:t xml:space="preserve">січня </w:t>
            </w:r>
            <w:r w:rsidRPr="00DC2840">
              <w:rPr>
                <w:rFonts w:ascii="Calibri" w:hAnsi="Calibri"/>
                <w:sz w:val="28"/>
              </w:rPr>
              <w:t xml:space="preserve">2022 року </w:t>
            </w:r>
            <w:r w:rsidRPr="00DC2840">
              <w:rPr>
                <w:rFonts w:ascii="Calibri" w:hAnsi="Calibri" w:cs="Calibri"/>
                <w:sz w:val="28"/>
                <w:szCs w:val="28"/>
              </w:rPr>
              <w:t xml:space="preserve">. . . . . . . . . .  . . . . . . </w:t>
            </w:r>
            <w:r w:rsidRPr="00DC2840">
              <w:rPr>
                <w:rFonts w:ascii="Calibri" w:hAnsi="Calibri" w:cs="Calibri"/>
                <w:b/>
                <w:bCs/>
                <w:sz w:val="28"/>
                <w:szCs w:val="28"/>
              </w:rPr>
              <w:t xml:space="preserve">.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rPr>
            </w:pPr>
            <w:r w:rsidRPr="003601A8">
              <w:rPr>
                <w:rFonts w:asciiTheme="minorHAnsi" w:hAnsiTheme="minorHAnsi" w:cstheme="minorHAnsi"/>
                <w:b w:val="0"/>
                <w:sz w:val="28"/>
                <w:szCs w:val="28"/>
                <w:lang w:val="en-US"/>
              </w:rPr>
              <w:t>3</w:t>
            </w:r>
            <w:r>
              <w:rPr>
                <w:rFonts w:asciiTheme="minorHAnsi" w:hAnsiTheme="minorHAnsi" w:cstheme="minorHAnsi"/>
                <w:b w:val="0"/>
                <w:sz w:val="28"/>
                <w:szCs w:val="28"/>
              </w:rPr>
              <w:t>6</w:t>
            </w:r>
          </w:p>
        </w:tc>
      </w:tr>
      <w:tr w:rsidR="00E7464E" w:rsidRPr="00EA3EFF" w:rsidTr="0071125B">
        <w:tc>
          <w:tcPr>
            <w:tcW w:w="709" w:type="dxa"/>
            <w:vAlign w:val="center"/>
          </w:tcPr>
          <w:p w:rsidR="00E7464E" w:rsidRPr="00EA3C9B" w:rsidRDefault="00E7464E" w:rsidP="00252E8F">
            <w:pPr>
              <w:pStyle w:val="7"/>
              <w:keepNext w:val="0"/>
              <w:widowControl w:val="0"/>
              <w:jc w:val="left"/>
              <w:rPr>
                <w:rFonts w:asciiTheme="minorHAnsi" w:hAnsiTheme="minorHAnsi" w:cstheme="minorHAnsi"/>
                <w:b w:val="0"/>
                <w:sz w:val="28"/>
                <w:szCs w:val="28"/>
              </w:rPr>
            </w:pPr>
            <w:r w:rsidRPr="00EA3C9B">
              <w:rPr>
                <w:rFonts w:asciiTheme="minorHAnsi" w:hAnsiTheme="minorHAnsi" w:cstheme="minorHAnsi"/>
                <w:b w:val="0"/>
                <w:sz w:val="28"/>
                <w:szCs w:val="28"/>
              </w:rPr>
              <w:t>2.6.</w:t>
            </w:r>
          </w:p>
        </w:tc>
        <w:tc>
          <w:tcPr>
            <w:tcW w:w="7938" w:type="dxa"/>
            <w:vAlign w:val="center"/>
          </w:tcPr>
          <w:p w:rsidR="00E7464E" w:rsidRPr="00EA3C9B" w:rsidRDefault="00E7464E" w:rsidP="00252E8F">
            <w:pPr>
              <w:pStyle w:val="7"/>
              <w:keepNext w:val="0"/>
              <w:widowControl w:val="0"/>
              <w:jc w:val="left"/>
              <w:rPr>
                <w:rFonts w:asciiTheme="minorHAnsi" w:hAnsiTheme="minorHAnsi" w:cstheme="minorHAnsi"/>
                <w:b w:val="0"/>
                <w:sz w:val="28"/>
                <w:szCs w:val="28"/>
                <w:lang w:val="ru-RU"/>
              </w:rPr>
            </w:pPr>
            <w:r w:rsidRPr="00EA3C9B">
              <w:rPr>
                <w:rFonts w:asciiTheme="minorHAnsi" w:hAnsiTheme="minorHAnsi" w:cstheme="minorHAnsi"/>
                <w:b w:val="0"/>
                <w:sz w:val="28"/>
                <w:szCs w:val="28"/>
              </w:rPr>
              <w:t>Робоча сила. . . . . . . . . . . . . . . . . . . . . . . .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rPr>
            </w:pPr>
            <w:r>
              <w:rPr>
                <w:rFonts w:asciiTheme="minorHAnsi" w:hAnsiTheme="minorHAnsi" w:cstheme="minorHAnsi"/>
                <w:b w:val="0"/>
                <w:sz w:val="28"/>
                <w:szCs w:val="28"/>
              </w:rPr>
              <w:t>37</w:t>
            </w:r>
          </w:p>
        </w:tc>
      </w:tr>
      <w:tr w:rsidR="00E7464E" w:rsidRPr="00EA3EFF" w:rsidTr="0071125B">
        <w:tc>
          <w:tcPr>
            <w:tcW w:w="709" w:type="dxa"/>
            <w:vAlign w:val="center"/>
          </w:tcPr>
          <w:p w:rsidR="00E7464E" w:rsidRPr="00EA3EFF" w:rsidRDefault="00E7464E" w:rsidP="00252E8F">
            <w:pPr>
              <w:pStyle w:val="7"/>
              <w:keepNext w:val="0"/>
              <w:widowControl w:val="0"/>
              <w:rPr>
                <w:rFonts w:asciiTheme="minorHAnsi" w:hAnsiTheme="minorHAnsi" w:cstheme="minorHAnsi"/>
                <w:b w:val="0"/>
                <w:sz w:val="28"/>
                <w:szCs w:val="28"/>
              </w:rPr>
            </w:pPr>
            <w:r>
              <w:rPr>
                <w:rFonts w:asciiTheme="minorHAnsi" w:hAnsiTheme="minorHAnsi" w:cstheme="minorHAnsi"/>
                <w:b w:val="0"/>
                <w:noProof/>
                <w:sz w:val="28"/>
                <w:szCs w:val="28"/>
                <w:lang w:val="ru-RU"/>
              </w:rPr>
              <w:drawing>
                <wp:inline distT="0" distB="0" distL="0" distR="0" wp14:anchorId="261623E0" wp14:editId="3A6B15C7">
                  <wp:extent cx="414655" cy="370840"/>
                  <wp:effectExtent l="0" t="0" r="4445"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оц захист.jpg"/>
                          <pic:cNvPicPr/>
                        </pic:nvPicPr>
                        <pic:blipFill>
                          <a:blip r:embed="rId21">
                            <a:extLst>
                              <a:ext uri="{28A0092B-C50C-407E-A947-70E740481C1C}">
                                <a14:useLocalDpi xmlns:a14="http://schemas.microsoft.com/office/drawing/2010/main" val="0"/>
                              </a:ext>
                            </a:extLst>
                          </a:blip>
                          <a:stretch>
                            <a:fillRect/>
                          </a:stretch>
                        </pic:blipFill>
                        <pic:spPr>
                          <a:xfrm>
                            <a:off x="0" y="0"/>
                            <a:ext cx="414655" cy="370840"/>
                          </a:xfrm>
                          <a:prstGeom prst="rect">
                            <a:avLst/>
                          </a:prstGeom>
                        </pic:spPr>
                      </pic:pic>
                    </a:graphicData>
                  </a:graphic>
                </wp:inline>
              </w:drawing>
            </w:r>
          </w:p>
        </w:tc>
        <w:tc>
          <w:tcPr>
            <w:tcW w:w="7938" w:type="dxa"/>
            <w:vAlign w:val="center"/>
          </w:tcPr>
          <w:p w:rsidR="00E7464E" w:rsidRPr="00FD2121" w:rsidRDefault="00E7464E" w:rsidP="00E7464E">
            <w:pPr>
              <w:pStyle w:val="affffff1"/>
              <w:numPr>
                <w:ilvl w:val="0"/>
                <w:numId w:val="37"/>
              </w:numPr>
              <w:rPr>
                <w:rFonts w:asciiTheme="minorHAnsi" w:hAnsiTheme="minorHAnsi" w:cstheme="minorHAnsi"/>
                <w:b/>
                <w:sz w:val="28"/>
                <w:szCs w:val="28"/>
              </w:rPr>
            </w:pPr>
            <w:r w:rsidRPr="00FD2121">
              <w:rPr>
                <w:rFonts w:asciiTheme="minorHAnsi" w:hAnsiTheme="minorHAnsi" w:cstheme="minorHAnsi"/>
                <w:b/>
                <w:sz w:val="28"/>
                <w:szCs w:val="28"/>
              </w:rPr>
              <w:t>СОЦІАЛЬНИЙ ЗАХИСТ</w:t>
            </w:r>
          </w:p>
        </w:tc>
        <w:tc>
          <w:tcPr>
            <w:tcW w:w="567" w:type="dxa"/>
            <w:vAlign w:val="bottom"/>
          </w:tcPr>
          <w:p w:rsidR="00E7464E" w:rsidRDefault="00E7464E" w:rsidP="00252E8F">
            <w:pPr>
              <w:pStyle w:val="7"/>
              <w:keepNext w:val="0"/>
              <w:widowControl w:val="0"/>
              <w:jc w:val="right"/>
              <w:rPr>
                <w:rFonts w:asciiTheme="minorHAnsi" w:hAnsiTheme="minorHAnsi" w:cstheme="minorHAnsi"/>
                <w:b w:val="0"/>
                <w:sz w:val="28"/>
                <w:szCs w:val="28"/>
                <w:lang w:val="en-US"/>
              </w:rPr>
            </w:pPr>
          </w:p>
        </w:tc>
      </w:tr>
      <w:tr w:rsidR="00E7464E" w:rsidRPr="00EA3EFF" w:rsidTr="0071125B">
        <w:tc>
          <w:tcPr>
            <w:tcW w:w="709" w:type="dxa"/>
          </w:tcPr>
          <w:p w:rsidR="00E7464E" w:rsidRPr="007B450C" w:rsidRDefault="00E7464E" w:rsidP="00252E8F">
            <w:pPr>
              <w:pStyle w:val="7"/>
              <w:keepNext w:val="0"/>
              <w:widowControl w:val="0"/>
              <w:jc w:val="left"/>
              <w:rPr>
                <w:rFonts w:asciiTheme="minorHAnsi" w:hAnsiTheme="minorHAnsi" w:cstheme="minorHAnsi"/>
                <w:b w:val="0"/>
                <w:noProof/>
                <w:sz w:val="10"/>
                <w:szCs w:val="10"/>
                <w:lang w:eastAsia="uk-UA"/>
              </w:rPr>
            </w:pPr>
          </w:p>
        </w:tc>
        <w:tc>
          <w:tcPr>
            <w:tcW w:w="7938" w:type="dxa"/>
            <w:vAlign w:val="center"/>
          </w:tcPr>
          <w:p w:rsidR="00E7464E" w:rsidRPr="007B450C" w:rsidRDefault="00E7464E" w:rsidP="00252E8F">
            <w:pPr>
              <w:rPr>
                <w:rFonts w:asciiTheme="minorHAnsi" w:hAnsiTheme="minorHAnsi" w:cstheme="minorHAnsi"/>
                <w:b/>
                <w:sz w:val="10"/>
                <w:szCs w:val="10"/>
              </w:rPr>
            </w:pPr>
          </w:p>
        </w:tc>
        <w:tc>
          <w:tcPr>
            <w:tcW w:w="567" w:type="dxa"/>
            <w:vAlign w:val="bottom"/>
          </w:tcPr>
          <w:p w:rsidR="00E7464E" w:rsidRPr="007B450C" w:rsidRDefault="00E7464E" w:rsidP="00252E8F">
            <w:pPr>
              <w:pStyle w:val="7"/>
              <w:keepNext w:val="0"/>
              <w:widowControl w:val="0"/>
              <w:jc w:val="right"/>
              <w:rPr>
                <w:rFonts w:asciiTheme="minorHAnsi" w:hAnsiTheme="minorHAnsi" w:cstheme="minorHAnsi"/>
                <w:b w:val="0"/>
                <w:sz w:val="10"/>
                <w:szCs w:val="10"/>
                <w:lang w:val="en-US"/>
              </w:rPr>
            </w:pPr>
          </w:p>
        </w:tc>
      </w:tr>
      <w:tr w:rsidR="00E7464E" w:rsidRPr="003601A8" w:rsidTr="0071125B">
        <w:tc>
          <w:tcPr>
            <w:tcW w:w="709" w:type="dxa"/>
          </w:tcPr>
          <w:p w:rsidR="00E7464E" w:rsidRPr="00C507EC" w:rsidRDefault="00E7464E" w:rsidP="00252E8F">
            <w:pPr>
              <w:pStyle w:val="7"/>
              <w:keepNext w:val="0"/>
              <w:widowControl w:val="0"/>
              <w:jc w:val="left"/>
              <w:rPr>
                <w:rFonts w:ascii="Calibri" w:hAnsi="Calibri" w:cs="Calibri"/>
                <w:b w:val="0"/>
                <w:bCs/>
                <w:sz w:val="28"/>
                <w:szCs w:val="28"/>
              </w:rPr>
            </w:pPr>
            <w:r w:rsidRPr="00C507EC">
              <w:rPr>
                <w:rFonts w:ascii="Calibri" w:hAnsi="Calibri" w:cs="Calibri"/>
                <w:b w:val="0"/>
                <w:sz w:val="28"/>
                <w:szCs w:val="28"/>
              </w:rPr>
              <w:br w:type="page"/>
              <w:t>3.1.</w:t>
            </w:r>
          </w:p>
        </w:tc>
        <w:tc>
          <w:tcPr>
            <w:tcW w:w="7938" w:type="dxa"/>
            <w:vAlign w:val="center"/>
          </w:tcPr>
          <w:p w:rsidR="00E7464E" w:rsidRPr="00C507EC" w:rsidRDefault="00E7464E" w:rsidP="00252E8F">
            <w:pPr>
              <w:pStyle w:val="21"/>
              <w:jc w:val="left"/>
              <w:rPr>
                <w:rFonts w:ascii="Calibri" w:hAnsi="Calibri" w:cs="Calibri"/>
                <w:b w:val="0"/>
                <w:bCs/>
                <w:sz w:val="28"/>
                <w:szCs w:val="28"/>
                <w:lang w:val="ru-RU"/>
              </w:rPr>
            </w:pPr>
            <w:r w:rsidRPr="00C507EC">
              <w:rPr>
                <w:rFonts w:ascii="Calibri" w:hAnsi="Calibri" w:cs="Calibri"/>
                <w:b w:val="0"/>
                <w:sz w:val="28"/>
                <w:szCs w:val="28"/>
              </w:rPr>
              <w:t xml:space="preserve">Надання  цільової грошової допомоги непрацездатним громадянам з мінімальними доходами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rPr>
            </w:pPr>
            <w:r w:rsidRPr="003601A8">
              <w:rPr>
                <w:rFonts w:asciiTheme="minorHAnsi" w:hAnsiTheme="minorHAnsi" w:cstheme="minorHAnsi"/>
                <w:b w:val="0"/>
                <w:sz w:val="28"/>
                <w:szCs w:val="28"/>
              </w:rPr>
              <w:t>38</w:t>
            </w:r>
          </w:p>
        </w:tc>
      </w:tr>
      <w:tr w:rsidR="00E7464E" w:rsidRPr="003601A8" w:rsidTr="0071125B">
        <w:tc>
          <w:tcPr>
            <w:tcW w:w="709" w:type="dxa"/>
          </w:tcPr>
          <w:p w:rsidR="00E7464E" w:rsidRPr="00C507EC" w:rsidRDefault="00E7464E" w:rsidP="00252E8F">
            <w:pPr>
              <w:pStyle w:val="7"/>
              <w:keepNext w:val="0"/>
              <w:widowControl w:val="0"/>
              <w:jc w:val="left"/>
              <w:rPr>
                <w:rFonts w:ascii="Calibri" w:hAnsi="Calibri" w:cs="Calibri"/>
                <w:b w:val="0"/>
                <w:bCs/>
                <w:sz w:val="28"/>
                <w:szCs w:val="28"/>
              </w:rPr>
            </w:pPr>
            <w:r w:rsidRPr="00C507EC">
              <w:rPr>
                <w:rFonts w:ascii="Calibri" w:hAnsi="Calibri" w:cs="Calibri"/>
                <w:b w:val="0"/>
                <w:sz w:val="28"/>
                <w:szCs w:val="28"/>
              </w:rPr>
              <w:t>3.2.</w:t>
            </w:r>
          </w:p>
        </w:tc>
        <w:tc>
          <w:tcPr>
            <w:tcW w:w="7938" w:type="dxa"/>
            <w:vAlign w:val="center"/>
          </w:tcPr>
          <w:p w:rsidR="00E7464E" w:rsidRPr="00C507EC" w:rsidRDefault="00E7464E" w:rsidP="00252E8F">
            <w:pPr>
              <w:widowControl w:val="0"/>
              <w:rPr>
                <w:rFonts w:ascii="Calibri" w:hAnsi="Calibri" w:cs="Calibri"/>
                <w:sz w:val="28"/>
                <w:szCs w:val="28"/>
              </w:rPr>
            </w:pPr>
            <w:r w:rsidRPr="00C507EC">
              <w:rPr>
                <w:rFonts w:ascii="Calibri" w:hAnsi="Calibri" w:cs="Calibri"/>
                <w:sz w:val="28"/>
                <w:szCs w:val="28"/>
              </w:rPr>
              <w:t>Надання цільової грошової допомоги непрацездатним громадянам з мінімальними доходами</w:t>
            </w:r>
            <w:r w:rsidRPr="00C507EC">
              <w:rPr>
                <w:rFonts w:ascii="Calibri" w:hAnsi="Calibri" w:cs="Calibri"/>
                <w:i/>
                <w:iCs/>
                <w:sz w:val="28"/>
                <w:szCs w:val="28"/>
              </w:rPr>
              <w:t xml:space="preserve"> </w:t>
            </w:r>
            <w:r w:rsidRPr="00C507EC">
              <w:rPr>
                <w:rFonts w:ascii="Calibri" w:hAnsi="Calibri" w:cs="Calibri"/>
                <w:sz w:val="28"/>
                <w:szCs w:val="28"/>
              </w:rPr>
              <w:t>у 2021 році</w:t>
            </w:r>
            <w:r w:rsidRPr="00C507EC">
              <w:rPr>
                <w:rFonts w:ascii="Calibri" w:hAnsi="Calibri" w:cs="Calibri"/>
                <w:i/>
                <w:iCs/>
                <w:sz w:val="28"/>
                <w:szCs w:val="28"/>
              </w:rPr>
              <w:t xml:space="preserve"> </w:t>
            </w:r>
            <w:r w:rsidRPr="00C507EC">
              <w:rPr>
                <w:rFonts w:ascii="Calibri" w:hAnsi="Calibri" w:cs="Calibri"/>
                <w:sz w:val="28"/>
                <w:szCs w:val="28"/>
              </w:rPr>
              <w:t xml:space="preserve">.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sz w:val="28"/>
                <w:szCs w:val="28"/>
              </w:rPr>
            </w:pPr>
            <w:r w:rsidRPr="003601A8">
              <w:rPr>
                <w:rFonts w:asciiTheme="minorHAnsi" w:hAnsiTheme="minorHAnsi" w:cstheme="minorHAnsi"/>
                <w:b w:val="0"/>
                <w:sz w:val="28"/>
                <w:szCs w:val="28"/>
              </w:rPr>
              <w:t>38</w:t>
            </w:r>
          </w:p>
        </w:tc>
      </w:tr>
      <w:tr w:rsidR="00E7464E" w:rsidRPr="00EA3EFF" w:rsidTr="0071125B">
        <w:tc>
          <w:tcPr>
            <w:tcW w:w="709" w:type="dxa"/>
          </w:tcPr>
          <w:p w:rsidR="00E7464E" w:rsidRPr="00216D43" w:rsidRDefault="00E7464E" w:rsidP="00252E8F">
            <w:pPr>
              <w:pStyle w:val="7"/>
              <w:jc w:val="left"/>
              <w:rPr>
                <w:rFonts w:ascii="Calibri" w:hAnsi="Calibri" w:cs="Calibri"/>
                <w:b w:val="0"/>
                <w:bCs/>
                <w:sz w:val="28"/>
                <w:szCs w:val="28"/>
              </w:rPr>
            </w:pPr>
            <w:r w:rsidRPr="00216D43">
              <w:rPr>
                <w:rFonts w:ascii="Calibri" w:hAnsi="Calibri" w:cs="Calibri"/>
                <w:b w:val="0"/>
                <w:sz w:val="28"/>
                <w:szCs w:val="28"/>
              </w:rPr>
              <w:lastRenderedPageBreak/>
              <w:t>3.3.</w:t>
            </w:r>
          </w:p>
        </w:tc>
        <w:tc>
          <w:tcPr>
            <w:tcW w:w="7938" w:type="dxa"/>
            <w:vAlign w:val="center"/>
          </w:tcPr>
          <w:p w:rsidR="00E7464E" w:rsidRPr="00216D43" w:rsidRDefault="00E7464E" w:rsidP="00252E8F">
            <w:pPr>
              <w:pStyle w:val="31"/>
              <w:spacing w:line="240" w:lineRule="auto"/>
              <w:rPr>
                <w:rFonts w:ascii="Calibri" w:hAnsi="Calibri" w:cs="Calibri"/>
                <w:sz w:val="28"/>
                <w:szCs w:val="28"/>
              </w:rPr>
            </w:pPr>
            <w:r w:rsidRPr="00216D43">
              <w:rPr>
                <w:rFonts w:ascii="Calibri" w:hAnsi="Calibri" w:cs="Calibri"/>
                <w:sz w:val="28"/>
                <w:szCs w:val="28"/>
              </w:rPr>
              <w:t>Надання адресної натуральної та грошової допомоги суб’єкт</w:t>
            </w:r>
            <w:r w:rsidRPr="00216D43">
              <w:rPr>
                <w:rFonts w:ascii="Calibri" w:hAnsi="Calibri" w:cs="Calibri"/>
                <w:sz w:val="28"/>
                <w:szCs w:val="28"/>
                <w:lang w:val="ru-RU"/>
              </w:rPr>
              <w:t>а</w:t>
            </w:r>
            <w:r w:rsidRPr="00216D43">
              <w:rPr>
                <w:rFonts w:ascii="Calibri" w:hAnsi="Calibri" w:cs="Calibri"/>
                <w:sz w:val="28"/>
                <w:szCs w:val="28"/>
              </w:rPr>
              <w:t>м</w:t>
            </w:r>
            <w:r w:rsidRPr="00216D43">
              <w:rPr>
                <w:rFonts w:ascii="Calibri" w:hAnsi="Calibri" w:cs="Calibri"/>
                <w:sz w:val="28"/>
                <w:szCs w:val="28"/>
                <w:lang w:val="ru-RU"/>
              </w:rPr>
              <w:t>и</w:t>
            </w:r>
            <w:r w:rsidRPr="00216D43">
              <w:rPr>
                <w:rFonts w:ascii="Calibri" w:hAnsi="Calibri" w:cs="Calibri"/>
                <w:sz w:val="28"/>
                <w:szCs w:val="28"/>
              </w:rPr>
              <w:t xml:space="preserve">, що </w:t>
            </w:r>
            <w:proofErr w:type="spellStart"/>
            <w:r w:rsidRPr="00216D43">
              <w:rPr>
                <w:rFonts w:ascii="Calibri" w:hAnsi="Calibri" w:cs="Calibri"/>
                <w:sz w:val="28"/>
                <w:szCs w:val="28"/>
              </w:rPr>
              <w:t>нада</w:t>
            </w:r>
            <w:r w:rsidRPr="00216D43">
              <w:rPr>
                <w:rFonts w:ascii="Calibri" w:hAnsi="Calibri" w:cs="Calibri"/>
                <w:sz w:val="28"/>
                <w:szCs w:val="28"/>
                <w:lang w:val="ru-RU"/>
              </w:rPr>
              <w:t>ють</w:t>
            </w:r>
            <w:proofErr w:type="spellEnd"/>
            <w:r w:rsidRPr="00216D43">
              <w:rPr>
                <w:rFonts w:ascii="Calibri" w:hAnsi="Calibri" w:cs="Calibri"/>
                <w:sz w:val="28"/>
                <w:szCs w:val="28"/>
              </w:rPr>
              <w:t xml:space="preserve"> соціальні послуги у 2021 році</w:t>
            </w:r>
            <w:r w:rsidRPr="00216D43">
              <w:rPr>
                <w:rFonts w:ascii="Calibri" w:hAnsi="Calibri" w:cs="Calibri"/>
                <w:sz w:val="28"/>
                <w:szCs w:val="28"/>
                <w:lang w:val="ru-RU"/>
              </w:rPr>
              <w:t xml:space="preserve"> </w:t>
            </w:r>
            <w:r w:rsidRPr="00216D43">
              <w:rPr>
                <w:rFonts w:ascii="Calibri" w:hAnsi="Calibri" w:cs="Calibri"/>
                <w:sz w:val="28"/>
                <w:szCs w:val="28"/>
              </w:rPr>
              <w:t xml:space="preserve"> . . . . . . . . . . . . . . . . . . . . . </w:t>
            </w:r>
          </w:p>
        </w:tc>
        <w:tc>
          <w:tcPr>
            <w:tcW w:w="567" w:type="dxa"/>
            <w:vAlign w:val="bottom"/>
          </w:tcPr>
          <w:p w:rsidR="00E7464E" w:rsidRPr="00C032CB" w:rsidRDefault="00E7464E" w:rsidP="00252E8F">
            <w:pPr>
              <w:pStyle w:val="7"/>
              <w:jc w:val="right"/>
              <w:rPr>
                <w:rFonts w:asciiTheme="minorHAnsi" w:hAnsiTheme="minorHAnsi" w:cstheme="minorHAnsi"/>
                <w:b w:val="0"/>
                <w:color w:val="FF0000"/>
                <w:sz w:val="28"/>
                <w:szCs w:val="28"/>
              </w:rPr>
            </w:pPr>
            <w:r w:rsidRPr="005176FA">
              <w:rPr>
                <w:rFonts w:asciiTheme="minorHAnsi" w:hAnsiTheme="minorHAnsi" w:cstheme="minorHAnsi"/>
                <w:b w:val="0"/>
                <w:sz w:val="28"/>
                <w:szCs w:val="28"/>
              </w:rPr>
              <w:t>39</w:t>
            </w:r>
          </w:p>
        </w:tc>
      </w:tr>
      <w:tr w:rsidR="00E7464E" w:rsidRPr="00EA3EFF" w:rsidTr="0071125B">
        <w:tc>
          <w:tcPr>
            <w:tcW w:w="709" w:type="dxa"/>
          </w:tcPr>
          <w:p w:rsidR="00E7464E" w:rsidRPr="00216D43" w:rsidRDefault="00E7464E" w:rsidP="00252E8F">
            <w:pPr>
              <w:pStyle w:val="7"/>
              <w:keepNext w:val="0"/>
              <w:widowControl w:val="0"/>
              <w:jc w:val="left"/>
              <w:rPr>
                <w:rFonts w:ascii="Calibri" w:hAnsi="Calibri" w:cs="Calibri"/>
                <w:b w:val="0"/>
                <w:bCs/>
                <w:sz w:val="28"/>
                <w:szCs w:val="28"/>
              </w:rPr>
            </w:pPr>
            <w:r w:rsidRPr="00216D43">
              <w:rPr>
                <w:rFonts w:ascii="Calibri" w:hAnsi="Calibri" w:cs="Calibri"/>
                <w:b w:val="0"/>
                <w:sz w:val="28"/>
                <w:szCs w:val="28"/>
              </w:rPr>
              <w:t>3.4.</w:t>
            </w:r>
          </w:p>
        </w:tc>
        <w:tc>
          <w:tcPr>
            <w:tcW w:w="7938" w:type="dxa"/>
            <w:vAlign w:val="center"/>
          </w:tcPr>
          <w:p w:rsidR="00E7464E" w:rsidRPr="00216D43" w:rsidRDefault="00E7464E" w:rsidP="00252E8F">
            <w:pPr>
              <w:pStyle w:val="12"/>
              <w:rPr>
                <w:rFonts w:ascii="Calibri" w:hAnsi="Calibri" w:cs="Calibri"/>
                <w:b w:val="0"/>
                <w:bCs/>
                <w:lang w:val="ru-RU"/>
              </w:rPr>
            </w:pPr>
            <w:r w:rsidRPr="00216D43">
              <w:rPr>
                <w:rFonts w:ascii="Calibri" w:hAnsi="Calibri" w:cs="Calibri"/>
                <w:b w:val="0"/>
              </w:rPr>
              <w:t xml:space="preserve">Надання державної соціальної допомоги малозабезпеченим         сім’ям області у 2021 році. . . . . . . . . . . . . . . . . . . . . . . . . . . . . . . . . . . . </w:t>
            </w:r>
          </w:p>
        </w:tc>
        <w:tc>
          <w:tcPr>
            <w:tcW w:w="567" w:type="dxa"/>
            <w:vAlign w:val="bottom"/>
          </w:tcPr>
          <w:p w:rsidR="00E7464E" w:rsidRPr="003601A8" w:rsidRDefault="00E7464E" w:rsidP="00252E8F">
            <w:pPr>
              <w:pStyle w:val="7"/>
              <w:keepNext w:val="0"/>
              <w:widowControl w:val="0"/>
              <w:jc w:val="right"/>
              <w:rPr>
                <w:rFonts w:asciiTheme="minorHAnsi" w:hAnsiTheme="minorHAnsi" w:cstheme="minorHAnsi"/>
                <w:b w:val="0"/>
                <w:color w:val="FF0000"/>
                <w:sz w:val="28"/>
                <w:szCs w:val="28"/>
              </w:rPr>
            </w:pPr>
            <w:r w:rsidRPr="005176FA">
              <w:rPr>
                <w:rFonts w:asciiTheme="minorHAnsi" w:hAnsiTheme="minorHAnsi" w:cstheme="minorHAnsi"/>
                <w:b w:val="0"/>
                <w:sz w:val="28"/>
                <w:szCs w:val="28"/>
              </w:rPr>
              <w:t>41</w:t>
            </w:r>
          </w:p>
        </w:tc>
      </w:tr>
      <w:tr w:rsidR="00E7464E" w:rsidRPr="00EA3EFF" w:rsidTr="0071125B">
        <w:tc>
          <w:tcPr>
            <w:tcW w:w="709" w:type="dxa"/>
          </w:tcPr>
          <w:p w:rsidR="00E7464E" w:rsidRPr="00216D43" w:rsidRDefault="00E7464E" w:rsidP="00252E8F">
            <w:pPr>
              <w:pStyle w:val="7"/>
              <w:keepNext w:val="0"/>
              <w:widowControl w:val="0"/>
              <w:jc w:val="left"/>
              <w:rPr>
                <w:rFonts w:ascii="Calibri" w:hAnsi="Calibri" w:cs="Calibri"/>
                <w:b w:val="0"/>
                <w:bCs/>
                <w:sz w:val="28"/>
                <w:szCs w:val="28"/>
              </w:rPr>
            </w:pPr>
            <w:r w:rsidRPr="00216D43">
              <w:rPr>
                <w:rFonts w:ascii="Calibri" w:hAnsi="Calibri" w:cs="Calibri"/>
                <w:b w:val="0"/>
                <w:sz w:val="28"/>
                <w:szCs w:val="28"/>
              </w:rPr>
              <w:t>3.5.</w:t>
            </w:r>
          </w:p>
        </w:tc>
        <w:tc>
          <w:tcPr>
            <w:tcW w:w="7938" w:type="dxa"/>
            <w:vAlign w:val="center"/>
          </w:tcPr>
          <w:p w:rsidR="00E7464E" w:rsidRPr="00216D43" w:rsidRDefault="00E7464E" w:rsidP="00252E8F">
            <w:pPr>
              <w:rPr>
                <w:rFonts w:ascii="Calibri" w:hAnsi="Calibri" w:cs="Calibri"/>
                <w:sz w:val="28"/>
                <w:szCs w:val="28"/>
              </w:rPr>
            </w:pPr>
            <w:r w:rsidRPr="00216D43">
              <w:rPr>
                <w:rFonts w:ascii="Calibri" w:hAnsi="Calibri" w:cs="Calibri"/>
                <w:sz w:val="28"/>
                <w:szCs w:val="28"/>
              </w:rPr>
              <w:t xml:space="preserve">Надання органами соціального захисту окремих видів державної          допомоги сім’ям з дітьми у 2021 році. . . . . . . . . . . . . . . . . . . . . . . . . .  </w:t>
            </w:r>
          </w:p>
        </w:tc>
        <w:tc>
          <w:tcPr>
            <w:tcW w:w="567" w:type="dxa"/>
            <w:vAlign w:val="bottom"/>
          </w:tcPr>
          <w:p w:rsidR="00E7464E" w:rsidRPr="005176FA" w:rsidRDefault="00E7464E" w:rsidP="00252E8F">
            <w:pPr>
              <w:pStyle w:val="7"/>
              <w:keepNext w:val="0"/>
              <w:widowControl w:val="0"/>
              <w:jc w:val="right"/>
              <w:rPr>
                <w:rFonts w:asciiTheme="minorHAnsi" w:hAnsiTheme="minorHAnsi" w:cstheme="minorHAnsi"/>
                <w:b w:val="0"/>
                <w:sz w:val="28"/>
                <w:szCs w:val="28"/>
              </w:rPr>
            </w:pPr>
            <w:r w:rsidRPr="005176FA">
              <w:rPr>
                <w:rFonts w:asciiTheme="minorHAnsi" w:hAnsiTheme="minorHAnsi" w:cstheme="minorHAnsi"/>
                <w:b w:val="0"/>
                <w:sz w:val="28"/>
                <w:szCs w:val="28"/>
              </w:rPr>
              <w:t>42</w:t>
            </w:r>
          </w:p>
        </w:tc>
      </w:tr>
      <w:tr w:rsidR="00E7464E" w:rsidRPr="00EA3EFF" w:rsidTr="0071125B">
        <w:tc>
          <w:tcPr>
            <w:tcW w:w="709" w:type="dxa"/>
          </w:tcPr>
          <w:p w:rsidR="00E7464E" w:rsidRPr="00216D43" w:rsidRDefault="00E7464E" w:rsidP="00252E8F">
            <w:pPr>
              <w:pStyle w:val="7"/>
              <w:keepNext w:val="0"/>
              <w:widowControl w:val="0"/>
              <w:jc w:val="left"/>
              <w:rPr>
                <w:rFonts w:ascii="Calibri" w:hAnsi="Calibri" w:cs="Calibri"/>
                <w:b w:val="0"/>
                <w:bCs/>
                <w:sz w:val="28"/>
                <w:szCs w:val="28"/>
              </w:rPr>
            </w:pPr>
            <w:r w:rsidRPr="00216D43">
              <w:rPr>
                <w:rFonts w:ascii="Calibri" w:hAnsi="Calibri" w:cs="Calibri"/>
                <w:b w:val="0"/>
                <w:sz w:val="28"/>
                <w:szCs w:val="28"/>
              </w:rPr>
              <w:t>3.6.</w:t>
            </w:r>
          </w:p>
        </w:tc>
        <w:tc>
          <w:tcPr>
            <w:tcW w:w="7938" w:type="dxa"/>
            <w:vAlign w:val="center"/>
          </w:tcPr>
          <w:p w:rsidR="00E7464E" w:rsidRPr="00216D43" w:rsidRDefault="00E7464E" w:rsidP="00252E8F">
            <w:pPr>
              <w:pStyle w:val="7"/>
              <w:keepNext w:val="0"/>
              <w:widowControl w:val="0"/>
              <w:jc w:val="left"/>
              <w:rPr>
                <w:rFonts w:ascii="Calibri" w:hAnsi="Calibri" w:cs="Calibri"/>
                <w:b w:val="0"/>
                <w:bCs/>
                <w:sz w:val="28"/>
                <w:szCs w:val="28"/>
              </w:rPr>
            </w:pPr>
            <w:r w:rsidRPr="00216D43">
              <w:rPr>
                <w:rFonts w:ascii="Calibri" w:hAnsi="Calibri" w:cs="Calibri"/>
                <w:b w:val="0"/>
                <w:sz w:val="28"/>
                <w:szCs w:val="28"/>
              </w:rPr>
              <w:t xml:space="preserve">Середній розмір місячної пенсії у Вінницькій області. . . . . . . . . . . . </w:t>
            </w:r>
          </w:p>
        </w:tc>
        <w:tc>
          <w:tcPr>
            <w:tcW w:w="567" w:type="dxa"/>
            <w:vAlign w:val="bottom"/>
          </w:tcPr>
          <w:p w:rsidR="00E7464E" w:rsidRPr="005176FA" w:rsidRDefault="00E7464E" w:rsidP="00252E8F">
            <w:pPr>
              <w:pStyle w:val="7"/>
              <w:keepNext w:val="0"/>
              <w:widowControl w:val="0"/>
              <w:jc w:val="right"/>
              <w:rPr>
                <w:rFonts w:asciiTheme="minorHAnsi" w:hAnsiTheme="minorHAnsi" w:cstheme="minorHAnsi"/>
                <w:b w:val="0"/>
                <w:sz w:val="28"/>
                <w:szCs w:val="28"/>
              </w:rPr>
            </w:pPr>
            <w:r w:rsidRPr="005176FA">
              <w:rPr>
                <w:rFonts w:asciiTheme="minorHAnsi" w:hAnsiTheme="minorHAnsi" w:cstheme="minorHAnsi"/>
                <w:b w:val="0"/>
                <w:sz w:val="28"/>
                <w:szCs w:val="28"/>
              </w:rPr>
              <w:t>43</w:t>
            </w:r>
          </w:p>
        </w:tc>
      </w:tr>
      <w:tr w:rsidR="00E7464E" w:rsidRPr="00EA3EFF" w:rsidTr="0071125B">
        <w:trPr>
          <w:trHeight w:val="902"/>
        </w:trPr>
        <w:tc>
          <w:tcPr>
            <w:tcW w:w="709" w:type="dxa"/>
          </w:tcPr>
          <w:p w:rsidR="00E7464E" w:rsidRPr="00216D43" w:rsidRDefault="00E7464E" w:rsidP="00252E8F">
            <w:pPr>
              <w:pStyle w:val="7"/>
              <w:keepNext w:val="0"/>
              <w:widowControl w:val="0"/>
              <w:jc w:val="left"/>
              <w:rPr>
                <w:rFonts w:ascii="Calibri" w:hAnsi="Calibri" w:cs="Calibri"/>
                <w:b w:val="0"/>
                <w:bCs/>
                <w:sz w:val="28"/>
                <w:szCs w:val="28"/>
              </w:rPr>
            </w:pPr>
            <w:r w:rsidRPr="00216D43">
              <w:rPr>
                <w:rFonts w:ascii="Calibri" w:hAnsi="Calibri" w:cs="Calibri"/>
                <w:b w:val="0"/>
                <w:sz w:val="28"/>
                <w:szCs w:val="28"/>
              </w:rPr>
              <w:t>3.7.</w:t>
            </w:r>
          </w:p>
        </w:tc>
        <w:tc>
          <w:tcPr>
            <w:tcW w:w="7938" w:type="dxa"/>
            <w:vAlign w:val="center"/>
          </w:tcPr>
          <w:p w:rsidR="00E7464E" w:rsidRPr="00216D43" w:rsidRDefault="00E7464E" w:rsidP="00252E8F">
            <w:pPr>
              <w:tabs>
                <w:tab w:val="left" w:pos="1418"/>
              </w:tabs>
              <w:rPr>
                <w:rFonts w:ascii="Calibri" w:hAnsi="Calibri" w:cs="Calibri"/>
                <w:sz w:val="28"/>
                <w:szCs w:val="28"/>
                <w:lang w:val="ru-RU"/>
              </w:rPr>
            </w:pPr>
            <w:r w:rsidRPr="00216D43">
              <w:rPr>
                <w:rFonts w:ascii="Calibri" w:hAnsi="Calibri" w:cs="Calibri"/>
                <w:sz w:val="28"/>
                <w:szCs w:val="28"/>
              </w:rPr>
              <w:t xml:space="preserve">Розподіл пенсіонерів, які одержують пенсії в органах Пенсійного         фонду,  по відношенню до прожиткового мінімуму у Вінницькій області. . . . . . . . . . . . . . . . . . . . . . . . . . . . . . . . . . . . . . . . . . . . . . . . . . . . </w:t>
            </w:r>
          </w:p>
        </w:tc>
        <w:tc>
          <w:tcPr>
            <w:tcW w:w="567" w:type="dxa"/>
            <w:vAlign w:val="bottom"/>
          </w:tcPr>
          <w:p w:rsidR="00E7464E" w:rsidRPr="005176FA" w:rsidRDefault="00E7464E" w:rsidP="00252E8F">
            <w:pPr>
              <w:pStyle w:val="7"/>
              <w:keepNext w:val="0"/>
              <w:widowControl w:val="0"/>
              <w:jc w:val="right"/>
              <w:rPr>
                <w:rFonts w:asciiTheme="minorHAnsi" w:hAnsiTheme="minorHAnsi" w:cstheme="minorHAnsi"/>
                <w:b w:val="0"/>
                <w:sz w:val="28"/>
                <w:szCs w:val="28"/>
              </w:rPr>
            </w:pPr>
            <w:r w:rsidRPr="005176FA">
              <w:rPr>
                <w:rFonts w:asciiTheme="minorHAnsi" w:hAnsiTheme="minorHAnsi" w:cstheme="minorHAnsi"/>
                <w:b w:val="0"/>
                <w:sz w:val="28"/>
                <w:szCs w:val="28"/>
              </w:rPr>
              <w:t>44</w:t>
            </w:r>
          </w:p>
        </w:tc>
      </w:tr>
      <w:tr w:rsidR="00E7464E" w:rsidRPr="00EA3EFF" w:rsidTr="0071125B">
        <w:tc>
          <w:tcPr>
            <w:tcW w:w="709" w:type="dxa"/>
          </w:tcPr>
          <w:p w:rsidR="00E7464E" w:rsidRPr="00216D43" w:rsidRDefault="00E7464E" w:rsidP="00252E8F">
            <w:pPr>
              <w:pStyle w:val="7"/>
              <w:keepNext w:val="0"/>
              <w:widowControl w:val="0"/>
              <w:jc w:val="left"/>
              <w:rPr>
                <w:rFonts w:ascii="Calibri" w:hAnsi="Calibri" w:cs="Calibri"/>
                <w:b w:val="0"/>
                <w:bCs/>
                <w:sz w:val="28"/>
                <w:szCs w:val="28"/>
              </w:rPr>
            </w:pPr>
            <w:r w:rsidRPr="00216D43">
              <w:rPr>
                <w:rFonts w:ascii="Calibri" w:hAnsi="Calibri" w:cs="Calibri"/>
                <w:b w:val="0"/>
                <w:sz w:val="28"/>
                <w:szCs w:val="28"/>
              </w:rPr>
              <w:t>3.8.</w:t>
            </w:r>
          </w:p>
        </w:tc>
        <w:tc>
          <w:tcPr>
            <w:tcW w:w="7938" w:type="dxa"/>
            <w:vAlign w:val="center"/>
          </w:tcPr>
          <w:p w:rsidR="00E7464E" w:rsidRPr="00216D43" w:rsidRDefault="00E7464E" w:rsidP="00252E8F">
            <w:pPr>
              <w:pStyle w:val="a6"/>
              <w:jc w:val="left"/>
              <w:rPr>
                <w:rFonts w:ascii="Calibri" w:hAnsi="Calibri" w:cs="Calibri"/>
                <w:b w:val="0"/>
                <w:bCs/>
              </w:rPr>
            </w:pPr>
            <w:r w:rsidRPr="00216D43">
              <w:rPr>
                <w:rFonts w:ascii="Calibri" w:hAnsi="Calibri" w:cs="Calibri"/>
                <w:b w:val="0"/>
              </w:rPr>
              <w:t xml:space="preserve">Співвідношення розмірів пенсій та середньомісячної заробітної          плати у Вінницькій області . . . . . . . . . . . . . . . . . . . . . . . . . . . . . . . . . . . </w:t>
            </w:r>
          </w:p>
        </w:tc>
        <w:tc>
          <w:tcPr>
            <w:tcW w:w="567" w:type="dxa"/>
            <w:vAlign w:val="bottom"/>
          </w:tcPr>
          <w:p w:rsidR="00E7464E" w:rsidRPr="005176FA" w:rsidRDefault="00E7464E" w:rsidP="00252E8F">
            <w:pPr>
              <w:pStyle w:val="7"/>
              <w:keepNext w:val="0"/>
              <w:widowControl w:val="0"/>
              <w:jc w:val="right"/>
              <w:rPr>
                <w:rFonts w:asciiTheme="minorHAnsi" w:hAnsiTheme="minorHAnsi" w:cstheme="minorHAnsi"/>
                <w:b w:val="0"/>
                <w:sz w:val="28"/>
                <w:szCs w:val="28"/>
              </w:rPr>
            </w:pPr>
            <w:r w:rsidRPr="005176FA">
              <w:rPr>
                <w:rFonts w:asciiTheme="minorHAnsi" w:hAnsiTheme="minorHAnsi" w:cstheme="minorHAnsi"/>
                <w:b w:val="0"/>
                <w:sz w:val="28"/>
                <w:szCs w:val="28"/>
              </w:rPr>
              <w:t>44</w:t>
            </w:r>
          </w:p>
        </w:tc>
      </w:tr>
      <w:tr w:rsidR="00E7464E" w:rsidRPr="00EA3EFF" w:rsidTr="0071125B">
        <w:tc>
          <w:tcPr>
            <w:tcW w:w="709" w:type="dxa"/>
            <w:vAlign w:val="center"/>
          </w:tcPr>
          <w:p w:rsidR="00E7464E" w:rsidRDefault="00E7464E" w:rsidP="00252E8F">
            <w:pPr>
              <w:pStyle w:val="7"/>
              <w:keepNext w:val="0"/>
              <w:widowControl w:val="0"/>
              <w:rPr>
                <w:rFonts w:asciiTheme="minorHAnsi" w:hAnsiTheme="minorHAnsi" w:cstheme="minorHAnsi"/>
                <w:b w:val="0"/>
                <w:sz w:val="28"/>
                <w:szCs w:val="28"/>
              </w:rPr>
            </w:pPr>
            <w:r>
              <w:rPr>
                <w:rFonts w:asciiTheme="minorHAnsi" w:hAnsiTheme="minorHAnsi" w:cstheme="minorHAnsi"/>
                <w:b w:val="0"/>
                <w:noProof/>
                <w:sz w:val="28"/>
                <w:szCs w:val="28"/>
                <w:lang w:val="ru-RU"/>
              </w:rPr>
              <w:drawing>
                <wp:inline distT="0" distB="0" distL="0" distR="0" wp14:anchorId="392F3F1F" wp14:editId="64955B35">
                  <wp:extent cx="414655" cy="365125"/>
                  <wp:effectExtent l="0" t="0" r="444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оходи1.jpg"/>
                          <pic:cNvPicPr/>
                        </pic:nvPicPr>
                        <pic:blipFill>
                          <a:blip r:embed="rId19">
                            <a:extLst>
                              <a:ext uri="{28A0092B-C50C-407E-A947-70E740481C1C}">
                                <a14:useLocalDpi xmlns:a14="http://schemas.microsoft.com/office/drawing/2010/main" val="0"/>
                              </a:ext>
                            </a:extLst>
                          </a:blip>
                          <a:stretch>
                            <a:fillRect/>
                          </a:stretch>
                        </pic:blipFill>
                        <pic:spPr>
                          <a:xfrm>
                            <a:off x="0" y="0"/>
                            <a:ext cx="414655" cy="365125"/>
                          </a:xfrm>
                          <a:prstGeom prst="rect">
                            <a:avLst/>
                          </a:prstGeom>
                        </pic:spPr>
                      </pic:pic>
                    </a:graphicData>
                  </a:graphic>
                </wp:inline>
              </w:drawing>
            </w:r>
          </w:p>
        </w:tc>
        <w:tc>
          <w:tcPr>
            <w:tcW w:w="7938" w:type="dxa"/>
            <w:vAlign w:val="center"/>
          </w:tcPr>
          <w:p w:rsidR="00E7464E" w:rsidRPr="00941430" w:rsidRDefault="00E7464E" w:rsidP="00E7464E">
            <w:pPr>
              <w:pStyle w:val="12"/>
              <w:numPr>
                <w:ilvl w:val="0"/>
                <w:numId w:val="37"/>
              </w:numPr>
              <w:rPr>
                <w:rFonts w:asciiTheme="minorHAnsi" w:hAnsiTheme="minorHAnsi" w:cstheme="minorHAnsi"/>
                <w:szCs w:val="28"/>
              </w:rPr>
            </w:pPr>
            <w:r w:rsidRPr="00FD2121">
              <w:rPr>
                <w:rFonts w:asciiTheme="minorHAnsi" w:hAnsiTheme="minorHAnsi"/>
              </w:rPr>
              <w:t>ГРОШОВІ ДОХОДИ ТА СУКУПНІ РЕСУРСИ ДОМОГОСПОДАРСТВ</w:t>
            </w:r>
          </w:p>
        </w:tc>
        <w:tc>
          <w:tcPr>
            <w:tcW w:w="567" w:type="dxa"/>
            <w:vAlign w:val="bottom"/>
          </w:tcPr>
          <w:p w:rsidR="00E7464E" w:rsidRPr="00FD2121" w:rsidRDefault="00E7464E" w:rsidP="00252E8F">
            <w:pPr>
              <w:pStyle w:val="7"/>
              <w:keepNext w:val="0"/>
              <w:widowControl w:val="0"/>
              <w:jc w:val="right"/>
              <w:rPr>
                <w:rFonts w:asciiTheme="minorHAnsi" w:hAnsiTheme="minorHAnsi" w:cstheme="minorHAnsi"/>
                <w:b w:val="0"/>
                <w:sz w:val="28"/>
                <w:szCs w:val="28"/>
                <w:lang w:val="ru-RU"/>
              </w:rPr>
            </w:pPr>
          </w:p>
        </w:tc>
      </w:tr>
      <w:tr w:rsidR="00E7464E" w:rsidRPr="00EA3EFF" w:rsidTr="0071125B">
        <w:tc>
          <w:tcPr>
            <w:tcW w:w="709" w:type="dxa"/>
            <w:vAlign w:val="center"/>
          </w:tcPr>
          <w:p w:rsidR="00E7464E" w:rsidRPr="007B450C" w:rsidRDefault="00E7464E" w:rsidP="00252E8F">
            <w:pPr>
              <w:pStyle w:val="7"/>
              <w:keepNext w:val="0"/>
              <w:widowControl w:val="0"/>
              <w:jc w:val="left"/>
              <w:rPr>
                <w:rFonts w:asciiTheme="minorHAnsi" w:hAnsiTheme="minorHAnsi" w:cstheme="minorHAnsi"/>
                <w:b w:val="0"/>
                <w:sz w:val="10"/>
                <w:szCs w:val="10"/>
              </w:rPr>
            </w:pPr>
          </w:p>
        </w:tc>
        <w:tc>
          <w:tcPr>
            <w:tcW w:w="7938" w:type="dxa"/>
            <w:vAlign w:val="center"/>
          </w:tcPr>
          <w:p w:rsidR="00E7464E" w:rsidRPr="007B450C" w:rsidRDefault="00E7464E" w:rsidP="00252E8F">
            <w:pPr>
              <w:pStyle w:val="7"/>
              <w:keepNext w:val="0"/>
              <w:widowControl w:val="0"/>
              <w:jc w:val="left"/>
              <w:rPr>
                <w:rFonts w:asciiTheme="minorHAnsi" w:hAnsiTheme="minorHAnsi" w:cstheme="minorHAnsi"/>
                <w:b w:val="0"/>
                <w:sz w:val="10"/>
                <w:szCs w:val="10"/>
              </w:rPr>
            </w:pPr>
          </w:p>
        </w:tc>
        <w:tc>
          <w:tcPr>
            <w:tcW w:w="567" w:type="dxa"/>
            <w:vAlign w:val="bottom"/>
          </w:tcPr>
          <w:p w:rsidR="00E7464E" w:rsidRPr="007B450C" w:rsidRDefault="00E7464E" w:rsidP="00252E8F">
            <w:pPr>
              <w:pStyle w:val="7"/>
              <w:keepNext w:val="0"/>
              <w:widowControl w:val="0"/>
              <w:jc w:val="right"/>
              <w:rPr>
                <w:rFonts w:asciiTheme="minorHAnsi" w:hAnsiTheme="minorHAnsi" w:cstheme="minorHAnsi"/>
                <w:b w:val="0"/>
                <w:sz w:val="10"/>
                <w:szCs w:val="10"/>
              </w:rPr>
            </w:pPr>
          </w:p>
        </w:tc>
      </w:tr>
      <w:tr w:rsidR="00E7464E" w:rsidRPr="00EA3EFF" w:rsidTr="0071125B">
        <w:tc>
          <w:tcPr>
            <w:tcW w:w="709" w:type="dxa"/>
            <w:vAlign w:val="center"/>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4.1.</w:t>
            </w:r>
          </w:p>
        </w:tc>
        <w:tc>
          <w:tcPr>
            <w:tcW w:w="7938" w:type="dxa"/>
            <w:vAlign w:val="center"/>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 xml:space="preserve">Структура сукупних ресурсів домогосподарств . . . . . . . . . . . . . . . . .    </w:t>
            </w:r>
          </w:p>
        </w:tc>
        <w:tc>
          <w:tcPr>
            <w:tcW w:w="567" w:type="dxa"/>
            <w:vAlign w:val="bottom"/>
          </w:tcPr>
          <w:p w:rsidR="00E7464E" w:rsidRPr="005176FA" w:rsidRDefault="00E7464E" w:rsidP="00252E8F">
            <w:pPr>
              <w:pStyle w:val="7"/>
              <w:keepNext w:val="0"/>
              <w:widowControl w:val="0"/>
              <w:jc w:val="right"/>
              <w:rPr>
                <w:rFonts w:asciiTheme="minorHAnsi" w:hAnsiTheme="minorHAnsi" w:cstheme="minorHAnsi"/>
                <w:b w:val="0"/>
                <w:sz w:val="28"/>
                <w:szCs w:val="28"/>
              </w:rPr>
            </w:pPr>
            <w:r w:rsidRPr="005176FA">
              <w:rPr>
                <w:rFonts w:asciiTheme="minorHAnsi" w:hAnsiTheme="minorHAnsi" w:cstheme="minorHAnsi"/>
                <w:b w:val="0"/>
                <w:sz w:val="28"/>
                <w:szCs w:val="28"/>
              </w:rPr>
              <w:t>45</w:t>
            </w:r>
          </w:p>
        </w:tc>
      </w:tr>
      <w:tr w:rsidR="00E7464E" w:rsidRPr="00EA3EFF" w:rsidTr="0071125B">
        <w:tc>
          <w:tcPr>
            <w:tcW w:w="709" w:type="dxa"/>
            <w:vAlign w:val="center"/>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4.2.</w:t>
            </w:r>
          </w:p>
        </w:tc>
        <w:tc>
          <w:tcPr>
            <w:tcW w:w="7938" w:type="dxa"/>
            <w:vAlign w:val="center"/>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 xml:space="preserve">Структура грошових доходів домогосподарств . . . . . . . . . . . . . . . . .    </w:t>
            </w:r>
          </w:p>
        </w:tc>
        <w:tc>
          <w:tcPr>
            <w:tcW w:w="567" w:type="dxa"/>
            <w:vAlign w:val="bottom"/>
          </w:tcPr>
          <w:p w:rsidR="00E7464E" w:rsidRPr="005176FA" w:rsidRDefault="00E7464E" w:rsidP="00252E8F">
            <w:pPr>
              <w:pStyle w:val="7"/>
              <w:keepNext w:val="0"/>
              <w:widowControl w:val="0"/>
              <w:jc w:val="right"/>
              <w:rPr>
                <w:rFonts w:asciiTheme="minorHAnsi" w:hAnsiTheme="minorHAnsi" w:cstheme="minorHAnsi"/>
                <w:b w:val="0"/>
                <w:sz w:val="28"/>
                <w:szCs w:val="28"/>
              </w:rPr>
            </w:pPr>
            <w:r w:rsidRPr="005176FA">
              <w:rPr>
                <w:rFonts w:asciiTheme="minorHAnsi" w:hAnsiTheme="minorHAnsi" w:cstheme="minorHAnsi"/>
                <w:b w:val="0"/>
                <w:sz w:val="28"/>
                <w:szCs w:val="28"/>
              </w:rPr>
              <w:t>48</w:t>
            </w:r>
          </w:p>
        </w:tc>
      </w:tr>
      <w:tr w:rsidR="00E7464E" w:rsidRPr="00EA3EFF" w:rsidTr="0071125B">
        <w:tc>
          <w:tcPr>
            <w:tcW w:w="709" w:type="dxa"/>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4.3.</w:t>
            </w:r>
          </w:p>
        </w:tc>
        <w:tc>
          <w:tcPr>
            <w:tcW w:w="7938" w:type="dxa"/>
            <w:vAlign w:val="bottom"/>
          </w:tcPr>
          <w:p w:rsidR="00E7464E" w:rsidRPr="0060362E" w:rsidRDefault="00E7464E" w:rsidP="009562FB">
            <w:pPr>
              <w:pStyle w:val="7"/>
              <w:keepNext w:val="0"/>
              <w:widowControl w:val="0"/>
              <w:jc w:val="left"/>
              <w:rPr>
                <w:rFonts w:ascii="Calibri" w:hAnsi="Calibri" w:cs="Calibri"/>
                <w:b w:val="0"/>
                <w:bCs/>
                <w:sz w:val="28"/>
                <w:szCs w:val="28"/>
                <w:lang w:val="ru-RU"/>
              </w:rPr>
            </w:pPr>
            <w:r w:rsidRPr="0060362E">
              <w:rPr>
                <w:rFonts w:ascii="Calibri" w:hAnsi="Calibri" w:cs="Calibri"/>
                <w:b w:val="0"/>
                <w:sz w:val="28"/>
                <w:szCs w:val="28"/>
              </w:rPr>
              <w:t>Розподіл населення за рівнем середньодушових еквівалентних грошових доходів . . . . . . . . . . . . . . . . . . . . .  . . . . . . . . . . . . . . . . . . . . .</w:t>
            </w:r>
          </w:p>
        </w:tc>
        <w:tc>
          <w:tcPr>
            <w:tcW w:w="567" w:type="dxa"/>
            <w:vAlign w:val="bottom"/>
          </w:tcPr>
          <w:p w:rsidR="00E7464E" w:rsidRPr="005176FA" w:rsidRDefault="00E7464E" w:rsidP="00252E8F">
            <w:pPr>
              <w:pStyle w:val="7"/>
              <w:keepNext w:val="0"/>
              <w:widowControl w:val="0"/>
              <w:jc w:val="right"/>
              <w:rPr>
                <w:rFonts w:asciiTheme="minorHAnsi" w:hAnsiTheme="minorHAnsi" w:cstheme="minorHAnsi"/>
                <w:b w:val="0"/>
                <w:sz w:val="28"/>
                <w:szCs w:val="28"/>
              </w:rPr>
            </w:pPr>
            <w:r w:rsidRPr="005176FA">
              <w:rPr>
                <w:rFonts w:asciiTheme="minorHAnsi" w:hAnsiTheme="minorHAnsi" w:cstheme="minorHAnsi"/>
                <w:b w:val="0"/>
                <w:sz w:val="28"/>
                <w:szCs w:val="28"/>
              </w:rPr>
              <w:t>50</w:t>
            </w:r>
          </w:p>
        </w:tc>
      </w:tr>
      <w:tr w:rsidR="00E7464E" w:rsidRPr="00EA3EFF" w:rsidTr="0071125B">
        <w:tc>
          <w:tcPr>
            <w:tcW w:w="709" w:type="dxa"/>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4.4.</w:t>
            </w:r>
          </w:p>
        </w:tc>
        <w:tc>
          <w:tcPr>
            <w:tcW w:w="7938" w:type="dxa"/>
            <w:vAlign w:val="bottom"/>
          </w:tcPr>
          <w:p w:rsidR="00E7464E" w:rsidRPr="0060362E" w:rsidRDefault="00E7464E" w:rsidP="009562FB">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 xml:space="preserve">Розподіл населення за рівнем  середньодушових еквівалентних  загальних доходів . . . . . . . . . . . . . . . . . . . . . . . . . . . . . . . . . . . . . . . . . .  </w:t>
            </w:r>
          </w:p>
        </w:tc>
        <w:tc>
          <w:tcPr>
            <w:tcW w:w="567" w:type="dxa"/>
            <w:vAlign w:val="bottom"/>
          </w:tcPr>
          <w:p w:rsidR="00E7464E" w:rsidRPr="005176FA" w:rsidRDefault="00E7464E" w:rsidP="00252E8F">
            <w:pPr>
              <w:jc w:val="right"/>
              <w:rPr>
                <w:rFonts w:asciiTheme="minorHAnsi" w:hAnsiTheme="minorHAnsi" w:cstheme="minorHAnsi"/>
                <w:sz w:val="28"/>
                <w:szCs w:val="28"/>
              </w:rPr>
            </w:pPr>
            <w:r w:rsidRPr="005176FA">
              <w:rPr>
                <w:rFonts w:asciiTheme="minorHAnsi" w:hAnsiTheme="minorHAnsi" w:cstheme="minorHAnsi"/>
                <w:sz w:val="28"/>
                <w:szCs w:val="28"/>
                <w:lang w:val="en-US"/>
              </w:rPr>
              <w:t>5</w:t>
            </w:r>
            <w:r w:rsidRPr="005176FA">
              <w:rPr>
                <w:rFonts w:asciiTheme="minorHAnsi" w:hAnsiTheme="minorHAnsi" w:cstheme="minorHAnsi"/>
                <w:sz w:val="28"/>
                <w:szCs w:val="28"/>
              </w:rPr>
              <w:t>3</w:t>
            </w:r>
          </w:p>
        </w:tc>
      </w:tr>
      <w:tr w:rsidR="00E7464E" w:rsidRPr="00EA3EFF" w:rsidTr="0071125B">
        <w:tc>
          <w:tcPr>
            <w:tcW w:w="709" w:type="dxa"/>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4.5.</w:t>
            </w:r>
          </w:p>
        </w:tc>
        <w:tc>
          <w:tcPr>
            <w:tcW w:w="7938" w:type="dxa"/>
            <w:vAlign w:val="bottom"/>
          </w:tcPr>
          <w:p w:rsidR="00E7464E" w:rsidRPr="0060362E" w:rsidRDefault="00E7464E" w:rsidP="00252E8F">
            <w:pPr>
              <w:pageBreakBefore/>
              <w:rPr>
                <w:rFonts w:ascii="Calibri" w:hAnsi="Calibri" w:cs="Calibri"/>
                <w:b/>
                <w:bCs/>
                <w:sz w:val="28"/>
                <w:szCs w:val="28"/>
                <w:lang w:val="ru-RU"/>
              </w:rPr>
            </w:pPr>
            <w:r w:rsidRPr="0060362E">
              <w:rPr>
                <w:rFonts w:ascii="Calibri" w:hAnsi="Calibri" w:cs="Calibri"/>
                <w:sz w:val="28"/>
                <w:szCs w:val="28"/>
              </w:rPr>
              <w:t xml:space="preserve">Нерівність розподілу еквівалентних загальних доходів </w:t>
            </w:r>
            <w:r w:rsidRPr="0060362E">
              <w:rPr>
                <w:rFonts w:ascii="Calibri" w:hAnsi="Calibri" w:cs="Calibri"/>
                <w:sz w:val="28"/>
                <w:szCs w:val="28"/>
                <w:lang w:val="ru-RU"/>
              </w:rPr>
              <w:br/>
            </w:r>
            <w:r w:rsidRPr="0060362E">
              <w:rPr>
                <w:rFonts w:ascii="Calibri" w:hAnsi="Calibri" w:cs="Calibri"/>
                <w:sz w:val="28"/>
                <w:szCs w:val="28"/>
              </w:rPr>
              <w:t xml:space="preserve">за </w:t>
            </w:r>
            <w:proofErr w:type="spellStart"/>
            <w:r w:rsidRPr="0060362E">
              <w:rPr>
                <w:rFonts w:ascii="Calibri" w:hAnsi="Calibri" w:cs="Calibri"/>
                <w:sz w:val="28"/>
                <w:szCs w:val="28"/>
              </w:rPr>
              <w:t>децильними</w:t>
            </w:r>
            <w:proofErr w:type="spellEnd"/>
            <w:r w:rsidRPr="0060362E">
              <w:rPr>
                <w:rFonts w:ascii="Calibri" w:hAnsi="Calibri" w:cs="Calibri"/>
                <w:sz w:val="28"/>
                <w:szCs w:val="28"/>
              </w:rPr>
              <w:t xml:space="preserve"> (10%-ми) групами населення у 201</w:t>
            </w:r>
            <w:r w:rsidRPr="00BD39BB">
              <w:rPr>
                <w:rFonts w:ascii="Calibri" w:hAnsi="Calibri" w:cs="Calibri"/>
                <w:sz w:val="28"/>
                <w:szCs w:val="28"/>
                <w:lang w:val="ru-RU"/>
              </w:rPr>
              <w:t>7</w:t>
            </w:r>
            <w:r w:rsidRPr="0060362E">
              <w:rPr>
                <w:rFonts w:ascii="Calibri" w:hAnsi="Calibri" w:cs="Calibri"/>
                <w:sz w:val="28"/>
                <w:szCs w:val="28"/>
              </w:rPr>
              <w:t>–201</w:t>
            </w:r>
            <w:r w:rsidRPr="00BD39BB">
              <w:rPr>
                <w:rFonts w:ascii="Calibri" w:hAnsi="Calibri" w:cs="Calibri"/>
                <w:sz w:val="28"/>
                <w:szCs w:val="28"/>
                <w:lang w:val="ru-RU"/>
              </w:rPr>
              <w:t>8</w:t>
            </w:r>
            <w:r w:rsidRPr="0060362E">
              <w:rPr>
                <w:rFonts w:ascii="Calibri" w:hAnsi="Calibri" w:cs="Calibri"/>
                <w:sz w:val="28"/>
                <w:szCs w:val="28"/>
              </w:rPr>
              <w:t xml:space="preserve"> роках. . </w:t>
            </w:r>
          </w:p>
        </w:tc>
        <w:tc>
          <w:tcPr>
            <w:tcW w:w="567" w:type="dxa"/>
            <w:vAlign w:val="bottom"/>
          </w:tcPr>
          <w:p w:rsidR="00E7464E" w:rsidRPr="005176FA" w:rsidRDefault="00E7464E" w:rsidP="00252E8F">
            <w:pPr>
              <w:jc w:val="right"/>
              <w:rPr>
                <w:rFonts w:asciiTheme="minorHAnsi" w:hAnsiTheme="minorHAnsi" w:cstheme="minorHAnsi"/>
                <w:sz w:val="28"/>
                <w:szCs w:val="28"/>
              </w:rPr>
            </w:pPr>
            <w:r w:rsidRPr="005176FA">
              <w:rPr>
                <w:rFonts w:asciiTheme="minorHAnsi" w:hAnsiTheme="minorHAnsi" w:cstheme="minorHAnsi"/>
                <w:sz w:val="28"/>
                <w:szCs w:val="28"/>
              </w:rPr>
              <w:t>56</w:t>
            </w:r>
          </w:p>
        </w:tc>
      </w:tr>
      <w:tr w:rsidR="00E7464E" w:rsidRPr="00EA3EFF" w:rsidTr="0071125B">
        <w:tc>
          <w:tcPr>
            <w:tcW w:w="709" w:type="dxa"/>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4.6.</w:t>
            </w:r>
          </w:p>
        </w:tc>
        <w:tc>
          <w:tcPr>
            <w:tcW w:w="7938" w:type="dxa"/>
            <w:vAlign w:val="bottom"/>
          </w:tcPr>
          <w:p w:rsidR="00E7464E" w:rsidRPr="0060362E" w:rsidRDefault="00E7464E" w:rsidP="00252E8F">
            <w:pPr>
              <w:pStyle w:val="7"/>
              <w:keepNext w:val="0"/>
              <w:widowControl w:val="0"/>
              <w:jc w:val="left"/>
              <w:rPr>
                <w:rFonts w:ascii="Calibri" w:hAnsi="Calibri" w:cs="Calibri"/>
                <w:b w:val="0"/>
                <w:bCs/>
                <w:sz w:val="28"/>
                <w:szCs w:val="28"/>
                <w:lang w:val="ru-RU"/>
              </w:rPr>
            </w:pPr>
            <w:r w:rsidRPr="0060362E">
              <w:rPr>
                <w:rFonts w:ascii="Calibri" w:hAnsi="Calibri" w:cs="Calibri"/>
                <w:b w:val="0"/>
                <w:sz w:val="28"/>
                <w:szCs w:val="28"/>
              </w:rPr>
              <w:t xml:space="preserve">Нерівність розподілу еквівалентних загальних доходів </w:t>
            </w:r>
            <w:r w:rsidRPr="0060362E">
              <w:rPr>
                <w:rFonts w:ascii="Calibri" w:hAnsi="Calibri" w:cs="Calibri"/>
                <w:b w:val="0"/>
                <w:sz w:val="28"/>
                <w:szCs w:val="28"/>
                <w:lang w:val="ru-RU"/>
              </w:rPr>
              <w:br/>
            </w:r>
            <w:r w:rsidRPr="0060362E">
              <w:rPr>
                <w:rFonts w:ascii="Calibri" w:hAnsi="Calibri" w:cs="Calibri"/>
                <w:b w:val="0"/>
                <w:sz w:val="28"/>
                <w:szCs w:val="28"/>
              </w:rPr>
              <w:t xml:space="preserve">за </w:t>
            </w:r>
            <w:proofErr w:type="spellStart"/>
            <w:r w:rsidRPr="0060362E">
              <w:rPr>
                <w:rFonts w:ascii="Calibri" w:hAnsi="Calibri" w:cs="Calibri"/>
                <w:b w:val="0"/>
                <w:sz w:val="28"/>
                <w:szCs w:val="28"/>
              </w:rPr>
              <w:t>децильними</w:t>
            </w:r>
            <w:proofErr w:type="spellEnd"/>
            <w:r w:rsidRPr="0060362E">
              <w:rPr>
                <w:rFonts w:ascii="Calibri" w:hAnsi="Calibri" w:cs="Calibri"/>
                <w:b w:val="0"/>
                <w:sz w:val="28"/>
                <w:szCs w:val="28"/>
              </w:rPr>
              <w:t xml:space="preserve"> (10%-ми) групами населення у 201</w:t>
            </w:r>
            <w:r w:rsidRPr="00530E34">
              <w:rPr>
                <w:rFonts w:ascii="Calibri" w:hAnsi="Calibri" w:cs="Calibri"/>
                <w:b w:val="0"/>
                <w:sz w:val="28"/>
                <w:szCs w:val="28"/>
                <w:lang w:val="ru-RU"/>
              </w:rPr>
              <w:t>9</w:t>
            </w:r>
            <w:r w:rsidRPr="0060362E">
              <w:rPr>
                <w:rFonts w:ascii="Calibri" w:hAnsi="Calibri" w:cs="Calibri"/>
                <w:b w:val="0"/>
                <w:sz w:val="28"/>
                <w:szCs w:val="28"/>
              </w:rPr>
              <w:t>–20</w:t>
            </w:r>
            <w:r w:rsidRPr="00530E34">
              <w:rPr>
                <w:rFonts w:ascii="Calibri" w:hAnsi="Calibri" w:cs="Calibri"/>
                <w:b w:val="0"/>
                <w:sz w:val="28"/>
                <w:szCs w:val="28"/>
                <w:lang w:val="ru-RU"/>
              </w:rPr>
              <w:t>20</w:t>
            </w:r>
            <w:r w:rsidRPr="0060362E">
              <w:rPr>
                <w:rFonts w:ascii="Calibri" w:hAnsi="Calibri" w:cs="Calibri"/>
                <w:b w:val="0"/>
                <w:sz w:val="28"/>
                <w:szCs w:val="28"/>
              </w:rPr>
              <w:t xml:space="preserve"> роках .. </w:t>
            </w:r>
          </w:p>
        </w:tc>
        <w:tc>
          <w:tcPr>
            <w:tcW w:w="567" w:type="dxa"/>
            <w:vAlign w:val="bottom"/>
          </w:tcPr>
          <w:p w:rsidR="00E7464E" w:rsidRPr="005176FA" w:rsidRDefault="00E7464E" w:rsidP="00252E8F">
            <w:pPr>
              <w:jc w:val="right"/>
              <w:rPr>
                <w:rFonts w:asciiTheme="minorHAnsi" w:hAnsiTheme="minorHAnsi" w:cstheme="minorHAnsi"/>
                <w:sz w:val="28"/>
                <w:szCs w:val="28"/>
                <w:lang w:val="ru-RU"/>
              </w:rPr>
            </w:pPr>
            <w:r w:rsidRPr="005176FA">
              <w:rPr>
                <w:rFonts w:asciiTheme="minorHAnsi" w:hAnsiTheme="minorHAnsi" w:cstheme="minorHAnsi"/>
                <w:sz w:val="28"/>
                <w:szCs w:val="28"/>
                <w:lang w:val="ru-RU"/>
              </w:rPr>
              <w:t>56</w:t>
            </w:r>
          </w:p>
        </w:tc>
      </w:tr>
      <w:tr w:rsidR="00E7464E" w:rsidRPr="00EA3EFF" w:rsidTr="0071125B">
        <w:trPr>
          <w:trHeight w:val="424"/>
        </w:trPr>
        <w:tc>
          <w:tcPr>
            <w:tcW w:w="709" w:type="dxa"/>
            <w:vAlign w:val="bottom"/>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4.7.</w:t>
            </w:r>
          </w:p>
        </w:tc>
        <w:tc>
          <w:tcPr>
            <w:tcW w:w="7938" w:type="dxa"/>
            <w:vAlign w:val="bottom"/>
          </w:tcPr>
          <w:p w:rsidR="00E7464E" w:rsidRPr="00EE18C3" w:rsidRDefault="00E7464E" w:rsidP="00EE18C3">
            <w:pPr>
              <w:pStyle w:val="13"/>
              <w:jc w:val="both"/>
              <w:rPr>
                <w:rFonts w:ascii="Calibri" w:hAnsi="Calibri" w:cs="Calibri"/>
                <w:lang w:val="ru-RU"/>
              </w:rPr>
            </w:pPr>
            <w:r w:rsidRPr="0060362E">
              <w:rPr>
                <w:rFonts w:ascii="Calibri" w:hAnsi="Calibri" w:cs="Calibri"/>
              </w:rPr>
              <w:t>Розподіл домогосподарств за самооцінкою рівня своїх доходів</w:t>
            </w:r>
            <w:r w:rsidR="00EE18C3" w:rsidRPr="0060362E">
              <w:rPr>
                <w:rFonts w:ascii="Calibri" w:hAnsi="Calibri" w:cs="Calibri"/>
                <w:szCs w:val="28"/>
              </w:rPr>
              <w:t>. . .</w:t>
            </w:r>
            <w:r w:rsidRPr="0060362E">
              <w:rPr>
                <w:rFonts w:ascii="Calibri" w:hAnsi="Calibri" w:cs="Calibri"/>
              </w:rPr>
              <w:t xml:space="preserve"> </w:t>
            </w:r>
          </w:p>
        </w:tc>
        <w:tc>
          <w:tcPr>
            <w:tcW w:w="567" w:type="dxa"/>
            <w:vAlign w:val="bottom"/>
          </w:tcPr>
          <w:p w:rsidR="00E7464E" w:rsidRPr="00C032CB" w:rsidRDefault="00E7464E" w:rsidP="00252E8F">
            <w:pPr>
              <w:pStyle w:val="7"/>
              <w:keepNext w:val="0"/>
              <w:widowControl w:val="0"/>
              <w:jc w:val="right"/>
              <w:rPr>
                <w:rFonts w:asciiTheme="minorHAnsi" w:hAnsiTheme="minorHAnsi" w:cstheme="minorHAnsi"/>
                <w:b w:val="0"/>
                <w:color w:val="FF0000"/>
                <w:sz w:val="28"/>
                <w:szCs w:val="28"/>
                <w:lang w:val="ru-RU"/>
              </w:rPr>
            </w:pPr>
            <w:r w:rsidRPr="005176FA">
              <w:rPr>
                <w:rFonts w:asciiTheme="minorHAnsi" w:hAnsiTheme="minorHAnsi" w:cstheme="minorHAnsi"/>
                <w:b w:val="0"/>
                <w:sz w:val="28"/>
                <w:szCs w:val="28"/>
                <w:lang w:val="ru-RU"/>
              </w:rPr>
              <w:t>57</w:t>
            </w:r>
          </w:p>
        </w:tc>
      </w:tr>
      <w:tr w:rsidR="00E7464E" w:rsidRPr="00EA3EFF" w:rsidTr="0071125B">
        <w:trPr>
          <w:trHeight w:val="266"/>
        </w:trPr>
        <w:tc>
          <w:tcPr>
            <w:tcW w:w="709" w:type="dxa"/>
            <w:vAlign w:val="bottom"/>
          </w:tcPr>
          <w:p w:rsidR="00E7464E" w:rsidRPr="00A74E47" w:rsidRDefault="00E7464E" w:rsidP="00252E8F">
            <w:pPr>
              <w:pStyle w:val="7"/>
              <w:keepNext w:val="0"/>
              <w:widowControl w:val="0"/>
              <w:jc w:val="left"/>
              <w:rPr>
                <w:rFonts w:asciiTheme="minorHAnsi" w:hAnsiTheme="minorHAnsi" w:cstheme="minorHAnsi"/>
                <w:b w:val="0"/>
                <w:sz w:val="14"/>
                <w:szCs w:val="14"/>
              </w:rPr>
            </w:pPr>
          </w:p>
        </w:tc>
        <w:tc>
          <w:tcPr>
            <w:tcW w:w="7938" w:type="dxa"/>
            <w:vAlign w:val="bottom"/>
          </w:tcPr>
          <w:p w:rsidR="00E7464E" w:rsidRPr="00A74E47" w:rsidRDefault="00E7464E" w:rsidP="00252E8F">
            <w:pPr>
              <w:pStyle w:val="13"/>
              <w:jc w:val="both"/>
              <w:rPr>
                <w:rFonts w:asciiTheme="minorHAnsi" w:hAnsiTheme="minorHAnsi" w:cstheme="minorHAnsi"/>
                <w:sz w:val="14"/>
                <w:szCs w:val="14"/>
              </w:rPr>
            </w:pPr>
          </w:p>
        </w:tc>
        <w:tc>
          <w:tcPr>
            <w:tcW w:w="567" w:type="dxa"/>
            <w:vAlign w:val="bottom"/>
          </w:tcPr>
          <w:p w:rsidR="00E7464E" w:rsidRPr="00A74E47" w:rsidRDefault="00E7464E" w:rsidP="00252E8F">
            <w:pPr>
              <w:pStyle w:val="7"/>
              <w:keepNext w:val="0"/>
              <w:widowControl w:val="0"/>
              <w:jc w:val="right"/>
              <w:rPr>
                <w:rFonts w:asciiTheme="minorHAnsi" w:hAnsiTheme="minorHAnsi" w:cstheme="minorHAnsi"/>
                <w:b w:val="0"/>
                <w:sz w:val="14"/>
                <w:szCs w:val="14"/>
                <w:lang w:val="ru-RU"/>
              </w:rPr>
            </w:pPr>
          </w:p>
        </w:tc>
      </w:tr>
      <w:tr w:rsidR="00E7464E" w:rsidRPr="00EA3EFF" w:rsidTr="0071125B">
        <w:tc>
          <w:tcPr>
            <w:tcW w:w="709" w:type="dxa"/>
            <w:vAlign w:val="center"/>
          </w:tcPr>
          <w:p w:rsidR="00E7464E" w:rsidRPr="00EA3EFF" w:rsidRDefault="00E7464E" w:rsidP="00252E8F">
            <w:pPr>
              <w:pStyle w:val="7"/>
              <w:keepNext w:val="0"/>
              <w:widowControl w:val="0"/>
              <w:jc w:val="left"/>
              <w:rPr>
                <w:rFonts w:asciiTheme="minorHAnsi" w:hAnsiTheme="minorHAnsi" w:cstheme="minorHAnsi"/>
                <w:b w:val="0"/>
                <w:sz w:val="28"/>
                <w:szCs w:val="28"/>
              </w:rPr>
            </w:pPr>
          </w:p>
        </w:tc>
        <w:tc>
          <w:tcPr>
            <w:tcW w:w="7938" w:type="dxa"/>
            <w:vAlign w:val="center"/>
          </w:tcPr>
          <w:p w:rsidR="00E7464E" w:rsidRPr="00EA3EFF" w:rsidRDefault="00E7464E" w:rsidP="00252E8F">
            <w:pPr>
              <w:pStyle w:val="7"/>
              <w:keepNext w:val="0"/>
              <w:widowControl w:val="0"/>
              <w:rPr>
                <w:rFonts w:asciiTheme="minorHAnsi" w:hAnsiTheme="minorHAnsi" w:cstheme="minorHAnsi"/>
                <w:b w:val="0"/>
                <w:sz w:val="28"/>
                <w:szCs w:val="28"/>
              </w:rPr>
            </w:pPr>
            <w:r w:rsidRPr="00EA3EFF">
              <w:rPr>
                <w:rFonts w:asciiTheme="minorHAnsi" w:hAnsiTheme="minorHAnsi" w:cstheme="minorHAnsi"/>
                <w:sz w:val="28"/>
                <w:szCs w:val="28"/>
              </w:rPr>
              <w:t>ВИТРАТИ ТА ЗАОЩАДЖЕННЯ І ОСНОВНІ НАПРЯМКИ ВИКОРИСТАННЯ КОШТІВ НАСЕЛЕННЯМ</w:t>
            </w:r>
          </w:p>
        </w:tc>
        <w:tc>
          <w:tcPr>
            <w:tcW w:w="567" w:type="dxa"/>
            <w:vAlign w:val="bottom"/>
          </w:tcPr>
          <w:p w:rsidR="00E7464E" w:rsidRPr="00F27791" w:rsidRDefault="00E7464E" w:rsidP="00252E8F">
            <w:pPr>
              <w:pStyle w:val="7"/>
              <w:keepNext w:val="0"/>
              <w:widowControl w:val="0"/>
              <w:jc w:val="right"/>
              <w:rPr>
                <w:rFonts w:asciiTheme="minorHAnsi" w:hAnsiTheme="minorHAnsi" w:cstheme="minorHAnsi"/>
                <w:sz w:val="28"/>
                <w:szCs w:val="28"/>
                <w:lang w:val="en-US"/>
              </w:rPr>
            </w:pPr>
            <w:r>
              <w:rPr>
                <w:rFonts w:asciiTheme="minorHAnsi" w:hAnsiTheme="minorHAnsi" w:cstheme="minorHAnsi"/>
                <w:sz w:val="28"/>
                <w:szCs w:val="28"/>
                <w:lang w:val="en-US"/>
              </w:rPr>
              <w:t>58</w:t>
            </w:r>
          </w:p>
        </w:tc>
      </w:tr>
      <w:tr w:rsidR="00E7464E" w:rsidRPr="00EA3EFF" w:rsidTr="0071125B">
        <w:trPr>
          <w:trHeight w:val="599"/>
        </w:trPr>
        <w:tc>
          <w:tcPr>
            <w:tcW w:w="709" w:type="dxa"/>
            <w:vAlign w:val="center"/>
          </w:tcPr>
          <w:p w:rsidR="00E7464E" w:rsidRPr="00EA3EFF" w:rsidRDefault="00E7464E" w:rsidP="00252E8F">
            <w:pPr>
              <w:pStyle w:val="7"/>
              <w:keepNext w:val="0"/>
              <w:widowControl w:val="0"/>
              <w:rPr>
                <w:rFonts w:asciiTheme="minorHAnsi" w:hAnsiTheme="minorHAnsi" w:cstheme="minorHAnsi"/>
                <w:b w:val="0"/>
                <w:sz w:val="28"/>
                <w:szCs w:val="28"/>
              </w:rPr>
            </w:pPr>
            <w:r>
              <w:rPr>
                <w:rFonts w:asciiTheme="minorHAnsi" w:hAnsiTheme="minorHAnsi" w:cstheme="minorHAnsi"/>
                <w:b w:val="0"/>
                <w:noProof/>
                <w:sz w:val="28"/>
                <w:szCs w:val="28"/>
                <w:lang w:val="ru-RU"/>
              </w:rPr>
              <w:drawing>
                <wp:inline distT="0" distB="0" distL="0" distR="0" wp14:anchorId="50D8DD04" wp14:editId="2AA3B759">
                  <wp:extent cx="414655" cy="365125"/>
                  <wp:effectExtent l="0" t="0" r="444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оходи1.jpg"/>
                          <pic:cNvPicPr/>
                        </pic:nvPicPr>
                        <pic:blipFill>
                          <a:blip r:embed="rId19">
                            <a:extLst>
                              <a:ext uri="{28A0092B-C50C-407E-A947-70E740481C1C}">
                                <a14:useLocalDpi xmlns:a14="http://schemas.microsoft.com/office/drawing/2010/main" val="0"/>
                              </a:ext>
                            </a:extLst>
                          </a:blip>
                          <a:stretch>
                            <a:fillRect/>
                          </a:stretch>
                        </pic:blipFill>
                        <pic:spPr>
                          <a:xfrm>
                            <a:off x="0" y="0"/>
                            <a:ext cx="414655" cy="365125"/>
                          </a:xfrm>
                          <a:prstGeom prst="rect">
                            <a:avLst/>
                          </a:prstGeom>
                        </pic:spPr>
                      </pic:pic>
                    </a:graphicData>
                  </a:graphic>
                </wp:inline>
              </w:drawing>
            </w:r>
          </w:p>
        </w:tc>
        <w:tc>
          <w:tcPr>
            <w:tcW w:w="7938" w:type="dxa"/>
            <w:vAlign w:val="center"/>
          </w:tcPr>
          <w:p w:rsidR="00E7464E" w:rsidRPr="00EA3EFF" w:rsidRDefault="00E7464E" w:rsidP="00E7464E">
            <w:pPr>
              <w:pStyle w:val="7"/>
              <w:keepNext w:val="0"/>
              <w:widowControl w:val="0"/>
              <w:numPr>
                <w:ilvl w:val="0"/>
                <w:numId w:val="37"/>
              </w:numPr>
              <w:jc w:val="left"/>
              <w:rPr>
                <w:rFonts w:asciiTheme="minorHAnsi" w:hAnsiTheme="minorHAnsi" w:cstheme="minorHAnsi"/>
                <w:b w:val="0"/>
                <w:sz w:val="28"/>
                <w:szCs w:val="28"/>
              </w:rPr>
            </w:pPr>
            <w:r w:rsidRPr="00FD2121">
              <w:rPr>
                <w:rFonts w:asciiTheme="minorHAnsi" w:hAnsiTheme="minorHAnsi" w:cstheme="minorHAnsi"/>
                <w:sz w:val="28"/>
                <w:szCs w:val="28"/>
              </w:rPr>
              <w:t>ВИТРАТИ ТА ЗАОЩАДЖЕННЯ</w:t>
            </w:r>
          </w:p>
        </w:tc>
        <w:tc>
          <w:tcPr>
            <w:tcW w:w="567" w:type="dxa"/>
            <w:vAlign w:val="bottom"/>
          </w:tcPr>
          <w:p w:rsidR="00E7464E" w:rsidRPr="00EA3EFF" w:rsidRDefault="00E7464E" w:rsidP="00252E8F">
            <w:pPr>
              <w:pStyle w:val="7"/>
              <w:keepNext w:val="0"/>
              <w:widowControl w:val="0"/>
              <w:jc w:val="right"/>
              <w:rPr>
                <w:rFonts w:asciiTheme="minorHAnsi" w:hAnsiTheme="minorHAnsi" w:cstheme="minorHAnsi"/>
                <w:b w:val="0"/>
                <w:sz w:val="28"/>
                <w:szCs w:val="28"/>
              </w:rPr>
            </w:pPr>
          </w:p>
        </w:tc>
      </w:tr>
      <w:tr w:rsidR="00E7464E" w:rsidRPr="007B450C" w:rsidTr="0071125B">
        <w:tc>
          <w:tcPr>
            <w:tcW w:w="709" w:type="dxa"/>
            <w:vAlign w:val="center"/>
          </w:tcPr>
          <w:p w:rsidR="00E7464E" w:rsidRPr="007B450C" w:rsidRDefault="00E7464E" w:rsidP="00252E8F">
            <w:pPr>
              <w:pStyle w:val="7"/>
              <w:keepNext w:val="0"/>
              <w:widowControl w:val="0"/>
              <w:jc w:val="left"/>
              <w:rPr>
                <w:rFonts w:asciiTheme="minorHAnsi" w:hAnsiTheme="minorHAnsi" w:cstheme="minorHAnsi"/>
                <w:b w:val="0"/>
                <w:sz w:val="10"/>
                <w:szCs w:val="10"/>
              </w:rPr>
            </w:pPr>
          </w:p>
        </w:tc>
        <w:tc>
          <w:tcPr>
            <w:tcW w:w="7938" w:type="dxa"/>
            <w:vAlign w:val="center"/>
          </w:tcPr>
          <w:p w:rsidR="00E7464E" w:rsidRPr="007B450C" w:rsidRDefault="00E7464E" w:rsidP="00252E8F">
            <w:pPr>
              <w:pStyle w:val="7"/>
              <w:keepNext w:val="0"/>
              <w:widowControl w:val="0"/>
              <w:jc w:val="left"/>
              <w:rPr>
                <w:rFonts w:asciiTheme="minorHAnsi" w:hAnsiTheme="minorHAnsi" w:cstheme="minorHAnsi"/>
                <w:b w:val="0"/>
                <w:sz w:val="10"/>
                <w:szCs w:val="10"/>
              </w:rPr>
            </w:pPr>
          </w:p>
        </w:tc>
        <w:tc>
          <w:tcPr>
            <w:tcW w:w="567" w:type="dxa"/>
            <w:vAlign w:val="bottom"/>
          </w:tcPr>
          <w:p w:rsidR="00E7464E" w:rsidRPr="007B450C" w:rsidRDefault="00E7464E" w:rsidP="00252E8F">
            <w:pPr>
              <w:pStyle w:val="7"/>
              <w:keepNext w:val="0"/>
              <w:widowControl w:val="0"/>
              <w:jc w:val="right"/>
              <w:rPr>
                <w:rFonts w:asciiTheme="minorHAnsi" w:hAnsiTheme="minorHAnsi" w:cstheme="minorHAnsi"/>
                <w:b w:val="0"/>
                <w:sz w:val="10"/>
                <w:szCs w:val="10"/>
                <w:lang w:val="en-US"/>
              </w:rPr>
            </w:pPr>
          </w:p>
        </w:tc>
      </w:tr>
      <w:tr w:rsidR="00E7464E" w:rsidRPr="00EA3EFF" w:rsidTr="0071125B">
        <w:tc>
          <w:tcPr>
            <w:tcW w:w="709" w:type="dxa"/>
            <w:vAlign w:val="center"/>
          </w:tcPr>
          <w:p w:rsidR="00E7464E" w:rsidRPr="001C52C2" w:rsidRDefault="00E7464E" w:rsidP="00252E8F">
            <w:pPr>
              <w:pStyle w:val="7"/>
              <w:keepNext w:val="0"/>
              <w:widowControl w:val="0"/>
              <w:jc w:val="left"/>
              <w:rPr>
                <w:rFonts w:asciiTheme="minorHAnsi" w:hAnsiTheme="minorHAnsi" w:cstheme="minorHAnsi"/>
                <w:b w:val="0"/>
                <w:sz w:val="28"/>
                <w:szCs w:val="28"/>
              </w:rPr>
            </w:pPr>
            <w:r w:rsidRPr="001C52C2">
              <w:rPr>
                <w:rFonts w:asciiTheme="minorHAnsi" w:hAnsiTheme="minorHAnsi" w:cstheme="minorHAnsi"/>
                <w:b w:val="0"/>
                <w:sz w:val="28"/>
                <w:szCs w:val="28"/>
              </w:rPr>
              <w:t>5.1.</w:t>
            </w:r>
          </w:p>
        </w:tc>
        <w:tc>
          <w:tcPr>
            <w:tcW w:w="7938" w:type="dxa"/>
            <w:vAlign w:val="center"/>
          </w:tcPr>
          <w:p w:rsidR="00E7464E" w:rsidRPr="001C52C2" w:rsidRDefault="00E7464E" w:rsidP="00252E8F">
            <w:pPr>
              <w:pStyle w:val="7"/>
              <w:keepNext w:val="0"/>
              <w:widowControl w:val="0"/>
              <w:jc w:val="left"/>
              <w:rPr>
                <w:rFonts w:asciiTheme="minorHAnsi" w:hAnsiTheme="minorHAnsi" w:cstheme="minorHAnsi"/>
                <w:b w:val="0"/>
                <w:sz w:val="28"/>
                <w:szCs w:val="28"/>
              </w:rPr>
            </w:pPr>
            <w:r w:rsidRPr="001C52C2">
              <w:rPr>
                <w:rFonts w:asciiTheme="minorHAnsi" w:hAnsiTheme="minorHAnsi" w:cstheme="minorHAnsi"/>
                <w:b w:val="0"/>
                <w:sz w:val="28"/>
                <w:szCs w:val="28"/>
              </w:rPr>
              <w:t xml:space="preserve">Витрати та заощадження населення . . . . . . . . . . . . . . . . . . . . . . . . . . </w:t>
            </w:r>
          </w:p>
        </w:tc>
        <w:tc>
          <w:tcPr>
            <w:tcW w:w="567" w:type="dxa"/>
            <w:vAlign w:val="bottom"/>
          </w:tcPr>
          <w:p w:rsidR="00E7464E" w:rsidRPr="00F27791" w:rsidRDefault="00E7464E" w:rsidP="00252E8F">
            <w:pPr>
              <w:pStyle w:val="7"/>
              <w:keepNext w:val="0"/>
              <w:widowControl w:val="0"/>
              <w:jc w:val="right"/>
              <w:rPr>
                <w:rFonts w:asciiTheme="minorHAnsi" w:hAnsiTheme="minorHAnsi" w:cstheme="minorHAnsi"/>
                <w:b w:val="0"/>
                <w:sz w:val="28"/>
                <w:szCs w:val="28"/>
              </w:rPr>
            </w:pPr>
            <w:r w:rsidRPr="00F27791">
              <w:rPr>
                <w:rFonts w:asciiTheme="minorHAnsi" w:hAnsiTheme="minorHAnsi" w:cstheme="minorHAnsi"/>
                <w:b w:val="0"/>
                <w:sz w:val="28"/>
                <w:szCs w:val="28"/>
                <w:lang w:val="en-US"/>
              </w:rPr>
              <w:t>59</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rPr>
            </w:pPr>
            <w:r w:rsidRPr="001C52C2">
              <w:rPr>
                <w:rFonts w:asciiTheme="minorHAnsi" w:hAnsiTheme="minorHAnsi" w:cstheme="minorHAnsi"/>
                <w:b w:val="0"/>
                <w:sz w:val="28"/>
                <w:szCs w:val="28"/>
              </w:rPr>
              <w:t>5.2.</w:t>
            </w:r>
          </w:p>
        </w:tc>
        <w:tc>
          <w:tcPr>
            <w:tcW w:w="7938" w:type="dxa"/>
            <w:vAlign w:val="bottom"/>
          </w:tcPr>
          <w:p w:rsidR="00E7464E" w:rsidRPr="001C52C2" w:rsidRDefault="00E7464E" w:rsidP="00252E8F">
            <w:pPr>
              <w:pStyle w:val="7"/>
              <w:keepNext w:val="0"/>
              <w:widowControl w:val="0"/>
              <w:jc w:val="left"/>
              <w:rPr>
                <w:rFonts w:asciiTheme="minorHAnsi" w:hAnsiTheme="minorHAnsi" w:cstheme="minorHAnsi"/>
                <w:b w:val="0"/>
                <w:sz w:val="28"/>
                <w:szCs w:val="28"/>
              </w:rPr>
            </w:pPr>
            <w:r w:rsidRPr="001C52C2">
              <w:rPr>
                <w:rFonts w:ascii="Calibri" w:hAnsi="Calibri"/>
                <w:b w:val="0"/>
                <w:sz w:val="28"/>
                <w:szCs w:val="28"/>
              </w:rPr>
              <w:t>Придбання товарів та послуг</w:t>
            </w:r>
            <w:r w:rsidRPr="001C52C2">
              <w:rPr>
                <w:rFonts w:asciiTheme="minorHAnsi" w:hAnsiTheme="minorHAnsi" w:cstheme="minorHAnsi"/>
                <w:b w:val="0"/>
                <w:sz w:val="28"/>
                <w:szCs w:val="28"/>
              </w:rPr>
              <w:t xml:space="preserve">. . . . . . . . . . . . . . . . . . . . . . . . . . . . . . . . . </w:t>
            </w:r>
          </w:p>
        </w:tc>
        <w:tc>
          <w:tcPr>
            <w:tcW w:w="567" w:type="dxa"/>
            <w:vAlign w:val="bottom"/>
          </w:tcPr>
          <w:p w:rsidR="00E7464E" w:rsidRPr="00F27791" w:rsidRDefault="00E7464E" w:rsidP="00252E8F">
            <w:pPr>
              <w:pStyle w:val="7"/>
              <w:keepNext w:val="0"/>
              <w:widowControl w:val="0"/>
              <w:jc w:val="right"/>
              <w:rPr>
                <w:rFonts w:asciiTheme="minorHAnsi" w:hAnsiTheme="minorHAnsi" w:cstheme="minorHAnsi"/>
                <w:b w:val="0"/>
                <w:sz w:val="28"/>
                <w:szCs w:val="28"/>
              </w:rPr>
            </w:pPr>
            <w:r w:rsidRPr="00F27791">
              <w:rPr>
                <w:rFonts w:asciiTheme="minorHAnsi" w:hAnsiTheme="minorHAnsi" w:cstheme="minorHAnsi"/>
                <w:b w:val="0"/>
                <w:sz w:val="28"/>
                <w:szCs w:val="28"/>
                <w:lang w:val="en-US"/>
              </w:rPr>
              <w:t>59</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rPr>
            </w:pPr>
            <w:r w:rsidRPr="001C52C2">
              <w:rPr>
                <w:rFonts w:asciiTheme="minorHAnsi" w:hAnsiTheme="minorHAnsi" w:cstheme="minorHAnsi"/>
                <w:b w:val="0"/>
                <w:sz w:val="28"/>
                <w:szCs w:val="28"/>
              </w:rPr>
              <w:br w:type="page"/>
              <w:t>5.3.</w:t>
            </w:r>
          </w:p>
        </w:tc>
        <w:tc>
          <w:tcPr>
            <w:tcW w:w="7938" w:type="dxa"/>
            <w:vAlign w:val="bottom"/>
          </w:tcPr>
          <w:p w:rsidR="00E7464E" w:rsidRPr="001C52C2" w:rsidRDefault="00E7464E" w:rsidP="00252E8F">
            <w:pPr>
              <w:pStyle w:val="7"/>
              <w:keepNext w:val="0"/>
              <w:widowControl w:val="0"/>
              <w:jc w:val="left"/>
              <w:rPr>
                <w:rFonts w:asciiTheme="minorHAnsi" w:hAnsiTheme="minorHAnsi" w:cstheme="minorHAnsi"/>
                <w:b w:val="0"/>
                <w:sz w:val="28"/>
                <w:szCs w:val="28"/>
              </w:rPr>
            </w:pPr>
            <w:r w:rsidRPr="001C52C2">
              <w:rPr>
                <w:rFonts w:asciiTheme="minorHAnsi" w:hAnsiTheme="minorHAnsi" w:cstheme="minorHAnsi"/>
                <w:b w:val="0"/>
                <w:sz w:val="28"/>
                <w:szCs w:val="28"/>
              </w:rPr>
              <w:t xml:space="preserve">Витрати населення за регіонами України . . . . . . . . . . . . . . . . . . .  </w:t>
            </w:r>
          </w:p>
        </w:tc>
        <w:tc>
          <w:tcPr>
            <w:tcW w:w="567" w:type="dxa"/>
            <w:vAlign w:val="bottom"/>
          </w:tcPr>
          <w:p w:rsidR="00E7464E" w:rsidRPr="00F27791" w:rsidRDefault="00E7464E" w:rsidP="00252E8F">
            <w:pPr>
              <w:pStyle w:val="7"/>
              <w:keepNext w:val="0"/>
              <w:widowControl w:val="0"/>
              <w:jc w:val="right"/>
              <w:rPr>
                <w:rFonts w:asciiTheme="minorHAnsi" w:hAnsiTheme="minorHAnsi" w:cstheme="minorHAnsi"/>
                <w:b w:val="0"/>
                <w:sz w:val="28"/>
                <w:szCs w:val="28"/>
                <w:lang w:val="en-US"/>
              </w:rPr>
            </w:pPr>
            <w:r w:rsidRPr="00F27791">
              <w:rPr>
                <w:rFonts w:asciiTheme="minorHAnsi" w:hAnsiTheme="minorHAnsi" w:cstheme="minorHAnsi"/>
                <w:b w:val="0"/>
                <w:sz w:val="28"/>
                <w:szCs w:val="28"/>
                <w:lang w:val="en-US"/>
              </w:rPr>
              <w:t>60</w:t>
            </w:r>
          </w:p>
        </w:tc>
      </w:tr>
      <w:tr w:rsidR="00E7464E" w:rsidRPr="00EA3EFF" w:rsidTr="0071125B">
        <w:tc>
          <w:tcPr>
            <w:tcW w:w="709" w:type="dxa"/>
          </w:tcPr>
          <w:p w:rsidR="00E7464E" w:rsidRPr="001C52C2" w:rsidRDefault="00E7464E" w:rsidP="00252E8F">
            <w:pPr>
              <w:pStyle w:val="7"/>
              <w:jc w:val="left"/>
              <w:rPr>
                <w:rFonts w:asciiTheme="minorHAnsi" w:hAnsiTheme="minorHAnsi" w:cstheme="minorHAnsi"/>
                <w:b w:val="0"/>
                <w:sz w:val="28"/>
                <w:szCs w:val="28"/>
              </w:rPr>
            </w:pPr>
            <w:r w:rsidRPr="001C52C2">
              <w:rPr>
                <w:rFonts w:asciiTheme="minorHAnsi" w:hAnsiTheme="minorHAnsi" w:cstheme="minorHAnsi"/>
                <w:b w:val="0"/>
                <w:sz w:val="28"/>
                <w:szCs w:val="28"/>
              </w:rPr>
              <w:t>5.4.</w:t>
            </w:r>
          </w:p>
        </w:tc>
        <w:tc>
          <w:tcPr>
            <w:tcW w:w="7938" w:type="dxa"/>
            <w:vAlign w:val="bottom"/>
          </w:tcPr>
          <w:p w:rsidR="00E7464E" w:rsidRPr="001C52C2" w:rsidRDefault="00E7464E" w:rsidP="00252E8F">
            <w:pPr>
              <w:pStyle w:val="7"/>
              <w:keepNext w:val="0"/>
              <w:widowControl w:val="0"/>
              <w:jc w:val="left"/>
              <w:rPr>
                <w:rFonts w:asciiTheme="minorHAnsi" w:hAnsiTheme="minorHAnsi" w:cstheme="minorHAnsi"/>
                <w:b w:val="0"/>
                <w:sz w:val="28"/>
                <w:szCs w:val="28"/>
              </w:rPr>
            </w:pPr>
            <w:r w:rsidRPr="001C52C2">
              <w:rPr>
                <w:rFonts w:ascii="Calibri" w:hAnsi="Calibri"/>
                <w:b w:val="0"/>
                <w:sz w:val="28"/>
                <w:szCs w:val="28"/>
              </w:rPr>
              <w:t>Придбання товарів та послуг</w:t>
            </w:r>
            <w:r w:rsidRPr="001C52C2">
              <w:rPr>
                <w:rFonts w:asciiTheme="minorHAnsi" w:hAnsiTheme="minorHAnsi" w:cstheme="minorHAnsi"/>
                <w:b w:val="0"/>
                <w:sz w:val="28"/>
                <w:szCs w:val="28"/>
              </w:rPr>
              <w:t xml:space="preserve">. . . . . . . . . . . . . . . . . . . . . . . . . . . . . . . . . </w:t>
            </w:r>
          </w:p>
        </w:tc>
        <w:tc>
          <w:tcPr>
            <w:tcW w:w="567" w:type="dxa"/>
            <w:vAlign w:val="bottom"/>
          </w:tcPr>
          <w:p w:rsidR="00E7464E" w:rsidRPr="00F27791" w:rsidRDefault="00E7464E" w:rsidP="00252E8F">
            <w:pPr>
              <w:pStyle w:val="7"/>
              <w:keepNext w:val="0"/>
              <w:widowControl w:val="0"/>
              <w:jc w:val="right"/>
              <w:rPr>
                <w:rFonts w:asciiTheme="minorHAnsi" w:hAnsiTheme="minorHAnsi" w:cstheme="minorHAnsi"/>
                <w:b w:val="0"/>
                <w:sz w:val="28"/>
                <w:szCs w:val="28"/>
                <w:lang w:val="en-US"/>
              </w:rPr>
            </w:pPr>
            <w:r w:rsidRPr="00F27791">
              <w:rPr>
                <w:rFonts w:asciiTheme="minorHAnsi" w:hAnsiTheme="minorHAnsi" w:cstheme="minorHAnsi"/>
                <w:b w:val="0"/>
                <w:sz w:val="28"/>
                <w:szCs w:val="28"/>
                <w:lang w:val="ru-RU"/>
              </w:rPr>
              <w:t>6</w:t>
            </w:r>
            <w:r w:rsidRPr="00F27791">
              <w:rPr>
                <w:rFonts w:asciiTheme="minorHAnsi" w:hAnsiTheme="minorHAnsi" w:cstheme="minorHAnsi"/>
                <w:b w:val="0"/>
                <w:sz w:val="28"/>
                <w:szCs w:val="28"/>
                <w:lang w:val="en-US"/>
              </w:rPr>
              <w:t>1</w:t>
            </w:r>
          </w:p>
        </w:tc>
      </w:tr>
      <w:tr w:rsidR="00E7464E" w:rsidRPr="00EA3EFF" w:rsidTr="0071125B">
        <w:tc>
          <w:tcPr>
            <w:tcW w:w="709" w:type="dxa"/>
          </w:tcPr>
          <w:p w:rsidR="00E7464E" w:rsidRPr="001C52C2" w:rsidRDefault="00E7464E" w:rsidP="00252E8F">
            <w:pPr>
              <w:pStyle w:val="7"/>
              <w:jc w:val="left"/>
              <w:rPr>
                <w:rFonts w:asciiTheme="minorHAnsi" w:hAnsiTheme="minorHAnsi" w:cstheme="minorHAnsi"/>
                <w:b w:val="0"/>
                <w:sz w:val="28"/>
                <w:szCs w:val="28"/>
              </w:rPr>
            </w:pPr>
            <w:r w:rsidRPr="001C52C2">
              <w:rPr>
                <w:rFonts w:asciiTheme="minorHAnsi" w:hAnsiTheme="minorHAnsi" w:cstheme="minorHAnsi"/>
                <w:b w:val="0"/>
                <w:sz w:val="28"/>
                <w:szCs w:val="28"/>
              </w:rPr>
              <w:t>5.5.</w:t>
            </w:r>
          </w:p>
        </w:tc>
        <w:tc>
          <w:tcPr>
            <w:tcW w:w="7938" w:type="dxa"/>
            <w:vAlign w:val="bottom"/>
          </w:tcPr>
          <w:p w:rsidR="00E7464E" w:rsidRPr="001C52C2" w:rsidRDefault="00E7464E" w:rsidP="00252E8F">
            <w:pPr>
              <w:pStyle w:val="7"/>
              <w:keepNext w:val="0"/>
              <w:widowControl w:val="0"/>
              <w:jc w:val="left"/>
              <w:rPr>
                <w:rFonts w:asciiTheme="minorHAnsi" w:hAnsiTheme="minorHAnsi" w:cstheme="minorHAnsi"/>
                <w:b w:val="0"/>
                <w:sz w:val="28"/>
                <w:szCs w:val="28"/>
                <w:lang w:val="ru-RU"/>
              </w:rPr>
            </w:pPr>
            <w:r w:rsidRPr="001C52C2">
              <w:rPr>
                <w:rFonts w:ascii="Calibri" w:hAnsi="Calibri"/>
                <w:b w:val="0"/>
                <w:sz w:val="28"/>
                <w:szCs w:val="28"/>
              </w:rPr>
              <w:t>Доходи від власності (сплачені)</w:t>
            </w:r>
            <w:r w:rsidRPr="001C52C2">
              <w:rPr>
                <w:rFonts w:asciiTheme="minorHAnsi" w:hAnsiTheme="minorHAnsi" w:cstheme="minorHAnsi"/>
                <w:b w:val="0"/>
                <w:sz w:val="28"/>
                <w:szCs w:val="28"/>
              </w:rPr>
              <w:t xml:space="preserve">. . . . . . . . . . . . . . . . . . . . . . . . . . . . . . . </w:t>
            </w:r>
          </w:p>
        </w:tc>
        <w:tc>
          <w:tcPr>
            <w:tcW w:w="567" w:type="dxa"/>
            <w:vAlign w:val="bottom"/>
          </w:tcPr>
          <w:p w:rsidR="00E7464E" w:rsidRPr="00F27791" w:rsidRDefault="00E7464E" w:rsidP="00252E8F">
            <w:pPr>
              <w:pStyle w:val="7"/>
              <w:keepNext w:val="0"/>
              <w:widowControl w:val="0"/>
              <w:jc w:val="right"/>
              <w:rPr>
                <w:rFonts w:asciiTheme="minorHAnsi" w:hAnsiTheme="minorHAnsi" w:cstheme="minorHAnsi"/>
                <w:b w:val="0"/>
                <w:sz w:val="28"/>
                <w:szCs w:val="28"/>
                <w:lang w:val="en-US"/>
              </w:rPr>
            </w:pPr>
            <w:r w:rsidRPr="00F27791">
              <w:rPr>
                <w:rFonts w:asciiTheme="minorHAnsi" w:hAnsiTheme="minorHAnsi" w:cstheme="minorHAnsi"/>
                <w:b w:val="0"/>
                <w:sz w:val="28"/>
                <w:szCs w:val="28"/>
                <w:lang w:val="ru-RU"/>
              </w:rPr>
              <w:t>6</w:t>
            </w:r>
            <w:r w:rsidRPr="00F27791">
              <w:rPr>
                <w:rFonts w:asciiTheme="minorHAnsi" w:hAnsiTheme="minorHAnsi" w:cstheme="minorHAnsi"/>
                <w:b w:val="0"/>
                <w:sz w:val="28"/>
                <w:szCs w:val="28"/>
                <w:lang w:val="en-US"/>
              </w:rPr>
              <w:t>2</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rPr>
            </w:pPr>
            <w:r w:rsidRPr="001C52C2">
              <w:rPr>
                <w:rFonts w:asciiTheme="minorHAnsi" w:hAnsiTheme="minorHAnsi" w:cstheme="minorHAnsi"/>
                <w:b w:val="0"/>
                <w:sz w:val="28"/>
                <w:szCs w:val="28"/>
              </w:rPr>
              <w:br w:type="page"/>
            </w:r>
            <w:r w:rsidRPr="001C52C2">
              <w:rPr>
                <w:rFonts w:asciiTheme="minorHAnsi" w:hAnsiTheme="minorHAnsi" w:cstheme="minorHAnsi"/>
                <w:b w:val="0"/>
                <w:sz w:val="28"/>
                <w:szCs w:val="28"/>
              </w:rPr>
              <w:br w:type="page"/>
              <w:t>5.6.</w:t>
            </w:r>
          </w:p>
        </w:tc>
        <w:tc>
          <w:tcPr>
            <w:tcW w:w="7938" w:type="dxa"/>
            <w:vAlign w:val="bottom"/>
          </w:tcPr>
          <w:p w:rsidR="00E7464E" w:rsidRPr="001C52C2" w:rsidRDefault="00E7464E" w:rsidP="00252E8F">
            <w:pPr>
              <w:pStyle w:val="7"/>
              <w:keepNext w:val="0"/>
              <w:widowControl w:val="0"/>
              <w:jc w:val="left"/>
              <w:rPr>
                <w:rFonts w:asciiTheme="minorHAnsi" w:hAnsiTheme="minorHAnsi" w:cstheme="minorHAnsi"/>
                <w:b w:val="0"/>
                <w:sz w:val="28"/>
                <w:szCs w:val="28"/>
                <w:lang w:val="ru-RU"/>
              </w:rPr>
            </w:pPr>
            <w:r w:rsidRPr="001C52C2">
              <w:rPr>
                <w:rFonts w:ascii="Calibri" w:hAnsi="Calibri"/>
                <w:b w:val="0"/>
                <w:sz w:val="28"/>
                <w:szCs w:val="28"/>
              </w:rPr>
              <w:t>Поточні податки на доходи, майно та інші сплачені поточні трансферти</w:t>
            </w:r>
            <w:r w:rsidRPr="001C52C2">
              <w:rPr>
                <w:rFonts w:asciiTheme="minorHAnsi" w:hAnsiTheme="minorHAnsi" w:cstheme="minorHAnsi"/>
                <w:b w:val="0"/>
                <w:sz w:val="28"/>
                <w:szCs w:val="28"/>
              </w:rPr>
              <w:t xml:space="preserve">. . . . . . . . . . . . . . . . . . . . . . . . . . . . . . . . . . . . . . . . . . . . . . . . . </w:t>
            </w:r>
          </w:p>
        </w:tc>
        <w:tc>
          <w:tcPr>
            <w:tcW w:w="567" w:type="dxa"/>
            <w:vAlign w:val="bottom"/>
          </w:tcPr>
          <w:p w:rsidR="00E7464E" w:rsidRPr="00F27791" w:rsidRDefault="00E7464E" w:rsidP="00252E8F">
            <w:pPr>
              <w:pStyle w:val="7"/>
              <w:keepNext w:val="0"/>
              <w:widowControl w:val="0"/>
              <w:jc w:val="right"/>
              <w:rPr>
                <w:rFonts w:asciiTheme="minorHAnsi" w:hAnsiTheme="minorHAnsi" w:cstheme="minorHAnsi"/>
                <w:b w:val="0"/>
                <w:sz w:val="28"/>
                <w:szCs w:val="28"/>
                <w:lang w:val="en-US"/>
              </w:rPr>
            </w:pPr>
            <w:r w:rsidRPr="00F27791">
              <w:rPr>
                <w:rFonts w:asciiTheme="minorHAnsi" w:hAnsiTheme="minorHAnsi" w:cstheme="minorHAnsi"/>
                <w:b w:val="0"/>
                <w:sz w:val="28"/>
                <w:szCs w:val="28"/>
                <w:lang w:val="ru-RU"/>
              </w:rPr>
              <w:t>6</w:t>
            </w:r>
            <w:r w:rsidRPr="00F27791">
              <w:rPr>
                <w:rFonts w:asciiTheme="minorHAnsi" w:hAnsiTheme="minorHAnsi" w:cstheme="minorHAnsi"/>
                <w:b w:val="0"/>
                <w:sz w:val="28"/>
                <w:szCs w:val="28"/>
                <w:lang w:val="en-US"/>
              </w:rPr>
              <w:t>3</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w:t>
            </w:r>
            <w:r w:rsidRPr="001C52C2">
              <w:rPr>
                <w:rFonts w:asciiTheme="minorHAnsi" w:hAnsiTheme="minorHAnsi" w:cstheme="minorHAnsi"/>
                <w:b w:val="0"/>
                <w:sz w:val="28"/>
                <w:szCs w:val="28"/>
                <w:lang w:val="en-US"/>
              </w:rPr>
              <w:t>7.</w:t>
            </w:r>
          </w:p>
        </w:tc>
        <w:tc>
          <w:tcPr>
            <w:tcW w:w="7938" w:type="dxa"/>
            <w:vAlign w:val="bottom"/>
          </w:tcPr>
          <w:p w:rsidR="00E7464E" w:rsidRPr="001C52C2" w:rsidRDefault="00E7464E" w:rsidP="00252E8F">
            <w:pPr>
              <w:pStyle w:val="7"/>
              <w:keepNext w:val="0"/>
              <w:widowControl w:val="0"/>
              <w:jc w:val="left"/>
              <w:rPr>
                <w:rFonts w:ascii="Calibri" w:hAnsi="Calibri"/>
                <w:b w:val="0"/>
                <w:sz w:val="28"/>
                <w:szCs w:val="28"/>
              </w:rPr>
            </w:pPr>
            <w:r w:rsidRPr="001C52C2">
              <w:rPr>
                <w:rFonts w:ascii="Calibri" w:hAnsi="Calibri"/>
                <w:b w:val="0"/>
                <w:sz w:val="28"/>
                <w:szCs w:val="28"/>
              </w:rPr>
              <w:t>Нагромадження нефінансових активів</w:t>
            </w:r>
            <w:r w:rsidRPr="001C52C2">
              <w:rPr>
                <w:rFonts w:asciiTheme="minorHAnsi" w:hAnsiTheme="minorHAnsi" w:cstheme="minorHAnsi"/>
                <w:b w:val="0"/>
                <w:sz w:val="28"/>
                <w:szCs w:val="28"/>
              </w:rPr>
              <w:t xml:space="preserve">. . . . . . . . . . . . . . . . . . . . . . . . . </w:t>
            </w:r>
          </w:p>
        </w:tc>
        <w:tc>
          <w:tcPr>
            <w:tcW w:w="567" w:type="dxa"/>
            <w:vAlign w:val="bottom"/>
          </w:tcPr>
          <w:p w:rsidR="00E7464E" w:rsidRPr="00F27791" w:rsidRDefault="00E7464E" w:rsidP="00252E8F">
            <w:pPr>
              <w:pStyle w:val="7"/>
              <w:keepNext w:val="0"/>
              <w:widowControl w:val="0"/>
              <w:jc w:val="right"/>
              <w:rPr>
                <w:rFonts w:asciiTheme="minorHAnsi" w:hAnsiTheme="minorHAnsi" w:cstheme="minorHAnsi"/>
                <w:b w:val="0"/>
                <w:color w:val="FF0000"/>
                <w:sz w:val="28"/>
                <w:szCs w:val="28"/>
                <w:lang w:val="en-US"/>
              </w:rPr>
            </w:pPr>
            <w:r w:rsidRPr="00F27791">
              <w:rPr>
                <w:rFonts w:asciiTheme="minorHAnsi" w:hAnsiTheme="minorHAnsi" w:cstheme="minorHAnsi"/>
                <w:b w:val="0"/>
                <w:sz w:val="28"/>
                <w:szCs w:val="28"/>
                <w:lang w:val="ru-RU"/>
              </w:rPr>
              <w:t>6</w:t>
            </w:r>
            <w:r w:rsidRPr="00F27791">
              <w:rPr>
                <w:rFonts w:asciiTheme="minorHAnsi" w:hAnsiTheme="minorHAnsi" w:cstheme="minorHAnsi"/>
                <w:b w:val="0"/>
                <w:sz w:val="28"/>
                <w:szCs w:val="28"/>
                <w:lang w:val="en-US"/>
              </w:rPr>
              <w:t>4</w:t>
            </w:r>
          </w:p>
        </w:tc>
      </w:tr>
      <w:tr w:rsidR="00E7464E" w:rsidRPr="00F27791"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5.8</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b w:val="0"/>
                <w:sz w:val="28"/>
                <w:szCs w:val="28"/>
              </w:rPr>
            </w:pPr>
            <w:r w:rsidRPr="001C52C2">
              <w:rPr>
                <w:rFonts w:ascii="Calibri" w:hAnsi="Calibri"/>
                <w:b w:val="0"/>
                <w:sz w:val="28"/>
                <w:szCs w:val="28"/>
                <w:lang w:val="ru-RU"/>
              </w:rPr>
              <w:t>П</w:t>
            </w:r>
            <w:proofErr w:type="spellStart"/>
            <w:r w:rsidRPr="001C52C2">
              <w:rPr>
                <w:rFonts w:ascii="Calibri" w:hAnsi="Calibri"/>
                <w:b w:val="0"/>
                <w:sz w:val="28"/>
                <w:szCs w:val="28"/>
              </w:rPr>
              <w:t>рирі</w:t>
            </w:r>
            <w:proofErr w:type="gramStart"/>
            <w:r w:rsidRPr="001C52C2">
              <w:rPr>
                <w:rFonts w:ascii="Calibri" w:hAnsi="Calibri"/>
                <w:b w:val="0"/>
                <w:sz w:val="28"/>
                <w:szCs w:val="28"/>
              </w:rPr>
              <w:t>ст</w:t>
            </w:r>
            <w:proofErr w:type="spellEnd"/>
            <w:proofErr w:type="gramEnd"/>
            <w:r w:rsidRPr="001C52C2">
              <w:rPr>
                <w:rFonts w:ascii="Calibri" w:hAnsi="Calibri"/>
                <w:b w:val="0"/>
                <w:sz w:val="28"/>
                <w:szCs w:val="28"/>
              </w:rPr>
              <w:t xml:space="preserve"> фінансових активів</w:t>
            </w:r>
            <w:r w:rsidRPr="001C52C2">
              <w:rPr>
                <w:rFonts w:asciiTheme="minorHAnsi" w:hAnsiTheme="minorHAnsi" w:cstheme="minorHAnsi"/>
                <w:b w:val="0"/>
                <w:sz w:val="28"/>
                <w:szCs w:val="28"/>
              </w:rPr>
              <w:t xml:space="preserve">. . . . . . . . . . . . . . . . . . . . . . . . . . . . . . . . . . . </w:t>
            </w:r>
          </w:p>
        </w:tc>
        <w:tc>
          <w:tcPr>
            <w:tcW w:w="567" w:type="dxa"/>
            <w:vAlign w:val="bottom"/>
          </w:tcPr>
          <w:p w:rsidR="00E7464E" w:rsidRPr="00F27791" w:rsidRDefault="00E7464E" w:rsidP="00252E8F">
            <w:pPr>
              <w:pStyle w:val="7"/>
              <w:keepNext w:val="0"/>
              <w:widowControl w:val="0"/>
              <w:jc w:val="right"/>
              <w:rPr>
                <w:rFonts w:asciiTheme="minorHAnsi" w:hAnsiTheme="minorHAnsi" w:cstheme="minorHAnsi"/>
                <w:b w:val="0"/>
                <w:sz w:val="28"/>
                <w:szCs w:val="28"/>
                <w:lang w:val="en-US"/>
              </w:rPr>
            </w:pPr>
            <w:r w:rsidRPr="00F27791">
              <w:rPr>
                <w:rFonts w:asciiTheme="minorHAnsi" w:hAnsiTheme="minorHAnsi" w:cstheme="minorHAnsi"/>
                <w:b w:val="0"/>
                <w:sz w:val="28"/>
                <w:szCs w:val="28"/>
              </w:rPr>
              <w:t>6</w:t>
            </w:r>
            <w:r w:rsidRPr="00F27791">
              <w:rPr>
                <w:rFonts w:asciiTheme="minorHAnsi" w:hAnsiTheme="minorHAnsi" w:cstheme="minorHAnsi"/>
                <w:b w:val="0"/>
                <w:sz w:val="28"/>
                <w:szCs w:val="28"/>
                <w:lang w:val="en-US"/>
              </w:rPr>
              <w:t>5</w:t>
            </w:r>
          </w:p>
        </w:tc>
      </w:tr>
      <w:tr w:rsidR="00E7464E" w:rsidRPr="00F27791"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5.9</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b w:val="0"/>
                <w:sz w:val="28"/>
                <w:szCs w:val="28"/>
              </w:rPr>
            </w:pPr>
            <w:r w:rsidRPr="001C52C2">
              <w:rPr>
                <w:rFonts w:ascii="Calibri" w:hAnsi="Calibri" w:cs="Calibri"/>
                <w:b w:val="0"/>
                <w:sz w:val="28"/>
                <w:szCs w:val="28"/>
              </w:rPr>
              <w:t>Частка регіону в загальному обсязі витрат населення України</w:t>
            </w:r>
            <w:r w:rsidRPr="001C52C2">
              <w:rPr>
                <w:rFonts w:asciiTheme="minorHAnsi" w:hAnsiTheme="minorHAnsi" w:cstheme="minorHAnsi"/>
                <w:b w:val="0"/>
                <w:sz w:val="28"/>
                <w:szCs w:val="28"/>
              </w:rPr>
              <w:t xml:space="preserve">. . . . </w:t>
            </w:r>
          </w:p>
        </w:tc>
        <w:tc>
          <w:tcPr>
            <w:tcW w:w="567" w:type="dxa"/>
            <w:vAlign w:val="bottom"/>
          </w:tcPr>
          <w:p w:rsidR="00E7464E" w:rsidRPr="00F27791" w:rsidRDefault="00E7464E" w:rsidP="00252E8F">
            <w:pPr>
              <w:pStyle w:val="7"/>
              <w:keepNext w:val="0"/>
              <w:widowControl w:val="0"/>
              <w:jc w:val="right"/>
              <w:rPr>
                <w:rFonts w:asciiTheme="minorHAnsi" w:hAnsiTheme="minorHAnsi" w:cstheme="minorHAnsi"/>
                <w:b w:val="0"/>
                <w:sz w:val="28"/>
                <w:szCs w:val="28"/>
                <w:lang w:val="en-US"/>
              </w:rPr>
            </w:pPr>
            <w:r w:rsidRPr="00F27791">
              <w:rPr>
                <w:rFonts w:asciiTheme="minorHAnsi" w:hAnsiTheme="minorHAnsi" w:cstheme="minorHAnsi"/>
                <w:b w:val="0"/>
                <w:sz w:val="28"/>
                <w:szCs w:val="28"/>
                <w:lang w:val="en-US"/>
              </w:rPr>
              <w:t>66</w:t>
            </w:r>
          </w:p>
        </w:tc>
      </w:tr>
      <w:tr w:rsidR="00E7464E" w:rsidRPr="00EA3EFF" w:rsidTr="0071125B">
        <w:tc>
          <w:tcPr>
            <w:tcW w:w="709" w:type="dxa"/>
          </w:tcPr>
          <w:p w:rsidR="00E7464E" w:rsidRPr="001C52C2" w:rsidRDefault="00E7464E" w:rsidP="00252E8F">
            <w:pPr>
              <w:pStyle w:val="7"/>
              <w:keepNext w:val="0"/>
              <w:pageBreakBefore/>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lastRenderedPageBreak/>
              <w:t>5.10</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b w:val="0"/>
                <w:sz w:val="28"/>
                <w:szCs w:val="28"/>
              </w:rPr>
            </w:pPr>
            <w:r w:rsidRPr="001C52C2">
              <w:rPr>
                <w:rFonts w:ascii="Calibri" w:hAnsi="Calibri" w:cs="Calibri"/>
                <w:b w:val="0"/>
                <w:sz w:val="28"/>
                <w:szCs w:val="28"/>
              </w:rPr>
              <w:t>Частка регіону в загальному обсязі придбання товарів та послуг населенням України</w:t>
            </w:r>
            <w:r w:rsidRPr="001C52C2">
              <w:rPr>
                <w:rFonts w:asciiTheme="minorHAnsi" w:hAnsiTheme="minorHAnsi" w:cstheme="minorHAnsi"/>
                <w:b w:val="0"/>
                <w:sz w:val="28"/>
                <w:szCs w:val="28"/>
              </w:rPr>
              <w:t xml:space="preserve">. . . . . . . . . . . . . . . . . . . . . . . . . . . . . . . . . . . . . . . . . </w:t>
            </w:r>
          </w:p>
        </w:tc>
        <w:tc>
          <w:tcPr>
            <w:tcW w:w="567" w:type="dxa"/>
            <w:vAlign w:val="bottom"/>
          </w:tcPr>
          <w:p w:rsidR="00E7464E" w:rsidRPr="00256BA8" w:rsidRDefault="00E7464E" w:rsidP="00252E8F">
            <w:pPr>
              <w:pStyle w:val="7"/>
              <w:keepNext w:val="0"/>
              <w:widowControl w:val="0"/>
              <w:jc w:val="right"/>
              <w:rPr>
                <w:rFonts w:asciiTheme="minorHAnsi" w:hAnsiTheme="minorHAnsi" w:cstheme="minorHAnsi"/>
                <w:b w:val="0"/>
                <w:sz w:val="28"/>
                <w:szCs w:val="28"/>
              </w:rPr>
            </w:pPr>
            <w:r w:rsidRPr="00256BA8">
              <w:rPr>
                <w:rFonts w:asciiTheme="minorHAnsi" w:hAnsiTheme="minorHAnsi" w:cstheme="minorHAnsi"/>
                <w:b w:val="0"/>
                <w:sz w:val="28"/>
                <w:szCs w:val="28"/>
                <w:lang w:val="en-US"/>
              </w:rPr>
              <w:t>67</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5.11</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b w:val="0"/>
                <w:sz w:val="28"/>
                <w:szCs w:val="28"/>
              </w:rPr>
            </w:pPr>
            <w:r w:rsidRPr="001C52C2">
              <w:rPr>
                <w:rFonts w:ascii="Calibri" w:hAnsi="Calibri" w:cs="Calibri"/>
                <w:b w:val="0"/>
                <w:sz w:val="28"/>
                <w:szCs w:val="28"/>
              </w:rPr>
              <w:t>Частка регіону в загальному обсязі доходів від власності (сплачених) населення України</w:t>
            </w:r>
            <w:r w:rsidRPr="001C52C2">
              <w:rPr>
                <w:rFonts w:asciiTheme="minorHAnsi" w:hAnsiTheme="minorHAnsi" w:cstheme="minorHAnsi"/>
                <w:b w:val="0"/>
                <w:sz w:val="28"/>
                <w:szCs w:val="28"/>
              </w:rPr>
              <w:t xml:space="preserve">. . . . . . . . . . . . . . . . . . . . . . . . . . . . . . . </w:t>
            </w:r>
          </w:p>
        </w:tc>
        <w:tc>
          <w:tcPr>
            <w:tcW w:w="567" w:type="dxa"/>
            <w:vAlign w:val="bottom"/>
          </w:tcPr>
          <w:p w:rsidR="00E7464E" w:rsidRPr="00256BA8" w:rsidRDefault="00E7464E" w:rsidP="00252E8F">
            <w:pPr>
              <w:pStyle w:val="7"/>
              <w:keepNext w:val="0"/>
              <w:widowControl w:val="0"/>
              <w:jc w:val="right"/>
              <w:rPr>
                <w:rFonts w:asciiTheme="minorHAnsi" w:hAnsiTheme="minorHAnsi" w:cstheme="minorHAnsi"/>
                <w:b w:val="0"/>
                <w:sz w:val="28"/>
                <w:szCs w:val="28"/>
              </w:rPr>
            </w:pPr>
            <w:r w:rsidRPr="00256BA8">
              <w:rPr>
                <w:rFonts w:asciiTheme="minorHAnsi" w:hAnsiTheme="minorHAnsi" w:cstheme="minorHAnsi"/>
                <w:b w:val="0"/>
                <w:sz w:val="28"/>
                <w:szCs w:val="28"/>
                <w:lang w:val="en-US"/>
              </w:rPr>
              <w:t>68</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5.12</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b w:val="0"/>
                <w:sz w:val="28"/>
                <w:szCs w:val="28"/>
              </w:rPr>
            </w:pPr>
            <w:r w:rsidRPr="001C52C2">
              <w:rPr>
                <w:rFonts w:ascii="Calibri" w:hAnsi="Calibri" w:cs="Calibri"/>
                <w:b w:val="0"/>
                <w:sz w:val="28"/>
                <w:szCs w:val="28"/>
              </w:rPr>
              <w:t>Частка регіону в загальному обсязі поточних податків на доходи, майно та інших сплачених поточних трансфертів населення України</w:t>
            </w:r>
            <w:r w:rsidRPr="001C52C2">
              <w:rPr>
                <w:rFonts w:asciiTheme="minorHAnsi" w:hAnsiTheme="minorHAnsi" w:cstheme="minorHAnsi"/>
                <w:b w:val="0"/>
                <w:sz w:val="28"/>
                <w:szCs w:val="28"/>
              </w:rPr>
              <w:t>. . . . . . . . . . . . . . . . . . . . . . . . . . . . . . . . . . . . . . . . . . . . . . . . . . . .</w:t>
            </w:r>
          </w:p>
        </w:tc>
        <w:tc>
          <w:tcPr>
            <w:tcW w:w="567" w:type="dxa"/>
            <w:vAlign w:val="bottom"/>
          </w:tcPr>
          <w:p w:rsidR="00E7464E" w:rsidRPr="00256BA8" w:rsidRDefault="00E7464E" w:rsidP="00252E8F">
            <w:pPr>
              <w:pStyle w:val="7"/>
              <w:keepNext w:val="0"/>
              <w:widowControl w:val="0"/>
              <w:jc w:val="right"/>
              <w:rPr>
                <w:rFonts w:asciiTheme="minorHAnsi" w:hAnsiTheme="minorHAnsi" w:cstheme="minorHAnsi"/>
                <w:b w:val="0"/>
                <w:sz w:val="28"/>
                <w:szCs w:val="28"/>
              </w:rPr>
            </w:pPr>
            <w:r w:rsidRPr="00256BA8">
              <w:rPr>
                <w:rFonts w:asciiTheme="minorHAnsi" w:hAnsiTheme="minorHAnsi" w:cstheme="minorHAnsi"/>
                <w:b w:val="0"/>
                <w:sz w:val="28"/>
                <w:szCs w:val="28"/>
                <w:lang w:val="en-US"/>
              </w:rPr>
              <w:t>69</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5.13</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b w:val="0"/>
                <w:sz w:val="28"/>
                <w:szCs w:val="28"/>
              </w:rPr>
            </w:pPr>
            <w:r w:rsidRPr="001C52C2">
              <w:rPr>
                <w:rFonts w:ascii="Calibri" w:hAnsi="Calibri"/>
                <w:b w:val="0"/>
                <w:sz w:val="28"/>
                <w:szCs w:val="28"/>
              </w:rPr>
              <w:t>Зміна обсягів витрат населення за регіонами України</w:t>
            </w:r>
            <w:r w:rsidRPr="001C52C2">
              <w:rPr>
                <w:rFonts w:asciiTheme="minorHAnsi" w:hAnsiTheme="minorHAnsi" w:cstheme="minorHAnsi"/>
                <w:b w:val="0"/>
                <w:sz w:val="28"/>
                <w:szCs w:val="28"/>
              </w:rPr>
              <w:t>. . . . . . . . . . . .</w:t>
            </w:r>
          </w:p>
        </w:tc>
        <w:tc>
          <w:tcPr>
            <w:tcW w:w="567" w:type="dxa"/>
            <w:vAlign w:val="bottom"/>
          </w:tcPr>
          <w:p w:rsidR="00E7464E" w:rsidRPr="00256BA8" w:rsidRDefault="00E7464E" w:rsidP="00252E8F">
            <w:pPr>
              <w:pStyle w:val="7"/>
              <w:keepNext w:val="0"/>
              <w:widowControl w:val="0"/>
              <w:jc w:val="right"/>
              <w:rPr>
                <w:rFonts w:asciiTheme="minorHAnsi" w:hAnsiTheme="minorHAnsi" w:cstheme="minorHAnsi"/>
                <w:b w:val="0"/>
                <w:sz w:val="28"/>
                <w:szCs w:val="28"/>
              </w:rPr>
            </w:pPr>
            <w:r w:rsidRPr="00256BA8">
              <w:rPr>
                <w:rFonts w:asciiTheme="minorHAnsi" w:hAnsiTheme="minorHAnsi" w:cstheme="minorHAnsi"/>
                <w:b w:val="0"/>
                <w:sz w:val="28"/>
                <w:szCs w:val="28"/>
                <w:lang w:val="en-US"/>
              </w:rPr>
              <w:t>70</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5.14</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b w:val="0"/>
                <w:sz w:val="28"/>
                <w:szCs w:val="28"/>
              </w:rPr>
            </w:pPr>
            <w:r w:rsidRPr="001C52C2">
              <w:rPr>
                <w:rFonts w:ascii="Calibri" w:hAnsi="Calibri" w:cs="Calibri"/>
                <w:b w:val="0"/>
                <w:sz w:val="28"/>
                <w:szCs w:val="28"/>
              </w:rPr>
              <w:t>Зміна обсягу придбання товарів та послуг</w:t>
            </w:r>
            <w:r w:rsidRPr="001C52C2">
              <w:rPr>
                <w:rFonts w:asciiTheme="minorHAnsi" w:hAnsiTheme="minorHAnsi" w:cstheme="minorHAnsi"/>
                <w:b w:val="0"/>
                <w:sz w:val="28"/>
                <w:szCs w:val="28"/>
              </w:rPr>
              <w:t>. . . . . . . . . . . . . . . . . . . . . .</w:t>
            </w:r>
          </w:p>
        </w:tc>
        <w:tc>
          <w:tcPr>
            <w:tcW w:w="567" w:type="dxa"/>
            <w:vAlign w:val="bottom"/>
          </w:tcPr>
          <w:p w:rsidR="00E7464E" w:rsidRPr="00256BA8" w:rsidRDefault="00E7464E" w:rsidP="00252E8F">
            <w:pPr>
              <w:pStyle w:val="7"/>
              <w:keepNext w:val="0"/>
              <w:widowControl w:val="0"/>
              <w:jc w:val="right"/>
              <w:rPr>
                <w:rFonts w:asciiTheme="minorHAnsi" w:hAnsiTheme="minorHAnsi" w:cstheme="minorHAnsi"/>
                <w:b w:val="0"/>
                <w:sz w:val="28"/>
                <w:szCs w:val="28"/>
                <w:lang w:val="en-US"/>
              </w:rPr>
            </w:pPr>
            <w:r w:rsidRPr="00256BA8">
              <w:rPr>
                <w:rFonts w:asciiTheme="minorHAnsi" w:hAnsiTheme="minorHAnsi" w:cstheme="minorHAnsi"/>
                <w:b w:val="0"/>
                <w:sz w:val="28"/>
                <w:szCs w:val="28"/>
                <w:lang w:val="en-US"/>
              </w:rPr>
              <w:t>71</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5.15</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b w:val="0"/>
                <w:sz w:val="28"/>
                <w:szCs w:val="28"/>
              </w:rPr>
            </w:pPr>
            <w:r w:rsidRPr="001C52C2">
              <w:rPr>
                <w:rFonts w:ascii="Calibri" w:hAnsi="Calibri" w:cs="Calibri"/>
                <w:b w:val="0"/>
                <w:sz w:val="28"/>
                <w:szCs w:val="28"/>
              </w:rPr>
              <w:t>Зміна обсягу поточних податків на доходи, майно та інших сплачених поточних трансфертів</w:t>
            </w:r>
            <w:r w:rsidRPr="001C52C2">
              <w:rPr>
                <w:rFonts w:asciiTheme="minorHAnsi" w:hAnsiTheme="minorHAnsi" w:cstheme="minorHAnsi"/>
                <w:b w:val="0"/>
                <w:sz w:val="28"/>
                <w:szCs w:val="28"/>
              </w:rPr>
              <w:t>. . . . . . . . . . . . . . . . . . . . . . . . . . . . . .</w:t>
            </w:r>
          </w:p>
        </w:tc>
        <w:tc>
          <w:tcPr>
            <w:tcW w:w="567" w:type="dxa"/>
            <w:vAlign w:val="bottom"/>
          </w:tcPr>
          <w:p w:rsidR="00E7464E" w:rsidRPr="00256BA8" w:rsidRDefault="00E7464E" w:rsidP="00252E8F">
            <w:pPr>
              <w:pStyle w:val="7"/>
              <w:keepNext w:val="0"/>
              <w:widowControl w:val="0"/>
              <w:jc w:val="right"/>
              <w:rPr>
                <w:rFonts w:asciiTheme="minorHAnsi" w:hAnsiTheme="minorHAnsi" w:cstheme="minorHAnsi"/>
                <w:b w:val="0"/>
                <w:sz w:val="28"/>
                <w:szCs w:val="28"/>
                <w:lang w:val="en-US"/>
              </w:rPr>
            </w:pPr>
            <w:r w:rsidRPr="00256BA8">
              <w:rPr>
                <w:rFonts w:asciiTheme="minorHAnsi" w:hAnsiTheme="minorHAnsi" w:cstheme="minorHAnsi"/>
                <w:b w:val="0"/>
                <w:sz w:val="28"/>
                <w:szCs w:val="28"/>
              </w:rPr>
              <w:t>7</w:t>
            </w:r>
            <w:r w:rsidRPr="00256BA8">
              <w:rPr>
                <w:rFonts w:asciiTheme="minorHAnsi" w:hAnsiTheme="minorHAnsi" w:cstheme="minorHAnsi"/>
                <w:b w:val="0"/>
                <w:sz w:val="28"/>
                <w:szCs w:val="28"/>
                <w:lang w:val="en-US"/>
              </w:rPr>
              <w:t>2</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5.16</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b w:val="0"/>
                <w:sz w:val="28"/>
                <w:szCs w:val="28"/>
              </w:rPr>
            </w:pPr>
            <w:r w:rsidRPr="001C52C2">
              <w:rPr>
                <w:rFonts w:ascii="Calibri" w:hAnsi="Calibri" w:cs="Calibri"/>
                <w:b w:val="0"/>
                <w:sz w:val="28"/>
                <w:szCs w:val="28"/>
              </w:rPr>
              <w:t>Фактичне кінцеве споживання</w:t>
            </w:r>
            <w:r w:rsidRPr="001C52C2">
              <w:rPr>
                <w:rFonts w:ascii="Calibri" w:hAnsi="Calibri"/>
                <w:b w:val="0"/>
                <w:sz w:val="28"/>
                <w:szCs w:val="28"/>
              </w:rPr>
              <w:t xml:space="preserve">  </w:t>
            </w:r>
            <w:r w:rsidRPr="001C52C2">
              <w:rPr>
                <w:rFonts w:asciiTheme="minorHAnsi" w:hAnsiTheme="minorHAnsi" w:cstheme="minorHAnsi"/>
                <w:b w:val="0"/>
                <w:sz w:val="28"/>
                <w:szCs w:val="28"/>
              </w:rPr>
              <w:t xml:space="preserve">. . . . . . . . . . . . . . . . . . . . . . . . . . . . . . . </w:t>
            </w:r>
          </w:p>
        </w:tc>
        <w:tc>
          <w:tcPr>
            <w:tcW w:w="567" w:type="dxa"/>
            <w:vAlign w:val="bottom"/>
          </w:tcPr>
          <w:p w:rsidR="00E7464E" w:rsidRPr="00256BA8" w:rsidRDefault="00E7464E" w:rsidP="00252E8F">
            <w:pPr>
              <w:pStyle w:val="7"/>
              <w:keepNext w:val="0"/>
              <w:widowControl w:val="0"/>
              <w:jc w:val="right"/>
              <w:rPr>
                <w:rFonts w:asciiTheme="minorHAnsi" w:hAnsiTheme="minorHAnsi" w:cstheme="minorHAnsi"/>
                <w:b w:val="0"/>
                <w:sz w:val="28"/>
                <w:szCs w:val="28"/>
                <w:lang w:val="en-US"/>
              </w:rPr>
            </w:pPr>
            <w:r w:rsidRPr="00256BA8">
              <w:rPr>
                <w:rFonts w:asciiTheme="minorHAnsi" w:hAnsiTheme="minorHAnsi" w:cstheme="minorHAnsi"/>
                <w:b w:val="0"/>
                <w:sz w:val="28"/>
                <w:szCs w:val="28"/>
              </w:rPr>
              <w:t>7</w:t>
            </w:r>
            <w:r w:rsidRPr="00256BA8">
              <w:rPr>
                <w:rFonts w:asciiTheme="minorHAnsi" w:hAnsiTheme="minorHAnsi" w:cstheme="minorHAnsi"/>
                <w:b w:val="0"/>
                <w:sz w:val="28"/>
                <w:szCs w:val="28"/>
                <w:lang w:val="en-US"/>
              </w:rPr>
              <w:t>3</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5.17</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cs="Calibri"/>
                <w:b w:val="0"/>
                <w:sz w:val="28"/>
                <w:szCs w:val="28"/>
              </w:rPr>
            </w:pPr>
            <w:r w:rsidRPr="001C52C2">
              <w:rPr>
                <w:rFonts w:ascii="Calibri" w:hAnsi="Calibri"/>
                <w:b w:val="0"/>
                <w:sz w:val="28"/>
                <w:szCs w:val="28"/>
              </w:rPr>
              <w:t>Кінцеві споживчі витрати домашніх господарств</w:t>
            </w:r>
            <w:r w:rsidRPr="001C52C2">
              <w:rPr>
                <w:rFonts w:asciiTheme="minorHAnsi" w:hAnsiTheme="minorHAnsi" w:cstheme="minorHAnsi"/>
                <w:b w:val="0"/>
                <w:sz w:val="28"/>
                <w:szCs w:val="28"/>
              </w:rPr>
              <w:t>. . . . . . . . . . . . . . . .</w:t>
            </w:r>
          </w:p>
        </w:tc>
        <w:tc>
          <w:tcPr>
            <w:tcW w:w="567" w:type="dxa"/>
            <w:vAlign w:val="bottom"/>
          </w:tcPr>
          <w:p w:rsidR="00E7464E" w:rsidRPr="00256BA8" w:rsidRDefault="00E7464E" w:rsidP="00252E8F">
            <w:pPr>
              <w:pStyle w:val="7"/>
              <w:keepNext w:val="0"/>
              <w:widowControl w:val="0"/>
              <w:jc w:val="right"/>
              <w:rPr>
                <w:rFonts w:asciiTheme="minorHAnsi" w:hAnsiTheme="minorHAnsi" w:cstheme="minorHAnsi"/>
                <w:b w:val="0"/>
                <w:sz w:val="28"/>
                <w:szCs w:val="28"/>
                <w:lang w:val="en-US"/>
              </w:rPr>
            </w:pPr>
            <w:r w:rsidRPr="00256BA8">
              <w:rPr>
                <w:rFonts w:asciiTheme="minorHAnsi" w:hAnsiTheme="minorHAnsi" w:cstheme="minorHAnsi"/>
                <w:b w:val="0"/>
                <w:sz w:val="28"/>
                <w:szCs w:val="28"/>
              </w:rPr>
              <w:t>7</w:t>
            </w:r>
            <w:r w:rsidRPr="00256BA8">
              <w:rPr>
                <w:rFonts w:asciiTheme="minorHAnsi" w:hAnsiTheme="minorHAnsi" w:cstheme="minorHAnsi"/>
                <w:b w:val="0"/>
                <w:sz w:val="28"/>
                <w:szCs w:val="28"/>
                <w:lang w:val="en-US"/>
              </w:rPr>
              <w:t>4</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5.18</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cs="Calibri"/>
                <w:b w:val="0"/>
                <w:sz w:val="28"/>
                <w:szCs w:val="28"/>
              </w:rPr>
            </w:pPr>
            <w:r w:rsidRPr="001C52C2">
              <w:rPr>
                <w:rFonts w:ascii="Calibri" w:hAnsi="Calibri"/>
                <w:b w:val="0"/>
                <w:sz w:val="28"/>
                <w:szCs w:val="28"/>
              </w:rPr>
              <w:t>Кінцеві споживчі витрати некомерційних організацій, що обслуговують домашні господарства</w:t>
            </w:r>
            <w:r w:rsidRPr="001C52C2">
              <w:rPr>
                <w:rFonts w:asciiTheme="minorHAnsi" w:hAnsiTheme="minorHAnsi" w:cstheme="minorHAnsi"/>
                <w:b w:val="0"/>
                <w:sz w:val="28"/>
                <w:szCs w:val="28"/>
              </w:rPr>
              <w:t>. . . . . . . . . . . . . . . . . . . . . . . . . .</w:t>
            </w:r>
          </w:p>
        </w:tc>
        <w:tc>
          <w:tcPr>
            <w:tcW w:w="567" w:type="dxa"/>
            <w:vAlign w:val="bottom"/>
          </w:tcPr>
          <w:p w:rsidR="00E7464E" w:rsidRPr="00256BA8" w:rsidRDefault="00E7464E" w:rsidP="00252E8F">
            <w:pPr>
              <w:pStyle w:val="7"/>
              <w:keepNext w:val="0"/>
              <w:widowControl w:val="0"/>
              <w:jc w:val="right"/>
              <w:rPr>
                <w:rFonts w:asciiTheme="minorHAnsi" w:hAnsiTheme="minorHAnsi" w:cstheme="minorHAnsi"/>
                <w:b w:val="0"/>
                <w:sz w:val="28"/>
                <w:szCs w:val="28"/>
                <w:lang w:val="en-US"/>
              </w:rPr>
            </w:pPr>
            <w:r w:rsidRPr="00256BA8">
              <w:rPr>
                <w:rFonts w:asciiTheme="minorHAnsi" w:hAnsiTheme="minorHAnsi" w:cstheme="minorHAnsi"/>
                <w:b w:val="0"/>
                <w:sz w:val="28"/>
                <w:szCs w:val="28"/>
              </w:rPr>
              <w:t>7</w:t>
            </w:r>
            <w:r w:rsidRPr="00256BA8">
              <w:rPr>
                <w:rFonts w:asciiTheme="minorHAnsi" w:hAnsiTheme="minorHAnsi" w:cstheme="minorHAnsi"/>
                <w:b w:val="0"/>
                <w:sz w:val="28"/>
                <w:szCs w:val="28"/>
                <w:lang w:val="en-US"/>
              </w:rPr>
              <w:t>5</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5.19</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cs="Calibri"/>
                <w:b w:val="0"/>
                <w:sz w:val="28"/>
                <w:szCs w:val="28"/>
              </w:rPr>
            </w:pPr>
            <w:r w:rsidRPr="001C52C2">
              <w:rPr>
                <w:rFonts w:ascii="Calibri" w:hAnsi="Calibri"/>
                <w:b w:val="0"/>
                <w:sz w:val="28"/>
                <w:szCs w:val="28"/>
              </w:rPr>
              <w:t>Індивідуальні кінцеві споживчі витрати сектору загального державного управління</w:t>
            </w:r>
            <w:r w:rsidRPr="001C52C2">
              <w:rPr>
                <w:rFonts w:asciiTheme="minorHAnsi" w:hAnsiTheme="minorHAnsi" w:cstheme="minorHAnsi"/>
                <w:b w:val="0"/>
                <w:sz w:val="28"/>
                <w:szCs w:val="28"/>
              </w:rPr>
              <w:t>. . . . . . . . . . . . . . . . . . . . . . . . . . . . . . . . . . . . . .</w:t>
            </w:r>
          </w:p>
        </w:tc>
        <w:tc>
          <w:tcPr>
            <w:tcW w:w="567" w:type="dxa"/>
            <w:vAlign w:val="bottom"/>
          </w:tcPr>
          <w:p w:rsidR="00E7464E" w:rsidRPr="00256BA8" w:rsidRDefault="00E7464E" w:rsidP="00252E8F">
            <w:pPr>
              <w:pStyle w:val="7"/>
              <w:keepNext w:val="0"/>
              <w:widowControl w:val="0"/>
              <w:jc w:val="right"/>
              <w:rPr>
                <w:rFonts w:asciiTheme="minorHAnsi" w:hAnsiTheme="minorHAnsi" w:cstheme="minorHAnsi"/>
                <w:b w:val="0"/>
                <w:sz w:val="28"/>
                <w:szCs w:val="28"/>
              </w:rPr>
            </w:pPr>
            <w:r w:rsidRPr="00256BA8">
              <w:rPr>
                <w:rFonts w:asciiTheme="minorHAnsi" w:hAnsiTheme="minorHAnsi" w:cstheme="minorHAnsi"/>
                <w:b w:val="0"/>
                <w:sz w:val="28"/>
                <w:szCs w:val="28"/>
                <w:lang w:val="en-US"/>
              </w:rPr>
              <w:t>76</w:t>
            </w:r>
          </w:p>
        </w:tc>
      </w:tr>
      <w:tr w:rsidR="00E7464E" w:rsidRPr="00EA3EFF" w:rsidTr="0071125B">
        <w:tc>
          <w:tcPr>
            <w:tcW w:w="709" w:type="dxa"/>
          </w:tcPr>
          <w:p w:rsidR="00E7464E" w:rsidRPr="001C52C2" w:rsidRDefault="00E7464E" w:rsidP="00252E8F">
            <w:pPr>
              <w:pStyle w:val="7"/>
              <w:keepNext w:val="0"/>
              <w:widowControl w:val="0"/>
              <w:jc w:val="left"/>
              <w:rPr>
                <w:rFonts w:asciiTheme="minorHAnsi" w:hAnsiTheme="minorHAnsi" w:cstheme="minorHAnsi"/>
                <w:b w:val="0"/>
                <w:sz w:val="28"/>
                <w:szCs w:val="28"/>
                <w:lang w:val="en-US"/>
              </w:rPr>
            </w:pPr>
            <w:r w:rsidRPr="001C52C2">
              <w:rPr>
                <w:rFonts w:asciiTheme="minorHAnsi" w:hAnsiTheme="minorHAnsi" w:cstheme="minorHAnsi"/>
                <w:b w:val="0"/>
                <w:sz w:val="28"/>
                <w:szCs w:val="28"/>
              </w:rPr>
              <w:t>5.20</w:t>
            </w:r>
            <w:r w:rsidRPr="001C52C2">
              <w:rPr>
                <w:rFonts w:asciiTheme="minorHAnsi" w:hAnsiTheme="minorHAnsi" w:cstheme="minorHAnsi"/>
                <w:b w:val="0"/>
                <w:sz w:val="28"/>
                <w:szCs w:val="28"/>
                <w:lang w:val="en-US"/>
              </w:rPr>
              <w:t>.</w:t>
            </w:r>
          </w:p>
        </w:tc>
        <w:tc>
          <w:tcPr>
            <w:tcW w:w="7938" w:type="dxa"/>
            <w:vAlign w:val="bottom"/>
          </w:tcPr>
          <w:p w:rsidR="00E7464E" w:rsidRPr="001C52C2" w:rsidRDefault="00E7464E" w:rsidP="00252E8F">
            <w:pPr>
              <w:pStyle w:val="7"/>
              <w:keepNext w:val="0"/>
              <w:widowControl w:val="0"/>
              <w:jc w:val="left"/>
              <w:rPr>
                <w:rFonts w:ascii="Calibri" w:hAnsi="Calibri" w:cs="Calibri"/>
                <w:b w:val="0"/>
                <w:sz w:val="28"/>
                <w:szCs w:val="28"/>
              </w:rPr>
            </w:pPr>
            <w:r w:rsidRPr="001C52C2">
              <w:rPr>
                <w:rFonts w:ascii="Calibri" w:hAnsi="Calibri"/>
                <w:b w:val="0"/>
                <w:sz w:val="28"/>
                <w:szCs w:val="28"/>
              </w:rPr>
              <w:t>Колективні кінцеві споживчі витрати сектору загального державного управління</w:t>
            </w:r>
            <w:r w:rsidRPr="001C52C2">
              <w:rPr>
                <w:rFonts w:asciiTheme="minorHAnsi" w:hAnsiTheme="minorHAnsi" w:cstheme="minorHAnsi"/>
                <w:b w:val="0"/>
                <w:sz w:val="28"/>
                <w:szCs w:val="28"/>
              </w:rPr>
              <w:t>. . . . . . . . . . . . . . . . . . . . . . . . . . . . . . . . . . . . . .</w:t>
            </w:r>
          </w:p>
        </w:tc>
        <w:tc>
          <w:tcPr>
            <w:tcW w:w="567" w:type="dxa"/>
            <w:vAlign w:val="bottom"/>
          </w:tcPr>
          <w:p w:rsidR="00E7464E" w:rsidRPr="00256BA8" w:rsidRDefault="00E7464E" w:rsidP="00252E8F">
            <w:pPr>
              <w:pStyle w:val="7"/>
              <w:keepNext w:val="0"/>
              <w:widowControl w:val="0"/>
              <w:jc w:val="right"/>
              <w:rPr>
                <w:rFonts w:asciiTheme="minorHAnsi" w:hAnsiTheme="minorHAnsi" w:cstheme="minorHAnsi"/>
                <w:b w:val="0"/>
                <w:sz w:val="28"/>
                <w:szCs w:val="28"/>
              </w:rPr>
            </w:pPr>
            <w:r w:rsidRPr="00256BA8">
              <w:rPr>
                <w:rFonts w:asciiTheme="minorHAnsi" w:hAnsiTheme="minorHAnsi" w:cstheme="minorHAnsi"/>
                <w:b w:val="0"/>
                <w:sz w:val="28"/>
                <w:szCs w:val="28"/>
                <w:lang w:val="en-US"/>
              </w:rPr>
              <w:t>77</w:t>
            </w:r>
          </w:p>
        </w:tc>
      </w:tr>
      <w:tr w:rsidR="00E7464E" w:rsidRPr="00EA3EFF" w:rsidTr="0071125B">
        <w:tc>
          <w:tcPr>
            <w:tcW w:w="709" w:type="dxa"/>
            <w:vAlign w:val="center"/>
          </w:tcPr>
          <w:p w:rsidR="00E7464E" w:rsidRDefault="00E7464E" w:rsidP="00252E8F">
            <w:pPr>
              <w:pStyle w:val="7"/>
              <w:keepNext w:val="0"/>
              <w:widowControl w:val="0"/>
              <w:rPr>
                <w:rFonts w:asciiTheme="minorHAnsi" w:hAnsiTheme="minorHAnsi" w:cstheme="minorHAnsi"/>
                <w:b w:val="0"/>
                <w:sz w:val="28"/>
                <w:szCs w:val="28"/>
              </w:rPr>
            </w:pPr>
            <w:r>
              <w:rPr>
                <w:rFonts w:asciiTheme="minorHAnsi" w:hAnsiTheme="minorHAnsi" w:cstheme="minorHAnsi"/>
                <w:b w:val="0"/>
                <w:noProof/>
                <w:sz w:val="28"/>
                <w:szCs w:val="28"/>
                <w:lang w:val="ru-RU"/>
              </w:rPr>
              <w:drawing>
                <wp:inline distT="0" distB="0" distL="0" distR="0" wp14:anchorId="65BDA374" wp14:editId="373475FA">
                  <wp:extent cx="414655" cy="365125"/>
                  <wp:effectExtent l="0" t="0" r="444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оходи1.jpg"/>
                          <pic:cNvPicPr/>
                        </pic:nvPicPr>
                        <pic:blipFill>
                          <a:blip r:embed="rId19">
                            <a:extLst>
                              <a:ext uri="{28A0092B-C50C-407E-A947-70E740481C1C}">
                                <a14:useLocalDpi xmlns:a14="http://schemas.microsoft.com/office/drawing/2010/main" val="0"/>
                              </a:ext>
                            </a:extLst>
                          </a:blip>
                          <a:stretch>
                            <a:fillRect/>
                          </a:stretch>
                        </pic:blipFill>
                        <pic:spPr>
                          <a:xfrm>
                            <a:off x="0" y="0"/>
                            <a:ext cx="414655" cy="365125"/>
                          </a:xfrm>
                          <a:prstGeom prst="rect">
                            <a:avLst/>
                          </a:prstGeom>
                        </pic:spPr>
                      </pic:pic>
                    </a:graphicData>
                  </a:graphic>
                </wp:inline>
              </w:drawing>
            </w:r>
          </w:p>
        </w:tc>
        <w:tc>
          <w:tcPr>
            <w:tcW w:w="7938" w:type="dxa"/>
            <w:vAlign w:val="center"/>
          </w:tcPr>
          <w:p w:rsidR="00E7464E" w:rsidRPr="00201CC1" w:rsidRDefault="00E7464E" w:rsidP="00E7464E">
            <w:pPr>
              <w:pStyle w:val="7"/>
              <w:keepNext w:val="0"/>
              <w:widowControl w:val="0"/>
              <w:numPr>
                <w:ilvl w:val="0"/>
                <w:numId w:val="37"/>
              </w:numPr>
              <w:jc w:val="left"/>
              <w:rPr>
                <w:rFonts w:ascii="Calibri" w:hAnsi="Calibri"/>
                <w:b w:val="0"/>
                <w:color w:val="000000"/>
                <w:sz w:val="28"/>
                <w:szCs w:val="28"/>
              </w:rPr>
            </w:pPr>
            <w:r>
              <w:rPr>
                <w:rFonts w:asciiTheme="minorHAnsi" w:hAnsiTheme="minorHAnsi"/>
                <w:sz w:val="28"/>
              </w:rPr>
              <w:t>ВИТРАТИ ТА ПОКАЗНИКИ СПОЖИВАННЯ ДОМОГОСПОДАРСТВ</w:t>
            </w:r>
          </w:p>
        </w:tc>
        <w:tc>
          <w:tcPr>
            <w:tcW w:w="567" w:type="dxa"/>
            <w:vAlign w:val="bottom"/>
          </w:tcPr>
          <w:p w:rsidR="00E7464E" w:rsidRPr="001C066A" w:rsidRDefault="00E7464E" w:rsidP="00252E8F">
            <w:pPr>
              <w:pStyle w:val="7"/>
              <w:keepNext w:val="0"/>
              <w:widowControl w:val="0"/>
              <w:jc w:val="right"/>
              <w:rPr>
                <w:rFonts w:asciiTheme="minorHAnsi" w:hAnsiTheme="minorHAnsi" w:cstheme="minorHAnsi"/>
                <w:b w:val="0"/>
                <w:sz w:val="28"/>
                <w:szCs w:val="28"/>
                <w:lang w:val="ru-RU"/>
              </w:rPr>
            </w:pPr>
          </w:p>
        </w:tc>
      </w:tr>
      <w:tr w:rsidR="00E7464E" w:rsidRPr="007B450C" w:rsidTr="0071125B">
        <w:tc>
          <w:tcPr>
            <w:tcW w:w="709" w:type="dxa"/>
          </w:tcPr>
          <w:p w:rsidR="00E7464E" w:rsidRPr="007B450C" w:rsidRDefault="00E7464E" w:rsidP="00252E8F">
            <w:pPr>
              <w:pStyle w:val="7"/>
              <w:keepNext w:val="0"/>
              <w:widowControl w:val="0"/>
              <w:jc w:val="left"/>
              <w:rPr>
                <w:rFonts w:asciiTheme="minorHAnsi" w:hAnsiTheme="minorHAnsi" w:cstheme="minorHAnsi"/>
                <w:b w:val="0"/>
                <w:sz w:val="10"/>
                <w:szCs w:val="10"/>
              </w:rPr>
            </w:pPr>
          </w:p>
        </w:tc>
        <w:tc>
          <w:tcPr>
            <w:tcW w:w="7938" w:type="dxa"/>
            <w:vAlign w:val="bottom"/>
          </w:tcPr>
          <w:p w:rsidR="00E7464E" w:rsidRPr="007B450C" w:rsidRDefault="00E7464E" w:rsidP="00252E8F">
            <w:pPr>
              <w:pStyle w:val="7"/>
              <w:keepNext w:val="0"/>
              <w:widowControl w:val="0"/>
              <w:jc w:val="left"/>
              <w:rPr>
                <w:rFonts w:asciiTheme="minorHAnsi" w:hAnsiTheme="minorHAnsi" w:cstheme="minorHAnsi"/>
                <w:b w:val="0"/>
                <w:sz w:val="10"/>
                <w:szCs w:val="10"/>
              </w:rPr>
            </w:pPr>
          </w:p>
        </w:tc>
        <w:tc>
          <w:tcPr>
            <w:tcW w:w="567" w:type="dxa"/>
            <w:vAlign w:val="bottom"/>
          </w:tcPr>
          <w:p w:rsidR="00E7464E" w:rsidRPr="001C066A" w:rsidRDefault="00E7464E" w:rsidP="00252E8F">
            <w:pPr>
              <w:pStyle w:val="7"/>
              <w:keepNext w:val="0"/>
              <w:widowControl w:val="0"/>
              <w:jc w:val="right"/>
              <w:rPr>
                <w:rFonts w:asciiTheme="minorHAnsi" w:hAnsiTheme="minorHAnsi" w:cstheme="minorHAnsi"/>
                <w:b w:val="0"/>
                <w:sz w:val="10"/>
                <w:szCs w:val="10"/>
                <w:lang w:val="ru-RU"/>
              </w:rPr>
            </w:pPr>
          </w:p>
        </w:tc>
      </w:tr>
      <w:tr w:rsidR="00E7464E" w:rsidRPr="00EA3EFF" w:rsidTr="0071125B">
        <w:tc>
          <w:tcPr>
            <w:tcW w:w="709" w:type="dxa"/>
          </w:tcPr>
          <w:p w:rsidR="00E7464E" w:rsidRPr="0060362E" w:rsidRDefault="00E7464E" w:rsidP="00252E8F">
            <w:pPr>
              <w:pStyle w:val="7"/>
              <w:keepNext w:val="0"/>
              <w:widowControl w:val="0"/>
              <w:jc w:val="left"/>
              <w:rPr>
                <w:rFonts w:ascii="Calibri" w:hAnsi="Calibri" w:cs="Calibri"/>
                <w:b w:val="0"/>
                <w:bCs/>
                <w:sz w:val="28"/>
                <w:szCs w:val="28"/>
                <w:lang w:val="en-US"/>
              </w:rPr>
            </w:pPr>
            <w:r w:rsidRPr="0060362E">
              <w:rPr>
                <w:rFonts w:ascii="Calibri" w:hAnsi="Calibri" w:cs="Calibri"/>
                <w:b w:val="0"/>
                <w:sz w:val="28"/>
                <w:szCs w:val="28"/>
              </w:rPr>
              <w:t>6.1</w:t>
            </w:r>
            <w:r w:rsidRPr="0060362E">
              <w:rPr>
                <w:rFonts w:ascii="Calibri" w:hAnsi="Calibri" w:cs="Calibri"/>
                <w:b w:val="0"/>
                <w:sz w:val="28"/>
                <w:szCs w:val="28"/>
                <w:lang w:val="en-US"/>
              </w:rPr>
              <w:t>.</w:t>
            </w:r>
          </w:p>
        </w:tc>
        <w:tc>
          <w:tcPr>
            <w:tcW w:w="7938" w:type="dxa"/>
            <w:vAlign w:val="bottom"/>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 xml:space="preserve">Структура сукупних витрат домогосподарств. . . . . . . . . . . . . . . . . . .  </w:t>
            </w:r>
          </w:p>
        </w:tc>
        <w:tc>
          <w:tcPr>
            <w:tcW w:w="567" w:type="dxa"/>
            <w:vAlign w:val="bottom"/>
          </w:tcPr>
          <w:p w:rsidR="00E7464E" w:rsidRPr="00973E38" w:rsidRDefault="00E7464E" w:rsidP="00252E8F">
            <w:pPr>
              <w:pStyle w:val="7"/>
              <w:keepNext w:val="0"/>
              <w:widowControl w:val="0"/>
              <w:jc w:val="right"/>
              <w:rPr>
                <w:rFonts w:asciiTheme="minorHAnsi" w:hAnsiTheme="minorHAnsi" w:cstheme="minorHAnsi"/>
                <w:b w:val="0"/>
                <w:sz w:val="28"/>
                <w:szCs w:val="28"/>
              </w:rPr>
            </w:pPr>
            <w:r w:rsidRPr="00973E38">
              <w:rPr>
                <w:rFonts w:asciiTheme="minorHAnsi" w:hAnsiTheme="minorHAnsi" w:cstheme="minorHAnsi"/>
                <w:b w:val="0"/>
                <w:sz w:val="28"/>
                <w:szCs w:val="28"/>
                <w:lang w:val="en-US"/>
              </w:rPr>
              <w:t>78</w:t>
            </w:r>
          </w:p>
        </w:tc>
      </w:tr>
      <w:tr w:rsidR="00E7464E" w:rsidRPr="00EA3EFF" w:rsidTr="0071125B">
        <w:tc>
          <w:tcPr>
            <w:tcW w:w="709" w:type="dxa"/>
          </w:tcPr>
          <w:p w:rsidR="00E7464E" w:rsidRPr="0060362E" w:rsidRDefault="00E7464E" w:rsidP="00252E8F">
            <w:pPr>
              <w:pStyle w:val="7"/>
              <w:keepNext w:val="0"/>
              <w:widowControl w:val="0"/>
              <w:jc w:val="left"/>
              <w:rPr>
                <w:rFonts w:ascii="Calibri" w:hAnsi="Calibri" w:cs="Calibri"/>
                <w:b w:val="0"/>
                <w:bCs/>
                <w:sz w:val="28"/>
                <w:szCs w:val="28"/>
                <w:lang w:val="en-US"/>
              </w:rPr>
            </w:pPr>
            <w:r w:rsidRPr="0060362E">
              <w:rPr>
                <w:rFonts w:ascii="Calibri" w:hAnsi="Calibri" w:cs="Calibri"/>
                <w:b w:val="0"/>
                <w:sz w:val="28"/>
                <w:szCs w:val="28"/>
              </w:rPr>
              <w:t>6.2</w:t>
            </w:r>
            <w:r w:rsidRPr="0060362E">
              <w:rPr>
                <w:rFonts w:ascii="Calibri" w:hAnsi="Calibri" w:cs="Calibri"/>
                <w:b w:val="0"/>
                <w:sz w:val="28"/>
                <w:szCs w:val="28"/>
                <w:lang w:val="en-US"/>
              </w:rPr>
              <w:t>.</w:t>
            </w:r>
          </w:p>
        </w:tc>
        <w:tc>
          <w:tcPr>
            <w:tcW w:w="7938" w:type="dxa"/>
            <w:vAlign w:val="bottom"/>
          </w:tcPr>
          <w:p w:rsidR="00E7464E" w:rsidRPr="0060362E" w:rsidRDefault="00E7464E" w:rsidP="00252E8F">
            <w:pPr>
              <w:pStyle w:val="7"/>
              <w:keepNext w:val="0"/>
              <w:widowControl w:val="0"/>
              <w:jc w:val="left"/>
              <w:rPr>
                <w:rFonts w:ascii="Calibri" w:hAnsi="Calibri" w:cs="Calibri"/>
                <w:b w:val="0"/>
                <w:bCs/>
                <w:sz w:val="28"/>
                <w:szCs w:val="28"/>
                <w:lang w:val="en-US"/>
              </w:rPr>
            </w:pPr>
            <w:r w:rsidRPr="0060362E">
              <w:rPr>
                <w:rFonts w:ascii="Calibri" w:hAnsi="Calibri" w:cs="Calibri"/>
                <w:b w:val="0"/>
                <w:sz w:val="28"/>
                <w:szCs w:val="28"/>
              </w:rPr>
              <w:t xml:space="preserve">Структура грошових витрат домогосподарств. . . . . . . . . . . . . . . . . . . </w:t>
            </w:r>
          </w:p>
        </w:tc>
        <w:tc>
          <w:tcPr>
            <w:tcW w:w="567" w:type="dxa"/>
            <w:vAlign w:val="bottom"/>
          </w:tcPr>
          <w:p w:rsidR="00E7464E" w:rsidRPr="00973E38" w:rsidRDefault="00E7464E" w:rsidP="00252E8F">
            <w:pPr>
              <w:pStyle w:val="7"/>
              <w:keepNext w:val="0"/>
              <w:widowControl w:val="0"/>
              <w:jc w:val="right"/>
              <w:rPr>
                <w:rFonts w:asciiTheme="minorHAnsi" w:hAnsiTheme="minorHAnsi" w:cstheme="minorHAnsi"/>
                <w:b w:val="0"/>
                <w:sz w:val="28"/>
                <w:szCs w:val="28"/>
              </w:rPr>
            </w:pPr>
            <w:r w:rsidRPr="00973E38">
              <w:rPr>
                <w:rFonts w:asciiTheme="minorHAnsi" w:hAnsiTheme="minorHAnsi" w:cstheme="minorHAnsi"/>
                <w:b w:val="0"/>
                <w:sz w:val="28"/>
                <w:szCs w:val="28"/>
              </w:rPr>
              <w:t>79</w:t>
            </w:r>
          </w:p>
        </w:tc>
      </w:tr>
      <w:tr w:rsidR="00E7464E" w:rsidRPr="00EA3EFF" w:rsidTr="0071125B">
        <w:tc>
          <w:tcPr>
            <w:tcW w:w="709" w:type="dxa"/>
          </w:tcPr>
          <w:p w:rsidR="00E7464E" w:rsidRPr="0060362E" w:rsidRDefault="00E7464E" w:rsidP="00252E8F">
            <w:pPr>
              <w:pStyle w:val="7"/>
              <w:keepNext w:val="0"/>
              <w:widowControl w:val="0"/>
              <w:jc w:val="left"/>
              <w:rPr>
                <w:rFonts w:ascii="Calibri" w:hAnsi="Calibri" w:cs="Calibri"/>
                <w:b w:val="0"/>
                <w:bCs/>
                <w:sz w:val="28"/>
                <w:szCs w:val="28"/>
                <w:lang w:val="en-US"/>
              </w:rPr>
            </w:pPr>
            <w:r w:rsidRPr="0060362E">
              <w:rPr>
                <w:rFonts w:ascii="Calibri" w:hAnsi="Calibri" w:cs="Calibri"/>
                <w:b w:val="0"/>
                <w:sz w:val="28"/>
                <w:szCs w:val="28"/>
              </w:rPr>
              <w:t>6.3</w:t>
            </w:r>
            <w:r w:rsidRPr="0060362E">
              <w:rPr>
                <w:rFonts w:ascii="Calibri" w:hAnsi="Calibri" w:cs="Calibri"/>
                <w:b w:val="0"/>
                <w:sz w:val="28"/>
                <w:szCs w:val="28"/>
                <w:lang w:val="en-US"/>
              </w:rPr>
              <w:t>.</w:t>
            </w:r>
          </w:p>
        </w:tc>
        <w:tc>
          <w:tcPr>
            <w:tcW w:w="7938" w:type="dxa"/>
            <w:vAlign w:val="bottom"/>
          </w:tcPr>
          <w:p w:rsidR="00E7464E" w:rsidRPr="0060362E" w:rsidRDefault="00E7464E" w:rsidP="00252E8F">
            <w:pPr>
              <w:pStyle w:val="7"/>
              <w:keepNext w:val="0"/>
              <w:widowControl w:val="0"/>
              <w:jc w:val="left"/>
              <w:rPr>
                <w:rFonts w:ascii="Calibri" w:hAnsi="Calibri" w:cs="Calibri"/>
                <w:b w:val="0"/>
                <w:bCs/>
                <w:sz w:val="28"/>
                <w:szCs w:val="28"/>
                <w:lang w:val="ru-RU"/>
              </w:rPr>
            </w:pPr>
            <w:r w:rsidRPr="0060362E">
              <w:rPr>
                <w:rFonts w:ascii="Calibri" w:hAnsi="Calibri" w:cs="Calibri"/>
                <w:b w:val="0"/>
                <w:sz w:val="28"/>
                <w:szCs w:val="28"/>
              </w:rPr>
              <w:t xml:space="preserve">Споживання продуктів харчування у домогосподарствах. . . . . . . . . </w:t>
            </w:r>
          </w:p>
        </w:tc>
        <w:tc>
          <w:tcPr>
            <w:tcW w:w="567" w:type="dxa"/>
            <w:vAlign w:val="bottom"/>
          </w:tcPr>
          <w:p w:rsidR="00E7464E" w:rsidRPr="00973E38" w:rsidRDefault="00E7464E" w:rsidP="00252E8F">
            <w:pPr>
              <w:pStyle w:val="7"/>
              <w:keepNext w:val="0"/>
              <w:widowControl w:val="0"/>
              <w:jc w:val="right"/>
              <w:rPr>
                <w:rFonts w:asciiTheme="minorHAnsi" w:hAnsiTheme="minorHAnsi" w:cstheme="minorHAnsi"/>
                <w:b w:val="0"/>
                <w:sz w:val="28"/>
                <w:szCs w:val="28"/>
              </w:rPr>
            </w:pPr>
            <w:r w:rsidRPr="00973E38">
              <w:rPr>
                <w:rFonts w:asciiTheme="minorHAnsi" w:hAnsiTheme="minorHAnsi" w:cstheme="minorHAnsi"/>
                <w:b w:val="0"/>
                <w:sz w:val="28"/>
                <w:szCs w:val="28"/>
              </w:rPr>
              <w:t>81</w:t>
            </w:r>
          </w:p>
        </w:tc>
      </w:tr>
      <w:tr w:rsidR="00E7464E" w:rsidRPr="00EA3EFF" w:rsidTr="0071125B">
        <w:tc>
          <w:tcPr>
            <w:tcW w:w="709" w:type="dxa"/>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6.4.</w:t>
            </w:r>
          </w:p>
        </w:tc>
        <w:tc>
          <w:tcPr>
            <w:tcW w:w="7938" w:type="dxa"/>
            <w:vAlign w:val="bottom"/>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Частка продуктів харчування, вироблених в особистих підсобних господарствах . . . . . . . . . . . . . . . . . . . . . . . . . . . . . . . . . . . . . . . . . . . . . .</w:t>
            </w:r>
          </w:p>
        </w:tc>
        <w:tc>
          <w:tcPr>
            <w:tcW w:w="567" w:type="dxa"/>
            <w:vAlign w:val="bottom"/>
          </w:tcPr>
          <w:p w:rsidR="00E7464E" w:rsidRPr="00C653C1" w:rsidRDefault="00E7464E" w:rsidP="00252E8F">
            <w:pPr>
              <w:pStyle w:val="7"/>
              <w:keepNext w:val="0"/>
              <w:widowControl w:val="0"/>
              <w:jc w:val="right"/>
              <w:rPr>
                <w:rFonts w:asciiTheme="minorHAnsi" w:hAnsiTheme="minorHAnsi" w:cstheme="minorHAnsi"/>
                <w:b w:val="0"/>
                <w:sz w:val="28"/>
                <w:szCs w:val="28"/>
              </w:rPr>
            </w:pPr>
            <w:r w:rsidRPr="00C653C1">
              <w:rPr>
                <w:rFonts w:asciiTheme="minorHAnsi" w:hAnsiTheme="minorHAnsi" w:cstheme="minorHAnsi"/>
                <w:b w:val="0"/>
                <w:sz w:val="28"/>
                <w:szCs w:val="28"/>
              </w:rPr>
              <w:t>82</w:t>
            </w:r>
          </w:p>
        </w:tc>
      </w:tr>
      <w:tr w:rsidR="00E7464E" w:rsidRPr="00EA3EFF" w:rsidTr="0071125B">
        <w:tc>
          <w:tcPr>
            <w:tcW w:w="709" w:type="dxa"/>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6.5.</w:t>
            </w:r>
          </w:p>
        </w:tc>
        <w:tc>
          <w:tcPr>
            <w:tcW w:w="7938" w:type="dxa"/>
            <w:vAlign w:val="bottom"/>
          </w:tcPr>
          <w:p w:rsidR="00E7464E" w:rsidRPr="0060362E" w:rsidRDefault="00E7464E" w:rsidP="00252E8F">
            <w:pPr>
              <w:pStyle w:val="12"/>
              <w:rPr>
                <w:rFonts w:ascii="Calibri" w:hAnsi="Calibri" w:cs="Calibri"/>
                <w:b w:val="0"/>
                <w:bCs/>
                <w:szCs w:val="28"/>
              </w:rPr>
            </w:pPr>
            <w:r w:rsidRPr="0060362E">
              <w:rPr>
                <w:rFonts w:ascii="Calibri" w:hAnsi="Calibri" w:cs="Calibri"/>
                <w:b w:val="0"/>
              </w:rPr>
              <w:t xml:space="preserve">Наявність у домогосподарствах окремих товарів тривалого </w:t>
            </w:r>
            <w:r>
              <w:rPr>
                <w:rFonts w:ascii="Calibri" w:hAnsi="Calibri" w:cs="Calibri"/>
                <w:b w:val="0"/>
                <w:bCs/>
              </w:rPr>
              <w:br/>
            </w:r>
            <w:r w:rsidRPr="0060362E">
              <w:rPr>
                <w:rFonts w:ascii="Calibri" w:hAnsi="Calibri" w:cs="Calibri"/>
                <w:b w:val="0"/>
                <w:szCs w:val="28"/>
              </w:rPr>
              <w:t xml:space="preserve">користування. . . . . . . . . . . . . . . . . . . . . . . . . . . . . . . . . . . . . . . . . . . . . . . </w:t>
            </w:r>
          </w:p>
        </w:tc>
        <w:tc>
          <w:tcPr>
            <w:tcW w:w="567" w:type="dxa"/>
            <w:vAlign w:val="bottom"/>
          </w:tcPr>
          <w:p w:rsidR="00E7464E" w:rsidRPr="00C653C1" w:rsidRDefault="00E7464E" w:rsidP="00252E8F">
            <w:pPr>
              <w:pStyle w:val="7"/>
              <w:keepNext w:val="0"/>
              <w:widowControl w:val="0"/>
              <w:jc w:val="right"/>
              <w:rPr>
                <w:rFonts w:asciiTheme="minorHAnsi" w:hAnsiTheme="minorHAnsi" w:cstheme="minorHAnsi"/>
                <w:b w:val="0"/>
                <w:sz w:val="28"/>
                <w:szCs w:val="28"/>
              </w:rPr>
            </w:pPr>
            <w:r w:rsidRPr="00C653C1">
              <w:rPr>
                <w:rFonts w:asciiTheme="minorHAnsi" w:hAnsiTheme="minorHAnsi" w:cstheme="minorHAnsi"/>
                <w:b w:val="0"/>
                <w:sz w:val="28"/>
                <w:szCs w:val="28"/>
              </w:rPr>
              <w:t>84</w:t>
            </w:r>
          </w:p>
        </w:tc>
      </w:tr>
      <w:tr w:rsidR="00E7464E" w:rsidRPr="00EA3EFF" w:rsidTr="0071125B">
        <w:tc>
          <w:tcPr>
            <w:tcW w:w="709" w:type="dxa"/>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6.6.</w:t>
            </w:r>
          </w:p>
        </w:tc>
        <w:tc>
          <w:tcPr>
            <w:tcW w:w="7938" w:type="dxa"/>
            <w:vAlign w:val="bottom"/>
          </w:tcPr>
          <w:p w:rsidR="00E7464E" w:rsidRPr="0060362E" w:rsidRDefault="00E7464E" w:rsidP="00252E8F">
            <w:pPr>
              <w:pStyle w:val="7"/>
              <w:keepNext w:val="0"/>
              <w:widowControl w:val="0"/>
              <w:jc w:val="left"/>
              <w:rPr>
                <w:rFonts w:ascii="Calibri" w:hAnsi="Calibri" w:cs="Calibri"/>
                <w:b w:val="0"/>
                <w:bCs/>
                <w:sz w:val="28"/>
                <w:szCs w:val="28"/>
              </w:rPr>
            </w:pPr>
            <w:r w:rsidRPr="0060362E">
              <w:rPr>
                <w:rFonts w:ascii="Calibri" w:hAnsi="Calibri" w:cs="Calibri"/>
                <w:b w:val="0"/>
                <w:sz w:val="28"/>
                <w:szCs w:val="28"/>
              </w:rPr>
              <w:t>Розподіл домогосподарств за рівнем доступності медичної допомоги, можливості придбання ліків та медичного</w:t>
            </w:r>
            <w:r w:rsidRPr="0060362E">
              <w:rPr>
                <w:rFonts w:ascii="Calibri" w:hAnsi="Calibri" w:cs="Calibri"/>
                <w:b w:val="0"/>
                <w:sz w:val="28"/>
                <w:szCs w:val="28"/>
                <w:lang w:val="ru-RU"/>
              </w:rPr>
              <w:t xml:space="preserve"> </w:t>
            </w:r>
            <w:r w:rsidRPr="0060362E">
              <w:rPr>
                <w:rFonts w:ascii="Calibri" w:hAnsi="Calibri" w:cs="Calibri"/>
                <w:b w:val="0"/>
                <w:sz w:val="28"/>
                <w:szCs w:val="28"/>
              </w:rPr>
              <w:t xml:space="preserve">приладдя. . </w:t>
            </w:r>
          </w:p>
        </w:tc>
        <w:tc>
          <w:tcPr>
            <w:tcW w:w="567" w:type="dxa"/>
            <w:vAlign w:val="bottom"/>
          </w:tcPr>
          <w:p w:rsidR="00E7464E" w:rsidRPr="00C653C1" w:rsidRDefault="00E7464E" w:rsidP="00252E8F">
            <w:pPr>
              <w:pStyle w:val="7"/>
              <w:keepNext w:val="0"/>
              <w:widowControl w:val="0"/>
              <w:jc w:val="right"/>
              <w:rPr>
                <w:rFonts w:asciiTheme="minorHAnsi" w:hAnsiTheme="minorHAnsi" w:cstheme="minorHAnsi"/>
                <w:b w:val="0"/>
                <w:sz w:val="28"/>
                <w:szCs w:val="28"/>
              </w:rPr>
            </w:pPr>
            <w:r w:rsidRPr="00C653C1">
              <w:rPr>
                <w:rFonts w:asciiTheme="minorHAnsi" w:hAnsiTheme="minorHAnsi" w:cstheme="minorHAnsi"/>
                <w:b w:val="0"/>
                <w:sz w:val="28"/>
                <w:szCs w:val="28"/>
              </w:rPr>
              <w:t>85</w:t>
            </w:r>
          </w:p>
        </w:tc>
      </w:tr>
      <w:tr w:rsidR="00E7464E" w:rsidRPr="00EA3EFF" w:rsidTr="0071125B">
        <w:trPr>
          <w:trHeight w:val="316"/>
        </w:trPr>
        <w:tc>
          <w:tcPr>
            <w:tcW w:w="709" w:type="dxa"/>
            <w:vAlign w:val="center"/>
          </w:tcPr>
          <w:p w:rsidR="00E7464E" w:rsidRDefault="00E7464E" w:rsidP="00252E8F">
            <w:pPr>
              <w:pStyle w:val="7"/>
              <w:keepNext w:val="0"/>
              <w:widowControl w:val="0"/>
              <w:rPr>
                <w:rFonts w:asciiTheme="minorHAnsi" w:hAnsiTheme="minorHAnsi" w:cstheme="minorHAnsi"/>
                <w:b w:val="0"/>
                <w:sz w:val="28"/>
                <w:szCs w:val="28"/>
              </w:rPr>
            </w:pPr>
            <w:r>
              <w:rPr>
                <w:rFonts w:asciiTheme="minorHAnsi" w:hAnsiTheme="minorHAnsi" w:cstheme="minorHAnsi"/>
                <w:b w:val="0"/>
                <w:noProof/>
                <w:sz w:val="28"/>
                <w:szCs w:val="28"/>
                <w:lang w:val="ru-RU"/>
              </w:rPr>
              <w:drawing>
                <wp:inline distT="0" distB="0" distL="0" distR="0" wp14:anchorId="729ED3AE" wp14:editId="522BAE93">
                  <wp:extent cx="381000" cy="449849"/>
                  <wp:effectExtent l="0" t="0" r="0" b="762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ціни.jpg"/>
                          <pic:cNvPicPr/>
                        </pic:nvPicPr>
                        <pic:blipFill>
                          <a:blip r:embed="rId22">
                            <a:extLst>
                              <a:ext uri="{28A0092B-C50C-407E-A947-70E740481C1C}">
                                <a14:useLocalDpi xmlns:a14="http://schemas.microsoft.com/office/drawing/2010/main" val="0"/>
                              </a:ext>
                            </a:extLst>
                          </a:blip>
                          <a:stretch>
                            <a:fillRect/>
                          </a:stretch>
                        </pic:blipFill>
                        <pic:spPr>
                          <a:xfrm>
                            <a:off x="0" y="0"/>
                            <a:ext cx="383988" cy="453377"/>
                          </a:xfrm>
                          <a:prstGeom prst="rect">
                            <a:avLst/>
                          </a:prstGeom>
                        </pic:spPr>
                      </pic:pic>
                    </a:graphicData>
                  </a:graphic>
                </wp:inline>
              </w:drawing>
            </w:r>
          </w:p>
        </w:tc>
        <w:tc>
          <w:tcPr>
            <w:tcW w:w="7938" w:type="dxa"/>
            <w:vAlign w:val="center"/>
          </w:tcPr>
          <w:p w:rsidR="00E7464E" w:rsidRPr="001C4A1E" w:rsidRDefault="00E7464E" w:rsidP="00E7464E">
            <w:pPr>
              <w:pStyle w:val="21"/>
              <w:numPr>
                <w:ilvl w:val="0"/>
                <w:numId w:val="37"/>
              </w:numPr>
              <w:jc w:val="left"/>
              <w:rPr>
                <w:rFonts w:asciiTheme="minorHAnsi" w:hAnsiTheme="minorHAnsi" w:cstheme="minorHAnsi"/>
                <w:sz w:val="28"/>
                <w:szCs w:val="28"/>
              </w:rPr>
            </w:pPr>
            <w:r w:rsidRPr="001C4A1E">
              <w:rPr>
                <w:rFonts w:asciiTheme="minorHAnsi" w:hAnsiTheme="minorHAnsi" w:cstheme="minorHAnsi"/>
                <w:sz w:val="32"/>
                <w:szCs w:val="28"/>
              </w:rPr>
              <w:t>ЦІНИ</w:t>
            </w:r>
          </w:p>
        </w:tc>
        <w:tc>
          <w:tcPr>
            <w:tcW w:w="567" w:type="dxa"/>
            <w:vAlign w:val="bottom"/>
          </w:tcPr>
          <w:p w:rsidR="00E7464E" w:rsidRPr="00C653C1" w:rsidRDefault="00E7464E" w:rsidP="00252E8F">
            <w:pPr>
              <w:pStyle w:val="7"/>
              <w:keepNext w:val="0"/>
              <w:widowControl w:val="0"/>
              <w:jc w:val="right"/>
              <w:rPr>
                <w:rFonts w:asciiTheme="minorHAnsi" w:hAnsiTheme="minorHAnsi" w:cstheme="minorHAnsi"/>
                <w:b w:val="0"/>
                <w:sz w:val="28"/>
                <w:szCs w:val="28"/>
                <w:lang w:val="en-US"/>
              </w:rPr>
            </w:pPr>
          </w:p>
        </w:tc>
      </w:tr>
      <w:tr w:rsidR="00E7464E" w:rsidRPr="007B450C" w:rsidTr="0071125B">
        <w:tc>
          <w:tcPr>
            <w:tcW w:w="709" w:type="dxa"/>
          </w:tcPr>
          <w:p w:rsidR="00E7464E" w:rsidRPr="007B450C" w:rsidRDefault="00E7464E" w:rsidP="00252E8F">
            <w:pPr>
              <w:pStyle w:val="7"/>
              <w:keepNext w:val="0"/>
              <w:widowControl w:val="0"/>
              <w:jc w:val="left"/>
              <w:rPr>
                <w:rFonts w:asciiTheme="minorHAnsi" w:hAnsiTheme="minorHAnsi" w:cstheme="minorHAnsi"/>
                <w:b w:val="0"/>
                <w:sz w:val="10"/>
                <w:szCs w:val="10"/>
              </w:rPr>
            </w:pPr>
          </w:p>
        </w:tc>
        <w:tc>
          <w:tcPr>
            <w:tcW w:w="7938" w:type="dxa"/>
            <w:vAlign w:val="bottom"/>
          </w:tcPr>
          <w:p w:rsidR="00E7464E" w:rsidRPr="007B450C" w:rsidRDefault="00E7464E" w:rsidP="00252E8F">
            <w:pPr>
              <w:pStyle w:val="7"/>
              <w:keepNext w:val="0"/>
              <w:widowControl w:val="0"/>
              <w:jc w:val="left"/>
              <w:rPr>
                <w:rFonts w:asciiTheme="minorHAnsi" w:hAnsiTheme="minorHAnsi" w:cstheme="minorHAnsi"/>
                <w:b w:val="0"/>
                <w:sz w:val="10"/>
                <w:szCs w:val="10"/>
              </w:rPr>
            </w:pPr>
          </w:p>
        </w:tc>
        <w:tc>
          <w:tcPr>
            <w:tcW w:w="567" w:type="dxa"/>
            <w:vAlign w:val="bottom"/>
          </w:tcPr>
          <w:p w:rsidR="00E7464E" w:rsidRPr="00C653C1" w:rsidRDefault="00E7464E" w:rsidP="00252E8F">
            <w:pPr>
              <w:pStyle w:val="7"/>
              <w:keepNext w:val="0"/>
              <w:widowControl w:val="0"/>
              <w:jc w:val="right"/>
              <w:rPr>
                <w:rFonts w:asciiTheme="minorHAnsi" w:hAnsiTheme="minorHAnsi" w:cstheme="minorHAnsi"/>
                <w:b w:val="0"/>
                <w:sz w:val="10"/>
                <w:szCs w:val="10"/>
              </w:rPr>
            </w:pPr>
          </w:p>
        </w:tc>
      </w:tr>
      <w:tr w:rsidR="00E7464E" w:rsidRPr="00EA3EFF" w:rsidTr="0071125B">
        <w:tc>
          <w:tcPr>
            <w:tcW w:w="709" w:type="dxa"/>
          </w:tcPr>
          <w:p w:rsidR="00E7464E" w:rsidRPr="00C07F82" w:rsidRDefault="00E7464E" w:rsidP="00252E8F">
            <w:pPr>
              <w:pStyle w:val="7"/>
              <w:keepNext w:val="0"/>
              <w:widowControl w:val="0"/>
              <w:jc w:val="left"/>
              <w:rPr>
                <w:rFonts w:asciiTheme="minorHAnsi" w:hAnsiTheme="minorHAnsi" w:cstheme="minorHAnsi"/>
                <w:b w:val="0"/>
                <w:sz w:val="28"/>
                <w:szCs w:val="28"/>
              </w:rPr>
            </w:pPr>
            <w:r w:rsidRPr="00C07F82">
              <w:rPr>
                <w:rFonts w:asciiTheme="minorHAnsi" w:hAnsiTheme="minorHAnsi" w:cstheme="minorHAnsi"/>
                <w:b w:val="0"/>
                <w:sz w:val="28"/>
                <w:szCs w:val="28"/>
              </w:rPr>
              <w:t>7.1.</w:t>
            </w:r>
          </w:p>
        </w:tc>
        <w:tc>
          <w:tcPr>
            <w:tcW w:w="7938" w:type="dxa"/>
            <w:vAlign w:val="bottom"/>
          </w:tcPr>
          <w:p w:rsidR="00E7464E" w:rsidRPr="00C07F82" w:rsidRDefault="00E7464E" w:rsidP="00252E8F">
            <w:pPr>
              <w:pStyle w:val="7"/>
              <w:keepNext w:val="0"/>
              <w:widowControl w:val="0"/>
              <w:jc w:val="left"/>
              <w:rPr>
                <w:rFonts w:asciiTheme="minorHAnsi" w:hAnsiTheme="minorHAnsi" w:cstheme="minorHAnsi"/>
                <w:b w:val="0"/>
                <w:sz w:val="28"/>
                <w:szCs w:val="28"/>
              </w:rPr>
            </w:pPr>
            <w:r w:rsidRPr="00C07F82">
              <w:rPr>
                <w:rFonts w:asciiTheme="minorHAnsi" w:hAnsiTheme="minorHAnsi" w:cstheme="minorHAnsi"/>
                <w:b w:val="0"/>
                <w:sz w:val="28"/>
                <w:szCs w:val="28"/>
              </w:rPr>
              <w:t xml:space="preserve">Індекси споживчих цін . . . . . . . . . . . . . . . . . . . . . . . . . . . . . . . . . . . . . . </w:t>
            </w:r>
            <w:r w:rsidRPr="00C07F82">
              <w:rPr>
                <w:rFonts w:asciiTheme="minorHAnsi" w:hAnsiTheme="minorHAnsi" w:cstheme="minorHAnsi"/>
                <w:b w:val="0"/>
                <w:i/>
                <w:sz w:val="28"/>
                <w:szCs w:val="28"/>
              </w:rPr>
              <w:t xml:space="preserve">                                                                             </w:t>
            </w:r>
          </w:p>
        </w:tc>
        <w:tc>
          <w:tcPr>
            <w:tcW w:w="567" w:type="dxa"/>
            <w:vAlign w:val="bottom"/>
          </w:tcPr>
          <w:p w:rsidR="00E7464E" w:rsidRPr="00C653C1" w:rsidRDefault="00E7464E" w:rsidP="00252E8F">
            <w:pPr>
              <w:pStyle w:val="7"/>
              <w:keepNext w:val="0"/>
              <w:widowControl w:val="0"/>
              <w:jc w:val="right"/>
              <w:rPr>
                <w:rFonts w:asciiTheme="minorHAnsi" w:hAnsiTheme="minorHAnsi" w:cstheme="minorHAnsi"/>
                <w:b w:val="0"/>
                <w:sz w:val="28"/>
                <w:szCs w:val="28"/>
              </w:rPr>
            </w:pPr>
            <w:r w:rsidRPr="00C653C1">
              <w:rPr>
                <w:rFonts w:asciiTheme="minorHAnsi" w:hAnsiTheme="minorHAnsi" w:cstheme="minorHAnsi"/>
                <w:b w:val="0"/>
                <w:sz w:val="28"/>
                <w:szCs w:val="28"/>
              </w:rPr>
              <w:t>89</w:t>
            </w:r>
          </w:p>
        </w:tc>
      </w:tr>
      <w:tr w:rsidR="00E7464E" w:rsidRPr="00EA3EFF" w:rsidTr="0071125B">
        <w:tc>
          <w:tcPr>
            <w:tcW w:w="709" w:type="dxa"/>
          </w:tcPr>
          <w:p w:rsidR="00E7464E" w:rsidRPr="00C07F82" w:rsidRDefault="00E7464E" w:rsidP="00252E8F">
            <w:pPr>
              <w:pStyle w:val="7"/>
              <w:keepNext w:val="0"/>
              <w:widowControl w:val="0"/>
              <w:jc w:val="left"/>
              <w:rPr>
                <w:rFonts w:asciiTheme="minorHAnsi" w:hAnsiTheme="minorHAnsi" w:cstheme="minorHAnsi"/>
                <w:b w:val="0"/>
                <w:sz w:val="28"/>
                <w:szCs w:val="28"/>
              </w:rPr>
            </w:pPr>
            <w:r w:rsidRPr="00C07F82">
              <w:rPr>
                <w:rFonts w:asciiTheme="minorHAnsi" w:hAnsiTheme="minorHAnsi" w:cstheme="minorHAnsi"/>
                <w:b w:val="0"/>
                <w:sz w:val="28"/>
                <w:szCs w:val="28"/>
              </w:rPr>
              <w:t>7.2.</w:t>
            </w:r>
          </w:p>
        </w:tc>
        <w:tc>
          <w:tcPr>
            <w:tcW w:w="7938" w:type="dxa"/>
            <w:vAlign w:val="bottom"/>
          </w:tcPr>
          <w:p w:rsidR="00E7464E" w:rsidRPr="00C07F82" w:rsidRDefault="00E7464E" w:rsidP="00252E8F">
            <w:pPr>
              <w:pStyle w:val="7"/>
              <w:keepNext w:val="0"/>
              <w:widowControl w:val="0"/>
              <w:jc w:val="left"/>
              <w:rPr>
                <w:rFonts w:asciiTheme="minorHAnsi" w:hAnsiTheme="minorHAnsi" w:cstheme="minorHAnsi"/>
                <w:b w:val="0"/>
                <w:sz w:val="28"/>
                <w:szCs w:val="28"/>
                <w:lang w:val="ru-RU"/>
              </w:rPr>
            </w:pPr>
            <w:r w:rsidRPr="00C07F82">
              <w:rPr>
                <w:rFonts w:asciiTheme="minorHAnsi" w:hAnsiTheme="minorHAnsi" w:cstheme="minorHAnsi"/>
                <w:b w:val="0"/>
                <w:sz w:val="28"/>
                <w:szCs w:val="28"/>
              </w:rPr>
              <w:t xml:space="preserve">Індекси споживчих цін за регіонами України . . . . . . . . . . . . . . . . . . . </w:t>
            </w:r>
          </w:p>
        </w:tc>
        <w:tc>
          <w:tcPr>
            <w:tcW w:w="567" w:type="dxa"/>
            <w:vAlign w:val="bottom"/>
          </w:tcPr>
          <w:p w:rsidR="00E7464E" w:rsidRPr="00C653C1" w:rsidRDefault="00E7464E" w:rsidP="00252E8F">
            <w:pPr>
              <w:pStyle w:val="7"/>
              <w:keepNext w:val="0"/>
              <w:widowControl w:val="0"/>
              <w:jc w:val="right"/>
              <w:rPr>
                <w:rFonts w:asciiTheme="minorHAnsi" w:hAnsiTheme="minorHAnsi" w:cstheme="minorHAnsi"/>
                <w:b w:val="0"/>
                <w:sz w:val="28"/>
                <w:szCs w:val="28"/>
              </w:rPr>
            </w:pPr>
            <w:r w:rsidRPr="00C653C1">
              <w:rPr>
                <w:rFonts w:asciiTheme="minorHAnsi" w:hAnsiTheme="minorHAnsi" w:cstheme="minorHAnsi"/>
                <w:b w:val="0"/>
                <w:sz w:val="28"/>
                <w:szCs w:val="28"/>
              </w:rPr>
              <w:t>90</w:t>
            </w:r>
          </w:p>
        </w:tc>
      </w:tr>
      <w:tr w:rsidR="00E7464E" w:rsidRPr="00EA3EFF" w:rsidTr="0071125B">
        <w:tc>
          <w:tcPr>
            <w:tcW w:w="709" w:type="dxa"/>
          </w:tcPr>
          <w:p w:rsidR="00E7464E" w:rsidRPr="00C07F82" w:rsidRDefault="00E7464E" w:rsidP="00252E8F">
            <w:pPr>
              <w:pStyle w:val="7"/>
              <w:keepNext w:val="0"/>
              <w:widowControl w:val="0"/>
              <w:jc w:val="left"/>
              <w:rPr>
                <w:rFonts w:asciiTheme="minorHAnsi" w:hAnsiTheme="minorHAnsi" w:cstheme="minorHAnsi"/>
                <w:b w:val="0"/>
                <w:sz w:val="28"/>
                <w:szCs w:val="28"/>
              </w:rPr>
            </w:pPr>
            <w:r w:rsidRPr="00C07F82">
              <w:rPr>
                <w:rFonts w:asciiTheme="minorHAnsi" w:hAnsiTheme="minorHAnsi" w:cstheme="minorHAnsi"/>
                <w:b w:val="0"/>
                <w:sz w:val="28"/>
                <w:szCs w:val="28"/>
              </w:rPr>
              <w:t>7.3.</w:t>
            </w:r>
          </w:p>
        </w:tc>
        <w:tc>
          <w:tcPr>
            <w:tcW w:w="7938" w:type="dxa"/>
            <w:vAlign w:val="bottom"/>
          </w:tcPr>
          <w:p w:rsidR="00E7464E" w:rsidRPr="00C07F82" w:rsidRDefault="00E7464E" w:rsidP="00252E8F">
            <w:pPr>
              <w:pStyle w:val="26"/>
              <w:spacing w:line="240" w:lineRule="auto"/>
              <w:ind w:right="0" w:firstLine="0"/>
              <w:jc w:val="left"/>
              <w:rPr>
                <w:rFonts w:asciiTheme="minorHAnsi" w:hAnsiTheme="minorHAnsi" w:cstheme="minorHAnsi"/>
                <w:b w:val="0"/>
                <w:color w:val="auto"/>
                <w:szCs w:val="28"/>
              </w:rPr>
            </w:pPr>
            <w:r w:rsidRPr="00C07F82">
              <w:rPr>
                <w:rFonts w:asciiTheme="minorHAnsi" w:hAnsiTheme="minorHAnsi" w:cstheme="minorHAnsi"/>
                <w:b w:val="0"/>
                <w:color w:val="auto"/>
                <w:szCs w:val="28"/>
              </w:rPr>
              <w:t xml:space="preserve">Індекси споживчих цін, номінальної і реальної заробітної плати . . </w:t>
            </w:r>
          </w:p>
        </w:tc>
        <w:tc>
          <w:tcPr>
            <w:tcW w:w="567" w:type="dxa"/>
            <w:vAlign w:val="bottom"/>
          </w:tcPr>
          <w:p w:rsidR="00E7464E" w:rsidRPr="00C653C1" w:rsidRDefault="00E7464E" w:rsidP="00252E8F">
            <w:pPr>
              <w:pStyle w:val="7"/>
              <w:keepNext w:val="0"/>
              <w:widowControl w:val="0"/>
              <w:jc w:val="right"/>
              <w:rPr>
                <w:rFonts w:asciiTheme="minorHAnsi" w:hAnsiTheme="minorHAnsi" w:cstheme="minorHAnsi"/>
                <w:b w:val="0"/>
                <w:sz w:val="28"/>
                <w:szCs w:val="28"/>
              </w:rPr>
            </w:pPr>
            <w:r w:rsidRPr="00C653C1">
              <w:rPr>
                <w:rFonts w:asciiTheme="minorHAnsi" w:hAnsiTheme="minorHAnsi" w:cstheme="minorHAnsi"/>
                <w:b w:val="0"/>
                <w:sz w:val="28"/>
                <w:szCs w:val="28"/>
              </w:rPr>
              <w:t>91</w:t>
            </w:r>
          </w:p>
        </w:tc>
      </w:tr>
      <w:tr w:rsidR="00E7464E" w:rsidRPr="00EA3EFF" w:rsidTr="0071125B">
        <w:tc>
          <w:tcPr>
            <w:tcW w:w="709" w:type="dxa"/>
          </w:tcPr>
          <w:p w:rsidR="00E7464E" w:rsidRPr="00C07F82" w:rsidRDefault="00E7464E" w:rsidP="00252E8F">
            <w:pPr>
              <w:pStyle w:val="7"/>
              <w:keepNext w:val="0"/>
              <w:widowControl w:val="0"/>
              <w:jc w:val="left"/>
              <w:rPr>
                <w:rFonts w:asciiTheme="minorHAnsi" w:hAnsiTheme="minorHAnsi" w:cstheme="minorHAnsi"/>
                <w:b w:val="0"/>
                <w:sz w:val="28"/>
                <w:szCs w:val="28"/>
              </w:rPr>
            </w:pPr>
            <w:r w:rsidRPr="00C07F82">
              <w:rPr>
                <w:rFonts w:asciiTheme="minorHAnsi" w:hAnsiTheme="minorHAnsi" w:cstheme="minorHAnsi"/>
                <w:b w:val="0"/>
                <w:sz w:val="28"/>
                <w:szCs w:val="28"/>
              </w:rPr>
              <w:t>7.4.</w:t>
            </w:r>
          </w:p>
        </w:tc>
        <w:tc>
          <w:tcPr>
            <w:tcW w:w="7938" w:type="dxa"/>
            <w:vAlign w:val="bottom"/>
          </w:tcPr>
          <w:p w:rsidR="00E7464E" w:rsidRPr="00C07F82" w:rsidRDefault="00E7464E" w:rsidP="00252E8F">
            <w:pPr>
              <w:pStyle w:val="7"/>
              <w:keepNext w:val="0"/>
              <w:widowControl w:val="0"/>
              <w:jc w:val="left"/>
              <w:rPr>
                <w:rFonts w:asciiTheme="minorHAnsi" w:hAnsiTheme="minorHAnsi" w:cstheme="minorHAnsi"/>
                <w:b w:val="0"/>
                <w:sz w:val="28"/>
                <w:szCs w:val="28"/>
                <w:lang w:val="en-US"/>
              </w:rPr>
            </w:pPr>
            <w:r w:rsidRPr="00C07F82">
              <w:rPr>
                <w:rFonts w:asciiTheme="minorHAnsi" w:hAnsiTheme="minorHAnsi" w:cstheme="minorHAnsi"/>
                <w:b w:val="0"/>
                <w:sz w:val="28"/>
                <w:szCs w:val="28"/>
              </w:rPr>
              <w:t xml:space="preserve">Індекси споживчих цін (ІСЦ). . . . . . . . . . . . . . . . . . . . . . . . . . . . . . . . . . </w:t>
            </w:r>
          </w:p>
        </w:tc>
        <w:tc>
          <w:tcPr>
            <w:tcW w:w="567" w:type="dxa"/>
            <w:vAlign w:val="bottom"/>
          </w:tcPr>
          <w:p w:rsidR="00E7464E" w:rsidRPr="00C653C1" w:rsidRDefault="00E7464E" w:rsidP="00252E8F">
            <w:pPr>
              <w:pStyle w:val="7"/>
              <w:keepNext w:val="0"/>
              <w:widowControl w:val="0"/>
              <w:jc w:val="right"/>
              <w:rPr>
                <w:rFonts w:asciiTheme="minorHAnsi" w:hAnsiTheme="minorHAnsi" w:cstheme="minorHAnsi"/>
                <w:b w:val="0"/>
                <w:sz w:val="28"/>
                <w:szCs w:val="28"/>
              </w:rPr>
            </w:pPr>
            <w:r w:rsidRPr="00C653C1">
              <w:rPr>
                <w:rFonts w:asciiTheme="minorHAnsi" w:hAnsiTheme="minorHAnsi" w:cstheme="minorHAnsi"/>
                <w:b w:val="0"/>
                <w:sz w:val="28"/>
                <w:szCs w:val="28"/>
              </w:rPr>
              <w:t>91</w:t>
            </w:r>
          </w:p>
        </w:tc>
      </w:tr>
      <w:tr w:rsidR="00E7464E" w:rsidRPr="00EA3EFF" w:rsidTr="0071125B">
        <w:tc>
          <w:tcPr>
            <w:tcW w:w="709" w:type="dxa"/>
            <w:vAlign w:val="center"/>
          </w:tcPr>
          <w:p w:rsidR="00E7464E" w:rsidRDefault="00E7464E" w:rsidP="00252E8F">
            <w:pPr>
              <w:pStyle w:val="7"/>
              <w:keepNext w:val="0"/>
              <w:widowControl w:val="0"/>
              <w:rPr>
                <w:rFonts w:asciiTheme="minorHAnsi" w:hAnsiTheme="minorHAnsi" w:cstheme="minorHAnsi"/>
                <w:b w:val="0"/>
                <w:sz w:val="28"/>
                <w:szCs w:val="28"/>
              </w:rPr>
            </w:pPr>
            <w:r>
              <w:rPr>
                <w:rFonts w:asciiTheme="minorHAnsi" w:hAnsiTheme="minorHAnsi" w:cstheme="minorHAnsi"/>
                <w:b w:val="0"/>
                <w:noProof/>
                <w:sz w:val="28"/>
                <w:szCs w:val="28"/>
                <w:lang w:val="ru-RU"/>
              </w:rPr>
              <w:drawing>
                <wp:inline distT="0" distB="0" distL="0" distR="0" wp14:anchorId="70D51AAF" wp14:editId="3A6DB13F">
                  <wp:extent cx="381000" cy="353577"/>
                  <wp:effectExtent l="0" t="0" r="0" b="889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нторг.jpg"/>
                          <pic:cNvPicPr/>
                        </pic:nvPicPr>
                        <pic:blipFill>
                          <a:blip r:embed="rId23">
                            <a:extLst>
                              <a:ext uri="{28A0092B-C50C-407E-A947-70E740481C1C}">
                                <a14:useLocalDpi xmlns:a14="http://schemas.microsoft.com/office/drawing/2010/main" val="0"/>
                              </a:ext>
                            </a:extLst>
                          </a:blip>
                          <a:stretch>
                            <a:fillRect/>
                          </a:stretch>
                        </pic:blipFill>
                        <pic:spPr>
                          <a:xfrm>
                            <a:off x="0" y="0"/>
                            <a:ext cx="384810" cy="357113"/>
                          </a:xfrm>
                          <a:prstGeom prst="rect">
                            <a:avLst/>
                          </a:prstGeom>
                        </pic:spPr>
                      </pic:pic>
                    </a:graphicData>
                  </a:graphic>
                </wp:inline>
              </w:drawing>
            </w:r>
          </w:p>
        </w:tc>
        <w:tc>
          <w:tcPr>
            <w:tcW w:w="7938" w:type="dxa"/>
            <w:vAlign w:val="center"/>
          </w:tcPr>
          <w:p w:rsidR="00E7464E" w:rsidRPr="00EF4FA4" w:rsidRDefault="00E7464E" w:rsidP="00E7464E">
            <w:pPr>
              <w:pStyle w:val="7"/>
              <w:keepNext w:val="0"/>
              <w:widowControl w:val="0"/>
              <w:numPr>
                <w:ilvl w:val="0"/>
                <w:numId w:val="37"/>
              </w:numPr>
              <w:jc w:val="left"/>
              <w:rPr>
                <w:rFonts w:asciiTheme="minorHAnsi" w:hAnsiTheme="minorHAnsi" w:cstheme="minorHAnsi"/>
                <w:szCs w:val="28"/>
              </w:rPr>
            </w:pPr>
            <w:r w:rsidRPr="00FC3ABC">
              <w:rPr>
                <w:rFonts w:asciiTheme="minorHAnsi" w:hAnsiTheme="minorHAnsi" w:cstheme="minorHAnsi"/>
                <w:sz w:val="28"/>
                <w:szCs w:val="28"/>
              </w:rPr>
              <w:t>ВНУТРІШНЯ ТОРГІВЛЯ</w:t>
            </w:r>
          </w:p>
        </w:tc>
        <w:tc>
          <w:tcPr>
            <w:tcW w:w="567" w:type="dxa"/>
            <w:vAlign w:val="bottom"/>
          </w:tcPr>
          <w:p w:rsidR="00E7464E" w:rsidRPr="00C653C1" w:rsidRDefault="00E7464E" w:rsidP="00252E8F">
            <w:pPr>
              <w:pStyle w:val="7"/>
              <w:keepNext w:val="0"/>
              <w:widowControl w:val="0"/>
              <w:jc w:val="right"/>
              <w:rPr>
                <w:rFonts w:asciiTheme="minorHAnsi" w:hAnsiTheme="minorHAnsi" w:cstheme="minorHAnsi"/>
                <w:b w:val="0"/>
                <w:sz w:val="28"/>
                <w:szCs w:val="28"/>
                <w:lang w:val="en-US"/>
              </w:rPr>
            </w:pPr>
          </w:p>
        </w:tc>
      </w:tr>
      <w:tr w:rsidR="00E7464E" w:rsidRPr="007B450C" w:rsidTr="0071125B">
        <w:tc>
          <w:tcPr>
            <w:tcW w:w="709" w:type="dxa"/>
          </w:tcPr>
          <w:p w:rsidR="00E7464E" w:rsidRPr="007B450C" w:rsidRDefault="00E7464E" w:rsidP="00252E8F">
            <w:pPr>
              <w:pStyle w:val="7"/>
              <w:keepNext w:val="0"/>
              <w:widowControl w:val="0"/>
              <w:jc w:val="left"/>
              <w:rPr>
                <w:rFonts w:asciiTheme="minorHAnsi" w:hAnsiTheme="minorHAnsi" w:cstheme="minorHAnsi"/>
                <w:b w:val="0"/>
                <w:sz w:val="10"/>
                <w:szCs w:val="10"/>
              </w:rPr>
            </w:pPr>
          </w:p>
        </w:tc>
        <w:tc>
          <w:tcPr>
            <w:tcW w:w="7938" w:type="dxa"/>
            <w:vAlign w:val="bottom"/>
          </w:tcPr>
          <w:p w:rsidR="00E7464E" w:rsidRPr="007B450C" w:rsidRDefault="00E7464E" w:rsidP="00252E8F">
            <w:pPr>
              <w:ind w:right="-1" w:hanging="142"/>
              <w:jc w:val="both"/>
              <w:rPr>
                <w:rFonts w:asciiTheme="minorHAnsi" w:hAnsiTheme="minorHAnsi" w:cstheme="minorHAnsi"/>
                <w:sz w:val="10"/>
                <w:szCs w:val="10"/>
              </w:rPr>
            </w:pPr>
          </w:p>
        </w:tc>
        <w:tc>
          <w:tcPr>
            <w:tcW w:w="567" w:type="dxa"/>
            <w:vAlign w:val="bottom"/>
          </w:tcPr>
          <w:p w:rsidR="00E7464E" w:rsidRPr="00C653C1" w:rsidRDefault="00E7464E" w:rsidP="00252E8F">
            <w:pPr>
              <w:pStyle w:val="7"/>
              <w:keepNext w:val="0"/>
              <w:widowControl w:val="0"/>
              <w:jc w:val="right"/>
              <w:rPr>
                <w:rFonts w:asciiTheme="minorHAnsi" w:hAnsiTheme="minorHAnsi" w:cstheme="minorHAnsi"/>
                <w:b w:val="0"/>
                <w:sz w:val="10"/>
                <w:szCs w:val="10"/>
              </w:rPr>
            </w:pPr>
          </w:p>
        </w:tc>
      </w:tr>
      <w:tr w:rsidR="00E7464E" w:rsidRPr="00EA3EFF" w:rsidTr="0071125B">
        <w:tc>
          <w:tcPr>
            <w:tcW w:w="709" w:type="dxa"/>
          </w:tcPr>
          <w:p w:rsidR="00E7464E" w:rsidRPr="00B22DD6" w:rsidRDefault="00E7464E" w:rsidP="00252E8F">
            <w:pPr>
              <w:pStyle w:val="7"/>
              <w:keepNext w:val="0"/>
              <w:widowControl w:val="0"/>
              <w:jc w:val="left"/>
              <w:rPr>
                <w:rFonts w:asciiTheme="minorHAnsi" w:hAnsiTheme="minorHAnsi" w:cstheme="minorHAnsi"/>
                <w:b w:val="0"/>
                <w:sz w:val="28"/>
                <w:szCs w:val="28"/>
              </w:rPr>
            </w:pPr>
            <w:r w:rsidRPr="00B22DD6">
              <w:rPr>
                <w:rFonts w:asciiTheme="minorHAnsi" w:hAnsiTheme="minorHAnsi" w:cstheme="minorHAnsi"/>
                <w:b w:val="0"/>
                <w:sz w:val="28"/>
                <w:szCs w:val="28"/>
              </w:rPr>
              <w:t>8.1.</w:t>
            </w:r>
          </w:p>
        </w:tc>
        <w:tc>
          <w:tcPr>
            <w:tcW w:w="7938" w:type="dxa"/>
            <w:vAlign w:val="bottom"/>
          </w:tcPr>
          <w:p w:rsidR="00E7464E" w:rsidRPr="00771AB8" w:rsidRDefault="00771AB8" w:rsidP="00771AB8">
            <w:pPr>
              <w:ind w:right="-1" w:hanging="142"/>
              <w:jc w:val="both"/>
              <w:rPr>
                <w:rFonts w:asciiTheme="minorHAnsi" w:hAnsiTheme="minorHAnsi" w:cstheme="minorHAnsi"/>
                <w:b/>
                <w:sz w:val="28"/>
                <w:szCs w:val="28"/>
              </w:rPr>
            </w:pPr>
            <w:r>
              <w:rPr>
                <w:rFonts w:asciiTheme="minorHAnsi" w:hAnsiTheme="minorHAnsi" w:cstheme="minorHAnsi"/>
                <w:sz w:val="28"/>
                <w:szCs w:val="28"/>
              </w:rPr>
              <w:t xml:space="preserve">  Основні показники роздрібної торгівлі</w:t>
            </w:r>
            <w:r w:rsidR="00E7464E" w:rsidRPr="00B22DD6">
              <w:rPr>
                <w:rFonts w:asciiTheme="minorHAnsi" w:hAnsiTheme="minorHAnsi" w:cstheme="minorHAnsi"/>
                <w:sz w:val="28"/>
                <w:szCs w:val="28"/>
              </w:rPr>
              <w:t xml:space="preserve">. . . . . . . . . . . . . . . . . . . . . . . . .  </w:t>
            </w:r>
          </w:p>
        </w:tc>
        <w:tc>
          <w:tcPr>
            <w:tcW w:w="567" w:type="dxa"/>
            <w:vAlign w:val="bottom"/>
          </w:tcPr>
          <w:p w:rsidR="00E7464E" w:rsidRPr="00C653C1" w:rsidRDefault="00E7464E" w:rsidP="00252E8F">
            <w:pPr>
              <w:pStyle w:val="7"/>
              <w:keepNext w:val="0"/>
              <w:widowControl w:val="0"/>
              <w:jc w:val="right"/>
              <w:rPr>
                <w:rFonts w:asciiTheme="minorHAnsi" w:hAnsiTheme="minorHAnsi" w:cstheme="minorHAnsi"/>
                <w:b w:val="0"/>
                <w:sz w:val="28"/>
                <w:szCs w:val="28"/>
              </w:rPr>
            </w:pPr>
            <w:r w:rsidRPr="00C653C1">
              <w:rPr>
                <w:rFonts w:asciiTheme="minorHAnsi" w:hAnsiTheme="minorHAnsi" w:cstheme="minorHAnsi"/>
                <w:b w:val="0"/>
                <w:sz w:val="28"/>
                <w:szCs w:val="28"/>
              </w:rPr>
              <w:t>92</w:t>
            </w:r>
          </w:p>
        </w:tc>
      </w:tr>
    </w:tbl>
    <w:p w:rsidR="00771AB8" w:rsidRDefault="00771AB8" w:rsidP="00252E8F">
      <w:pPr>
        <w:pStyle w:val="7"/>
        <w:keepNext w:val="0"/>
        <w:widowControl w:val="0"/>
        <w:jc w:val="left"/>
        <w:rPr>
          <w:rFonts w:asciiTheme="minorHAnsi" w:hAnsiTheme="minorHAnsi" w:cstheme="minorHAnsi"/>
          <w:b w:val="0"/>
          <w:sz w:val="28"/>
          <w:szCs w:val="28"/>
        </w:rPr>
        <w:sectPr w:rsidR="00771AB8" w:rsidSect="001F298E">
          <w:footerReference w:type="even" r:id="rId24"/>
          <w:footerReference w:type="default" r:id="rId25"/>
          <w:footerReference w:type="first" r:id="rId26"/>
          <w:pgSz w:w="11906" w:h="16838" w:code="9"/>
          <w:pgMar w:top="1418" w:right="1418" w:bottom="1418" w:left="1418" w:header="720" w:footer="720" w:gutter="0"/>
          <w:cols w:space="708"/>
          <w:titlePg/>
          <w:docGrid w:linePitch="360"/>
        </w:sectPr>
      </w:pPr>
    </w:p>
    <w:tbl>
      <w:tblPr>
        <w:tblW w:w="9214" w:type="dxa"/>
        <w:tblInd w:w="28" w:type="dxa"/>
        <w:tblLayout w:type="fixed"/>
        <w:tblCellMar>
          <w:left w:w="28" w:type="dxa"/>
          <w:right w:w="28" w:type="dxa"/>
        </w:tblCellMar>
        <w:tblLook w:val="0000" w:firstRow="0" w:lastRow="0" w:firstColumn="0" w:lastColumn="0" w:noHBand="0" w:noVBand="0"/>
      </w:tblPr>
      <w:tblGrid>
        <w:gridCol w:w="709"/>
        <w:gridCol w:w="7938"/>
        <w:gridCol w:w="567"/>
      </w:tblGrid>
      <w:tr w:rsidR="0051557D" w:rsidRPr="0051557D" w:rsidTr="0071125B">
        <w:tc>
          <w:tcPr>
            <w:tcW w:w="709" w:type="dxa"/>
          </w:tcPr>
          <w:p w:rsidR="00E7464E" w:rsidRPr="00B22DD6" w:rsidRDefault="00E7464E" w:rsidP="00252E8F">
            <w:pPr>
              <w:pStyle w:val="7"/>
              <w:keepNext w:val="0"/>
              <w:widowControl w:val="0"/>
              <w:jc w:val="left"/>
              <w:rPr>
                <w:rFonts w:asciiTheme="minorHAnsi" w:hAnsiTheme="minorHAnsi" w:cstheme="minorHAnsi"/>
                <w:b w:val="0"/>
                <w:sz w:val="28"/>
                <w:szCs w:val="28"/>
              </w:rPr>
            </w:pPr>
            <w:r w:rsidRPr="00B22DD6">
              <w:rPr>
                <w:rFonts w:asciiTheme="minorHAnsi" w:hAnsiTheme="minorHAnsi" w:cstheme="minorHAnsi"/>
                <w:b w:val="0"/>
                <w:sz w:val="28"/>
                <w:szCs w:val="28"/>
              </w:rPr>
              <w:lastRenderedPageBreak/>
              <w:t>8.2.</w:t>
            </w:r>
          </w:p>
        </w:tc>
        <w:tc>
          <w:tcPr>
            <w:tcW w:w="7938" w:type="dxa"/>
            <w:vAlign w:val="bottom"/>
          </w:tcPr>
          <w:p w:rsidR="00E7464E" w:rsidRPr="0051557D" w:rsidRDefault="00E7464E" w:rsidP="00771AB8">
            <w:pPr>
              <w:rPr>
                <w:rFonts w:asciiTheme="minorHAnsi" w:hAnsiTheme="minorHAnsi" w:cstheme="minorHAnsi"/>
                <w:sz w:val="28"/>
                <w:szCs w:val="28"/>
              </w:rPr>
            </w:pPr>
            <w:r w:rsidRPr="0051557D">
              <w:rPr>
                <w:rFonts w:asciiTheme="minorHAnsi" w:hAnsiTheme="minorHAnsi" w:cstheme="minorHAnsi"/>
                <w:sz w:val="28"/>
                <w:szCs w:val="28"/>
              </w:rPr>
              <w:t xml:space="preserve">Роздрібний продаж підприємствами роздрібної торгівлі окремих продовольчих товарних груп. . . . . . . . . . . . . . . . . . . . . . . . . . . . . . . . </w:t>
            </w:r>
            <w:r w:rsidR="00771AB8">
              <w:rPr>
                <w:rFonts w:asciiTheme="minorHAnsi" w:hAnsiTheme="minorHAnsi" w:cstheme="minorHAnsi"/>
                <w:sz w:val="28"/>
                <w:szCs w:val="28"/>
              </w:rPr>
              <w:t>.</w:t>
            </w:r>
          </w:p>
        </w:tc>
        <w:tc>
          <w:tcPr>
            <w:tcW w:w="567" w:type="dxa"/>
            <w:vAlign w:val="bottom"/>
          </w:tcPr>
          <w:p w:rsidR="00E7464E" w:rsidRPr="00D95D30" w:rsidRDefault="00E7464E" w:rsidP="00D95D30">
            <w:pPr>
              <w:pStyle w:val="7"/>
              <w:keepNext w:val="0"/>
              <w:widowControl w:val="0"/>
              <w:jc w:val="right"/>
              <w:rPr>
                <w:rFonts w:asciiTheme="minorHAnsi" w:hAnsiTheme="minorHAnsi" w:cstheme="minorHAnsi"/>
                <w:b w:val="0"/>
                <w:sz w:val="28"/>
                <w:szCs w:val="28"/>
                <w:lang w:val="en-US"/>
              </w:rPr>
            </w:pPr>
            <w:r w:rsidRPr="0051557D">
              <w:rPr>
                <w:rFonts w:asciiTheme="minorHAnsi" w:hAnsiTheme="minorHAnsi" w:cstheme="minorHAnsi"/>
                <w:b w:val="0"/>
                <w:sz w:val="28"/>
                <w:szCs w:val="28"/>
              </w:rPr>
              <w:t>9</w:t>
            </w:r>
            <w:r w:rsidR="00D95D30">
              <w:rPr>
                <w:rFonts w:asciiTheme="minorHAnsi" w:hAnsiTheme="minorHAnsi" w:cstheme="minorHAnsi"/>
                <w:b w:val="0"/>
                <w:sz w:val="28"/>
                <w:szCs w:val="28"/>
                <w:lang w:val="en-US"/>
              </w:rPr>
              <w:t>2</w:t>
            </w:r>
          </w:p>
        </w:tc>
      </w:tr>
      <w:tr w:rsidR="0051557D" w:rsidRPr="0051557D" w:rsidTr="0071125B">
        <w:tc>
          <w:tcPr>
            <w:tcW w:w="709" w:type="dxa"/>
          </w:tcPr>
          <w:p w:rsidR="00E7464E" w:rsidRPr="00B22DD6" w:rsidRDefault="00E7464E" w:rsidP="00252E8F">
            <w:pPr>
              <w:pStyle w:val="7"/>
              <w:keepNext w:val="0"/>
              <w:widowControl w:val="0"/>
              <w:jc w:val="left"/>
              <w:rPr>
                <w:rFonts w:asciiTheme="minorHAnsi" w:hAnsiTheme="minorHAnsi" w:cstheme="minorHAnsi"/>
                <w:b w:val="0"/>
                <w:sz w:val="28"/>
                <w:szCs w:val="28"/>
              </w:rPr>
            </w:pPr>
            <w:r w:rsidRPr="00B22DD6">
              <w:rPr>
                <w:rFonts w:asciiTheme="minorHAnsi" w:hAnsiTheme="minorHAnsi" w:cstheme="minorHAnsi"/>
                <w:b w:val="0"/>
                <w:sz w:val="28"/>
                <w:szCs w:val="28"/>
              </w:rPr>
              <w:t>8.3.</w:t>
            </w:r>
          </w:p>
        </w:tc>
        <w:tc>
          <w:tcPr>
            <w:tcW w:w="7938" w:type="dxa"/>
            <w:vAlign w:val="bottom"/>
          </w:tcPr>
          <w:p w:rsidR="00E7464E" w:rsidRPr="0051557D" w:rsidRDefault="00E7464E" w:rsidP="00771AB8">
            <w:pPr>
              <w:rPr>
                <w:rFonts w:asciiTheme="minorHAnsi" w:hAnsiTheme="minorHAnsi" w:cstheme="minorHAnsi"/>
                <w:sz w:val="28"/>
                <w:szCs w:val="28"/>
              </w:rPr>
            </w:pPr>
            <w:r w:rsidRPr="0051557D">
              <w:rPr>
                <w:rFonts w:asciiTheme="minorHAnsi" w:hAnsiTheme="minorHAnsi" w:cstheme="minorHAnsi"/>
                <w:sz w:val="28"/>
                <w:szCs w:val="28"/>
              </w:rPr>
              <w:t>Роздрібний продаж підприємствами роздрібної торгівлі окремих непродовольчих товарних груп. . . . . . . . . . . . . . . . . . . . . . . . . . . . . .</w:t>
            </w:r>
            <w:r w:rsidR="00771AB8" w:rsidRPr="0051557D">
              <w:rPr>
                <w:rFonts w:asciiTheme="minorHAnsi" w:hAnsiTheme="minorHAnsi" w:cstheme="minorHAnsi"/>
                <w:sz w:val="28"/>
                <w:szCs w:val="28"/>
              </w:rPr>
              <w:t xml:space="preserve"> .</w:t>
            </w:r>
          </w:p>
        </w:tc>
        <w:tc>
          <w:tcPr>
            <w:tcW w:w="567" w:type="dxa"/>
            <w:vAlign w:val="bottom"/>
          </w:tcPr>
          <w:p w:rsidR="00E7464E" w:rsidRPr="0051557D" w:rsidRDefault="00E7464E" w:rsidP="00252E8F">
            <w:pPr>
              <w:pStyle w:val="7"/>
              <w:keepNext w:val="0"/>
              <w:widowControl w:val="0"/>
              <w:jc w:val="right"/>
              <w:rPr>
                <w:rFonts w:asciiTheme="minorHAnsi" w:hAnsiTheme="minorHAnsi" w:cstheme="minorHAnsi"/>
                <w:b w:val="0"/>
                <w:sz w:val="28"/>
                <w:szCs w:val="28"/>
              </w:rPr>
            </w:pPr>
            <w:r w:rsidRPr="0051557D">
              <w:rPr>
                <w:rFonts w:asciiTheme="minorHAnsi" w:hAnsiTheme="minorHAnsi" w:cstheme="minorHAnsi"/>
                <w:b w:val="0"/>
                <w:sz w:val="28"/>
                <w:szCs w:val="28"/>
              </w:rPr>
              <w:t>93</w:t>
            </w:r>
          </w:p>
        </w:tc>
      </w:tr>
      <w:tr w:rsidR="0051557D" w:rsidRPr="0051557D" w:rsidTr="0071125B">
        <w:tc>
          <w:tcPr>
            <w:tcW w:w="709" w:type="dxa"/>
          </w:tcPr>
          <w:p w:rsidR="00E7464E" w:rsidRDefault="00335805" w:rsidP="00252E8F">
            <w:pPr>
              <w:pStyle w:val="7"/>
              <w:keepNext w:val="0"/>
              <w:widowControl w:val="0"/>
              <w:jc w:val="left"/>
              <w:rPr>
                <w:rFonts w:asciiTheme="minorHAnsi" w:hAnsiTheme="minorHAnsi" w:cstheme="minorHAnsi"/>
                <w:b w:val="0"/>
                <w:sz w:val="28"/>
                <w:szCs w:val="28"/>
              </w:rPr>
            </w:pPr>
            <w:r>
              <w:rPr>
                <w:rFonts w:asciiTheme="minorHAnsi" w:hAnsiTheme="minorHAnsi" w:cstheme="minorHAnsi"/>
                <w:b w:val="0"/>
                <w:noProof/>
                <w:sz w:val="28"/>
                <w:szCs w:val="28"/>
                <w:lang w:val="ru-RU"/>
              </w:rPr>
              <w:drawing>
                <wp:inline distT="0" distB="0" distL="0" distR="0" wp14:anchorId="4125C814" wp14:editId="61797B42">
                  <wp:extent cx="438150" cy="368443"/>
                  <wp:effectExtent l="0" t="0" r="0" b="0"/>
                  <wp:docPr id="5" name="Рисунок 5" descr="E:\Users\Documents\Брендбук\значки прозорі великі\житл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sers\Documents\Брендбук\значки прозорі великі\житло.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59040" cy="386010"/>
                          </a:xfrm>
                          <a:prstGeom prst="rect">
                            <a:avLst/>
                          </a:prstGeom>
                          <a:noFill/>
                          <a:ln>
                            <a:noFill/>
                          </a:ln>
                        </pic:spPr>
                      </pic:pic>
                    </a:graphicData>
                  </a:graphic>
                </wp:inline>
              </w:drawing>
            </w:r>
          </w:p>
        </w:tc>
        <w:tc>
          <w:tcPr>
            <w:tcW w:w="7938" w:type="dxa"/>
            <w:vAlign w:val="center"/>
          </w:tcPr>
          <w:p w:rsidR="00E7464E" w:rsidRPr="00384447" w:rsidRDefault="00E7464E" w:rsidP="00335805">
            <w:pPr>
              <w:pStyle w:val="21"/>
              <w:numPr>
                <w:ilvl w:val="0"/>
                <w:numId w:val="37"/>
              </w:numPr>
              <w:tabs>
                <w:tab w:val="left" w:pos="964"/>
              </w:tabs>
              <w:jc w:val="left"/>
              <w:rPr>
                <w:rFonts w:asciiTheme="minorHAnsi" w:hAnsiTheme="minorHAnsi" w:cstheme="minorHAnsi"/>
                <w:sz w:val="28"/>
                <w:szCs w:val="28"/>
              </w:rPr>
            </w:pPr>
            <w:r w:rsidRPr="00384447">
              <w:rPr>
                <w:rFonts w:asciiTheme="minorHAnsi" w:hAnsiTheme="minorHAnsi" w:cstheme="minorHAnsi"/>
                <w:sz w:val="28"/>
                <w:szCs w:val="28"/>
              </w:rPr>
              <w:t>ОПЛАТА ЖИТЛОВО-КОМУНАЛЬНИХ ПОСЛУГ</w:t>
            </w:r>
          </w:p>
        </w:tc>
        <w:tc>
          <w:tcPr>
            <w:tcW w:w="567" w:type="dxa"/>
            <w:vAlign w:val="bottom"/>
          </w:tcPr>
          <w:p w:rsidR="00E7464E" w:rsidRPr="0051557D" w:rsidRDefault="00E7464E" w:rsidP="00252E8F">
            <w:pPr>
              <w:pStyle w:val="7"/>
              <w:keepNext w:val="0"/>
              <w:widowControl w:val="0"/>
              <w:jc w:val="right"/>
              <w:rPr>
                <w:rFonts w:asciiTheme="minorHAnsi" w:hAnsiTheme="minorHAnsi" w:cstheme="minorHAnsi"/>
                <w:b w:val="0"/>
                <w:sz w:val="28"/>
                <w:szCs w:val="28"/>
              </w:rPr>
            </w:pPr>
          </w:p>
        </w:tc>
      </w:tr>
      <w:tr w:rsidR="0051557D" w:rsidRPr="0051557D" w:rsidTr="0071125B">
        <w:tc>
          <w:tcPr>
            <w:tcW w:w="709" w:type="dxa"/>
          </w:tcPr>
          <w:p w:rsidR="00E7464E" w:rsidRPr="00C653C1" w:rsidRDefault="00E7464E" w:rsidP="00252E8F">
            <w:pPr>
              <w:pStyle w:val="7"/>
              <w:keepNext w:val="0"/>
              <w:widowControl w:val="0"/>
              <w:jc w:val="left"/>
              <w:rPr>
                <w:rFonts w:asciiTheme="minorHAnsi" w:hAnsiTheme="minorHAnsi" w:cstheme="minorHAnsi"/>
                <w:b w:val="0"/>
                <w:sz w:val="28"/>
                <w:szCs w:val="28"/>
              </w:rPr>
            </w:pPr>
            <w:r w:rsidRPr="00C653C1">
              <w:rPr>
                <w:rFonts w:asciiTheme="minorHAnsi" w:hAnsiTheme="minorHAnsi" w:cstheme="minorHAnsi"/>
                <w:b w:val="0"/>
                <w:sz w:val="28"/>
                <w:szCs w:val="28"/>
              </w:rPr>
              <w:t>9.1.</w:t>
            </w:r>
          </w:p>
        </w:tc>
        <w:tc>
          <w:tcPr>
            <w:tcW w:w="7938" w:type="dxa"/>
            <w:vAlign w:val="bottom"/>
          </w:tcPr>
          <w:p w:rsidR="00E7464E" w:rsidRPr="0051557D" w:rsidRDefault="00E7464E" w:rsidP="00791204">
            <w:pPr>
              <w:ind w:left="142" w:hanging="142"/>
              <w:jc w:val="both"/>
              <w:rPr>
                <w:rFonts w:asciiTheme="minorHAnsi" w:hAnsiTheme="minorHAnsi" w:cstheme="minorHAnsi"/>
                <w:sz w:val="28"/>
                <w:szCs w:val="28"/>
              </w:rPr>
            </w:pPr>
            <w:r w:rsidRPr="0051557D">
              <w:rPr>
                <w:rFonts w:asciiTheme="minorHAnsi" w:hAnsiTheme="minorHAnsi" w:cstheme="minorHAnsi"/>
                <w:sz w:val="28"/>
                <w:szCs w:val="28"/>
              </w:rPr>
              <w:t>Оплата населенням житлово-комунальних послуг у 2021 році . . .</w:t>
            </w:r>
            <w:r w:rsidR="00771AB8" w:rsidRPr="0051557D">
              <w:rPr>
                <w:rFonts w:asciiTheme="minorHAnsi" w:hAnsiTheme="minorHAnsi" w:cstheme="minorHAnsi"/>
                <w:sz w:val="28"/>
                <w:szCs w:val="28"/>
              </w:rPr>
              <w:t xml:space="preserve"> .</w:t>
            </w:r>
          </w:p>
        </w:tc>
        <w:tc>
          <w:tcPr>
            <w:tcW w:w="567" w:type="dxa"/>
            <w:vAlign w:val="bottom"/>
          </w:tcPr>
          <w:p w:rsidR="00E7464E" w:rsidRPr="0051557D" w:rsidRDefault="00E7464E" w:rsidP="00252E8F">
            <w:pPr>
              <w:pStyle w:val="7"/>
              <w:keepNext w:val="0"/>
              <w:widowControl w:val="0"/>
              <w:jc w:val="right"/>
              <w:rPr>
                <w:rFonts w:asciiTheme="minorHAnsi" w:hAnsiTheme="minorHAnsi" w:cstheme="minorHAnsi"/>
                <w:b w:val="0"/>
                <w:sz w:val="28"/>
                <w:szCs w:val="28"/>
              </w:rPr>
            </w:pPr>
            <w:r w:rsidRPr="0051557D">
              <w:rPr>
                <w:rFonts w:asciiTheme="minorHAnsi" w:hAnsiTheme="minorHAnsi" w:cstheme="minorHAnsi"/>
                <w:b w:val="0"/>
                <w:sz w:val="28"/>
                <w:szCs w:val="28"/>
              </w:rPr>
              <w:t>94</w:t>
            </w:r>
          </w:p>
        </w:tc>
      </w:tr>
      <w:tr w:rsidR="0051557D" w:rsidRPr="0051557D" w:rsidTr="0071125B">
        <w:tc>
          <w:tcPr>
            <w:tcW w:w="709" w:type="dxa"/>
          </w:tcPr>
          <w:p w:rsidR="00E7464E" w:rsidRPr="00C653C1" w:rsidRDefault="00E7464E" w:rsidP="00252E8F">
            <w:pPr>
              <w:pStyle w:val="7"/>
              <w:keepNext w:val="0"/>
              <w:widowControl w:val="0"/>
              <w:jc w:val="left"/>
              <w:rPr>
                <w:rFonts w:asciiTheme="minorHAnsi" w:hAnsiTheme="minorHAnsi" w:cstheme="minorHAnsi"/>
                <w:b w:val="0"/>
                <w:sz w:val="28"/>
                <w:szCs w:val="28"/>
              </w:rPr>
            </w:pPr>
            <w:r w:rsidRPr="00C653C1">
              <w:rPr>
                <w:rFonts w:asciiTheme="minorHAnsi" w:hAnsiTheme="minorHAnsi" w:cstheme="minorHAnsi"/>
                <w:b w:val="0"/>
                <w:sz w:val="28"/>
                <w:szCs w:val="28"/>
              </w:rPr>
              <w:t>.2.</w:t>
            </w:r>
          </w:p>
        </w:tc>
        <w:tc>
          <w:tcPr>
            <w:tcW w:w="7938" w:type="dxa"/>
            <w:vAlign w:val="bottom"/>
          </w:tcPr>
          <w:p w:rsidR="00E7464E" w:rsidRPr="0051557D" w:rsidRDefault="00E7464E" w:rsidP="00771AB8">
            <w:pPr>
              <w:rPr>
                <w:rFonts w:asciiTheme="minorHAnsi" w:hAnsiTheme="minorHAnsi" w:cstheme="minorHAnsi"/>
                <w:sz w:val="28"/>
                <w:szCs w:val="28"/>
              </w:rPr>
            </w:pPr>
            <w:r w:rsidRPr="0051557D">
              <w:rPr>
                <w:rFonts w:asciiTheme="minorHAnsi" w:hAnsiTheme="minorHAnsi" w:cstheme="minorHAnsi"/>
                <w:sz w:val="28"/>
                <w:szCs w:val="28"/>
              </w:rPr>
              <w:t>Заборгованість населенн</w:t>
            </w:r>
            <w:r w:rsidR="00791204">
              <w:rPr>
                <w:rFonts w:asciiTheme="minorHAnsi" w:hAnsiTheme="minorHAnsi" w:cstheme="minorHAnsi"/>
                <w:sz w:val="28"/>
                <w:szCs w:val="28"/>
              </w:rPr>
              <w:t>я за видами житлово-комунальних</w:t>
            </w:r>
            <w:r w:rsidR="00791204" w:rsidRPr="00791204">
              <w:rPr>
                <w:rFonts w:asciiTheme="minorHAnsi" w:hAnsiTheme="minorHAnsi" w:cstheme="minorHAnsi"/>
                <w:sz w:val="28"/>
                <w:szCs w:val="28"/>
                <w:lang w:val="ru-RU"/>
              </w:rPr>
              <w:t xml:space="preserve"> </w:t>
            </w:r>
            <w:r w:rsidRPr="0051557D">
              <w:rPr>
                <w:rFonts w:asciiTheme="minorHAnsi" w:hAnsiTheme="minorHAnsi" w:cstheme="minorHAnsi"/>
                <w:sz w:val="28"/>
                <w:szCs w:val="28"/>
              </w:rPr>
              <w:t>послуг станом на 1 січня 2022 року. .</w:t>
            </w:r>
            <w:r w:rsidR="00791204">
              <w:rPr>
                <w:rFonts w:asciiTheme="minorHAnsi" w:hAnsiTheme="minorHAnsi" w:cstheme="minorHAnsi"/>
                <w:sz w:val="28"/>
                <w:szCs w:val="28"/>
              </w:rPr>
              <w:t xml:space="preserve"> . . . . . . . . . . . . . . </w:t>
            </w:r>
            <w:r w:rsidR="00771AB8" w:rsidRPr="0051557D">
              <w:rPr>
                <w:rFonts w:asciiTheme="minorHAnsi" w:hAnsiTheme="minorHAnsi" w:cstheme="minorHAnsi"/>
                <w:sz w:val="28"/>
                <w:szCs w:val="28"/>
              </w:rPr>
              <w:t>. . . . . . . . . . . .</w:t>
            </w:r>
          </w:p>
        </w:tc>
        <w:tc>
          <w:tcPr>
            <w:tcW w:w="567" w:type="dxa"/>
            <w:vAlign w:val="bottom"/>
          </w:tcPr>
          <w:p w:rsidR="00E7464E" w:rsidRPr="0051557D" w:rsidRDefault="00E7464E" w:rsidP="00252E8F">
            <w:pPr>
              <w:pStyle w:val="7"/>
              <w:keepNext w:val="0"/>
              <w:widowControl w:val="0"/>
              <w:jc w:val="right"/>
              <w:rPr>
                <w:rFonts w:asciiTheme="minorHAnsi" w:hAnsiTheme="minorHAnsi" w:cstheme="minorHAnsi"/>
                <w:b w:val="0"/>
                <w:sz w:val="28"/>
                <w:szCs w:val="28"/>
              </w:rPr>
            </w:pPr>
            <w:r w:rsidRPr="0051557D">
              <w:rPr>
                <w:rFonts w:asciiTheme="minorHAnsi" w:hAnsiTheme="minorHAnsi" w:cstheme="minorHAnsi"/>
                <w:b w:val="0"/>
                <w:sz w:val="28"/>
                <w:szCs w:val="28"/>
              </w:rPr>
              <w:t>94</w:t>
            </w:r>
          </w:p>
        </w:tc>
      </w:tr>
      <w:tr w:rsidR="0051557D" w:rsidRPr="0051557D" w:rsidTr="0071125B">
        <w:tc>
          <w:tcPr>
            <w:tcW w:w="709" w:type="dxa"/>
          </w:tcPr>
          <w:p w:rsidR="00E7464E" w:rsidRPr="00C653C1" w:rsidRDefault="00E7464E" w:rsidP="00252E8F">
            <w:pPr>
              <w:pStyle w:val="7"/>
              <w:keepNext w:val="0"/>
              <w:widowControl w:val="0"/>
              <w:jc w:val="left"/>
              <w:rPr>
                <w:rFonts w:asciiTheme="minorHAnsi" w:hAnsiTheme="minorHAnsi" w:cstheme="minorHAnsi"/>
                <w:b w:val="0"/>
                <w:sz w:val="28"/>
                <w:szCs w:val="28"/>
              </w:rPr>
            </w:pPr>
            <w:r w:rsidRPr="00C653C1">
              <w:rPr>
                <w:rFonts w:asciiTheme="minorHAnsi" w:hAnsiTheme="minorHAnsi" w:cstheme="minorHAnsi"/>
                <w:b w:val="0"/>
                <w:sz w:val="28"/>
                <w:szCs w:val="28"/>
              </w:rPr>
              <w:t>9.3.</w:t>
            </w:r>
          </w:p>
        </w:tc>
        <w:tc>
          <w:tcPr>
            <w:tcW w:w="7938" w:type="dxa"/>
            <w:vAlign w:val="bottom"/>
          </w:tcPr>
          <w:p w:rsidR="00E7464E" w:rsidRPr="0051557D" w:rsidRDefault="00E7464E" w:rsidP="00771AB8">
            <w:pPr>
              <w:rPr>
                <w:rFonts w:asciiTheme="minorHAnsi" w:hAnsiTheme="minorHAnsi" w:cstheme="minorHAnsi"/>
                <w:sz w:val="28"/>
                <w:szCs w:val="28"/>
              </w:rPr>
            </w:pPr>
            <w:r w:rsidRPr="0051557D">
              <w:rPr>
                <w:rFonts w:asciiTheme="minorHAnsi" w:hAnsiTheme="minorHAnsi" w:cstheme="minorHAnsi"/>
                <w:sz w:val="28"/>
                <w:szCs w:val="28"/>
              </w:rPr>
              <w:t xml:space="preserve">Оплата населенням житлово-комунальних послуг за видами послуг у 2021 році. . . . . . . . . . . . . . . . . . . . . . . . . . . . . . . . . . . . . . . . . . . </w:t>
            </w:r>
          </w:p>
        </w:tc>
        <w:tc>
          <w:tcPr>
            <w:tcW w:w="567" w:type="dxa"/>
            <w:vAlign w:val="bottom"/>
          </w:tcPr>
          <w:p w:rsidR="00E7464E" w:rsidRPr="0051557D" w:rsidRDefault="00E7464E" w:rsidP="00252E8F">
            <w:pPr>
              <w:pStyle w:val="7"/>
              <w:keepNext w:val="0"/>
              <w:widowControl w:val="0"/>
              <w:jc w:val="right"/>
              <w:rPr>
                <w:rFonts w:asciiTheme="minorHAnsi" w:hAnsiTheme="minorHAnsi" w:cstheme="minorHAnsi"/>
                <w:b w:val="0"/>
                <w:sz w:val="28"/>
                <w:szCs w:val="28"/>
              </w:rPr>
            </w:pPr>
            <w:r w:rsidRPr="0051557D">
              <w:rPr>
                <w:rFonts w:asciiTheme="minorHAnsi" w:hAnsiTheme="minorHAnsi" w:cstheme="minorHAnsi"/>
                <w:b w:val="0"/>
                <w:sz w:val="28"/>
                <w:szCs w:val="28"/>
              </w:rPr>
              <w:t>95</w:t>
            </w:r>
          </w:p>
        </w:tc>
      </w:tr>
      <w:tr w:rsidR="0051557D" w:rsidRPr="0051557D" w:rsidTr="0071125B">
        <w:trPr>
          <w:cantSplit/>
        </w:trPr>
        <w:tc>
          <w:tcPr>
            <w:tcW w:w="8647" w:type="dxa"/>
            <w:gridSpan w:val="2"/>
          </w:tcPr>
          <w:p w:rsidR="00E7464E" w:rsidRPr="0051557D" w:rsidRDefault="00E7464E" w:rsidP="00252E8F">
            <w:pPr>
              <w:pStyle w:val="7"/>
              <w:keepNext w:val="0"/>
              <w:widowControl w:val="0"/>
              <w:jc w:val="left"/>
              <w:rPr>
                <w:rFonts w:asciiTheme="minorHAnsi" w:hAnsiTheme="minorHAnsi" w:cstheme="minorHAnsi"/>
                <w:sz w:val="10"/>
                <w:szCs w:val="10"/>
              </w:rPr>
            </w:pPr>
          </w:p>
        </w:tc>
        <w:tc>
          <w:tcPr>
            <w:tcW w:w="567" w:type="dxa"/>
            <w:vAlign w:val="bottom"/>
          </w:tcPr>
          <w:p w:rsidR="00E7464E" w:rsidRPr="0051557D" w:rsidRDefault="00E7464E" w:rsidP="00252E8F">
            <w:pPr>
              <w:pStyle w:val="7"/>
              <w:keepNext w:val="0"/>
              <w:widowControl w:val="0"/>
              <w:jc w:val="right"/>
              <w:rPr>
                <w:rFonts w:asciiTheme="minorHAnsi" w:hAnsiTheme="minorHAnsi" w:cstheme="minorHAnsi"/>
                <w:sz w:val="10"/>
                <w:szCs w:val="10"/>
                <w:lang w:val="en-US"/>
              </w:rPr>
            </w:pPr>
          </w:p>
        </w:tc>
      </w:tr>
      <w:tr w:rsidR="0051557D" w:rsidRPr="0051557D" w:rsidTr="0071125B">
        <w:trPr>
          <w:cantSplit/>
        </w:trPr>
        <w:tc>
          <w:tcPr>
            <w:tcW w:w="8647" w:type="dxa"/>
            <w:gridSpan w:val="2"/>
          </w:tcPr>
          <w:p w:rsidR="00E7464E" w:rsidRPr="0051557D" w:rsidRDefault="00E7464E" w:rsidP="00252E8F">
            <w:pPr>
              <w:pStyle w:val="7"/>
              <w:keepNext w:val="0"/>
              <w:widowControl w:val="0"/>
              <w:jc w:val="left"/>
              <w:rPr>
                <w:rFonts w:asciiTheme="minorHAnsi" w:hAnsiTheme="minorHAnsi" w:cstheme="minorHAnsi"/>
                <w:sz w:val="28"/>
                <w:szCs w:val="28"/>
              </w:rPr>
            </w:pPr>
            <w:r w:rsidRPr="0051557D">
              <w:rPr>
                <w:rFonts w:asciiTheme="minorHAnsi" w:hAnsiTheme="minorHAnsi" w:cstheme="minorHAnsi"/>
                <w:sz w:val="28"/>
                <w:szCs w:val="28"/>
              </w:rPr>
              <w:t>МЕТОДОЛОГІЧНІ ПОЯСНЕННЯ . . . . . . . . . . . . . . . . . . . . . . . . . . . . . . . . . . .</w:t>
            </w:r>
            <w:r w:rsidR="00771AB8" w:rsidRPr="0051557D">
              <w:rPr>
                <w:rFonts w:asciiTheme="minorHAnsi" w:hAnsiTheme="minorHAnsi" w:cstheme="minorHAnsi"/>
                <w:sz w:val="28"/>
                <w:szCs w:val="28"/>
              </w:rPr>
              <w:t xml:space="preserve"> </w:t>
            </w:r>
          </w:p>
        </w:tc>
        <w:tc>
          <w:tcPr>
            <w:tcW w:w="567" w:type="dxa"/>
            <w:vAlign w:val="bottom"/>
          </w:tcPr>
          <w:p w:rsidR="00E7464E" w:rsidRPr="0051557D" w:rsidRDefault="00E7464E" w:rsidP="00252E8F">
            <w:pPr>
              <w:pStyle w:val="7"/>
              <w:keepNext w:val="0"/>
              <w:widowControl w:val="0"/>
              <w:jc w:val="right"/>
              <w:rPr>
                <w:rFonts w:asciiTheme="minorHAnsi" w:hAnsiTheme="minorHAnsi" w:cstheme="minorHAnsi"/>
                <w:sz w:val="28"/>
                <w:szCs w:val="28"/>
              </w:rPr>
            </w:pPr>
            <w:r w:rsidRPr="0051557D">
              <w:rPr>
                <w:rFonts w:asciiTheme="minorHAnsi" w:hAnsiTheme="minorHAnsi" w:cstheme="minorHAnsi"/>
                <w:sz w:val="28"/>
                <w:szCs w:val="28"/>
              </w:rPr>
              <w:t>96</w:t>
            </w:r>
          </w:p>
        </w:tc>
      </w:tr>
      <w:tr w:rsidR="0051557D" w:rsidRPr="0051557D" w:rsidTr="0071125B">
        <w:trPr>
          <w:cantSplit/>
        </w:trPr>
        <w:tc>
          <w:tcPr>
            <w:tcW w:w="8647" w:type="dxa"/>
            <w:gridSpan w:val="2"/>
          </w:tcPr>
          <w:p w:rsidR="00E7464E" w:rsidRPr="0051557D" w:rsidRDefault="00E7464E" w:rsidP="00252E8F">
            <w:pPr>
              <w:pStyle w:val="7"/>
              <w:keepNext w:val="0"/>
              <w:widowControl w:val="0"/>
              <w:jc w:val="left"/>
              <w:rPr>
                <w:rFonts w:asciiTheme="minorHAnsi" w:hAnsiTheme="minorHAnsi" w:cstheme="minorHAnsi"/>
                <w:sz w:val="10"/>
                <w:szCs w:val="10"/>
              </w:rPr>
            </w:pPr>
          </w:p>
        </w:tc>
        <w:tc>
          <w:tcPr>
            <w:tcW w:w="567" w:type="dxa"/>
            <w:vAlign w:val="bottom"/>
          </w:tcPr>
          <w:p w:rsidR="00E7464E" w:rsidRPr="0051557D" w:rsidRDefault="00E7464E" w:rsidP="00252E8F">
            <w:pPr>
              <w:pStyle w:val="7"/>
              <w:keepNext w:val="0"/>
              <w:widowControl w:val="0"/>
              <w:jc w:val="right"/>
              <w:rPr>
                <w:rFonts w:asciiTheme="minorHAnsi" w:hAnsiTheme="minorHAnsi" w:cstheme="minorHAnsi"/>
                <w:sz w:val="10"/>
                <w:szCs w:val="10"/>
              </w:rPr>
            </w:pPr>
          </w:p>
        </w:tc>
      </w:tr>
      <w:tr w:rsidR="0051557D" w:rsidRPr="0051557D" w:rsidTr="0071125B">
        <w:trPr>
          <w:cantSplit/>
        </w:trPr>
        <w:tc>
          <w:tcPr>
            <w:tcW w:w="8647" w:type="dxa"/>
            <w:gridSpan w:val="2"/>
          </w:tcPr>
          <w:p w:rsidR="00E7464E" w:rsidRPr="0051557D" w:rsidRDefault="00E7464E" w:rsidP="00252E8F">
            <w:pPr>
              <w:pStyle w:val="7"/>
              <w:keepNext w:val="0"/>
              <w:widowControl w:val="0"/>
              <w:jc w:val="left"/>
              <w:rPr>
                <w:rFonts w:asciiTheme="minorHAnsi" w:hAnsiTheme="minorHAnsi" w:cstheme="minorHAnsi"/>
                <w:sz w:val="28"/>
                <w:szCs w:val="28"/>
              </w:rPr>
            </w:pPr>
            <w:r w:rsidRPr="0051557D">
              <w:rPr>
                <w:rFonts w:asciiTheme="minorHAnsi" w:hAnsiTheme="minorHAnsi" w:cstheme="minorHAnsi"/>
                <w:sz w:val="28"/>
                <w:szCs w:val="28"/>
              </w:rPr>
              <w:t>ПРЕДМЕТНО-АЛФАВІТНИЙ ПОКАЖЧИК . . . . . . . . . . . . . . . . . . . . . . . . . . .</w:t>
            </w:r>
          </w:p>
        </w:tc>
        <w:tc>
          <w:tcPr>
            <w:tcW w:w="567" w:type="dxa"/>
            <w:vAlign w:val="bottom"/>
          </w:tcPr>
          <w:p w:rsidR="00E7464E" w:rsidRPr="0051557D" w:rsidRDefault="00E7464E" w:rsidP="00252E8F">
            <w:pPr>
              <w:pStyle w:val="7"/>
              <w:keepNext w:val="0"/>
              <w:widowControl w:val="0"/>
              <w:jc w:val="right"/>
              <w:rPr>
                <w:rFonts w:asciiTheme="minorHAnsi" w:hAnsiTheme="minorHAnsi" w:cstheme="minorHAnsi"/>
                <w:sz w:val="28"/>
                <w:szCs w:val="28"/>
              </w:rPr>
            </w:pPr>
            <w:r w:rsidRPr="0051557D">
              <w:rPr>
                <w:rFonts w:asciiTheme="minorHAnsi" w:hAnsiTheme="minorHAnsi" w:cstheme="minorHAnsi"/>
                <w:sz w:val="28"/>
                <w:szCs w:val="28"/>
              </w:rPr>
              <w:t>104</w:t>
            </w:r>
          </w:p>
        </w:tc>
      </w:tr>
    </w:tbl>
    <w:p w:rsidR="00B77936" w:rsidRPr="00D56842" w:rsidRDefault="00B77936" w:rsidP="00E7464E">
      <w:pPr>
        <w:pStyle w:val="21"/>
        <w:rPr>
          <w:rFonts w:asciiTheme="minorHAnsi" w:hAnsiTheme="minorHAnsi" w:cstheme="minorHAnsi"/>
        </w:rPr>
      </w:pPr>
    </w:p>
    <w:p w:rsidR="005624C9" w:rsidRPr="00D56842" w:rsidRDefault="005624C9" w:rsidP="00893A29">
      <w:pPr>
        <w:pStyle w:val="ab"/>
        <w:spacing w:line="240" w:lineRule="atLeast"/>
        <w:ind w:right="-1"/>
        <w:jc w:val="both"/>
        <w:rPr>
          <w:rFonts w:asciiTheme="minorHAnsi" w:hAnsiTheme="minorHAnsi" w:cstheme="minorHAnsi"/>
          <w:color w:val="FF0000"/>
          <w:sz w:val="28"/>
          <w:lang w:val="uk-UA"/>
        </w:rPr>
        <w:sectPr w:rsidR="005624C9" w:rsidRPr="00D56842" w:rsidSect="001F298E">
          <w:headerReference w:type="first" r:id="rId28"/>
          <w:pgSz w:w="11906" w:h="16838" w:code="9"/>
          <w:pgMar w:top="1418" w:right="1418" w:bottom="1418" w:left="1418" w:header="720" w:footer="720" w:gutter="0"/>
          <w:cols w:space="708"/>
          <w:titlePg/>
          <w:docGrid w:linePitch="360"/>
        </w:sectPr>
      </w:pPr>
    </w:p>
    <w:p w:rsidR="00893A29" w:rsidRPr="00D56842" w:rsidRDefault="00893A29" w:rsidP="00893A29">
      <w:pPr>
        <w:pStyle w:val="23"/>
        <w:jc w:val="left"/>
        <w:rPr>
          <w:rFonts w:asciiTheme="minorHAnsi" w:hAnsiTheme="minorHAnsi" w:cstheme="minorHAnsi"/>
          <w:b/>
          <w:sz w:val="28"/>
        </w:rPr>
      </w:pPr>
    </w:p>
    <w:p w:rsidR="00893A29" w:rsidRPr="00D56842" w:rsidRDefault="00893A29" w:rsidP="00893A29">
      <w:pPr>
        <w:pStyle w:val="23"/>
        <w:jc w:val="left"/>
        <w:rPr>
          <w:rFonts w:asciiTheme="minorHAnsi" w:hAnsiTheme="minorHAnsi" w:cstheme="minorHAnsi"/>
          <w:b/>
          <w:sz w:val="28"/>
        </w:rPr>
      </w:pPr>
    </w:p>
    <w:p w:rsidR="00893A29" w:rsidRPr="00D56842" w:rsidRDefault="00893A29" w:rsidP="00893A29">
      <w:pPr>
        <w:pStyle w:val="23"/>
        <w:jc w:val="left"/>
        <w:rPr>
          <w:rFonts w:asciiTheme="minorHAnsi" w:hAnsiTheme="minorHAnsi" w:cstheme="minorHAnsi"/>
          <w:b/>
          <w:sz w:val="28"/>
        </w:rPr>
      </w:pPr>
    </w:p>
    <w:p w:rsidR="00647ED6" w:rsidRPr="00D56842" w:rsidRDefault="00647ED6" w:rsidP="00647ED6">
      <w:pPr>
        <w:pStyle w:val="CaaieiaieoaaenaOOA"/>
        <w:rPr>
          <w:rFonts w:asciiTheme="minorHAnsi" w:hAnsiTheme="minorHAnsi" w:cstheme="minorHAnsi"/>
          <w:caps/>
          <w:color w:val="0000FF"/>
          <w:sz w:val="48"/>
          <w14:textOutline w14:w="4495" w14:cap="flat" w14:cmpd="sng" w14:algn="ctr">
            <w14:noFill/>
            <w14:prstDash w14:val="solid"/>
            <w14:round/>
          </w14:textOutline>
        </w:rPr>
      </w:pPr>
    </w:p>
    <w:p w:rsidR="00647ED6" w:rsidRDefault="00647ED6" w:rsidP="00647ED6">
      <w:pPr>
        <w:pStyle w:val="CaaieiaieoaaenaOOA"/>
        <w:rPr>
          <w:rFonts w:asciiTheme="minorHAnsi" w:hAnsiTheme="minorHAnsi" w:cstheme="minorHAnsi"/>
          <w:caps/>
          <w:color w:val="0000FF"/>
          <w:sz w:val="56"/>
          <w14:textOutline w14:w="4495" w14:cap="flat" w14:cmpd="sng" w14:algn="ctr">
            <w14:noFill/>
            <w14:prstDash w14:val="solid"/>
            <w14:round/>
          </w14:textOutline>
        </w:rPr>
      </w:pPr>
    </w:p>
    <w:p w:rsidR="00C17F3D" w:rsidRDefault="00C17F3D" w:rsidP="00647ED6">
      <w:pPr>
        <w:pStyle w:val="CaaieiaieoaaenaOOA"/>
        <w:rPr>
          <w:rFonts w:asciiTheme="minorHAnsi" w:hAnsiTheme="minorHAnsi" w:cstheme="minorHAnsi"/>
          <w:caps/>
          <w:color w:val="0000FF"/>
          <w:sz w:val="56"/>
          <w14:textOutline w14:w="4495" w14:cap="flat" w14:cmpd="sng" w14:algn="ctr">
            <w14:noFill/>
            <w14:prstDash w14:val="solid"/>
            <w14:round/>
          </w14:textOutline>
        </w:rPr>
      </w:pPr>
    </w:p>
    <w:p w:rsidR="00C17F3D" w:rsidRDefault="00C17F3D" w:rsidP="00647ED6">
      <w:pPr>
        <w:pStyle w:val="CaaieiaieoaaenaOOA"/>
        <w:rPr>
          <w:rFonts w:asciiTheme="minorHAnsi" w:hAnsiTheme="minorHAnsi" w:cstheme="minorHAnsi"/>
          <w:caps/>
          <w:color w:val="0000FF"/>
          <w:sz w:val="56"/>
          <w14:textOutline w14:w="4495" w14:cap="flat" w14:cmpd="sng" w14:algn="ctr">
            <w14:noFill/>
            <w14:prstDash w14:val="solid"/>
            <w14:round/>
          </w14:textOutline>
        </w:rPr>
      </w:pPr>
    </w:p>
    <w:p w:rsidR="00C17F3D" w:rsidRPr="00C17F3D" w:rsidRDefault="00C17F3D" w:rsidP="00647ED6">
      <w:pPr>
        <w:pStyle w:val="CaaieiaieoaaenaOOA"/>
        <w:rPr>
          <w:rFonts w:asciiTheme="minorHAnsi" w:hAnsiTheme="minorHAnsi" w:cstheme="minorHAnsi"/>
          <w:caps/>
          <w:color w:val="0000FF"/>
          <w:sz w:val="56"/>
          <w14:textOutline w14:w="4495" w14:cap="flat" w14:cmpd="sng" w14:algn="ctr">
            <w14:noFill/>
            <w14:prstDash w14:val="solid"/>
            <w14:round/>
          </w14:textOutline>
        </w:rPr>
      </w:pPr>
    </w:p>
    <w:p w:rsidR="0013767B" w:rsidRPr="00D56842" w:rsidRDefault="0013767B" w:rsidP="00647ED6">
      <w:pPr>
        <w:jc w:val="center"/>
        <w:rPr>
          <w:rFonts w:asciiTheme="minorHAnsi" w:hAnsiTheme="minorHAnsi" w:cstheme="minorHAnsi"/>
          <w:b/>
          <w:caps/>
          <w:color w:val="0000FF"/>
          <w:sz w:val="32"/>
          <w14:textOutline w14:w="4495" w14:cap="flat" w14:cmpd="sng" w14:algn="ctr">
            <w14:solidFill>
              <w14:schemeClr w14:val="accent4">
                <w14:shade w14:val="50000"/>
                <w14:satMod w14:val="120000"/>
              </w14:schemeClr>
            </w14:solidFill>
            <w14:prstDash w14:val="solid"/>
            <w14:round/>
          </w14:textOutline>
        </w:rPr>
      </w:pPr>
    </w:p>
    <w:p w:rsidR="00C17F3D" w:rsidRDefault="005624C9" w:rsidP="00D56842">
      <w:pPr>
        <w:rPr>
          <w:rFonts w:asciiTheme="minorHAnsi" w:hAnsiTheme="minorHAnsi" w:cstheme="minorHAnsi"/>
          <w:b/>
          <w:sz w:val="28"/>
        </w:rPr>
      </w:pPr>
      <w:r w:rsidRPr="00D56842">
        <w:rPr>
          <w:rFonts w:asciiTheme="minorHAnsi" w:hAnsiTheme="minorHAnsi" w:cstheme="minorHAnsi"/>
          <w:b/>
          <w:sz w:val="28"/>
        </w:rPr>
        <w:br w:type="page"/>
      </w:r>
    </w:p>
    <w:p w:rsidR="00015DED" w:rsidRPr="00AC5757" w:rsidRDefault="00015DED" w:rsidP="00015DED">
      <w:pPr>
        <w:rPr>
          <w:rFonts w:asciiTheme="minorHAnsi" w:hAnsiTheme="minorHAnsi" w:cstheme="minorHAnsi"/>
          <w:b/>
          <w:sz w:val="28"/>
          <w:szCs w:val="20"/>
        </w:rPr>
      </w:pPr>
      <w:r w:rsidRPr="00AC5757">
        <w:rPr>
          <w:rFonts w:asciiTheme="minorHAnsi" w:hAnsiTheme="minorHAnsi" w:cstheme="minorHAnsi"/>
          <w:b/>
          <w:sz w:val="28"/>
          <w:szCs w:val="20"/>
        </w:rPr>
        <w:lastRenderedPageBreak/>
        <w:t>1.1. Доходи населення</w:t>
      </w:r>
    </w:p>
    <w:p w:rsidR="00015DED" w:rsidRPr="0036485F" w:rsidRDefault="00015DED" w:rsidP="00015DED">
      <w:pPr>
        <w:jc w:val="right"/>
        <w:rPr>
          <w:rFonts w:asciiTheme="minorHAnsi" w:hAnsiTheme="minorHAnsi" w:cstheme="minorHAnsi"/>
          <w:i/>
        </w:rPr>
      </w:pPr>
      <w:r w:rsidRPr="0036485F">
        <w:rPr>
          <w:rFonts w:asciiTheme="minorHAnsi" w:hAnsiTheme="minorHAnsi" w:cstheme="minorHAnsi"/>
          <w:i/>
        </w:rPr>
        <w:t>(</w:t>
      </w:r>
      <w:proofErr w:type="spellStart"/>
      <w:r w:rsidRPr="0036485F">
        <w:rPr>
          <w:rFonts w:asciiTheme="minorHAnsi" w:hAnsiTheme="minorHAnsi" w:cstheme="minorHAnsi"/>
          <w:i/>
        </w:rPr>
        <w:t>млн.грн</w:t>
      </w:r>
      <w:proofErr w:type="spellEnd"/>
      <w:r w:rsidRPr="0036485F">
        <w:rPr>
          <w:rFonts w:asciiTheme="minorHAnsi" w:hAnsiTheme="minorHAnsi" w:cstheme="minorHAnsi"/>
          <w:i/>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015"/>
        <w:gridCol w:w="1016"/>
        <w:gridCol w:w="1016"/>
        <w:gridCol w:w="1016"/>
        <w:gridCol w:w="1016"/>
        <w:gridCol w:w="1016"/>
      </w:tblGrid>
      <w:tr w:rsidR="00D12E05" w:rsidRPr="0036485F" w:rsidTr="00D12E05">
        <w:trPr>
          <w:cantSplit/>
          <w:trHeight w:val="521"/>
        </w:trPr>
        <w:tc>
          <w:tcPr>
            <w:tcW w:w="3261" w:type="dxa"/>
            <w:tcBorders>
              <w:left w:val="nil"/>
              <w:bottom w:val="single" w:sz="4" w:space="0" w:color="auto"/>
            </w:tcBorders>
          </w:tcPr>
          <w:p w:rsidR="00D12E05" w:rsidRPr="002C5F33" w:rsidRDefault="00D12E05" w:rsidP="00C8588B">
            <w:pPr>
              <w:jc w:val="center"/>
              <w:rPr>
                <w:rFonts w:asciiTheme="minorHAnsi" w:hAnsiTheme="minorHAnsi" w:cstheme="minorHAnsi"/>
                <w:b/>
              </w:rPr>
            </w:pPr>
          </w:p>
        </w:tc>
        <w:tc>
          <w:tcPr>
            <w:tcW w:w="1015" w:type="dxa"/>
            <w:tcBorders>
              <w:bottom w:val="single" w:sz="4" w:space="0" w:color="auto"/>
              <w:right w:val="nil"/>
            </w:tcBorders>
            <w:vAlign w:val="center"/>
          </w:tcPr>
          <w:p w:rsidR="00D12E05" w:rsidRPr="002C5F33" w:rsidRDefault="00D12E05" w:rsidP="00C8588B">
            <w:pPr>
              <w:jc w:val="center"/>
              <w:rPr>
                <w:rFonts w:asciiTheme="minorHAnsi" w:hAnsiTheme="minorHAnsi" w:cstheme="minorHAnsi"/>
                <w:b/>
              </w:rPr>
            </w:pPr>
            <w:r w:rsidRPr="002C5F33">
              <w:rPr>
                <w:rFonts w:asciiTheme="minorHAnsi" w:hAnsiTheme="minorHAnsi" w:cstheme="minorHAnsi"/>
                <w:b/>
              </w:rPr>
              <w:t>2015</w:t>
            </w:r>
          </w:p>
        </w:tc>
        <w:tc>
          <w:tcPr>
            <w:tcW w:w="1016" w:type="dxa"/>
            <w:tcBorders>
              <w:bottom w:val="single" w:sz="4" w:space="0" w:color="auto"/>
              <w:right w:val="nil"/>
            </w:tcBorders>
            <w:vAlign w:val="center"/>
          </w:tcPr>
          <w:p w:rsidR="00D12E05" w:rsidRPr="002C5F33" w:rsidRDefault="00D12E05" w:rsidP="000F6D88">
            <w:pPr>
              <w:jc w:val="center"/>
              <w:rPr>
                <w:rFonts w:asciiTheme="minorHAnsi" w:hAnsiTheme="minorHAnsi" w:cstheme="minorHAnsi"/>
                <w:b/>
              </w:rPr>
            </w:pPr>
            <w:r w:rsidRPr="002C5F33">
              <w:rPr>
                <w:rFonts w:asciiTheme="minorHAnsi" w:hAnsiTheme="minorHAnsi" w:cstheme="minorHAnsi"/>
                <w:b/>
              </w:rPr>
              <w:t>2017</w:t>
            </w:r>
          </w:p>
        </w:tc>
        <w:tc>
          <w:tcPr>
            <w:tcW w:w="1016" w:type="dxa"/>
            <w:tcBorders>
              <w:bottom w:val="single" w:sz="4" w:space="0" w:color="auto"/>
              <w:right w:val="nil"/>
            </w:tcBorders>
            <w:vAlign w:val="center"/>
          </w:tcPr>
          <w:p w:rsidR="00D12E05" w:rsidRPr="002C5F33" w:rsidRDefault="00D12E05" w:rsidP="000F6D88">
            <w:pPr>
              <w:jc w:val="center"/>
              <w:rPr>
                <w:rFonts w:asciiTheme="minorHAnsi" w:hAnsiTheme="minorHAnsi" w:cstheme="minorHAnsi"/>
                <w:b/>
                <w:lang w:val="en-US"/>
              </w:rPr>
            </w:pPr>
            <w:r w:rsidRPr="002C5F33">
              <w:rPr>
                <w:rFonts w:asciiTheme="minorHAnsi" w:hAnsiTheme="minorHAnsi" w:cstheme="minorHAnsi"/>
                <w:b/>
                <w:lang w:val="en-US"/>
              </w:rPr>
              <w:t>2018</w:t>
            </w:r>
          </w:p>
        </w:tc>
        <w:tc>
          <w:tcPr>
            <w:tcW w:w="1016" w:type="dxa"/>
            <w:tcBorders>
              <w:bottom w:val="single" w:sz="4" w:space="0" w:color="auto"/>
              <w:right w:val="nil"/>
            </w:tcBorders>
            <w:vAlign w:val="center"/>
          </w:tcPr>
          <w:p w:rsidR="00D12E05" w:rsidRPr="002C5F33" w:rsidRDefault="00D12E05" w:rsidP="000F6D88">
            <w:pPr>
              <w:jc w:val="center"/>
              <w:rPr>
                <w:rFonts w:asciiTheme="minorHAnsi" w:hAnsiTheme="minorHAnsi" w:cstheme="minorHAnsi"/>
                <w:b/>
              </w:rPr>
            </w:pPr>
            <w:r w:rsidRPr="002C5F33">
              <w:rPr>
                <w:rFonts w:asciiTheme="minorHAnsi" w:hAnsiTheme="minorHAnsi" w:cstheme="minorHAnsi"/>
                <w:b/>
              </w:rPr>
              <w:t>2019</w:t>
            </w:r>
          </w:p>
        </w:tc>
        <w:tc>
          <w:tcPr>
            <w:tcW w:w="1016" w:type="dxa"/>
            <w:tcBorders>
              <w:bottom w:val="single" w:sz="4" w:space="0" w:color="auto"/>
              <w:right w:val="nil"/>
            </w:tcBorders>
            <w:vAlign w:val="center"/>
          </w:tcPr>
          <w:p w:rsidR="00D12E05" w:rsidRPr="002C5F33" w:rsidRDefault="00D12E05" w:rsidP="000F6D88">
            <w:pPr>
              <w:jc w:val="center"/>
              <w:rPr>
                <w:rFonts w:asciiTheme="minorHAnsi" w:hAnsiTheme="minorHAnsi" w:cstheme="minorHAnsi"/>
                <w:b/>
                <w:lang w:val="en-US"/>
              </w:rPr>
            </w:pPr>
            <w:r w:rsidRPr="002C5F33">
              <w:rPr>
                <w:rFonts w:asciiTheme="minorHAnsi" w:hAnsiTheme="minorHAnsi" w:cstheme="minorHAnsi"/>
                <w:b/>
                <w:lang w:val="en-US"/>
              </w:rPr>
              <w:t>2020</w:t>
            </w:r>
          </w:p>
        </w:tc>
        <w:tc>
          <w:tcPr>
            <w:tcW w:w="1016" w:type="dxa"/>
            <w:tcBorders>
              <w:bottom w:val="single" w:sz="4" w:space="0" w:color="auto"/>
              <w:right w:val="nil"/>
            </w:tcBorders>
            <w:vAlign w:val="center"/>
          </w:tcPr>
          <w:p w:rsidR="00D12E05" w:rsidRPr="002C5F33" w:rsidRDefault="00D12E05" w:rsidP="000F6D88">
            <w:pPr>
              <w:jc w:val="center"/>
              <w:rPr>
                <w:rFonts w:asciiTheme="minorHAnsi" w:hAnsiTheme="minorHAnsi" w:cstheme="minorHAnsi"/>
                <w:b/>
                <w:lang w:val="en-US"/>
              </w:rPr>
            </w:pPr>
            <w:r w:rsidRPr="002C5F33">
              <w:rPr>
                <w:rFonts w:asciiTheme="minorHAnsi" w:hAnsiTheme="minorHAnsi" w:cstheme="minorHAnsi"/>
                <w:b/>
                <w:lang w:val="en-US"/>
              </w:rPr>
              <w:t>2021</w:t>
            </w:r>
          </w:p>
        </w:tc>
      </w:tr>
      <w:tr w:rsidR="00D12E05" w:rsidRPr="0036485F" w:rsidTr="00D12E05">
        <w:trPr>
          <w:cantSplit/>
          <w:trHeight w:val="435"/>
        </w:trPr>
        <w:tc>
          <w:tcPr>
            <w:tcW w:w="3261" w:type="dxa"/>
            <w:tcBorders>
              <w:top w:val="nil"/>
              <w:left w:val="nil"/>
              <w:bottom w:val="nil"/>
              <w:right w:val="nil"/>
            </w:tcBorders>
            <w:vAlign w:val="bottom"/>
          </w:tcPr>
          <w:p w:rsidR="00D12E05" w:rsidRPr="002C5F33" w:rsidRDefault="00D12E05" w:rsidP="00C8588B">
            <w:pPr>
              <w:keepNext/>
              <w:tabs>
                <w:tab w:val="left" w:pos="2835"/>
              </w:tabs>
              <w:spacing w:before="100"/>
              <w:contextualSpacing/>
              <w:rPr>
                <w:rFonts w:asciiTheme="minorHAnsi" w:hAnsiTheme="minorHAnsi" w:cstheme="minorHAnsi"/>
                <w:b/>
              </w:rPr>
            </w:pPr>
            <w:r w:rsidRPr="002C5F33">
              <w:rPr>
                <w:rFonts w:asciiTheme="minorHAnsi" w:hAnsiTheme="minorHAnsi" w:cstheme="minorHAnsi"/>
                <w:b/>
              </w:rPr>
              <w:t>Доходи – усього</w:t>
            </w:r>
          </w:p>
        </w:tc>
        <w:tc>
          <w:tcPr>
            <w:tcW w:w="1015" w:type="dxa"/>
            <w:tcBorders>
              <w:top w:val="nil"/>
              <w:left w:val="nil"/>
              <w:bottom w:val="nil"/>
              <w:right w:val="nil"/>
            </w:tcBorders>
            <w:vAlign w:val="bottom"/>
          </w:tcPr>
          <w:p w:rsidR="00D12E05" w:rsidRPr="002C5F33" w:rsidRDefault="00D12E05" w:rsidP="00C8588B">
            <w:pPr>
              <w:spacing w:before="100"/>
              <w:contextualSpacing/>
              <w:jc w:val="right"/>
              <w:rPr>
                <w:rFonts w:asciiTheme="minorHAnsi" w:hAnsiTheme="minorHAnsi" w:cstheme="minorHAnsi"/>
                <w:b/>
              </w:rPr>
            </w:pPr>
            <w:r w:rsidRPr="002C5F33">
              <w:rPr>
                <w:rFonts w:asciiTheme="minorHAnsi" w:hAnsiTheme="minorHAnsi" w:cstheme="minorHAnsi"/>
                <w:b/>
              </w:rPr>
              <w:t>60923</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heme="minorHAnsi"/>
                <w:b/>
                <w:lang w:val="en-US"/>
              </w:rPr>
            </w:pPr>
            <w:r w:rsidRPr="002C5F33">
              <w:rPr>
                <w:rFonts w:asciiTheme="minorHAnsi" w:hAnsiTheme="minorHAnsi" w:cstheme="minorHAnsi"/>
                <w:b/>
              </w:rPr>
              <w:t>9</w:t>
            </w:r>
            <w:r w:rsidRPr="002C5F33">
              <w:rPr>
                <w:rFonts w:asciiTheme="minorHAnsi" w:hAnsiTheme="minorHAnsi" w:cstheme="minorHAnsi"/>
                <w:b/>
                <w:lang w:val="en-US"/>
              </w:rPr>
              <w:t>4417</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heme="minorHAnsi"/>
                <w:b/>
                <w:lang w:val="en-US"/>
              </w:rPr>
            </w:pPr>
            <w:r w:rsidRPr="002C5F33">
              <w:rPr>
                <w:rFonts w:asciiTheme="minorHAnsi" w:hAnsiTheme="minorHAnsi" w:cstheme="minorHAnsi"/>
                <w:b/>
                <w:lang w:val="en-US"/>
              </w:rPr>
              <w:t>114480</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imes New Roman CYR"/>
                <w:b/>
                <w:lang w:eastAsia="uk-UA"/>
              </w:rPr>
            </w:pPr>
            <w:r w:rsidRPr="002C5F33">
              <w:rPr>
                <w:rFonts w:asciiTheme="minorHAnsi" w:hAnsiTheme="minorHAnsi" w:cs="Times New Roman CYR"/>
                <w:b/>
              </w:rPr>
              <w:t>129061</w:t>
            </w:r>
          </w:p>
        </w:tc>
        <w:tc>
          <w:tcPr>
            <w:tcW w:w="1016" w:type="dxa"/>
            <w:tcBorders>
              <w:top w:val="nil"/>
              <w:left w:val="nil"/>
              <w:bottom w:val="nil"/>
              <w:right w:val="nil"/>
            </w:tcBorders>
            <w:shd w:val="clear" w:color="auto" w:fill="auto"/>
            <w:vAlign w:val="bottom"/>
          </w:tcPr>
          <w:p w:rsidR="00D12E05" w:rsidRPr="002C5F33" w:rsidRDefault="00D12E05" w:rsidP="000F6D88">
            <w:pPr>
              <w:spacing w:before="100"/>
              <w:contextualSpacing/>
              <w:jc w:val="right"/>
              <w:rPr>
                <w:rFonts w:asciiTheme="minorHAnsi" w:hAnsiTheme="minorHAnsi" w:cs="Times New Roman CYR"/>
                <w:b/>
                <w:lang w:val="en-US"/>
              </w:rPr>
            </w:pPr>
            <w:r w:rsidRPr="002C5F33">
              <w:rPr>
                <w:rFonts w:asciiTheme="minorHAnsi" w:hAnsiTheme="minorHAnsi" w:cs="Times New Roman CYR"/>
                <w:b/>
                <w:lang w:val="en-US"/>
              </w:rPr>
              <w:t>138552</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imes New Roman CYR"/>
                <w:b/>
                <w:lang w:val="en-US"/>
              </w:rPr>
            </w:pPr>
            <w:r w:rsidRPr="002C5F33">
              <w:rPr>
                <w:rFonts w:asciiTheme="minorHAnsi" w:hAnsiTheme="minorHAnsi" w:cs="Times New Roman CYR"/>
                <w:b/>
                <w:lang w:val="en-US"/>
              </w:rPr>
              <w:t>158336</w:t>
            </w:r>
          </w:p>
        </w:tc>
      </w:tr>
      <w:tr w:rsidR="00D12E05" w:rsidRPr="0036485F" w:rsidTr="00D12E05">
        <w:trPr>
          <w:cantSplit/>
          <w:trHeight w:val="435"/>
        </w:trPr>
        <w:tc>
          <w:tcPr>
            <w:tcW w:w="3261" w:type="dxa"/>
            <w:tcBorders>
              <w:top w:val="nil"/>
              <w:left w:val="nil"/>
              <w:bottom w:val="nil"/>
              <w:right w:val="nil"/>
            </w:tcBorders>
            <w:vAlign w:val="bottom"/>
          </w:tcPr>
          <w:p w:rsidR="00D12E05" w:rsidRPr="002C5F33" w:rsidRDefault="00D12E05" w:rsidP="00C8588B">
            <w:pPr>
              <w:tabs>
                <w:tab w:val="left" w:pos="2835"/>
              </w:tabs>
              <w:spacing w:before="100"/>
              <w:contextualSpacing/>
              <w:rPr>
                <w:rFonts w:asciiTheme="minorHAnsi" w:hAnsiTheme="minorHAnsi" w:cstheme="minorHAnsi"/>
              </w:rPr>
            </w:pPr>
            <w:r w:rsidRPr="002C5F33">
              <w:rPr>
                <w:rFonts w:asciiTheme="minorHAnsi" w:hAnsiTheme="minorHAnsi" w:cstheme="minorHAnsi"/>
              </w:rPr>
              <w:t>Заробітна плата</w:t>
            </w:r>
          </w:p>
        </w:tc>
        <w:tc>
          <w:tcPr>
            <w:tcW w:w="1015" w:type="dxa"/>
            <w:tcBorders>
              <w:top w:val="nil"/>
              <w:left w:val="nil"/>
              <w:bottom w:val="nil"/>
              <w:right w:val="nil"/>
            </w:tcBorders>
            <w:vAlign w:val="bottom"/>
          </w:tcPr>
          <w:p w:rsidR="00D12E05" w:rsidRPr="002C5F33" w:rsidRDefault="00D12E05" w:rsidP="00C8588B">
            <w:pPr>
              <w:spacing w:before="100"/>
              <w:contextualSpacing/>
              <w:jc w:val="right"/>
              <w:rPr>
                <w:rFonts w:asciiTheme="minorHAnsi" w:hAnsiTheme="minorHAnsi" w:cstheme="minorHAnsi"/>
              </w:rPr>
            </w:pPr>
            <w:r w:rsidRPr="002C5F33">
              <w:rPr>
                <w:rFonts w:asciiTheme="minorHAnsi" w:hAnsiTheme="minorHAnsi" w:cstheme="minorHAnsi"/>
              </w:rPr>
              <w:t>19989</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heme="minorHAnsi"/>
                <w:lang w:val="en-US"/>
              </w:rPr>
            </w:pPr>
            <w:r w:rsidRPr="002C5F33">
              <w:rPr>
                <w:rFonts w:asciiTheme="minorHAnsi" w:hAnsiTheme="minorHAnsi" w:cstheme="minorHAnsi"/>
              </w:rPr>
              <w:t>35</w:t>
            </w:r>
            <w:r w:rsidRPr="002C5F33">
              <w:rPr>
                <w:rFonts w:asciiTheme="minorHAnsi" w:hAnsiTheme="minorHAnsi" w:cstheme="minorHAnsi"/>
                <w:lang w:val="en-US"/>
              </w:rPr>
              <w:t>683</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heme="minorHAnsi"/>
                <w:lang w:val="en-US"/>
              </w:rPr>
            </w:pPr>
            <w:r w:rsidRPr="002C5F33">
              <w:rPr>
                <w:rFonts w:asciiTheme="minorHAnsi" w:hAnsiTheme="minorHAnsi" w:cstheme="minorHAnsi"/>
              </w:rPr>
              <w:t>45</w:t>
            </w:r>
            <w:r w:rsidRPr="002C5F33">
              <w:rPr>
                <w:rFonts w:asciiTheme="minorHAnsi" w:hAnsiTheme="minorHAnsi" w:cstheme="minorHAnsi"/>
                <w:lang w:val="en-US"/>
              </w:rPr>
              <w:t>927</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imes New Roman CYR"/>
                <w:lang w:eastAsia="uk-UA"/>
              </w:rPr>
            </w:pPr>
            <w:r w:rsidRPr="002C5F33">
              <w:rPr>
                <w:rFonts w:asciiTheme="minorHAnsi" w:hAnsiTheme="minorHAnsi" w:cs="Times New Roman CYR"/>
              </w:rPr>
              <w:t>53013</w:t>
            </w:r>
          </w:p>
        </w:tc>
        <w:tc>
          <w:tcPr>
            <w:tcW w:w="1016" w:type="dxa"/>
            <w:tcBorders>
              <w:top w:val="nil"/>
              <w:left w:val="nil"/>
              <w:bottom w:val="nil"/>
              <w:right w:val="nil"/>
            </w:tcBorders>
            <w:shd w:val="clear" w:color="auto" w:fill="auto"/>
            <w:vAlign w:val="bottom"/>
          </w:tcPr>
          <w:p w:rsidR="00D12E05" w:rsidRPr="002C5F33" w:rsidRDefault="00D12E05" w:rsidP="000F6D88">
            <w:pPr>
              <w:spacing w:before="100"/>
              <w:contextualSpacing/>
              <w:jc w:val="right"/>
              <w:rPr>
                <w:rFonts w:asciiTheme="minorHAnsi" w:hAnsiTheme="minorHAnsi" w:cs="Times New Roman CYR"/>
                <w:lang w:val="en-US"/>
              </w:rPr>
            </w:pPr>
            <w:r w:rsidRPr="002C5F33">
              <w:rPr>
                <w:rFonts w:asciiTheme="minorHAnsi" w:hAnsiTheme="minorHAnsi" w:cs="Times New Roman CYR"/>
                <w:lang w:val="en-US"/>
              </w:rPr>
              <w:t>55812</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imes New Roman CYR"/>
                <w:lang w:val="en-US"/>
              </w:rPr>
            </w:pPr>
            <w:r w:rsidRPr="002C5F33">
              <w:rPr>
                <w:rFonts w:asciiTheme="minorHAnsi" w:hAnsiTheme="minorHAnsi" w:cs="Times New Roman CYR"/>
                <w:lang w:val="en-US"/>
              </w:rPr>
              <w:t>64984</w:t>
            </w:r>
          </w:p>
        </w:tc>
      </w:tr>
      <w:tr w:rsidR="00D12E05" w:rsidRPr="0036485F" w:rsidTr="00D12E05">
        <w:trPr>
          <w:cantSplit/>
          <w:trHeight w:val="435"/>
        </w:trPr>
        <w:tc>
          <w:tcPr>
            <w:tcW w:w="3261" w:type="dxa"/>
            <w:tcBorders>
              <w:top w:val="nil"/>
              <w:left w:val="nil"/>
              <w:bottom w:val="nil"/>
              <w:right w:val="nil"/>
            </w:tcBorders>
            <w:vAlign w:val="bottom"/>
          </w:tcPr>
          <w:p w:rsidR="00D12E05" w:rsidRPr="002C5F33" w:rsidRDefault="00D12E05" w:rsidP="0001150A">
            <w:pPr>
              <w:tabs>
                <w:tab w:val="left" w:pos="2835"/>
              </w:tabs>
              <w:spacing w:before="100"/>
              <w:contextualSpacing/>
              <w:rPr>
                <w:rFonts w:asciiTheme="minorHAnsi" w:hAnsiTheme="minorHAnsi" w:cstheme="minorHAnsi"/>
              </w:rPr>
            </w:pPr>
            <w:r w:rsidRPr="002C5F33">
              <w:rPr>
                <w:rFonts w:asciiTheme="minorHAnsi" w:hAnsiTheme="minorHAnsi" w:cstheme="minorHAnsi"/>
              </w:rPr>
              <w:t>Прибуток та змішаний дохід</w:t>
            </w:r>
          </w:p>
        </w:tc>
        <w:tc>
          <w:tcPr>
            <w:tcW w:w="1015" w:type="dxa"/>
            <w:tcBorders>
              <w:top w:val="nil"/>
              <w:left w:val="nil"/>
              <w:bottom w:val="nil"/>
              <w:right w:val="nil"/>
            </w:tcBorders>
            <w:vAlign w:val="bottom"/>
          </w:tcPr>
          <w:p w:rsidR="00D12E05" w:rsidRPr="002C5F33" w:rsidRDefault="00D12E05" w:rsidP="00C8588B">
            <w:pPr>
              <w:spacing w:before="100"/>
              <w:contextualSpacing/>
              <w:jc w:val="right"/>
              <w:rPr>
                <w:rFonts w:asciiTheme="minorHAnsi" w:hAnsiTheme="minorHAnsi" w:cstheme="minorHAnsi"/>
              </w:rPr>
            </w:pPr>
            <w:r w:rsidRPr="002C5F33">
              <w:rPr>
                <w:rFonts w:asciiTheme="minorHAnsi" w:hAnsiTheme="minorHAnsi" w:cstheme="minorHAnsi"/>
              </w:rPr>
              <w:t>16277</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heme="minorHAnsi"/>
                <w:lang w:val="ru-RU"/>
              </w:rPr>
            </w:pPr>
            <w:r w:rsidRPr="002C5F33">
              <w:rPr>
                <w:rFonts w:asciiTheme="minorHAnsi" w:hAnsiTheme="minorHAnsi" w:cstheme="minorHAnsi"/>
              </w:rPr>
              <w:t>2</w:t>
            </w:r>
            <w:r w:rsidRPr="002C5F33">
              <w:rPr>
                <w:rFonts w:asciiTheme="minorHAnsi" w:hAnsiTheme="minorHAnsi" w:cstheme="minorHAnsi"/>
                <w:lang w:val="ru-RU"/>
              </w:rPr>
              <w:t>4004</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heme="minorHAnsi"/>
                <w:lang w:val="ru-RU"/>
              </w:rPr>
            </w:pPr>
            <w:r w:rsidRPr="002C5F33">
              <w:rPr>
                <w:rFonts w:asciiTheme="minorHAnsi" w:hAnsiTheme="minorHAnsi" w:cstheme="minorHAnsi"/>
                <w:lang w:val="ru-RU"/>
              </w:rPr>
              <w:t>28588</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imes New Roman CYR"/>
                <w:lang w:eastAsia="uk-UA"/>
              </w:rPr>
            </w:pPr>
            <w:r w:rsidRPr="002C5F33">
              <w:rPr>
                <w:rFonts w:asciiTheme="minorHAnsi" w:hAnsiTheme="minorHAnsi" w:cs="Times New Roman CYR"/>
              </w:rPr>
              <w:t>33382</w:t>
            </w:r>
          </w:p>
        </w:tc>
        <w:tc>
          <w:tcPr>
            <w:tcW w:w="1016" w:type="dxa"/>
            <w:tcBorders>
              <w:top w:val="nil"/>
              <w:left w:val="nil"/>
              <w:bottom w:val="nil"/>
              <w:right w:val="nil"/>
            </w:tcBorders>
            <w:shd w:val="clear" w:color="auto" w:fill="auto"/>
            <w:vAlign w:val="bottom"/>
          </w:tcPr>
          <w:p w:rsidR="00D12E05" w:rsidRPr="002C5F33" w:rsidRDefault="00D12E05" w:rsidP="000F6D88">
            <w:pPr>
              <w:spacing w:before="100"/>
              <w:contextualSpacing/>
              <w:jc w:val="right"/>
              <w:rPr>
                <w:rFonts w:asciiTheme="minorHAnsi" w:hAnsiTheme="minorHAnsi" w:cs="Times New Roman CYR"/>
                <w:lang w:val="ru-RU"/>
              </w:rPr>
            </w:pPr>
            <w:r w:rsidRPr="002C5F33">
              <w:rPr>
                <w:rFonts w:asciiTheme="minorHAnsi" w:hAnsiTheme="minorHAnsi" w:cs="Times New Roman CYR"/>
                <w:lang w:val="ru-RU"/>
              </w:rPr>
              <w:t>35405</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imes New Roman CYR"/>
                <w:lang w:val="en-US"/>
              </w:rPr>
            </w:pPr>
            <w:r w:rsidRPr="002C5F33">
              <w:rPr>
                <w:rFonts w:asciiTheme="minorHAnsi" w:hAnsiTheme="minorHAnsi" w:cs="Times New Roman CYR"/>
                <w:lang w:val="en-US"/>
              </w:rPr>
              <w:t>39620</w:t>
            </w:r>
          </w:p>
        </w:tc>
      </w:tr>
      <w:tr w:rsidR="00D12E05" w:rsidRPr="0036485F" w:rsidTr="00D12E05">
        <w:trPr>
          <w:cantSplit/>
          <w:trHeight w:val="435"/>
        </w:trPr>
        <w:tc>
          <w:tcPr>
            <w:tcW w:w="3261" w:type="dxa"/>
            <w:tcBorders>
              <w:top w:val="nil"/>
              <w:left w:val="nil"/>
              <w:bottom w:val="nil"/>
              <w:right w:val="nil"/>
            </w:tcBorders>
            <w:vAlign w:val="bottom"/>
          </w:tcPr>
          <w:p w:rsidR="00D12E05" w:rsidRPr="002C5F33" w:rsidRDefault="00D12E05" w:rsidP="00C8588B">
            <w:pPr>
              <w:tabs>
                <w:tab w:val="left" w:pos="2835"/>
              </w:tabs>
              <w:spacing w:before="100"/>
              <w:contextualSpacing/>
              <w:rPr>
                <w:rFonts w:asciiTheme="minorHAnsi" w:hAnsiTheme="minorHAnsi" w:cstheme="minorHAnsi"/>
              </w:rPr>
            </w:pPr>
            <w:r w:rsidRPr="002C5F33">
              <w:rPr>
                <w:rFonts w:asciiTheme="minorHAnsi" w:hAnsiTheme="minorHAnsi" w:cstheme="minorHAnsi"/>
              </w:rPr>
              <w:t>Доходи від власності (одержані)</w:t>
            </w:r>
          </w:p>
        </w:tc>
        <w:tc>
          <w:tcPr>
            <w:tcW w:w="1015" w:type="dxa"/>
            <w:tcBorders>
              <w:top w:val="nil"/>
              <w:left w:val="nil"/>
              <w:bottom w:val="nil"/>
              <w:right w:val="nil"/>
            </w:tcBorders>
            <w:vAlign w:val="bottom"/>
          </w:tcPr>
          <w:p w:rsidR="00D12E05" w:rsidRPr="002C5F33" w:rsidRDefault="00D12E05" w:rsidP="00C8588B">
            <w:pPr>
              <w:spacing w:before="100"/>
              <w:contextualSpacing/>
              <w:jc w:val="right"/>
              <w:rPr>
                <w:rFonts w:asciiTheme="minorHAnsi" w:hAnsiTheme="minorHAnsi" w:cstheme="minorHAnsi"/>
              </w:rPr>
            </w:pPr>
            <w:r w:rsidRPr="002C5F33">
              <w:rPr>
                <w:rFonts w:asciiTheme="minorHAnsi" w:hAnsiTheme="minorHAnsi" w:cstheme="minorHAnsi"/>
              </w:rPr>
              <w:t>2492</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heme="minorHAnsi"/>
                <w:lang w:val="ru-RU"/>
              </w:rPr>
            </w:pPr>
            <w:r w:rsidRPr="002C5F33">
              <w:rPr>
                <w:rFonts w:asciiTheme="minorHAnsi" w:hAnsiTheme="minorHAnsi" w:cstheme="minorHAnsi"/>
              </w:rPr>
              <w:t>2</w:t>
            </w:r>
            <w:r w:rsidRPr="002C5F33">
              <w:rPr>
                <w:rFonts w:asciiTheme="minorHAnsi" w:hAnsiTheme="minorHAnsi" w:cstheme="minorHAnsi"/>
                <w:lang w:val="ru-RU"/>
              </w:rPr>
              <w:t>916</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heme="minorHAnsi"/>
                <w:lang w:val="ru-RU"/>
              </w:rPr>
            </w:pPr>
            <w:r w:rsidRPr="002C5F33">
              <w:rPr>
                <w:rFonts w:asciiTheme="minorHAnsi" w:hAnsiTheme="minorHAnsi" w:cstheme="minorHAnsi"/>
                <w:lang w:val="ru-RU"/>
              </w:rPr>
              <w:t>3593</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imes New Roman CYR"/>
                <w:lang w:eastAsia="uk-UA"/>
              </w:rPr>
            </w:pPr>
            <w:r w:rsidRPr="002C5F33">
              <w:rPr>
                <w:rFonts w:asciiTheme="minorHAnsi" w:hAnsiTheme="minorHAnsi" w:cs="Times New Roman CYR"/>
              </w:rPr>
              <w:t>4407</w:t>
            </w:r>
          </w:p>
        </w:tc>
        <w:tc>
          <w:tcPr>
            <w:tcW w:w="1016" w:type="dxa"/>
            <w:tcBorders>
              <w:top w:val="nil"/>
              <w:left w:val="nil"/>
              <w:bottom w:val="nil"/>
              <w:right w:val="nil"/>
            </w:tcBorders>
            <w:shd w:val="clear" w:color="auto" w:fill="auto"/>
            <w:vAlign w:val="bottom"/>
          </w:tcPr>
          <w:p w:rsidR="00D12E05" w:rsidRPr="002C5F33" w:rsidRDefault="00D12E05" w:rsidP="000F6D88">
            <w:pPr>
              <w:spacing w:before="100"/>
              <w:contextualSpacing/>
              <w:jc w:val="right"/>
              <w:rPr>
                <w:rFonts w:asciiTheme="minorHAnsi" w:hAnsiTheme="minorHAnsi" w:cs="Times New Roman CYR"/>
                <w:lang w:val="ru-RU"/>
              </w:rPr>
            </w:pPr>
            <w:r w:rsidRPr="002C5F33">
              <w:rPr>
                <w:rFonts w:asciiTheme="minorHAnsi" w:hAnsiTheme="minorHAnsi" w:cs="Times New Roman CYR"/>
                <w:lang w:val="ru-RU"/>
              </w:rPr>
              <w:t>4481</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imes New Roman CYR"/>
                <w:lang w:val="en-US"/>
              </w:rPr>
            </w:pPr>
            <w:r w:rsidRPr="002C5F33">
              <w:rPr>
                <w:rFonts w:asciiTheme="minorHAnsi" w:hAnsiTheme="minorHAnsi" w:cs="Times New Roman CYR"/>
                <w:lang w:val="en-US"/>
              </w:rPr>
              <w:t>4779</w:t>
            </w:r>
          </w:p>
        </w:tc>
      </w:tr>
      <w:tr w:rsidR="00D12E05" w:rsidRPr="0036485F" w:rsidTr="00D12E05">
        <w:trPr>
          <w:cantSplit/>
          <w:trHeight w:val="435"/>
        </w:trPr>
        <w:tc>
          <w:tcPr>
            <w:tcW w:w="3261" w:type="dxa"/>
            <w:tcBorders>
              <w:top w:val="nil"/>
              <w:left w:val="nil"/>
              <w:bottom w:val="nil"/>
              <w:right w:val="nil"/>
            </w:tcBorders>
            <w:vAlign w:val="bottom"/>
          </w:tcPr>
          <w:p w:rsidR="00D12E05" w:rsidRPr="002C5F33" w:rsidRDefault="00D12E05" w:rsidP="00C8588B">
            <w:pPr>
              <w:tabs>
                <w:tab w:val="left" w:pos="2835"/>
              </w:tabs>
              <w:spacing w:before="100"/>
              <w:contextualSpacing/>
              <w:rPr>
                <w:rFonts w:asciiTheme="minorHAnsi" w:hAnsiTheme="minorHAnsi" w:cstheme="minorHAnsi"/>
              </w:rPr>
            </w:pPr>
            <w:r w:rsidRPr="002C5F33">
              <w:rPr>
                <w:rFonts w:asciiTheme="minorHAnsi" w:hAnsiTheme="minorHAnsi" w:cstheme="minorHAnsi"/>
              </w:rPr>
              <w:t>Соціальні допомоги та інші одержані поточні трансферти</w:t>
            </w:r>
          </w:p>
        </w:tc>
        <w:tc>
          <w:tcPr>
            <w:tcW w:w="1015" w:type="dxa"/>
            <w:tcBorders>
              <w:top w:val="nil"/>
              <w:left w:val="nil"/>
              <w:bottom w:val="nil"/>
              <w:right w:val="nil"/>
            </w:tcBorders>
            <w:vAlign w:val="bottom"/>
          </w:tcPr>
          <w:p w:rsidR="00D12E05" w:rsidRPr="002C5F33" w:rsidRDefault="00D12E05" w:rsidP="00C8588B">
            <w:pPr>
              <w:spacing w:before="100"/>
              <w:contextualSpacing/>
              <w:jc w:val="right"/>
              <w:rPr>
                <w:rFonts w:asciiTheme="minorHAnsi" w:hAnsiTheme="minorHAnsi" w:cstheme="minorHAnsi"/>
              </w:rPr>
            </w:pPr>
            <w:r w:rsidRPr="002C5F33">
              <w:rPr>
                <w:rFonts w:asciiTheme="minorHAnsi" w:hAnsiTheme="minorHAnsi" w:cstheme="minorHAnsi"/>
              </w:rPr>
              <w:t>22165</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heme="minorHAnsi"/>
                <w:lang w:val="en-US"/>
              </w:rPr>
            </w:pPr>
            <w:r w:rsidRPr="002C5F33">
              <w:rPr>
                <w:rFonts w:asciiTheme="minorHAnsi" w:hAnsiTheme="minorHAnsi" w:cstheme="minorHAnsi"/>
              </w:rPr>
              <w:t>31</w:t>
            </w:r>
            <w:r w:rsidRPr="002C5F33">
              <w:rPr>
                <w:rFonts w:asciiTheme="minorHAnsi" w:hAnsiTheme="minorHAnsi" w:cstheme="minorHAnsi"/>
                <w:lang w:val="en-US"/>
              </w:rPr>
              <w:t>814</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heme="minorHAnsi"/>
                <w:lang w:val="en-US"/>
              </w:rPr>
            </w:pPr>
            <w:r w:rsidRPr="002C5F33">
              <w:rPr>
                <w:rFonts w:asciiTheme="minorHAnsi" w:hAnsiTheme="minorHAnsi" w:cstheme="minorHAnsi"/>
                <w:lang w:val="en-US"/>
              </w:rPr>
              <w:t>36372</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imes New Roman CYR"/>
                <w:lang w:eastAsia="uk-UA"/>
              </w:rPr>
            </w:pPr>
            <w:r w:rsidRPr="002C5F33">
              <w:rPr>
                <w:rFonts w:asciiTheme="minorHAnsi" w:hAnsiTheme="minorHAnsi" w:cs="Times New Roman CYR"/>
              </w:rPr>
              <w:t>38259</w:t>
            </w:r>
          </w:p>
        </w:tc>
        <w:tc>
          <w:tcPr>
            <w:tcW w:w="1016" w:type="dxa"/>
            <w:tcBorders>
              <w:top w:val="nil"/>
              <w:left w:val="nil"/>
              <w:bottom w:val="nil"/>
              <w:right w:val="nil"/>
            </w:tcBorders>
            <w:shd w:val="clear" w:color="auto" w:fill="auto"/>
            <w:vAlign w:val="bottom"/>
          </w:tcPr>
          <w:p w:rsidR="00D12E05" w:rsidRPr="002C5F33" w:rsidRDefault="00D12E05" w:rsidP="000F6D88">
            <w:pPr>
              <w:spacing w:before="100"/>
              <w:contextualSpacing/>
              <w:jc w:val="right"/>
              <w:rPr>
                <w:rFonts w:asciiTheme="minorHAnsi" w:hAnsiTheme="minorHAnsi" w:cs="Times New Roman CYR"/>
                <w:lang w:val="en-US"/>
              </w:rPr>
            </w:pPr>
            <w:r w:rsidRPr="002C5F33">
              <w:rPr>
                <w:rFonts w:asciiTheme="minorHAnsi" w:hAnsiTheme="minorHAnsi" w:cs="Times New Roman CYR"/>
                <w:lang w:val="en-US"/>
              </w:rPr>
              <w:t>42854</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imes New Roman CYR"/>
                <w:lang w:val="en-US"/>
              </w:rPr>
            </w:pPr>
            <w:r w:rsidRPr="002C5F33">
              <w:rPr>
                <w:rFonts w:asciiTheme="minorHAnsi" w:hAnsiTheme="minorHAnsi" w:cs="Times New Roman CYR"/>
                <w:lang w:val="en-US"/>
              </w:rPr>
              <w:t>48953</w:t>
            </w:r>
          </w:p>
        </w:tc>
      </w:tr>
      <w:tr w:rsidR="00D12E05" w:rsidRPr="0036485F" w:rsidTr="00D12E05">
        <w:trPr>
          <w:cantSplit/>
          <w:trHeight w:val="435"/>
        </w:trPr>
        <w:tc>
          <w:tcPr>
            <w:tcW w:w="3261" w:type="dxa"/>
            <w:tcBorders>
              <w:top w:val="nil"/>
              <w:left w:val="nil"/>
              <w:bottom w:val="nil"/>
              <w:right w:val="nil"/>
            </w:tcBorders>
            <w:vAlign w:val="bottom"/>
          </w:tcPr>
          <w:p w:rsidR="00D12E05" w:rsidRPr="002C5F33" w:rsidRDefault="00D12E05" w:rsidP="00C8588B">
            <w:pPr>
              <w:spacing w:before="100"/>
              <w:ind w:left="142"/>
              <w:contextualSpacing/>
              <w:rPr>
                <w:rFonts w:asciiTheme="minorHAnsi" w:hAnsiTheme="minorHAnsi" w:cstheme="minorHAnsi"/>
              </w:rPr>
            </w:pPr>
            <w:r w:rsidRPr="002C5F33">
              <w:rPr>
                <w:rFonts w:asciiTheme="minorHAnsi" w:hAnsiTheme="minorHAnsi" w:cstheme="minorHAnsi"/>
              </w:rPr>
              <w:t>з них</w:t>
            </w:r>
          </w:p>
        </w:tc>
        <w:tc>
          <w:tcPr>
            <w:tcW w:w="1015" w:type="dxa"/>
            <w:tcBorders>
              <w:top w:val="nil"/>
              <w:left w:val="nil"/>
              <w:bottom w:val="nil"/>
              <w:right w:val="nil"/>
            </w:tcBorders>
            <w:vAlign w:val="bottom"/>
          </w:tcPr>
          <w:p w:rsidR="00D12E05" w:rsidRPr="002C5F33" w:rsidRDefault="00D12E05" w:rsidP="00C8588B">
            <w:pPr>
              <w:tabs>
                <w:tab w:val="left" w:pos="2835"/>
              </w:tabs>
              <w:spacing w:before="100"/>
              <w:contextualSpacing/>
              <w:jc w:val="right"/>
              <w:rPr>
                <w:rFonts w:asciiTheme="minorHAnsi" w:hAnsiTheme="minorHAnsi" w:cstheme="minorHAnsi"/>
              </w:rPr>
            </w:pPr>
          </w:p>
        </w:tc>
        <w:tc>
          <w:tcPr>
            <w:tcW w:w="1016" w:type="dxa"/>
            <w:tcBorders>
              <w:top w:val="nil"/>
              <w:left w:val="nil"/>
              <w:bottom w:val="nil"/>
              <w:right w:val="nil"/>
            </w:tcBorders>
            <w:vAlign w:val="bottom"/>
          </w:tcPr>
          <w:p w:rsidR="00D12E05" w:rsidRPr="002C5F33" w:rsidRDefault="00D12E05" w:rsidP="000F6D88">
            <w:pPr>
              <w:tabs>
                <w:tab w:val="left" w:pos="2835"/>
              </w:tabs>
              <w:spacing w:before="100"/>
              <w:contextualSpacing/>
              <w:jc w:val="right"/>
              <w:rPr>
                <w:rFonts w:asciiTheme="minorHAnsi" w:hAnsiTheme="minorHAnsi" w:cstheme="minorHAnsi"/>
              </w:rPr>
            </w:pPr>
          </w:p>
        </w:tc>
        <w:tc>
          <w:tcPr>
            <w:tcW w:w="1016" w:type="dxa"/>
            <w:tcBorders>
              <w:top w:val="nil"/>
              <w:left w:val="nil"/>
              <w:bottom w:val="nil"/>
              <w:right w:val="nil"/>
            </w:tcBorders>
            <w:vAlign w:val="bottom"/>
          </w:tcPr>
          <w:p w:rsidR="00D12E05" w:rsidRPr="002C5F33" w:rsidRDefault="00D12E05" w:rsidP="000F6D88">
            <w:pPr>
              <w:tabs>
                <w:tab w:val="left" w:pos="2835"/>
              </w:tabs>
              <w:spacing w:before="100"/>
              <w:contextualSpacing/>
              <w:jc w:val="right"/>
              <w:rPr>
                <w:rFonts w:asciiTheme="minorHAnsi" w:hAnsiTheme="minorHAnsi" w:cstheme="minorHAnsi"/>
              </w:rPr>
            </w:pPr>
          </w:p>
        </w:tc>
        <w:tc>
          <w:tcPr>
            <w:tcW w:w="1016" w:type="dxa"/>
            <w:tcBorders>
              <w:top w:val="nil"/>
              <w:left w:val="nil"/>
              <w:bottom w:val="nil"/>
              <w:right w:val="nil"/>
            </w:tcBorders>
            <w:vAlign w:val="bottom"/>
          </w:tcPr>
          <w:p w:rsidR="00D12E05" w:rsidRPr="002C5F33" w:rsidRDefault="00D12E05" w:rsidP="000F6D88">
            <w:pPr>
              <w:tabs>
                <w:tab w:val="left" w:pos="2835"/>
              </w:tabs>
              <w:spacing w:before="100"/>
              <w:contextualSpacing/>
              <w:jc w:val="right"/>
              <w:rPr>
                <w:rFonts w:asciiTheme="minorHAnsi" w:hAnsiTheme="minorHAnsi" w:cstheme="minorHAnsi"/>
              </w:rPr>
            </w:pPr>
          </w:p>
        </w:tc>
        <w:tc>
          <w:tcPr>
            <w:tcW w:w="1016" w:type="dxa"/>
            <w:tcBorders>
              <w:top w:val="nil"/>
              <w:left w:val="nil"/>
              <w:bottom w:val="nil"/>
              <w:right w:val="nil"/>
            </w:tcBorders>
            <w:vAlign w:val="bottom"/>
          </w:tcPr>
          <w:p w:rsidR="00D12E05" w:rsidRPr="002C5F33" w:rsidRDefault="00D12E05" w:rsidP="000F6D88">
            <w:pPr>
              <w:tabs>
                <w:tab w:val="left" w:pos="2835"/>
              </w:tabs>
              <w:spacing w:before="100"/>
              <w:contextualSpacing/>
              <w:jc w:val="right"/>
              <w:rPr>
                <w:rFonts w:asciiTheme="minorHAnsi" w:hAnsiTheme="minorHAnsi" w:cstheme="minorHAnsi"/>
              </w:rPr>
            </w:pPr>
          </w:p>
        </w:tc>
        <w:tc>
          <w:tcPr>
            <w:tcW w:w="1016" w:type="dxa"/>
            <w:tcBorders>
              <w:top w:val="nil"/>
              <w:left w:val="nil"/>
              <w:bottom w:val="nil"/>
              <w:right w:val="nil"/>
            </w:tcBorders>
            <w:vAlign w:val="bottom"/>
          </w:tcPr>
          <w:p w:rsidR="00D12E05" w:rsidRPr="002C5F33" w:rsidRDefault="00D12E05" w:rsidP="000F6D88">
            <w:pPr>
              <w:tabs>
                <w:tab w:val="left" w:pos="2835"/>
              </w:tabs>
              <w:spacing w:before="100"/>
              <w:contextualSpacing/>
              <w:jc w:val="right"/>
              <w:rPr>
                <w:rFonts w:asciiTheme="minorHAnsi" w:hAnsiTheme="minorHAnsi" w:cstheme="minorHAnsi"/>
              </w:rPr>
            </w:pPr>
          </w:p>
        </w:tc>
      </w:tr>
      <w:tr w:rsidR="00D12E05" w:rsidRPr="0036485F" w:rsidTr="00D12E05">
        <w:trPr>
          <w:cantSplit/>
          <w:trHeight w:val="435"/>
        </w:trPr>
        <w:tc>
          <w:tcPr>
            <w:tcW w:w="3261" w:type="dxa"/>
            <w:tcBorders>
              <w:top w:val="nil"/>
              <w:left w:val="nil"/>
              <w:bottom w:val="nil"/>
              <w:right w:val="nil"/>
            </w:tcBorders>
            <w:vAlign w:val="bottom"/>
          </w:tcPr>
          <w:p w:rsidR="00D12E05" w:rsidRPr="002C5F33" w:rsidRDefault="00D12E05" w:rsidP="00C8588B">
            <w:pPr>
              <w:spacing w:before="100"/>
              <w:ind w:left="142"/>
              <w:contextualSpacing/>
              <w:rPr>
                <w:rFonts w:asciiTheme="minorHAnsi" w:hAnsiTheme="minorHAnsi" w:cstheme="minorHAnsi"/>
              </w:rPr>
            </w:pPr>
            <w:r w:rsidRPr="002C5F33">
              <w:rPr>
                <w:rFonts w:asciiTheme="minorHAnsi" w:hAnsiTheme="minorHAnsi" w:cstheme="minorHAnsi"/>
              </w:rPr>
              <w:t>соціальні допомоги</w:t>
            </w:r>
          </w:p>
        </w:tc>
        <w:tc>
          <w:tcPr>
            <w:tcW w:w="1015" w:type="dxa"/>
            <w:tcBorders>
              <w:top w:val="nil"/>
              <w:left w:val="nil"/>
              <w:bottom w:val="nil"/>
              <w:right w:val="nil"/>
            </w:tcBorders>
            <w:vAlign w:val="bottom"/>
          </w:tcPr>
          <w:p w:rsidR="00D12E05" w:rsidRPr="002C5F33" w:rsidRDefault="00D12E05" w:rsidP="00C8588B">
            <w:pPr>
              <w:spacing w:before="100"/>
              <w:contextualSpacing/>
              <w:jc w:val="right"/>
              <w:rPr>
                <w:rFonts w:asciiTheme="minorHAnsi" w:hAnsiTheme="minorHAnsi" w:cstheme="minorHAnsi"/>
              </w:rPr>
            </w:pPr>
            <w:r w:rsidRPr="002C5F33">
              <w:rPr>
                <w:rFonts w:asciiTheme="minorHAnsi" w:hAnsiTheme="minorHAnsi" w:cstheme="minorHAnsi"/>
              </w:rPr>
              <w:t>12062</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heme="minorHAnsi"/>
                <w:lang w:val="en-US"/>
              </w:rPr>
            </w:pPr>
            <w:r w:rsidRPr="002C5F33">
              <w:rPr>
                <w:rFonts w:asciiTheme="minorHAnsi" w:hAnsiTheme="minorHAnsi" w:cstheme="minorHAnsi"/>
              </w:rPr>
              <w:t>14</w:t>
            </w:r>
            <w:r w:rsidRPr="002C5F33">
              <w:rPr>
                <w:rFonts w:asciiTheme="minorHAnsi" w:hAnsiTheme="minorHAnsi" w:cstheme="minorHAnsi"/>
                <w:lang w:val="en-US"/>
              </w:rPr>
              <w:t>397</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heme="minorHAnsi"/>
                <w:lang w:val="en-US"/>
              </w:rPr>
            </w:pPr>
            <w:r w:rsidRPr="002C5F33">
              <w:rPr>
                <w:rFonts w:asciiTheme="minorHAnsi" w:hAnsiTheme="minorHAnsi" w:cstheme="minorHAnsi"/>
                <w:lang w:val="en-US"/>
              </w:rPr>
              <w:t>16185</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imes New Roman CYR"/>
                <w:lang w:eastAsia="uk-UA"/>
              </w:rPr>
            </w:pPr>
            <w:r w:rsidRPr="002C5F33">
              <w:rPr>
                <w:rFonts w:asciiTheme="minorHAnsi" w:hAnsiTheme="minorHAnsi" w:cs="Times New Roman CYR"/>
              </w:rPr>
              <w:t>19422</w:t>
            </w:r>
          </w:p>
        </w:tc>
        <w:tc>
          <w:tcPr>
            <w:tcW w:w="1016" w:type="dxa"/>
            <w:tcBorders>
              <w:top w:val="nil"/>
              <w:left w:val="nil"/>
              <w:bottom w:val="nil"/>
              <w:right w:val="nil"/>
            </w:tcBorders>
            <w:shd w:val="clear" w:color="auto" w:fill="auto"/>
            <w:vAlign w:val="bottom"/>
          </w:tcPr>
          <w:p w:rsidR="00D12E05" w:rsidRPr="002C5F33" w:rsidRDefault="00D12E05" w:rsidP="000F6D88">
            <w:pPr>
              <w:spacing w:before="100"/>
              <w:contextualSpacing/>
              <w:jc w:val="right"/>
              <w:rPr>
                <w:rFonts w:asciiTheme="minorHAnsi" w:hAnsiTheme="minorHAnsi" w:cs="Times New Roman CYR"/>
                <w:lang w:val="en-US"/>
              </w:rPr>
            </w:pPr>
            <w:r w:rsidRPr="002C5F33">
              <w:rPr>
                <w:rFonts w:asciiTheme="minorHAnsi" w:hAnsiTheme="minorHAnsi" w:cs="Times New Roman CYR"/>
                <w:lang w:val="en-US"/>
              </w:rPr>
              <w:t>21747</w:t>
            </w:r>
          </w:p>
        </w:tc>
        <w:tc>
          <w:tcPr>
            <w:tcW w:w="1016" w:type="dxa"/>
            <w:tcBorders>
              <w:top w:val="nil"/>
              <w:left w:val="nil"/>
              <w:bottom w:val="nil"/>
              <w:right w:val="nil"/>
            </w:tcBorders>
            <w:vAlign w:val="bottom"/>
          </w:tcPr>
          <w:p w:rsidR="00D12E05" w:rsidRPr="002C5F33" w:rsidRDefault="00D12E05" w:rsidP="000F6D88">
            <w:pPr>
              <w:spacing w:before="100"/>
              <w:contextualSpacing/>
              <w:jc w:val="right"/>
              <w:rPr>
                <w:rFonts w:asciiTheme="minorHAnsi" w:hAnsiTheme="minorHAnsi" w:cs="Times New Roman CYR"/>
                <w:lang w:val="en-US"/>
              </w:rPr>
            </w:pPr>
            <w:r w:rsidRPr="002C5F33">
              <w:rPr>
                <w:rFonts w:asciiTheme="minorHAnsi" w:hAnsiTheme="minorHAnsi" w:cs="Times New Roman CYR"/>
                <w:lang w:val="en-US"/>
              </w:rPr>
              <w:t>22978</w:t>
            </w:r>
          </w:p>
        </w:tc>
      </w:tr>
    </w:tbl>
    <w:p w:rsidR="00015DED" w:rsidRDefault="00015DED" w:rsidP="00015DED">
      <w:pPr>
        <w:jc w:val="both"/>
        <w:rPr>
          <w:color w:val="000000"/>
          <w:sz w:val="20"/>
          <w:szCs w:val="20"/>
        </w:rPr>
      </w:pPr>
    </w:p>
    <w:p w:rsidR="00015DED" w:rsidRDefault="00015DED" w:rsidP="00015DED">
      <w:pPr>
        <w:jc w:val="both"/>
        <w:rPr>
          <w:color w:val="000000"/>
          <w:sz w:val="20"/>
          <w:szCs w:val="20"/>
        </w:rPr>
      </w:pPr>
    </w:p>
    <w:p w:rsidR="00015DED" w:rsidRPr="00885801" w:rsidRDefault="00015DED" w:rsidP="00015DED">
      <w:pPr>
        <w:jc w:val="both"/>
        <w:rPr>
          <w:sz w:val="20"/>
          <w:szCs w:val="20"/>
        </w:rPr>
      </w:pPr>
      <w:r w:rsidRPr="00885801">
        <w:rPr>
          <w:color w:val="000000"/>
          <w:sz w:val="20"/>
          <w:szCs w:val="20"/>
        </w:rPr>
        <w:t>_______________________________________________________________________________________</w:t>
      </w:r>
      <w:r w:rsidRPr="009510E6">
        <w:rPr>
          <w:color w:val="000000"/>
          <w:sz w:val="20"/>
          <w:szCs w:val="20"/>
          <w:lang w:val="ru-RU"/>
        </w:rPr>
        <w:t>___</w:t>
      </w:r>
      <w:r w:rsidRPr="00885801">
        <w:rPr>
          <w:color w:val="000000"/>
          <w:sz w:val="20"/>
          <w:szCs w:val="20"/>
        </w:rPr>
        <w:t>___</w:t>
      </w:r>
    </w:p>
    <w:p w:rsidR="00015DED" w:rsidRDefault="00015DED" w:rsidP="00015DED">
      <w:pPr>
        <w:jc w:val="both"/>
        <w:rPr>
          <w:rFonts w:asciiTheme="minorHAnsi" w:hAnsiTheme="minorHAnsi" w:cstheme="minorHAnsi"/>
          <w:b/>
          <w:color w:val="FF0000"/>
          <w:sz w:val="16"/>
          <w:szCs w:val="28"/>
        </w:rPr>
      </w:pPr>
    </w:p>
    <w:p w:rsidR="00015DED" w:rsidRPr="00A94913" w:rsidRDefault="00015DED" w:rsidP="00015DED">
      <w:pPr>
        <w:jc w:val="both"/>
        <w:rPr>
          <w:rFonts w:asciiTheme="minorHAnsi" w:hAnsiTheme="minorHAnsi" w:cstheme="minorHAnsi"/>
          <w:b/>
          <w:color w:val="FF0000"/>
          <w:sz w:val="16"/>
          <w:szCs w:val="28"/>
          <w:lang w:val="en-US"/>
        </w:rPr>
      </w:pPr>
    </w:p>
    <w:p w:rsidR="00015DED" w:rsidRPr="00AC5757" w:rsidRDefault="00015DED" w:rsidP="00015DED">
      <w:pPr>
        <w:jc w:val="both"/>
        <w:rPr>
          <w:rFonts w:asciiTheme="minorHAnsi" w:hAnsiTheme="minorHAnsi" w:cstheme="minorHAnsi"/>
          <w:b/>
          <w:sz w:val="28"/>
          <w:szCs w:val="28"/>
          <w:vertAlign w:val="superscript"/>
        </w:rPr>
      </w:pPr>
      <w:r w:rsidRPr="00AC5757">
        <w:rPr>
          <w:rFonts w:asciiTheme="minorHAnsi" w:hAnsiTheme="minorHAnsi" w:cstheme="minorHAnsi"/>
          <w:b/>
          <w:sz w:val="28"/>
          <w:szCs w:val="28"/>
        </w:rPr>
        <w:t>1.2. Структура доходів населення області</w:t>
      </w:r>
    </w:p>
    <w:p w:rsidR="00015DED" w:rsidRDefault="00015DED" w:rsidP="00015DED">
      <w:pPr>
        <w:jc w:val="right"/>
        <w:rPr>
          <w:rFonts w:asciiTheme="minorHAnsi" w:hAnsiTheme="minorHAnsi" w:cstheme="minorHAnsi"/>
          <w:i/>
        </w:rPr>
      </w:pPr>
      <w:r w:rsidRPr="00B839E5">
        <w:rPr>
          <w:rFonts w:asciiTheme="minorHAnsi" w:hAnsiTheme="minorHAnsi" w:cstheme="minorHAnsi"/>
          <w:i/>
        </w:rPr>
        <w:t>(відсотків)</w:t>
      </w:r>
    </w:p>
    <w:p w:rsidR="00015DED" w:rsidRPr="00B839E5" w:rsidRDefault="00015DED" w:rsidP="00015DED">
      <w:pPr>
        <w:jc w:val="both"/>
        <w:rPr>
          <w:rFonts w:asciiTheme="minorHAnsi" w:hAnsiTheme="minorHAnsi" w:cstheme="minorHAnsi"/>
          <w:i/>
        </w:rPr>
      </w:pPr>
      <w:r>
        <w:rPr>
          <w:rFonts w:asciiTheme="minorHAnsi" w:hAnsiTheme="minorHAnsi" w:cstheme="minorHAnsi"/>
          <w:i/>
          <w:noProof/>
          <w:lang w:val="ru-RU"/>
        </w:rPr>
        <w:drawing>
          <wp:inline distT="0" distB="0" distL="0" distR="0" wp14:anchorId="6FCB2F53" wp14:editId="60E37B8F">
            <wp:extent cx="5934075" cy="3409950"/>
            <wp:effectExtent l="0" t="0" r="0" b="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015DED" w:rsidRPr="00885801" w:rsidRDefault="00015DED" w:rsidP="00015DED">
      <w:pPr>
        <w:jc w:val="right"/>
        <w:rPr>
          <w:i/>
          <w:sz w:val="10"/>
          <w:szCs w:val="10"/>
        </w:rPr>
      </w:pPr>
    </w:p>
    <w:p w:rsidR="00015DED" w:rsidRDefault="00015DED" w:rsidP="00015DED">
      <w:pPr>
        <w:tabs>
          <w:tab w:val="left" w:pos="1418"/>
          <w:tab w:val="left" w:pos="8041"/>
        </w:tabs>
        <w:rPr>
          <w:rFonts w:asciiTheme="minorHAnsi" w:hAnsiTheme="minorHAnsi" w:cstheme="minorHAnsi"/>
        </w:rPr>
      </w:pPr>
    </w:p>
    <w:p w:rsidR="00015DED" w:rsidRPr="00B839E5" w:rsidRDefault="00015DED" w:rsidP="00015DED">
      <w:pPr>
        <w:tabs>
          <w:tab w:val="left" w:pos="1418"/>
          <w:tab w:val="left" w:pos="8041"/>
        </w:tabs>
        <w:rPr>
          <w:rFonts w:asciiTheme="minorHAnsi" w:hAnsiTheme="minorHAnsi" w:cstheme="minorHAnsi"/>
        </w:rPr>
      </w:pPr>
      <w:r w:rsidRPr="00B839E5">
        <w:rPr>
          <w:rFonts w:asciiTheme="minorHAnsi" w:hAnsiTheme="minorHAnsi" w:cstheme="minorHAnsi"/>
        </w:rPr>
        <w:t>____________</w:t>
      </w:r>
    </w:p>
    <w:p w:rsidR="006673B1" w:rsidRPr="00B1576E" w:rsidRDefault="00015DED" w:rsidP="009562FB">
      <w:pPr>
        <w:tabs>
          <w:tab w:val="left" w:pos="1440"/>
        </w:tabs>
        <w:spacing w:before="60"/>
        <w:rPr>
          <w:rFonts w:asciiTheme="minorHAnsi" w:hAnsiTheme="minorHAnsi" w:cstheme="minorHAnsi"/>
          <w:sz w:val="20"/>
          <w:szCs w:val="20"/>
          <w:lang w:val="ru-RU"/>
        </w:rPr>
      </w:pPr>
      <w:r w:rsidRPr="00AA05BA">
        <w:rPr>
          <w:rFonts w:asciiTheme="minorHAnsi" w:hAnsiTheme="minorHAnsi" w:cstheme="minorHAnsi"/>
          <w:b/>
          <w:sz w:val="20"/>
          <w:szCs w:val="20"/>
        </w:rPr>
        <w:t>Примітка:</w:t>
      </w:r>
      <w:r w:rsidRPr="00AA05BA">
        <w:rPr>
          <w:rFonts w:asciiTheme="minorHAnsi" w:hAnsiTheme="minorHAnsi" w:cstheme="minorHAnsi"/>
          <w:sz w:val="20"/>
          <w:szCs w:val="20"/>
        </w:rPr>
        <w:t xml:space="preserve"> У цьому розділі дані за 2021 рік попередні.</w:t>
      </w:r>
    </w:p>
    <w:p w:rsidR="009562FB" w:rsidRPr="00B1576E" w:rsidRDefault="009562FB" w:rsidP="009562FB">
      <w:pPr>
        <w:tabs>
          <w:tab w:val="left" w:pos="1440"/>
        </w:tabs>
        <w:spacing w:before="60"/>
        <w:rPr>
          <w:sz w:val="22"/>
          <w:lang w:val="ru-RU"/>
        </w:rPr>
      </w:pPr>
    </w:p>
    <w:p w:rsidR="009562FB" w:rsidRPr="00B1576E" w:rsidRDefault="009562FB" w:rsidP="009562FB">
      <w:pPr>
        <w:tabs>
          <w:tab w:val="left" w:pos="1440"/>
        </w:tabs>
        <w:spacing w:before="60"/>
        <w:rPr>
          <w:sz w:val="22"/>
          <w:lang w:val="ru-RU"/>
        </w:rPr>
      </w:pPr>
    </w:p>
    <w:p w:rsidR="009562FB" w:rsidRPr="00B1576E" w:rsidRDefault="009562FB" w:rsidP="009562FB">
      <w:pPr>
        <w:tabs>
          <w:tab w:val="left" w:pos="1440"/>
        </w:tabs>
        <w:spacing w:before="60"/>
        <w:rPr>
          <w:sz w:val="22"/>
          <w:lang w:val="ru-RU"/>
        </w:rPr>
      </w:pPr>
    </w:p>
    <w:p w:rsidR="009562FB" w:rsidRPr="00B1576E" w:rsidRDefault="009562FB" w:rsidP="009562FB">
      <w:pPr>
        <w:tabs>
          <w:tab w:val="left" w:pos="1440"/>
        </w:tabs>
        <w:spacing w:before="60"/>
        <w:rPr>
          <w:sz w:val="22"/>
          <w:lang w:val="ru-RU"/>
        </w:rPr>
      </w:pPr>
    </w:p>
    <w:p w:rsidR="009562FB" w:rsidRPr="0033715D" w:rsidRDefault="009562FB" w:rsidP="009562FB">
      <w:pPr>
        <w:pStyle w:val="23"/>
        <w:jc w:val="left"/>
        <w:rPr>
          <w:rFonts w:ascii="Calibri" w:hAnsi="Calibri"/>
          <w:b/>
          <w:sz w:val="28"/>
          <w:szCs w:val="28"/>
          <w:vertAlign w:val="superscript"/>
        </w:rPr>
      </w:pPr>
      <w:r w:rsidRPr="007506D2">
        <w:rPr>
          <w:rFonts w:ascii="Calibri" w:hAnsi="Calibri"/>
          <w:b/>
          <w:sz w:val="28"/>
          <w:szCs w:val="28"/>
        </w:rPr>
        <w:lastRenderedPageBreak/>
        <w:t xml:space="preserve">5.1. </w:t>
      </w:r>
      <w:r w:rsidRPr="0033715D">
        <w:rPr>
          <w:rFonts w:ascii="Calibri" w:hAnsi="Calibri"/>
          <w:b/>
          <w:sz w:val="28"/>
          <w:szCs w:val="28"/>
        </w:rPr>
        <w:t>Витрати та заощадження населення</w:t>
      </w:r>
      <w:r w:rsidRPr="0033715D">
        <w:rPr>
          <w:rFonts w:ascii="Calibri" w:hAnsi="Calibri"/>
          <w:b/>
          <w:sz w:val="28"/>
          <w:szCs w:val="28"/>
          <w:vertAlign w:val="superscript"/>
        </w:rPr>
        <w:t>1</w:t>
      </w:r>
    </w:p>
    <w:p w:rsidR="009562FB" w:rsidRPr="0033715D" w:rsidRDefault="009562FB" w:rsidP="009562FB">
      <w:pPr>
        <w:pStyle w:val="23"/>
        <w:jc w:val="right"/>
        <w:rPr>
          <w:rFonts w:ascii="Calibri" w:hAnsi="Calibri"/>
          <w:b/>
          <w:sz w:val="28"/>
          <w:szCs w:val="28"/>
        </w:rPr>
      </w:pPr>
      <w:r w:rsidRPr="0033715D">
        <w:rPr>
          <w:rFonts w:ascii="Calibri" w:hAnsi="Calibri"/>
          <w:i/>
        </w:rPr>
        <w:t>(</w:t>
      </w:r>
      <w:proofErr w:type="spellStart"/>
      <w:r w:rsidRPr="0033715D">
        <w:rPr>
          <w:rFonts w:ascii="Calibri" w:hAnsi="Calibri"/>
          <w:i/>
        </w:rPr>
        <w:t>млн.грн</w:t>
      </w:r>
      <w:proofErr w:type="spellEnd"/>
      <w:r w:rsidRPr="0033715D">
        <w:rPr>
          <w:rFonts w:ascii="Calibri" w:hAnsi="Calibri"/>
          <w:i/>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4"/>
        <w:gridCol w:w="977"/>
        <w:gridCol w:w="977"/>
        <w:gridCol w:w="977"/>
        <w:gridCol w:w="977"/>
        <w:gridCol w:w="977"/>
        <w:gridCol w:w="977"/>
      </w:tblGrid>
      <w:tr w:rsidR="009562FB" w:rsidRPr="0033715D" w:rsidTr="00A431F9">
        <w:trPr>
          <w:cantSplit/>
          <w:trHeight w:val="617"/>
        </w:trPr>
        <w:tc>
          <w:tcPr>
            <w:tcW w:w="3494" w:type="dxa"/>
            <w:tcBorders>
              <w:left w:val="nil"/>
            </w:tcBorders>
            <w:vAlign w:val="bottom"/>
          </w:tcPr>
          <w:p w:rsidR="009562FB" w:rsidRPr="0033715D" w:rsidRDefault="009562FB" w:rsidP="00A431F9">
            <w:pPr>
              <w:keepNext/>
              <w:tabs>
                <w:tab w:val="left" w:pos="2835"/>
              </w:tabs>
              <w:ind w:right="-1"/>
              <w:outlineLvl w:val="0"/>
              <w:rPr>
                <w:rFonts w:ascii="Calibri" w:hAnsi="Calibri" w:cs="Calibri"/>
                <w:b/>
                <w:bCs/>
              </w:rPr>
            </w:pPr>
          </w:p>
        </w:tc>
        <w:tc>
          <w:tcPr>
            <w:tcW w:w="977" w:type="dxa"/>
            <w:vAlign w:val="center"/>
          </w:tcPr>
          <w:p w:rsidR="009562FB" w:rsidRPr="0033715D" w:rsidRDefault="009562FB" w:rsidP="00A431F9">
            <w:pPr>
              <w:tabs>
                <w:tab w:val="left" w:pos="2835"/>
              </w:tabs>
              <w:ind w:right="-1"/>
              <w:jc w:val="center"/>
              <w:rPr>
                <w:rFonts w:ascii="Calibri" w:hAnsi="Calibri" w:cs="Calibri"/>
                <w:b/>
                <w:bCs/>
              </w:rPr>
            </w:pPr>
            <w:r w:rsidRPr="0033715D">
              <w:rPr>
                <w:rFonts w:ascii="Calibri" w:hAnsi="Calibri" w:cs="Calibri"/>
                <w:b/>
                <w:bCs/>
              </w:rPr>
              <w:t>2015</w:t>
            </w:r>
          </w:p>
        </w:tc>
        <w:tc>
          <w:tcPr>
            <w:tcW w:w="977" w:type="dxa"/>
            <w:vAlign w:val="center"/>
          </w:tcPr>
          <w:p w:rsidR="009562FB" w:rsidRPr="0033715D" w:rsidRDefault="009562FB" w:rsidP="00A431F9">
            <w:pPr>
              <w:tabs>
                <w:tab w:val="left" w:pos="2835"/>
              </w:tabs>
              <w:ind w:right="-1"/>
              <w:jc w:val="center"/>
              <w:rPr>
                <w:rFonts w:ascii="Calibri" w:hAnsi="Calibri" w:cs="Calibri"/>
                <w:b/>
                <w:bCs/>
              </w:rPr>
            </w:pPr>
            <w:r w:rsidRPr="0033715D">
              <w:rPr>
                <w:rFonts w:ascii="Calibri" w:hAnsi="Calibri" w:cs="Calibri"/>
                <w:b/>
                <w:bCs/>
              </w:rPr>
              <w:t>2017</w:t>
            </w:r>
          </w:p>
        </w:tc>
        <w:tc>
          <w:tcPr>
            <w:tcW w:w="977" w:type="dxa"/>
            <w:tcBorders>
              <w:right w:val="nil"/>
            </w:tcBorders>
            <w:vAlign w:val="center"/>
          </w:tcPr>
          <w:p w:rsidR="009562FB" w:rsidRPr="0033715D" w:rsidRDefault="009562FB" w:rsidP="00A431F9">
            <w:pPr>
              <w:tabs>
                <w:tab w:val="left" w:pos="2835"/>
              </w:tabs>
              <w:ind w:right="-1"/>
              <w:jc w:val="center"/>
              <w:rPr>
                <w:rFonts w:ascii="Calibri" w:hAnsi="Calibri" w:cs="Calibri"/>
                <w:b/>
                <w:bCs/>
                <w:lang w:val="ru-RU"/>
              </w:rPr>
            </w:pPr>
            <w:r w:rsidRPr="0033715D">
              <w:rPr>
                <w:rFonts w:ascii="Calibri" w:hAnsi="Calibri" w:cs="Calibri"/>
                <w:b/>
                <w:bCs/>
                <w:lang w:val="ru-RU"/>
              </w:rPr>
              <w:t>2018</w:t>
            </w:r>
          </w:p>
        </w:tc>
        <w:tc>
          <w:tcPr>
            <w:tcW w:w="977" w:type="dxa"/>
            <w:tcBorders>
              <w:right w:val="nil"/>
            </w:tcBorders>
            <w:vAlign w:val="center"/>
          </w:tcPr>
          <w:p w:rsidR="009562FB" w:rsidRPr="0033715D" w:rsidRDefault="009562FB" w:rsidP="00A431F9">
            <w:pPr>
              <w:tabs>
                <w:tab w:val="left" w:pos="2835"/>
              </w:tabs>
              <w:ind w:right="-1"/>
              <w:jc w:val="center"/>
              <w:rPr>
                <w:rFonts w:ascii="Calibri" w:hAnsi="Calibri" w:cs="Calibri"/>
                <w:b/>
                <w:bCs/>
                <w:lang w:val="ru-RU"/>
              </w:rPr>
            </w:pPr>
            <w:r w:rsidRPr="0033715D">
              <w:rPr>
                <w:rFonts w:ascii="Calibri" w:hAnsi="Calibri" w:cs="Calibri"/>
                <w:b/>
                <w:bCs/>
                <w:lang w:val="ru-RU"/>
              </w:rPr>
              <w:t>2019</w:t>
            </w:r>
          </w:p>
        </w:tc>
        <w:tc>
          <w:tcPr>
            <w:tcW w:w="977" w:type="dxa"/>
            <w:tcBorders>
              <w:right w:val="nil"/>
            </w:tcBorders>
            <w:vAlign w:val="center"/>
          </w:tcPr>
          <w:p w:rsidR="009562FB" w:rsidRPr="0033715D" w:rsidRDefault="009562FB" w:rsidP="00A431F9">
            <w:pPr>
              <w:tabs>
                <w:tab w:val="left" w:pos="2835"/>
              </w:tabs>
              <w:ind w:right="-1"/>
              <w:jc w:val="center"/>
              <w:rPr>
                <w:rFonts w:ascii="Calibri" w:hAnsi="Calibri" w:cs="Calibri"/>
                <w:b/>
                <w:bCs/>
                <w:lang w:val="en-US"/>
              </w:rPr>
            </w:pPr>
            <w:r w:rsidRPr="0033715D">
              <w:rPr>
                <w:rFonts w:ascii="Calibri" w:hAnsi="Calibri" w:cs="Calibri"/>
                <w:b/>
                <w:bCs/>
                <w:lang w:val="en-US"/>
              </w:rPr>
              <w:t>2020</w:t>
            </w:r>
          </w:p>
        </w:tc>
        <w:tc>
          <w:tcPr>
            <w:tcW w:w="977" w:type="dxa"/>
            <w:tcBorders>
              <w:right w:val="nil"/>
            </w:tcBorders>
            <w:vAlign w:val="center"/>
          </w:tcPr>
          <w:p w:rsidR="009562FB" w:rsidRPr="00E166AF" w:rsidRDefault="009562FB" w:rsidP="00A431F9">
            <w:pPr>
              <w:tabs>
                <w:tab w:val="left" w:pos="2835"/>
              </w:tabs>
              <w:ind w:right="-1"/>
              <w:jc w:val="center"/>
              <w:rPr>
                <w:rFonts w:ascii="Calibri" w:hAnsi="Calibri" w:cs="Calibri"/>
                <w:b/>
                <w:bCs/>
                <w:lang w:val="ru-RU"/>
              </w:rPr>
            </w:pPr>
            <w:r w:rsidRPr="0033715D">
              <w:rPr>
                <w:rFonts w:ascii="Calibri" w:hAnsi="Calibri" w:cs="Calibri"/>
                <w:b/>
                <w:bCs/>
                <w:lang w:val="en-US"/>
              </w:rPr>
              <w:t>202</w:t>
            </w:r>
            <w:r>
              <w:rPr>
                <w:rFonts w:ascii="Calibri" w:hAnsi="Calibri" w:cs="Calibri"/>
                <w:b/>
                <w:bCs/>
                <w:lang w:val="ru-RU"/>
              </w:rPr>
              <w:t>1</w:t>
            </w:r>
          </w:p>
        </w:tc>
      </w:tr>
      <w:tr w:rsidR="009562FB" w:rsidRPr="0033715D" w:rsidTr="00A431F9">
        <w:trPr>
          <w:cantSplit/>
          <w:trHeight w:val="538"/>
        </w:trPr>
        <w:tc>
          <w:tcPr>
            <w:tcW w:w="3494" w:type="dxa"/>
            <w:tcBorders>
              <w:left w:val="nil"/>
              <w:bottom w:val="nil"/>
              <w:right w:val="nil"/>
            </w:tcBorders>
            <w:vAlign w:val="bottom"/>
          </w:tcPr>
          <w:p w:rsidR="009562FB" w:rsidRPr="007506D2" w:rsidRDefault="009562FB" w:rsidP="00A431F9">
            <w:pPr>
              <w:keepNext/>
              <w:tabs>
                <w:tab w:val="left" w:pos="2835"/>
              </w:tabs>
              <w:spacing w:before="160"/>
              <w:ind w:right="-1"/>
              <w:outlineLvl w:val="0"/>
              <w:rPr>
                <w:rFonts w:ascii="Calibri" w:hAnsi="Calibri" w:cs="Calibri"/>
                <w:b/>
                <w:bCs/>
              </w:rPr>
            </w:pPr>
            <w:r w:rsidRPr="007506D2">
              <w:rPr>
                <w:rFonts w:ascii="Calibri" w:hAnsi="Calibri" w:cs="Calibri"/>
                <w:b/>
                <w:bCs/>
              </w:rPr>
              <w:t>Витрати та заощадження – усього</w:t>
            </w:r>
          </w:p>
        </w:tc>
        <w:tc>
          <w:tcPr>
            <w:tcW w:w="977" w:type="dxa"/>
            <w:tcBorders>
              <w:left w:val="nil"/>
              <w:bottom w:val="nil"/>
              <w:right w:val="nil"/>
            </w:tcBorders>
            <w:vAlign w:val="bottom"/>
          </w:tcPr>
          <w:p w:rsidR="009562FB" w:rsidRPr="007506D2" w:rsidRDefault="009562FB" w:rsidP="00A431F9">
            <w:pPr>
              <w:tabs>
                <w:tab w:val="left" w:pos="2835"/>
              </w:tabs>
              <w:spacing w:before="160"/>
              <w:ind w:right="-57"/>
              <w:jc w:val="right"/>
              <w:rPr>
                <w:rFonts w:ascii="Calibri" w:hAnsi="Calibri" w:cs="Calibri"/>
                <w:b/>
                <w:bCs/>
              </w:rPr>
            </w:pPr>
            <w:r w:rsidRPr="007506D2">
              <w:rPr>
                <w:rFonts w:ascii="Calibri" w:hAnsi="Calibri" w:cs="Calibri"/>
                <w:b/>
                <w:bCs/>
              </w:rPr>
              <w:t>60923</w:t>
            </w:r>
          </w:p>
        </w:tc>
        <w:tc>
          <w:tcPr>
            <w:tcW w:w="977" w:type="dxa"/>
            <w:tcBorders>
              <w:left w:val="nil"/>
              <w:bottom w:val="nil"/>
              <w:right w:val="nil"/>
            </w:tcBorders>
            <w:vAlign w:val="bottom"/>
          </w:tcPr>
          <w:p w:rsidR="009562FB" w:rsidRPr="007506D2" w:rsidRDefault="009562FB" w:rsidP="00A431F9">
            <w:pPr>
              <w:tabs>
                <w:tab w:val="left" w:pos="2835"/>
              </w:tabs>
              <w:spacing w:before="160"/>
              <w:ind w:right="-57"/>
              <w:jc w:val="right"/>
              <w:rPr>
                <w:rFonts w:ascii="Calibri" w:hAnsi="Calibri" w:cs="Calibri"/>
                <w:b/>
                <w:bCs/>
                <w:lang w:val="ru-RU"/>
              </w:rPr>
            </w:pPr>
            <w:r w:rsidRPr="007506D2">
              <w:rPr>
                <w:rFonts w:ascii="Calibri" w:hAnsi="Calibri" w:cs="Calibri"/>
                <w:b/>
                <w:bCs/>
                <w:lang w:val="ru-RU"/>
              </w:rPr>
              <w:t>94417</w:t>
            </w:r>
          </w:p>
        </w:tc>
        <w:tc>
          <w:tcPr>
            <w:tcW w:w="977" w:type="dxa"/>
            <w:tcBorders>
              <w:left w:val="nil"/>
              <w:bottom w:val="nil"/>
              <w:right w:val="nil"/>
            </w:tcBorders>
            <w:vAlign w:val="bottom"/>
          </w:tcPr>
          <w:p w:rsidR="009562FB" w:rsidRPr="007506D2" w:rsidRDefault="009562FB" w:rsidP="00A431F9">
            <w:pPr>
              <w:tabs>
                <w:tab w:val="left" w:pos="2835"/>
              </w:tabs>
              <w:spacing w:before="160"/>
              <w:ind w:right="-57"/>
              <w:jc w:val="right"/>
              <w:rPr>
                <w:rFonts w:ascii="Calibri" w:hAnsi="Calibri" w:cs="Calibri"/>
                <w:b/>
                <w:bCs/>
                <w:lang w:val="en-US"/>
              </w:rPr>
            </w:pPr>
            <w:r w:rsidRPr="007506D2">
              <w:rPr>
                <w:rFonts w:ascii="Calibri" w:hAnsi="Calibri" w:cs="Calibri"/>
                <w:b/>
                <w:bCs/>
              </w:rPr>
              <w:t>11</w:t>
            </w:r>
            <w:r w:rsidRPr="007506D2">
              <w:rPr>
                <w:rFonts w:ascii="Calibri" w:hAnsi="Calibri" w:cs="Calibri"/>
                <w:b/>
                <w:bCs/>
                <w:lang w:val="en-US"/>
              </w:rPr>
              <w:t>4480</w:t>
            </w:r>
          </w:p>
        </w:tc>
        <w:tc>
          <w:tcPr>
            <w:tcW w:w="977" w:type="dxa"/>
            <w:tcBorders>
              <w:left w:val="nil"/>
              <w:bottom w:val="nil"/>
              <w:right w:val="nil"/>
            </w:tcBorders>
            <w:vAlign w:val="bottom"/>
          </w:tcPr>
          <w:p w:rsidR="009562FB" w:rsidRPr="007506D2" w:rsidRDefault="009562FB" w:rsidP="00A431F9">
            <w:pPr>
              <w:tabs>
                <w:tab w:val="left" w:pos="2835"/>
              </w:tabs>
              <w:spacing w:before="160"/>
              <w:ind w:right="-57"/>
              <w:jc w:val="right"/>
              <w:rPr>
                <w:rFonts w:ascii="Calibri" w:hAnsi="Calibri" w:cs="Calibri"/>
                <w:b/>
                <w:bCs/>
                <w:lang w:val="en-US"/>
              </w:rPr>
            </w:pPr>
            <w:r w:rsidRPr="007506D2">
              <w:rPr>
                <w:rFonts w:ascii="Calibri" w:hAnsi="Calibri" w:cs="Calibri"/>
                <w:b/>
                <w:bCs/>
                <w:lang w:val="en-US"/>
              </w:rPr>
              <w:t>129061</w:t>
            </w:r>
          </w:p>
        </w:tc>
        <w:tc>
          <w:tcPr>
            <w:tcW w:w="977" w:type="dxa"/>
            <w:tcBorders>
              <w:left w:val="nil"/>
              <w:bottom w:val="nil"/>
              <w:right w:val="nil"/>
            </w:tcBorders>
            <w:vAlign w:val="bottom"/>
          </w:tcPr>
          <w:p w:rsidR="009562FB" w:rsidRPr="007506D2" w:rsidRDefault="009562FB" w:rsidP="00A431F9">
            <w:pPr>
              <w:tabs>
                <w:tab w:val="left" w:pos="2835"/>
              </w:tabs>
              <w:spacing w:before="160"/>
              <w:ind w:right="-57"/>
              <w:jc w:val="right"/>
              <w:rPr>
                <w:rFonts w:ascii="Calibri" w:hAnsi="Calibri" w:cs="Calibri"/>
                <w:b/>
                <w:bCs/>
                <w:lang w:val="en-US"/>
              </w:rPr>
            </w:pPr>
            <w:r w:rsidRPr="007506D2">
              <w:rPr>
                <w:rFonts w:ascii="Calibri" w:hAnsi="Calibri" w:cs="Calibri"/>
                <w:b/>
                <w:bCs/>
                <w:lang w:val="en-US"/>
              </w:rPr>
              <w:t>138552</w:t>
            </w:r>
          </w:p>
        </w:tc>
        <w:tc>
          <w:tcPr>
            <w:tcW w:w="977" w:type="dxa"/>
            <w:tcBorders>
              <w:left w:val="nil"/>
              <w:bottom w:val="nil"/>
              <w:right w:val="nil"/>
            </w:tcBorders>
            <w:vAlign w:val="bottom"/>
          </w:tcPr>
          <w:p w:rsidR="009562FB" w:rsidRPr="00747736" w:rsidRDefault="009562FB" w:rsidP="00A431F9">
            <w:pPr>
              <w:tabs>
                <w:tab w:val="left" w:pos="2835"/>
              </w:tabs>
              <w:spacing w:before="160"/>
              <w:ind w:right="-57"/>
              <w:jc w:val="right"/>
              <w:rPr>
                <w:rFonts w:asciiTheme="minorHAnsi" w:hAnsiTheme="minorHAnsi" w:cs="Calibri"/>
                <w:b/>
                <w:bCs/>
                <w:lang w:val="en-US"/>
              </w:rPr>
            </w:pPr>
            <w:r w:rsidRPr="00747736">
              <w:rPr>
                <w:rFonts w:asciiTheme="minorHAnsi" w:hAnsiTheme="minorHAnsi"/>
                <w:b/>
                <w:lang w:val="en-US" w:eastAsia="uk-UA"/>
              </w:rPr>
              <w:t>158336</w:t>
            </w:r>
          </w:p>
        </w:tc>
      </w:tr>
      <w:tr w:rsidR="009562FB" w:rsidRPr="0033715D" w:rsidTr="00A431F9">
        <w:trPr>
          <w:cantSplit/>
          <w:trHeight w:val="367"/>
        </w:trPr>
        <w:tc>
          <w:tcPr>
            <w:tcW w:w="3494" w:type="dxa"/>
            <w:tcBorders>
              <w:top w:val="nil"/>
              <w:left w:val="nil"/>
              <w:bottom w:val="nil"/>
              <w:right w:val="nil"/>
            </w:tcBorders>
            <w:vAlign w:val="bottom"/>
          </w:tcPr>
          <w:p w:rsidR="009562FB" w:rsidRPr="007506D2" w:rsidRDefault="009562FB" w:rsidP="00A431F9">
            <w:pPr>
              <w:tabs>
                <w:tab w:val="left" w:pos="2835"/>
              </w:tabs>
              <w:spacing w:before="160"/>
              <w:ind w:left="142" w:right="-1"/>
              <w:rPr>
                <w:rFonts w:ascii="Calibri" w:hAnsi="Calibri" w:cs="Calibri"/>
              </w:rPr>
            </w:pPr>
            <w:r w:rsidRPr="007506D2">
              <w:rPr>
                <w:rFonts w:ascii="Calibri" w:hAnsi="Calibri" w:cs="Calibri"/>
              </w:rPr>
              <w:t>у тому числі</w:t>
            </w:r>
          </w:p>
        </w:tc>
        <w:tc>
          <w:tcPr>
            <w:tcW w:w="977" w:type="dxa"/>
            <w:tcBorders>
              <w:top w:val="nil"/>
              <w:left w:val="nil"/>
              <w:bottom w:val="nil"/>
              <w:right w:val="nil"/>
            </w:tcBorders>
            <w:vAlign w:val="bottom"/>
          </w:tcPr>
          <w:p w:rsidR="009562FB" w:rsidRPr="007506D2" w:rsidRDefault="009562FB" w:rsidP="00A431F9">
            <w:pPr>
              <w:tabs>
                <w:tab w:val="left" w:pos="2835"/>
              </w:tabs>
              <w:spacing w:before="160"/>
              <w:ind w:right="-57"/>
              <w:jc w:val="right"/>
              <w:rPr>
                <w:rFonts w:ascii="Calibri" w:hAnsi="Calibri" w:cs="Calibri"/>
              </w:rPr>
            </w:pPr>
          </w:p>
        </w:tc>
        <w:tc>
          <w:tcPr>
            <w:tcW w:w="977" w:type="dxa"/>
            <w:tcBorders>
              <w:top w:val="nil"/>
              <w:left w:val="nil"/>
              <w:bottom w:val="nil"/>
              <w:right w:val="nil"/>
            </w:tcBorders>
            <w:vAlign w:val="bottom"/>
          </w:tcPr>
          <w:p w:rsidR="009562FB" w:rsidRPr="007506D2" w:rsidRDefault="009562FB" w:rsidP="00A431F9">
            <w:pPr>
              <w:tabs>
                <w:tab w:val="left" w:pos="2835"/>
              </w:tabs>
              <w:spacing w:before="160"/>
              <w:ind w:right="-57"/>
              <w:jc w:val="right"/>
              <w:rPr>
                <w:rFonts w:ascii="Calibri" w:hAnsi="Calibri" w:cs="Calibri"/>
              </w:rPr>
            </w:pPr>
          </w:p>
        </w:tc>
        <w:tc>
          <w:tcPr>
            <w:tcW w:w="977" w:type="dxa"/>
            <w:tcBorders>
              <w:top w:val="nil"/>
              <w:left w:val="nil"/>
              <w:bottom w:val="nil"/>
              <w:right w:val="nil"/>
            </w:tcBorders>
            <w:vAlign w:val="bottom"/>
          </w:tcPr>
          <w:p w:rsidR="009562FB" w:rsidRPr="007506D2" w:rsidRDefault="009562FB" w:rsidP="00A431F9">
            <w:pPr>
              <w:tabs>
                <w:tab w:val="left" w:pos="2835"/>
              </w:tabs>
              <w:spacing w:before="160"/>
              <w:ind w:right="-57"/>
              <w:jc w:val="right"/>
              <w:rPr>
                <w:rFonts w:ascii="Calibri" w:hAnsi="Calibri" w:cs="Calibri"/>
              </w:rPr>
            </w:pPr>
          </w:p>
        </w:tc>
        <w:tc>
          <w:tcPr>
            <w:tcW w:w="977" w:type="dxa"/>
            <w:tcBorders>
              <w:top w:val="nil"/>
              <w:left w:val="nil"/>
              <w:bottom w:val="nil"/>
              <w:right w:val="nil"/>
            </w:tcBorders>
            <w:vAlign w:val="bottom"/>
          </w:tcPr>
          <w:p w:rsidR="009562FB" w:rsidRPr="007506D2" w:rsidRDefault="009562FB" w:rsidP="00A431F9">
            <w:pPr>
              <w:tabs>
                <w:tab w:val="left" w:pos="2835"/>
              </w:tabs>
              <w:spacing w:before="160"/>
              <w:ind w:right="-57"/>
              <w:jc w:val="right"/>
              <w:rPr>
                <w:rFonts w:ascii="Calibri" w:hAnsi="Calibri" w:cs="Calibri"/>
              </w:rPr>
            </w:pPr>
          </w:p>
        </w:tc>
        <w:tc>
          <w:tcPr>
            <w:tcW w:w="977" w:type="dxa"/>
            <w:tcBorders>
              <w:top w:val="nil"/>
              <w:left w:val="nil"/>
              <w:bottom w:val="nil"/>
              <w:right w:val="nil"/>
            </w:tcBorders>
            <w:vAlign w:val="bottom"/>
          </w:tcPr>
          <w:p w:rsidR="009562FB" w:rsidRPr="007506D2" w:rsidRDefault="009562FB" w:rsidP="00A431F9">
            <w:pPr>
              <w:tabs>
                <w:tab w:val="left" w:pos="2835"/>
              </w:tabs>
              <w:spacing w:before="160"/>
              <w:ind w:right="-57"/>
              <w:jc w:val="right"/>
              <w:rPr>
                <w:rFonts w:ascii="Calibri" w:hAnsi="Calibri" w:cs="Calibri"/>
              </w:rPr>
            </w:pPr>
          </w:p>
        </w:tc>
        <w:tc>
          <w:tcPr>
            <w:tcW w:w="977" w:type="dxa"/>
            <w:tcBorders>
              <w:top w:val="nil"/>
              <w:left w:val="nil"/>
              <w:bottom w:val="nil"/>
              <w:right w:val="nil"/>
            </w:tcBorders>
            <w:vAlign w:val="bottom"/>
          </w:tcPr>
          <w:p w:rsidR="009562FB" w:rsidRPr="007506D2" w:rsidRDefault="009562FB" w:rsidP="00A431F9">
            <w:pPr>
              <w:tabs>
                <w:tab w:val="left" w:pos="2835"/>
              </w:tabs>
              <w:spacing w:before="160"/>
              <w:ind w:right="-57"/>
              <w:jc w:val="right"/>
              <w:rPr>
                <w:rFonts w:ascii="Calibri" w:hAnsi="Calibri" w:cs="Calibri"/>
              </w:rPr>
            </w:pPr>
          </w:p>
        </w:tc>
      </w:tr>
      <w:tr w:rsidR="009562FB" w:rsidRPr="0033715D" w:rsidTr="00A431F9">
        <w:trPr>
          <w:cantSplit/>
          <w:trHeight w:val="287"/>
        </w:trPr>
        <w:tc>
          <w:tcPr>
            <w:tcW w:w="3494" w:type="dxa"/>
            <w:tcBorders>
              <w:top w:val="nil"/>
              <w:left w:val="nil"/>
              <w:bottom w:val="nil"/>
              <w:right w:val="nil"/>
            </w:tcBorders>
            <w:vAlign w:val="bottom"/>
          </w:tcPr>
          <w:p w:rsidR="009562FB" w:rsidRPr="00DB0194" w:rsidRDefault="009562FB" w:rsidP="00A431F9">
            <w:pPr>
              <w:tabs>
                <w:tab w:val="left" w:pos="2835"/>
              </w:tabs>
              <w:spacing w:before="160"/>
              <w:ind w:left="142" w:right="-1"/>
              <w:rPr>
                <w:rFonts w:ascii="Calibri" w:hAnsi="Calibri" w:cs="Calibri"/>
              </w:rPr>
            </w:pPr>
            <w:r w:rsidRPr="00DB0194">
              <w:rPr>
                <w:rFonts w:ascii="Calibri" w:hAnsi="Calibri" w:cs="Calibri"/>
              </w:rPr>
              <w:t>придбання товарів та  послуг</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54875</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78644</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94961</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lang w:val="en-US"/>
              </w:rPr>
            </w:pPr>
            <w:r w:rsidRPr="00DB0194">
              <w:rPr>
                <w:rFonts w:ascii="Calibri" w:hAnsi="Calibri" w:cs="Calibri"/>
                <w:lang w:val="en-US"/>
              </w:rPr>
              <w:t>114550</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Theme="minorHAnsi" w:hAnsiTheme="minorHAnsi" w:cs="Calibri"/>
                <w:color w:val="FF0000"/>
                <w:lang w:val="en-US"/>
              </w:rPr>
            </w:pPr>
            <w:r w:rsidRPr="00DB0194">
              <w:rPr>
                <w:rFonts w:asciiTheme="minorHAnsi" w:hAnsiTheme="minorHAnsi"/>
              </w:rPr>
              <w:t>120969</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Theme="minorHAnsi" w:hAnsiTheme="minorHAnsi" w:cs="Calibri"/>
                <w:color w:val="FF0000"/>
                <w:lang w:val="ru-RU"/>
              </w:rPr>
            </w:pPr>
            <w:r w:rsidRPr="00DB0194">
              <w:rPr>
                <w:rFonts w:asciiTheme="minorHAnsi" w:hAnsiTheme="minorHAnsi" w:cs="Calibri"/>
                <w:lang w:val="ru-RU"/>
              </w:rPr>
              <w:t>129110</w:t>
            </w:r>
          </w:p>
        </w:tc>
      </w:tr>
      <w:tr w:rsidR="009562FB" w:rsidRPr="0033715D" w:rsidTr="00A431F9">
        <w:trPr>
          <w:cantSplit/>
          <w:trHeight w:val="355"/>
        </w:trPr>
        <w:tc>
          <w:tcPr>
            <w:tcW w:w="3494" w:type="dxa"/>
            <w:tcBorders>
              <w:top w:val="nil"/>
              <w:left w:val="nil"/>
              <w:bottom w:val="nil"/>
              <w:right w:val="nil"/>
            </w:tcBorders>
            <w:vAlign w:val="bottom"/>
          </w:tcPr>
          <w:p w:rsidR="009562FB" w:rsidRPr="00DB0194" w:rsidRDefault="009562FB" w:rsidP="00A431F9">
            <w:pPr>
              <w:tabs>
                <w:tab w:val="left" w:pos="2835"/>
              </w:tabs>
              <w:spacing w:before="160"/>
              <w:ind w:left="142" w:right="-1"/>
              <w:rPr>
                <w:rFonts w:ascii="Calibri" w:hAnsi="Calibri" w:cs="Calibri"/>
              </w:rPr>
            </w:pPr>
            <w:r w:rsidRPr="00DB0194">
              <w:rPr>
                <w:rFonts w:ascii="Calibri" w:hAnsi="Calibri" w:cs="Calibri"/>
              </w:rPr>
              <w:t>доходи від власності, сплачені</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331</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lang w:val="en-US"/>
              </w:rPr>
            </w:pPr>
            <w:r w:rsidRPr="00DB0194">
              <w:rPr>
                <w:rFonts w:ascii="Calibri" w:hAnsi="Calibri" w:cs="Calibri"/>
                <w:lang w:val="en-US"/>
              </w:rPr>
              <w:t>267</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654</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lang w:val="en-US"/>
              </w:rPr>
            </w:pPr>
            <w:r w:rsidRPr="00DB0194">
              <w:rPr>
                <w:rFonts w:ascii="Calibri" w:hAnsi="Calibri" w:cs="Calibri"/>
                <w:lang w:val="en-US"/>
              </w:rPr>
              <w:t>854</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Theme="minorHAnsi" w:hAnsiTheme="minorHAnsi" w:cs="Calibri"/>
                <w:color w:val="FF0000"/>
                <w:lang w:val="en-US"/>
              </w:rPr>
            </w:pPr>
            <w:r w:rsidRPr="00DB0194">
              <w:rPr>
                <w:rFonts w:asciiTheme="minorHAnsi" w:hAnsiTheme="minorHAnsi"/>
              </w:rPr>
              <w:t>1004</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Theme="minorHAnsi" w:hAnsiTheme="minorHAnsi" w:cs="Calibri"/>
                <w:color w:val="FF0000"/>
                <w:lang w:val="en-US"/>
              </w:rPr>
            </w:pPr>
            <w:r w:rsidRPr="00DB0194">
              <w:rPr>
                <w:rFonts w:asciiTheme="minorHAnsi" w:hAnsiTheme="minorHAnsi" w:cs="Calibri"/>
                <w:lang w:val="en-US"/>
              </w:rPr>
              <w:t>974</w:t>
            </w:r>
          </w:p>
        </w:tc>
      </w:tr>
      <w:tr w:rsidR="009562FB" w:rsidRPr="0033715D" w:rsidTr="00A431F9">
        <w:trPr>
          <w:cantSplit/>
          <w:trHeight w:val="119"/>
        </w:trPr>
        <w:tc>
          <w:tcPr>
            <w:tcW w:w="3494" w:type="dxa"/>
            <w:tcBorders>
              <w:top w:val="nil"/>
              <w:left w:val="nil"/>
              <w:bottom w:val="nil"/>
              <w:right w:val="nil"/>
            </w:tcBorders>
            <w:vAlign w:val="bottom"/>
          </w:tcPr>
          <w:p w:rsidR="009562FB" w:rsidRPr="00DB0194" w:rsidRDefault="009562FB" w:rsidP="00A431F9">
            <w:pPr>
              <w:tabs>
                <w:tab w:val="left" w:pos="2835"/>
              </w:tabs>
              <w:spacing w:before="160"/>
              <w:ind w:left="142" w:right="-1"/>
              <w:rPr>
                <w:rFonts w:ascii="Calibri" w:hAnsi="Calibri" w:cs="Calibri"/>
              </w:rPr>
            </w:pPr>
            <w:r w:rsidRPr="00DB0194">
              <w:rPr>
                <w:rFonts w:ascii="Calibri" w:hAnsi="Calibri" w:cs="Calibri"/>
              </w:rPr>
              <w:t>поточні податки на  доходи, майно та інші сплачені  поточні трансферти</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4272</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6964</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9068</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lang w:val="en-US"/>
              </w:rPr>
            </w:pPr>
            <w:r w:rsidRPr="00DB0194">
              <w:rPr>
                <w:rFonts w:ascii="Calibri" w:hAnsi="Calibri" w:cs="Calibri"/>
                <w:lang w:val="en-US"/>
              </w:rPr>
              <w:t>11246</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Theme="minorHAnsi" w:hAnsiTheme="minorHAnsi" w:cs="Calibri"/>
                <w:color w:val="FF0000"/>
                <w:lang w:val="en-US"/>
              </w:rPr>
            </w:pPr>
            <w:r w:rsidRPr="00DB0194">
              <w:rPr>
                <w:rFonts w:asciiTheme="minorHAnsi" w:hAnsiTheme="minorHAnsi"/>
              </w:rPr>
              <w:t>12084</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Theme="minorHAnsi" w:hAnsiTheme="minorHAnsi" w:cs="Calibri"/>
                <w:lang w:val="ru-RU"/>
              </w:rPr>
            </w:pPr>
            <w:r w:rsidRPr="00DB0194">
              <w:rPr>
                <w:rFonts w:asciiTheme="minorHAnsi" w:hAnsiTheme="minorHAnsi" w:cs="Calibri"/>
                <w:lang w:val="ru-RU"/>
              </w:rPr>
              <w:t>12205</w:t>
            </w:r>
          </w:p>
        </w:tc>
      </w:tr>
      <w:tr w:rsidR="009562FB" w:rsidRPr="0033715D" w:rsidTr="00A431F9">
        <w:trPr>
          <w:cantSplit/>
          <w:trHeight w:val="553"/>
        </w:trPr>
        <w:tc>
          <w:tcPr>
            <w:tcW w:w="3494" w:type="dxa"/>
            <w:tcBorders>
              <w:top w:val="nil"/>
              <w:left w:val="nil"/>
              <w:bottom w:val="nil"/>
              <w:right w:val="nil"/>
            </w:tcBorders>
            <w:vAlign w:val="bottom"/>
          </w:tcPr>
          <w:p w:rsidR="009562FB" w:rsidRPr="00DB0194" w:rsidRDefault="009562FB" w:rsidP="00A431F9">
            <w:pPr>
              <w:tabs>
                <w:tab w:val="left" w:pos="2835"/>
              </w:tabs>
              <w:spacing w:before="160"/>
              <w:ind w:left="142" w:right="-1"/>
              <w:rPr>
                <w:rFonts w:ascii="Calibri" w:hAnsi="Calibri" w:cs="Calibri"/>
              </w:rPr>
            </w:pPr>
            <w:r w:rsidRPr="00DB0194">
              <w:rPr>
                <w:rFonts w:ascii="Calibri" w:hAnsi="Calibri" w:cs="Calibri"/>
              </w:rPr>
              <w:t xml:space="preserve">нагромадження нефінансових </w:t>
            </w:r>
            <w:r w:rsidRPr="00DB0194">
              <w:rPr>
                <w:rFonts w:ascii="Calibri" w:hAnsi="Calibri" w:cs="Calibri"/>
              </w:rPr>
              <w:br/>
              <w:t>активів</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–664</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–1726</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–2338</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lang w:val="en-US"/>
              </w:rPr>
            </w:pPr>
            <w:r w:rsidRPr="00DB0194">
              <w:rPr>
                <w:rFonts w:ascii="Calibri" w:hAnsi="Calibri" w:cs="Calibri"/>
                <w:lang w:val="en-US"/>
              </w:rPr>
              <w:t>–3468</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Theme="minorHAnsi" w:hAnsiTheme="minorHAnsi" w:cs="Calibri"/>
                <w:color w:val="FF0000"/>
                <w:lang w:val="en-US"/>
              </w:rPr>
            </w:pPr>
            <w:r w:rsidRPr="00DB0194">
              <w:rPr>
                <w:rFonts w:asciiTheme="minorHAnsi" w:hAnsiTheme="minorHAnsi"/>
              </w:rPr>
              <w:t>3665</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Theme="minorHAnsi" w:hAnsiTheme="minorHAnsi" w:cs="Calibri"/>
                <w:lang w:val="ru-RU"/>
              </w:rPr>
            </w:pPr>
            <w:r w:rsidRPr="00DB0194">
              <w:rPr>
                <w:rFonts w:asciiTheme="minorHAnsi" w:hAnsiTheme="minorHAnsi" w:cs="Calibri"/>
                <w:lang w:val="ru-RU"/>
              </w:rPr>
              <w:t>58</w:t>
            </w:r>
          </w:p>
        </w:tc>
      </w:tr>
      <w:tr w:rsidR="009562FB" w:rsidRPr="0033715D" w:rsidTr="00A431F9">
        <w:trPr>
          <w:cantSplit/>
          <w:trHeight w:val="114"/>
        </w:trPr>
        <w:tc>
          <w:tcPr>
            <w:tcW w:w="3494" w:type="dxa"/>
            <w:tcBorders>
              <w:top w:val="nil"/>
              <w:left w:val="nil"/>
              <w:bottom w:val="nil"/>
              <w:right w:val="nil"/>
            </w:tcBorders>
            <w:vAlign w:val="bottom"/>
          </w:tcPr>
          <w:p w:rsidR="009562FB" w:rsidRPr="00DB0194" w:rsidRDefault="009562FB" w:rsidP="00A431F9">
            <w:pPr>
              <w:tabs>
                <w:tab w:val="left" w:pos="2835"/>
              </w:tabs>
              <w:spacing w:before="160"/>
              <w:ind w:left="142" w:right="-1"/>
              <w:rPr>
                <w:rFonts w:ascii="Calibri" w:hAnsi="Calibri" w:cs="Calibri"/>
              </w:rPr>
            </w:pPr>
            <w:r w:rsidRPr="00DB0194">
              <w:rPr>
                <w:rFonts w:ascii="Calibri" w:hAnsi="Calibri" w:cs="Calibri"/>
              </w:rPr>
              <w:t>приріст фінансових активів</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2109</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lang w:val="en-US"/>
              </w:rPr>
            </w:pPr>
            <w:r w:rsidRPr="00DB0194">
              <w:rPr>
                <w:rFonts w:ascii="Calibri" w:hAnsi="Calibri" w:cs="Calibri"/>
                <w:lang w:val="en-US"/>
              </w:rPr>
              <w:t>10268</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12135</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lang w:val="en-US"/>
              </w:rPr>
            </w:pPr>
            <w:r w:rsidRPr="00DB0194">
              <w:rPr>
                <w:rFonts w:ascii="Calibri" w:hAnsi="Calibri" w:cs="Calibri"/>
                <w:lang w:val="en-US"/>
              </w:rPr>
              <w:t>5879</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lang w:val="en-US"/>
              </w:rPr>
            </w:pPr>
            <w:r w:rsidRPr="00DB0194">
              <w:rPr>
                <w:rFonts w:ascii="Calibri" w:hAnsi="Calibri" w:cs="Calibri"/>
                <w:lang w:val="en-US"/>
              </w:rPr>
              <w:t>830</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lang w:val="ru-RU"/>
              </w:rPr>
            </w:pPr>
            <w:r w:rsidRPr="00DB0194">
              <w:rPr>
                <w:rFonts w:ascii="Calibri" w:hAnsi="Calibri" w:cs="Calibri"/>
                <w:lang w:val="ru-RU"/>
              </w:rPr>
              <w:t>15989</w:t>
            </w:r>
          </w:p>
        </w:tc>
      </w:tr>
      <w:tr w:rsidR="009562FB" w:rsidRPr="0033715D" w:rsidTr="00A431F9">
        <w:trPr>
          <w:cantSplit/>
          <w:trHeight w:val="352"/>
        </w:trPr>
        <w:tc>
          <w:tcPr>
            <w:tcW w:w="3494" w:type="dxa"/>
            <w:tcBorders>
              <w:top w:val="nil"/>
              <w:left w:val="nil"/>
              <w:bottom w:val="nil"/>
              <w:right w:val="nil"/>
            </w:tcBorders>
            <w:vAlign w:val="bottom"/>
          </w:tcPr>
          <w:p w:rsidR="009562FB" w:rsidRPr="00DB0194" w:rsidRDefault="009562FB" w:rsidP="00A431F9">
            <w:pPr>
              <w:tabs>
                <w:tab w:val="left" w:pos="2835"/>
              </w:tabs>
              <w:spacing w:before="160"/>
              <w:ind w:left="142" w:right="-1"/>
              <w:rPr>
                <w:rFonts w:ascii="Calibri" w:hAnsi="Calibri" w:cs="Calibri"/>
              </w:rPr>
            </w:pPr>
            <w:r w:rsidRPr="00DB0194">
              <w:rPr>
                <w:rFonts w:ascii="Calibri" w:hAnsi="Calibri" w:cs="Calibri"/>
              </w:rPr>
              <w:t>витрати</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lang w:val="en-US"/>
              </w:rPr>
            </w:pPr>
            <w:r w:rsidRPr="00DB0194">
              <w:rPr>
                <w:rFonts w:ascii="Calibri" w:hAnsi="Calibri" w:cs="Calibri"/>
                <w:lang w:val="en-US"/>
              </w:rPr>
              <w:t>59478</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lang w:val="en-US"/>
              </w:rPr>
            </w:pPr>
            <w:r w:rsidRPr="00DB0194">
              <w:rPr>
                <w:rFonts w:ascii="Calibri" w:hAnsi="Calibri" w:cs="Calibri"/>
                <w:lang w:val="en-US"/>
              </w:rPr>
              <w:t>85875</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rPr>
            </w:pPr>
            <w:r w:rsidRPr="00DB0194">
              <w:rPr>
                <w:rFonts w:ascii="Calibri" w:hAnsi="Calibri" w:cs="Calibri"/>
              </w:rPr>
              <w:t>104683</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Calibri" w:hAnsi="Calibri" w:cs="Calibri"/>
                <w:lang w:val="en-US"/>
              </w:rPr>
            </w:pPr>
            <w:r w:rsidRPr="00DB0194">
              <w:rPr>
                <w:rFonts w:ascii="Calibri" w:hAnsi="Calibri" w:cs="Calibri"/>
                <w:lang w:val="en-US"/>
              </w:rPr>
              <w:t>126650</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Theme="minorHAnsi" w:hAnsiTheme="minorHAnsi" w:cs="Calibri"/>
                <w:color w:val="FF0000"/>
                <w:lang w:val="en-US"/>
              </w:rPr>
            </w:pPr>
            <w:r w:rsidRPr="00DB0194">
              <w:rPr>
                <w:rFonts w:asciiTheme="minorHAnsi" w:hAnsiTheme="minorHAnsi"/>
                <w:lang w:val="en-US"/>
              </w:rPr>
              <w:t>134057</w:t>
            </w:r>
          </w:p>
        </w:tc>
        <w:tc>
          <w:tcPr>
            <w:tcW w:w="977" w:type="dxa"/>
            <w:tcBorders>
              <w:top w:val="nil"/>
              <w:left w:val="nil"/>
              <w:bottom w:val="nil"/>
              <w:right w:val="nil"/>
            </w:tcBorders>
            <w:vAlign w:val="bottom"/>
          </w:tcPr>
          <w:p w:rsidR="009562FB" w:rsidRPr="00DB0194" w:rsidRDefault="009562FB" w:rsidP="00A431F9">
            <w:pPr>
              <w:tabs>
                <w:tab w:val="left" w:pos="2835"/>
              </w:tabs>
              <w:spacing w:before="160"/>
              <w:ind w:right="-57"/>
              <w:jc w:val="right"/>
              <w:rPr>
                <w:rFonts w:asciiTheme="minorHAnsi" w:hAnsiTheme="minorHAnsi" w:cs="Calibri"/>
                <w:color w:val="FF0000"/>
                <w:lang w:val="ru-RU"/>
              </w:rPr>
            </w:pPr>
            <w:r w:rsidRPr="00DB0194">
              <w:rPr>
                <w:rFonts w:asciiTheme="minorHAnsi" w:hAnsiTheme="minorHAnsi" w:cs="Calibri"/>
                <w:lang w:val="ru-RU"/>
              </w:rPr>
              <w:t>142289</w:t>
            </w:r>
          </w:p>
        </w:tc>
      </w:tr>
    </w:tbl>
    <w:p w:rsidR="009562FB" w:rsidRPr="0033715D" w:rsidRDefault="009562FB" w:rsidP="009562FB">
      <w:pPr>
        <w:tabs>
          <w:tab w:val="left" w:pos="1418"/>
        </w:tabs>
        <w:spacing w:line="240" w:lineRule="atLeast"/>
        <w:rPr>
          <w:rFonts w:ascii="Calibri" w:hAnsi="Calibri"/>
          <w:sz w:val="20"/>
          <w:szCs w:val="20"/>
        </w:rPr>
      </w:pPr>
      <w:r w:rsidRPr="0033715D">
        <w:rPr>
          <w:rFonts w:ascii="Calibri" w:hAnsi="Calibri"/>
          <w:sz w:val="20"/>
          <w:szCs w:val="20"/>
        </w:rPr>
        <w:t>______________</w:t>
      </w:r>
    </w:p>
    <w:p w:rsidR="009562FB" w:rsidRPr="0033715D" w:rsidRDefault="009562FB" w:rsidP="009562FB">
      <w:pPr>
        <w:spacing w:before="60"/>
        <w:jc w:val="both"/>
        <w:rPr>
          <w:rFonts w:ascii="Calibri" w:hAnsi="Calibri"/>
        </w:rPr>
      </w:pPr>
      <w:r w:rsidRPr="0033715D">
        <w:rPr>
          <w:rFonts w:ascii="Calibri" w:hAnsi="Calibri"/>
          <w:sz w:val="20"/>
          <w:szCs w:val="20"/>
          <w:vertAlign w:val="superscript"/>
        </w:rPr>
        <w:t xml:space="preserve">1 </w:t>
      </w:r>
      <w:r w:rsidRPr="0033715D">
        <w:rPr>
          <w:rFonts w:ascii="Calibri" w:hAnsi="Calibri"/>
          <w:sz w:val="20"/>
          <w:szCs w:val="20"/>
        </w:rPr>
        <w:t xml:space="preserve">Тут і надалі (табл. </w:t>
      </w:r>
      <w:r w:rsidRPr="0033715D">
        <w:rPr>
          <w:rFonts w:ascii="Calibri" w:hAnsi="Calibri"/>
          <w:sz w:val="20"/>
          <w:szCs w:val="20"/>
          <w:lang w:val="ru-RU"/>
        </w:rPr>
        <w:t>5</w:t>
      </w:r>
      <w:r w:rsidRPr="0033715D">
        <w:rPr>
          <w:rFonts w:ascii="Calibri" w:hAnsi="Calibri"/>
          <w:sz w:val="20"/>
          <w:szCs w:val="20"/>
        </w:rPr>
        <w:t>.3–</w:t>
      </w:r>
      <w:r w:rsidRPr="0033715D">
        <w:rPr>
          <w:rFonts w:ascii="Calibri" w:hAnsi="Calibri"/>
          <w:sz w:val="20"/>
          <w:szCs w:val="20"/>
          <w:lang w:val="ru-RU"/>
        </w:rPr>
        <w:t>5</w:t>
      </w:r>
      <w:r w:rsidRPr="0033715D">
        <w:rPr>
          <w:rFonts w:ascii="Calibri" w:hAnsi="Calibri"/>
          <w:sz w:val="20"/>
          <w:szCs w:val="20"/>
        </w:rPr>
        <w:t>.15) дані за 20</w:t>
      </w:r>
      <w:r w:rsidRPr="0033715D">
        <w:rPr>
          <w:rFonts w:ascii="Calibri" w:hAnsi="Calibri"/>
          <w:sz w:val="20"/>
          <w:szCs w:val="20"/>
          <w:lang w:val="ru-RU"/>
        </w:rPr>
        <w:t>2</w:t>
      </w:r>
      <w:r>
        <w:rPr>
          <w:rFonts w:ascii="Calibri" w:hAnsi="Calibri"/>
          <w:sz w:val="20"/>
          <w:szCs w:val="20"/>
          <w:lang w:val="ru-RU"/>
        </w:rPr>
        <w:t>1</w:t>
      </w:r>
      <w:r w:rsidRPr="0033715D">
        <w:rPr>
          <w:rFonts w:ascii="Calibri" w:hAnsi="Calibri"/>
          <w:sz w:val="20"/>
          <w:szCs w:val="20"/>
        </w:rPr>
        <w:t xml:space="preserve"> </w:t>
      </w:r>
      <w:proofErr w:type="gramStart"/>
      <w:r w:rsidRPr="0033715D">
        <w:rPr>
          <w:rFonts w:ascii="Calibri" w:hAnsi="Calibri"/>
          <w:sz w:val="20"/>
          <w:szCs w:val="20"/>
        </w:rPr>
        <w:t>р</w:t>
      </w:r>
      <w:proofErr w:type="gramEnd"/>
      <w:r w:rsidRPr="0033715D">
        <w:rPr>
          <w:rFonts w:ascii="Calibri" w:hAnsi="Calibri"/>
          <w:sz w:val="20"/>
          <w:szCs w:val="20"/>
        </w:rPr>
        <w:t>ік попередні.</w:t>
      </w:r>
      <w:r w:rsidRPr="0033715D">
        <w:rPr>
          <w:rFonts w:ascii="Calibri" w:hAnsi="Calibri"/>
        </w:rPr>
        <w:t xml:space="preserve"> </w:t>
      </w:r>
    </w:p>
    <w:p w:rsidR="009562FB" w:rsidRPr="007C48A6" w:rsidRDefault="009562FB" w:rsidP="009562FB">
      <w:pPr>
        <w:jc w:val="both"/>
        <w:rPr>
          <w:b/>
          <w:szCs w:val="20"/>
        </w:rPr>
      </w:pPr>
      <w:r>
        <w:rPr>
          <w:b/>
          <w:szCs w:val="20"/>
        </w:rPr>
        <w:t>_____________________________________________________________________________</w:t>
      </w:r>
    </w:p>
    <w:p w:rsidR="009562FB" w:rsidRPr="0033715D" w:rsidRDefault="009562FB" w:rsidP="009562FB">
      <w:pPr>
        <w:jc w:val="both"/>
        <w:rPr>
          <w:b/>
          <w:i/>
          <w:sz w:val="8"/>
          <w:szCs w:val="20"/>
        </w:rPr>
      </w:pPr>
    </w:p>
    <w:p w:rsidR="009562FB" w:rsidRPr="002552BC" w:rsidRDefault="009562FB" w:rsidP="009562FB">
      <w:pPr>
        <w:pStyle w:val="23"/>
        <w:jc w:val="left"/>
        <w:rPr>
          <w:rFonts w:ascii="Calibri" w:hAnsi="Calibri"/>
          <w:b/>
          <w:sz w:val="28"/>
          <w:szCs w:val="28"/>
          <w:vertAlign w:val="superscript"/>
        </w:rPr>
      </w:pPr>
      <w:r w:rsidRPr="002552BC">
        <w:rPr>
          <w:rFonts w:ascii="Calibri" w:hAnsi="Calibri"/>
          <w:b/>
          <w:sz w:val="28"/>
          <w:szCs w:val="28"/>
        </w:rPr>
        <w:t>5.2. Придбання товарів та послуг</w:t>
      </w:r>
    </w:p>
    <w:p w:rsidR="009562FB" w:rsidRPr="0033715D" w:rsidRDefault="009562FB" w:rsidP="009562FB">
      <w:pPr>
        <w:jc w:val="both"/>
        <w:rPr>
          <w:b/>
          <w:i/>
          <w:szCs w:val="20"/>
        </w:rPr>
      </w:pPr>
    </w:p>
    <w:p w:rsidR="009562FB" w:rsidRPr="009562FB" w:rsidRDefault="009562FB" w:rsidP="009562FB">
      <w:pPr>
        <w:tabs>
          <w:tab w:val="left" w:pos="1440"/>
        </w:tabs>
        <w:spacing w:before="60"/>
        <w:rPr>
          <w:sz w:val="22"/>
          <w:lang w:val="en-US"/>
        </w:rPr>
      </w:pPr>
      <w:r w:rsidRPr="0033715D">
        <w:rPr>
          <w:noProof/>
          <w:szCs w:val="20"/>
          <w:lang w:val="ru-RU"/>
        </w:rPr>
        <w:drawing>
          <wp:inline distT="0" distB="0" distL="0" distR="0" wp14:anchorId="2FE3663F" wp14:editId="41D63908">
            <wp:extent cx="5886450" cy="3162300"/>
            <wp:effectExtent l="0" t="0" r="0" b="0"/>
            <wp:docPr id="13" name="Діагра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6673B1" w:rsidRPr="009562FB" w:rsidRDefault="006673B1" w:rsidP="006673B1">
      <w:pPr>
        <w:tabs>
          <w:tab w:val="left" w:pos="6394"/>
        </w:tabs>
        <w:rPr>
          <w:sz w:val="22"/>
        </w:rPr>
      </w:pPr>
    </w:p>
    <w:sectPr w:rsidR="006673B1" w:rsidRPr="009562FB" w:rsidSect="00671D97">
      <w:headerReference w:type="even" r:id="rId31"/>
      <w:headerReference w:type="default" r:id="rId32"/>
      <w:type w:val="continuous"/>
      <w:pgSz w:w="11906" w:h="16838"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0FC" w:rsidRDefault="00D320FC">
      <w:r>
        <w:separator/>
      </w:r>
    </w:p>
  </w:endnote>
  <w:endnote w:type="continuationSeparator" w:id="0">
    <w:p w:rsidR="00D320FC" w:rsidRDefault="00D3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1251 Times">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1"/>
    <w:family w:val="roman"/>
    <w:notTrueType/>
    <w:pitch w:val="variable"/>
    <w:sig w:usb0="00002000" w:usb1="00000000" w:usb2="00000000" w:usb3="00000000" w:csb0="00000000" w:csb1="00000000"/>
  </w:font>
  <w:font w:name="Peterburg">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AB8" w:rsidRDefault="00771AB8" w:rsidP="002E49C0">
    <w:pPr>
      <w:pStyle w:val="ae"/>
      <w:framePr w:wrap="around" w:vAnchor="text" w:hAnchor="margin" w:xAlign="outside" w:y="63"/>
      <w:rPr>
        <w:rStyle w:val="af6"/>
        <w:rFonts w:ascii="Arial" w:hAnsi="Arial" w:cs="Arial"/>
      </w:rPr>
    </w:pPr>
    <w:r>
      <w:rPr>
        <w:rStyle w:val="af6"/>
        <w:rFonts w:ascii="Arial" w:hAnsi="Arial" w:cs="Arial"/>
      </w:rPr>
      <w:fldChar w:fldCharType="begin"/>
    </w:r>
    <w:r>
      <w:rPr>
        <w:rStyle w:val="af6"/>
        <w:rFonts w:ascii="Arial" w:hAnsi="Arial" w:cs="Arial"/>
      </w:rPr>
      <w:instrText xml:space="preserve">PAGE  </w:instrText>
    </w:r>
    <w:r>
      <w:rPr>
        <w:rStyle w:val="af6"/>
        <w:rFonts w:ascii="Arial" w:hAnsi="Arial" w:cs="Arial"/>
      </w:rPr>
      <w:fldChar w:fldCharType="separate"/>
    </w:r>
    <w:r w:rsidR="009115F6">
      <w:rPr>
        <w:rStyle w:val="af6"/>
        <w:rFonts w:ascii="Arial" w:hAnsi="Arial" w:cs="Arial"/>
        <w:noProof/>
      </w:rPr>
      <w:t>8</w:t>
    </w:r>
    <w:r>
      <w:rPr>
        <w:rStyle w:val="af6"/>
        <w:rFonts w:ascii="Arial" w:hAnsi="Arial" w:cs="Arial"/>
      </w:rPr>
      <w:fldChar w:fldCharType="end"/>
    </w:r>
  </w:p>
  <w:p w:rsidR="00771AB8" w:rsidRDefault="00771AB8" w:rsidP="003E30EA">
    <w:pPr>
      <w:pStyle w:val="ae"/>
      <w:pBdr>
        <w:top w:val="single" w:sz="4" w:space="1" w:color="auto"/>
      </w:pBdr>
      <w:tabs>
        <w:tab w:val="left" w:pos="8976"/>
      </w:tabs>
      <w:ind w:right="70"/>
      <w:jc w:val="right"/>
      <w:rPr>
        <w:rFonts w:ascii="Arial" w:hAnsi="Arial"/>
      </w:rPr>
    </w:pPr>
    <w:r>
      <w:rPr>
        <w:rFonts w:ascii="Arial" w:hAnsi="Arial"/>
      </w:rPr>
      <w:t>Доходи та витрати населення Вінницької області</w:t>
    </w:r>
  </w:p>
  <w:p w:rsidR="00771AB8" w:rsidRDefault="00771AB8" w:rsidP="003E30EA">
    <w:pPr>
      <w:pStyle w:val="ae"/>
      <w:ind w:right="70"/>
      <w:jc w:val="right"/>
    </w:pPr>
    <w:r>
      <w:rPr>
        <w:rFonts w:ascii="Arial" w:hAnsi="Arial"/>
      </w:rPr>
      <w:t>Головне управління статистики у Вінницькій області</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AB8" w:rsidRDefault="00771AB8" w:rsidP="002E49C0">
    <w:pPr>
      <w:pStyle w:val="ae"/>
      <w:framePr w:wrap="around" w:vAnchor="text" w:hAnchor="page" w:x="10531" w:y="63"/>
      <w:rPr>
        <w:rStyle w:val="af6"/>
        <w:rFonts w:ascii="Arial" w:hAnsi="Arial" w:cs="Arial"/>
      </w:rPr>
    </w:pPr>
    <w:r>
      <w:rPr>
        <w:rStyle w:val="af6"/>
        <w:rFonts w:ascii="Arial" w:hAnsi="Arial" w:cs="Arial"/>
      </w:rPr>
      <w:fldChar w:fldCharType="begin"/>
    </w:r>
    <w:r>
      <w:rPr>
        <w:rStyle w:val="af6"/>
        <w:rFonts w:ascii="Arial" w:hAnsi="Arial" w:cs="Arial"/>
      </w:rPr>
      <w:instrText xml:space="preserve">PAGE  </w:instrText>
    </w:r>
    <w:r>
      <w:rPr>
        <w:rStyle w:val="af6"/>
        <w:rFonts w:ascii="Arial" w:hAnsi="Arial" w:cs="Arial"/>
      </w:rPr>
      <w:fldChar w:fldCharType="separate"/>
    </w:r>
    <w:r w:rsidR="009115F6">
      <w:rPr>
        <w:rStyle w:val="af6"/>
        <w:rFonts w:ascii="Arial" w:hAnsi="Arial" w:cs="Arial"/>
        <w:noProof/>
      </w:rPr>
      <w:t>7</w:t>
    </w:r>
    <w:r>
      <w:rPr>
        <w:rStyle w:val="af6"/>
        <w:rFonts w:ascii="Arial" w:hAnsi="Arial" w:cs="Arial"/>
      </w:rPr>
      <w:fldChar w:fldCharType="end"/>
    </w:r>
  </w:p>
  <w:p w:rsidR="00771AB8" w:rsidRDefault="00771AB8" w:rsidP="00DA7302">
    <w:pPr>
      <w:pStyle w:val="ae"/>
      <w:pBdr>
        <w:top w:val="single" w:sz="4" w:space="1" w:color="auto"/>
      </w:pBdr>
      <w:tabs>
        <w:tab w:val="left" w:pos="8976"/>
      </w:tabs>
      <w:rPr>
        <w:rFonts w:ascii="Arial" w:hAnsi="Arial"/>
      </w:rPr>
    </w:pPr>
    <w:r>
      <w:rPr>
        <w:rFonts w:ascii="Arial" w:hAnsi="Arial"/>
      </w:rPr>
      <w:t>Доходи та витрати населення Вінницької області</w:t>
    </w:r>
  </w:p>
  <w:p w:rsidR="00771AB8" w:rsidRDefault="00771AB8" w:rsidP="00DA7302">
    <w:pPr>
      <w:pStyle w:val="ae"/>
      <w:rPr>
        <w:rFonts w:ascii="Arial" w:hAnsi="Arial"/>
      </w:rPr>
    </w:pPr>
    <w:r>
      <w:rPr>
        <w:rFonts w:ascii="Arial" w:hAnsi="Arial"/>
      </w:rPr>
      <w:t>Головне управління статистики у Вінницькій області</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AB8" w:rsidRPr="00CC6640" w:rsidRDefault="00771AB8" w:rsidP="00477AE0">
    <w:pPr>
      <w:pStyle w:val="ae"/>
      <w:rPr>
        <w:rStyle w:val="af6"/>
        <w:rFonts w:ascii="Arial" w:hAnsi="Arial" w:cs="Arial"/>
      </w:rPr>
    </w:pPr>
    <w:r w:rsidRPr="00CC6640">
      <w:rPr>
        <w:rStyle w:val="af6"/>
        <w:rFonts w:ascii="Arial" w:hAnsi="Arial" w:cs="Arial"/>
        <w:lang w:val="ru-RU"/>
      </w:rPr>
      <w:t xml:space="preserve">                                                                           </w:t>
    </w:r>
  </w:p>
  <w:p w:rsidR="00771AB8" w:rsidRDefault="00771AB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0FC" w:rsidRDefault="00D320FC">
      <w:r>
        <w:separator/>
      </w:r>
    </w:p>
  </w:footnote>
  <w:footnote w:type="continuationSeparator" w:id="0">
    <w:p w:rsidR="00D320FC" w:rsidRDefault="00D32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5F6" w:rsidRPr="009115F6" w:rsidRDefault="009115F6" w:rsidP="009115F6">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AB8" w:rsidRPr="009115F6" w:rsidRDefault="00771AB8" w:rsidP="009115F6">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2FB" w:rsidRPr="009115F6" w:rsidRDefault="009562FB" w:rsidP="009115F6">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93ECBCC"/>
    <w:lvl w:ilvl="0">
      <w:start w:val="1"/>
      <w:numFmt w:val="decimal"/>
      <w:pStyle w:val="5"/>
      <w:lvlText w:val="%1."/>
      <w:lvlJc w:val="left"/>
      <w:pPr>
        <w:tabs>
          <w:tab w:val="num" w:pos="1492"/>
        </w:tabs>
        <w:ind w:left="1492" w:hanging="360"/>
      </w:pPr>
    </w:lvl>
  </w:abstractNum>
  <w:abstractNum w:abstractNumId="1">
    <w:nsid w:val="FFFFFF7D"/>
    <w:multiLevelType w:val="singleLevel"/>
    <w:tmpl w:val="E59C1B04"/>
    <w:lvl w:ilvl="0">
      <w:start w:val="1"/>
      <w:numFmt w:val="decimal"/>
      <w:pStyle w:val="4"/>
      <w:lvlText w:val="%1."/>
      <w:lvlJc w:val="left"/>
      <w:pPr>
        <w:tabs>
          <w:tab w:val="num" w:pos="1209"/>
        </w:tabs>
        <w:ind w:left="1209" w:hanging="360"/>
      </w:pPr>
    </w:lvl>
  </w:abstractNum>
  <w:abstractNum w:abstractNumId="2">
    <w:nsid w:val="FFFFFF7E"/>
    <w:multiLevelType w:val="singleLevel"/>
    <w:tmpl w:val="6E1810D6"/>
    <w:lvl w:ilvl="0">
      <w:start w:val="1"/>
      <w:numFmt w:val="decimal"/>
      <w:pStyle w:val="3"/>
      <w:lvlText w:val="%1."/>
      <w:lvlJc w:val="left"/>
      <w:pPr>
        <w:tabs>
          <w:tab w:val="num" w:pos="926"/>
        </w:tabs>
        <w:ind w:left="926" w:hanging="360"/>
      </w:pPr>
    </w:lvl>
  </w:abstractNum>
  <w:abstractNum w:abstractNumId="3">
    <w:nsid w:val="FFFFFF7F"/>
    <w:multiLevelType w:val="singleLevel"/>
    <w:tmpl w:val="8EE0B5A8"/>
    <w:lvl w:ilvl="0">
      <w:start w:val="1"/>
      <w:numFmt w:val="decimal"/>
      <w:pStyle w:val="2"/>
      <w:lvlText w:val="%1."/>
      <w:lvlJc w:val="left"/>
      <w:pPr>
        <w:tabs>
          <w:tab w:val="num" w:pos="643"/>
        </w:tabs>
        <w:ind w:left="643" w:hanging="360"/>
      </w:pPr>
    </w:lvl>
  </w:abstractNum>
  <w:abstractNum w:abstractNumId="4">
    <w:nsid w:val="FFFFFF80"/>
    <w:multiLevelType w:val="singleLevel"/>
    <w:tmpl w:val="D13ED7A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38D6CC1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A8B2B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226620A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AC2AA10"/>
    <w:lvl w:ilvl="0">
      <w:start w:val="1"/>
      <w:numFmt w:val="decimal"/>
      <w:pStyle w:val="a"/>
      <w:lvlText w:val="%1."/>
      <w:lvlJc w:val="left"/>
      <w:pPr>
        <w:tabs>
          <w:tab w:val="num" w:pos="360"/>
        </w:tabs>
        <w:ind w:left="360" w:hanging="360"/>
      </w:pPr>
    </w:lvl>
  </w:abstractNum>
  <w:abstractNum w:abstractNumId="9">
    <w:nsid w:val="FFFFFF89"/>
    <w:multiLevelType w:val="singleLevel"/>
    <w:tmpl w:val="4C889644"/>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12">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3">
    <w:nsid w:val="00000004"/>
    <w:multiLevelType w:val="singleLevel"/>
    <w:tmpl w:val="00000004"/>
    <w:name w:val="WW8Num3"/>
    <w:lvl w:ilvl="0">
      <w:start w:val="1"/>
      <w:numFmt w:val="decimal"/>
      <w:lvlText w:val="%1."/>
      <w:lvlJc w:val="left"/>
      <w:pPr>
        <w:tabs>
          <w:tab w:val="num" w:pos="926"/>
        </w:tabs>
        <w:ind w:left="926" w:hanging="360"/>
      </w:pPr>
    </w:lvl>
  </w:abstractNum>
  <w:abstractNum w:abstractNumId="14">
    <w:nsid w:val="00000005"/>
    <w:multiLevelType w:val="singleLevel"/>
    <w:tmpl w:val="00000005"/>
    <w:name w:val="WW8Num4"/>
    <w:lvl w:ilvl="0">
      <w:start w:val="1"/>
      <w:numFmt w:val="decimal"/>
      <w:lvlText w:val="%1."/>
      <w:lvlJc w:val="left"/>
      <w:pPr>
        <w:tabs>
          <w:tab w:val="num" w:pos="643"/>
        </w:tabs>
        <w:ind w:left="643" w:hanging="360"/>
      </w:pPr>
    </w:lvl>
  </w:abstractNum>
  <w:abstractNum w:abstractNumId="15">
    <w:nsid w:val="00000006"/>
    <w:multiLevelType w:val="singleLevel"/>
    <w:tmpl w:val="00000006"/>
    <w:name w:val="WW8Num5"/>
    <w:lvl w:ilvl="0">
      <w:start w:val="1"/>
      <w:numFmt w:val="bullet"/>
      <w:lvlText w:val=""/>
      <w:lvlJc w:val="left"/>
      <w:pPr>
        <w:tabs>
          <w:tab w:val="num" w:pos="1492"/>
        </w:tabs>
        <w:ind w:left="1492" w:hanging="360"/>
      </w:pPr>
      <w:rPr>
        <w:rFonts w:ascii="Symbol" w:hAnsi="Symbol" w:cs="Symbol" w:hint="default"/>
      </w:rPr>
    </w:lvl>
  </w:abstractNum>
  <w:abstractNum w:abstractNumId="16">
    <w:nsid w:val="00000007"/>
    <w:multiLevelType w:val="singleLevel"/>
    <w:tmpl w:val="00000007"/>
    <w:name w:val="WW8Num6"/>
    <w:lvl w:ilvl="0">
      <w:start w:val="1"/>
      <w:numFmt w:val="bullet"/>
      <w:lvlText w:val=""/>
      <w:lvlJc w:val="left"/>
      <w:pPr>
        <w:tabs>
          <w:tab w:val="num" w:pos="1209"/>
        </w:tabs>
        <w:ind w:left="1209" w:hanging="360"/>
      </w:pPr>
      <w:rPr>
        <w:rFonts w:ascii="Symbol" w:hAnsi="Symbol" w:cs="Symbol" w:hint="default"/>
      </w:rPr>
    </w:lvl>
  </w:abstractNum>
  <w:abstractNum w:abstractNumId="17">
    <w:nsid w:val="00000008"/>
    <w:multiLevelType w:val="singleLevel"/>
    <w:tmpl w:val="00000008"/>
    <w:name w:val="WW8Num7"/>
    <w:lvl w:ilvl="0">
      <w:start w:val="1"/>
      <w:numFmt w:val="bullet"/>
      <w:lvlText w:val=""/>
      <w:lvlJc w:val="left"/>
      <w:pPr>
        <w:tabs>
          <w:tab w:val="num" w:pos="926"/>
        </w:tabs>
        <w:ind w:left="926" w:hanging="360"/>
      </w:pPr>
      <w:rPr>
        <w:rFonts w:ascii="Symbol" w:hAnsi="Symbol" w:cs="Symbol" w:hint="default"/>
      </w:rPr>
    </w:lvl>
  </w:abstractNum>
  <w:abstractNum w:abstractNumId="18">
    <w:nsid w:val="00000009"/>
    <w:multiLevelType w:val="singleLevel"/>
    <w:tmpl w:val="00000009"/>
    <w:name w:val="WW8Num8"/>
    <w:lvl w:ilvl="0">
      <w:start w:val="1"/>
      <w:numFmt w:val="bullet"/>
      <w:lvlText w:val=""/>
      <w:lvlJc w:val="left"/>
      <w:pPr>
        <w:tabs>
          <w:tab w:val="num" w:pos="643"/>
        </w:tabs>
        <w:ind w:left="643" w:hanging="360"/>
      </w:pPr>
      <w:rPr>
        <w:rFonts w:ascii="Symbol" w:hAnsi="Symbol" w:cs="Symbol" w:hint="default"/>
      </w:rPr>
    </w:lvl>
  </w:abstractNum>
  <w:abstractNum w:abstractNumId="19">
    <w:nsid w:val="0000000A"/>
    <w:multiLevelType w:val="singleLevel"/>
    <w:tmpl w:val="0000000A"/>
    <w:name w:val="WW8Num9"/>
    <w:lvl w:ilvl="0">
      <w:start w:val="1"/>
      <w:numFmt w:val="decimal"/>
      <w:lvlText w:val="%1."/>
      <w:lvlJc w:val="left"/>
      <w:pPr>
        <w:tabs>
          <w:tab w:val="num" w:pos="360"/>
        </w:tabs>
        <w:ind w:left="360" w:hanging="360"/>
      </w:pPr>
    </w:lvl>
  </w:abstractNum>
  <w:abstractNum w:abstractNumId="20">
    <w:nsid w:val="0000000B"/>
    <w:multiLevelType w:val="singleLevel"/>
    <w:tmpl w:val="0000000B"/>
    <w:name w:val="WW8Num10"/>
    <w:lvl w:ilvl="0">
      <w:start w:val="1"/>
      <w:numFmt w:val="bullet"/>
      <w:lvlText w:val=""/>
      <w:lvlJc w:val="left"/>
      <w:pPr>
        <w:tabs>
          <w:tab w:val="num" w:pos="360"/>
        </w:tabs>
        <w:ind w:left="360" w:hanging="360"/>
      </w:pPr>
      <w:rPr>
        <w:rFonts w:ascii="Symbol" w:hAnsi="Symbol" w:cs="Symbol" w:hint="default"/>
      </w:rPr>
    </w:lvl>
  </w:abstractNum>
  <w:abstractNum w:abstractNumId="21">
    <w:nsid w:val="0000000C"/>
    <w:multiLevelType w:val="multilevel"/>
    <w:tmpl w:val="0000000C"/>
    <w:name w:val="WW8StyleNum"/>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50E11EF"/>
    <w:multiLevelType w:val="hybridMultilevel"/>
    <w:tmpl w:val="7868BAF8"/>
    <w:lvl w:ilvl="0" w:tplc="50309A56">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089E35B8"/>
    <w:multiLevelType w:val="multilevel"/>
    <w:tmpl w:val="090EBC38"/>
    <w:lvl w:ilvl="0">
      <w:start w:val="1"/>
      <w:numFmt w:val="decimal"/>
      <w:lvlText w:val="%1."/>
      <w:lvlJc w:val="left"/>
      <w:pPr>
        <w:tabs>
          <w:tab w:val="num" w:pos="564"/>
        </w:tabs>
        <w:ind w:left="564" w:hanging="564"/>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0CA83C5E"/>
    <w:multiLevelType w:val="singleLevel"/>
    <w:tmpl w:val="998E47AC"/>
    <w:lvl w:ilvl="0">
      <w:start w:val="1"/>
      <w:numFmt w:val="bullet"/>
      <w:lvlText w:val=""/>
      <w:lvlJc w:val="left"/>
      <w:pPr>
        <w:tabs>
          <w:tab w:val="num" w:pos="644"/>
        </w:tabs>
        <w:ind w:left="360" w:hanging="76"/>
      </w:pPr>
      <w:rPr>
        <w:rFonts w:ascii="Symbol" w:hAnsi="Symbol" w:hint="default"/>
      </w:rPr>
    </w:lvl>
  </w:abstractNum>
  <w:abstractNum w:abstractNumId="25">
    <w:nsid w:val="14B34AB7"/>
    <w:multiLevelType w:val="hybridMultilevel"/>
    <w:tmpl w:val="B2087578"/>
    <w:lvl w:ilvl="0" w:tplc="14BA84E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1B8854BD"/>
    <w:multiLevelType w:val="hybridMultilevel"/>
    <w:tmpl w:val="2F7C0942"/>
    <w:lvl w:ilvl="0" w:tplc="FFFFFFFF">
      <w:start w:val="1"/>
      <w:numFmt w:val="bullet"/>
      <w:pStyle w:val="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1DCA01B3"/>
    <w:multiLevelType w:val="multilevel"/>
    <w:tmpl w:val="6A7EEF5E"/>
    <w:lvl w:ilvl="0">
      <w:start w:val="1"/>
      <w:numFmt w:val="decimal"/>
      <w:lvlText w:val="%1."/>
      <w:lvlJc w:val="left"/>
      <w:pPr>
        <w:tabs>
          <w:tab w:val="num" w:pos="570"/>
        </w:tabs>
        <w:ind w:left="570" w:hanging="570"/>
      </w:pPr>
      <w:rPr>
        <w:rFonts w:hint="default"/>
      </w:rPr>
    </w:lvl>
    <w:lvl w:ilvl="1">
      <w:start w:val="1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337A07D9"/>
    <w:multiLevelType w:val="hybridMultilevel"/>
    <w:tmpl w:val="A134B2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420B60CC"/>
    <w:multiLevelType w:val="hybridMultilevel"/>
    <w:tmpl w:val="90A241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36E0563"/>
    <w:multiLevelType w:val="multilevel"/>
    <w:tmpl w:val="680E47B2"/>
    <w:lvl w:ilvl="0">
      <w:start w:val="1"/>
      <w:numFmt w:val="decimal"/>
      <w:lvlText w:val="%1."/>
      <w:lvlJc w:val="left"/>
      <w:pPr>
        <w:tabs>
          <w:tab w:val="num" w:pos="564"/>
        </w:tabs>
        <w:ind w:left="564" w:hanging="564"/>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488A07CA"/>
    <w:multiLevelType w:val="hybridMultilevel"/>
    <w:tmpl w:val="EAD8E054"/>
    <w:lvl w:ilvl="0" w:tplc="36E8EAD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4EC8020E"/>
    <w:multiLevelType w:val="hybridMultilevel"/>
    <w:tmpl w:val="0228F644"/>
    <w:lvl w:ilvl="0" w:tplc="52E81A36">
      <w:start w:val="1"/>
      <w:numFmt w:val="bullet"/>
      <w:lvlText w:val=""/>
      <w:lvlJc w:val="left"/>
      <w:pPr>
        <w:tabs>
          <w:tab w:val="num" w:pos="720"/>
        </w:tabs>
        <w:ind w:left="720" w:hanging="360"/>
      </w:pPr>
      <w:rPr>
        <w:rFonts w:ascii="Symbol" w:hAnsi="Symbol" w:hint="default"/>
        <w:color w:val="00000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527E78A8"/>
    <w:multiLevelType w:val="multilevel"/>
    <w:tmpl w:val="2A3E10BE"/>
    <w:lvl w:ilvl="0">
      <w:start w:val="1"/>
      <w:numFmt w:val="decimal"/>
      <w:lvlText w:val="%1."/>
      <w:lvlJc w:val="left"/>
      <w:pPr>
        <w:ind w:left="720" w:hanging="360"/>
      </w:pPr>
      <w:rPr>
        <w:rFonts w:hint="default"/>
        <w:sz w:val="32"/>
      </w:rPr>
    </w:lvl>
    <w:lvl w:ilvl="1">
      <w:start w:val="4"/>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59A9735B"/>
    <w:multiLevelType w:val="multilevel"/>
    <w:tmpl w:val="6A7EEF5E"/>
    <w:lvl w:ilvl="0">
      <w:start w:val="1"/>
      <w:numFmt w:val="decimal"/>
      <w:lvlText w:val="%1."/>
      <w:lvlJc w:val="left"/>
      <w:pPr>
        <w:tabs>
          <w:tab w:val="num" w:pos="570"/>
        </w:tabs>
        <w:ind w:left="570" w:hanging="570"/>
      </w:pPr>
      <w:rPr>
        <w:rFonts w:hint="default"/>
      </w:rPr>
    </w:lvl>
    <w:lvl w:ilvl="1">
      <w:start w:val="1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624652A6"/>
    <w:multiLevelType w:val="hybridMultilevel"/>
    <w:tmpl w:val="0D0A7670"/>
    <w:lvl w:ilvl="0" w:tplc="FFFFFFFF">
      <w:start w:val="1"/>
      <w:numFmt w:val="bullet"/>
      <w:lvlText w:val=""/>
      <w:lvlJc w:val="left"/>
      <w:pPr>
        <w:tabs>
          <w:tab w:val="num" w:pos="720"/>
        </w:tabs>
        <w:ind w:left="720" w:hanging="360"/>
      </w:pPr>
      <w:rPr>
        <w:rFonts w:ascii="Symbol" w:hAnsi="Symbol" w:hint="default"/>
      </w:rPr>
    </w:lvl>
    <w:lvl w:ilvl="1" w:tplc="245665B0">
      <w:start w:val="2"/>
      <w:numFmt w:val="bullet"/>
      <w:lvlText w:val="-"/>
      <w:lvlJc w:val="left"/>
      <w:pPr>
        <w:tabs>
          <w:tab w:val="num" w:pos="2004"/>
        </w:tabs>
        <w:ind w:left="2004" w:hanging="924"/>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668C555F"/>
    <w:multiLevelType w:val="singleLevel"/>
    <w:tmpl w:val="AE62599E"/>
    <w:lvl w:ilvl="0">
      <w:start w:val="3"/>
      <w:numFmt w:val="bullet"/>
      <w:lvlText w:val="-"/>
      <w:lvlJc w:val="left"/>
      <w:pPr>
        <w:tabs>
          <w:tab w:val="num" w:pos="502"/>
        </w:tabs>
        <w:ind w:left="502" w:hanging="360"/>
      </w:pPr>
      <w:rPr>
        <w:rFonts w:hint="default"/>
      </w:rPr>
    </w:lvl>
  </w:abstractNum>
  <w:abstractNum w:abstractNumId="37">
    <w:nsid w:val="6B7F42CB"/>
    <w:multiLevelType w:val="multilevel"/>
    <w:tmpl w:val="C4B62304"/>
    <w:lvl w:ilvl="0">
      <w:start w:val="1"/>
      <w:numFmt w:val="bullet"/>
      <w:lvlText w:val=""/>
      <w:lvlJc w:val="left"/>
      <w:pPr>
        <w:ind w:left="720" w:hanging="360"/>
      </w:pPr>
      <w:rPr>
        <w:rFonts w:ascii="Symbol" w:hAnsi="Symbol" w:hint="default"/>
        <w:sz w:val="32"/>
      </w:rPr>
    </w:lvl>
    <w:lvl w:ilvl="1">
      <w:start w:val="4"/>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6B8F0EF8"/>
    <w:multiLevelType w:val="multilevel"/>
    <w:tmpl w:val="C094A172"/>
    <w:lvl w:ilvl="0">
      <w:start w:val="1"/>
      <w:numFmt w:val="decimal"/>
      <w:lvlText w:val="%1."/>
      <w:lvlJc w:val="left"/>
      <w:pPr>
        <w:tabs>
          <w:tab w:val="num" w:pos="564"/>
        </w:tabs>
        <w:ind w:left="564" w:hanging="564"/>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EA05290"/>
    <w:multiLevelType w:val="multilevel"/>
    <w:tmpl w:val="48D45B9E"/>
    <w:lvl w:ilvl="0">
      <w:start w:val="2"/>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6F893BC7"/>
    <w:multiLevelType w:val="hybridMultilevel"/>
    <w:tmpl w:val="B2087578"/>
    <w:lvl w:ilvl="0" w:tplc="14BA84E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76323035"/>
    <w:multiLevelType w:val="hybridMultilevel"/>
    <w:tmpl w:val="E9982DE4"/>
    <w:lvl w:ilvl="0" w:tplc="1194AFCE">
      <w:numFmt w:val="bullet"/>
      <w:lvlText w:val="–"/>
      <w:lvlJc w:val="left"/>
      <w:pPr>
        <w:ind w:left="1211" w:hanging="360"/>
      </w:pPr>
      <w:rPr>
        <w:rFonts w:ascii="Calibri" w:eastAsia="Times New Roman" w:hAnsi="Calibri"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2">
    <w:nsid w:val="769C0035"/>
    <w:multiLevelType w:val="multilevel"/>
    <w:tmpl w:val="816ED7CC"/>
    <w:lvl w:ilvl="0">
      <w:start w:val="1"/>
      <w:numFmt w:val="decimal"/>
      <w:lvlText w:val="%1."/>
      <w:lvlJc w:val="left"/>
      <w:pPr>
        <w:tabs>
          <w:tab w:val="num" w:pos="564"/>
        </w:tabs>
        <w:ind w:left="564" w:hanging="564"/>
      </w:pPr>
      <w:rPr>
        <w:rFonts w:hint="default"/>
      </w:rPr>
    </w:lvl>
    <w:lvl w:ilvl="1">
      <w:start w:val="13"/>
      <w:numFmt w:val="decimal"/>
      <w:lvlText w:val="%1.%2."/>
      <w:lvlJc w:val="left"/>
      <w:pPr>
        <w:tabs>
          <w:tab w:val="num" w:pos="720"/>
        </w:tabs>
        <w:ind w:left="720" w:hanging="720"/>
      </w:pPr>
      <w:rPr>
        <w:rFonts w:asciiTheme="minorHAnsi" w:hAnsiTheme="minorHAnsi" w:cstheme="minorHAnsi" w:hint="default"/>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7"/>
  </w:num>
  <w:num w:numId="2">
    <w:abstractNumId w:val="9"/>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8"/>
  </w:num>
  <w:num w:numId="13">
    <w:abstractNumId w:val="35"/>
  </w:num>
  <w:num w:numId="14">
    <w:abstractNumId w:val="32"/>
  </w:num>
  <w:num w:numId="15">
    <w:abstractNumId w:val="34"/>
  </w:num>
  <w:num w:numId="16">
    <w:abstractNumId w:val="24"/>
  </w:num>
  <w:num w:numId="17">
    <w:abstractNumId w:val="27"/>
  </w:num>
  <w:num w:numId="18">
    <w:abstractNumId w:val="23"/>
  </w:num>
  <w:num w:numId="19">
    <w:abstractNumId w:val="36"/>
  </w:num>
  <w:num w:numId="20">
    <w:abstractNumId w:val="38"/>
  </w:num>
  <w:num w:numId="21">
    <w:abstractNumId w:val="30"/>
  </w:num>
  <w:num w:numId="22">
    <w:abstractNumId w:val="42"/>
  </w:num>
  <w:num w:numId="23">
    <w:abstractNumId w:val="29"/>
  </w:num>
  <w:num w:numId="24">
    <w:abstractNumId w:val="10"/>
  </w:num>
  <w:num w:numId="25">
    <w:abstractNumId w:val="11"/>
  </w:num>
  <w:num w:numId="26">
    <w:abstractNumId w:val="12"/>
  </w:num>
  <w:num w:numId="27">
    <w:abstractNumId w:val="13"/>
  </w:num>
  <w:num w:numId="28">
    <w:abstractNumId w:val="14"/>
  </w:num>
  <w:num w:numId="29">
    <w:abstractNumId w:val="15"/>
  </w:num>
  <w:num w:numId="30">
    <w:abstractNumId w:val="16"/>
  </w:num>
  <w:num w:numId="31">
    <w:abstractNumId w:val="17"/>
  </w:num>
  <w:num w:numId="32">
    <w:abstractNumId w:val="18"/>
  </w:num>
  <w:num w:numId="33">
    <w:abstractNumId w:val="19"/>
  </w:num>
  <w:num w:numId="34">
    <w:abstractNumId w:val="20"/>
  </w:num>
  <w:num w:numId="35">
    <w:abstractNumId w:val="21"/>
  </w:num>
  <w:num w:numId="36">
    <w:abstractNumId w:val="41"/>
  </w:num>
  <w:num w:numId="37">
    <w:abstractNumId w:val="40"/>
  </w:num>
  <w:num w:numId="38">
    <w:abstractNumId w:val="33"/>
  </w:num>
  <w:num w:numId="39">
    <w:abstractNumId w:val="31"/>
  </w:num>
  <w:num w:numId="40">
    <w:abstractNumId w:val="39"/>
  </w:num>
  <w:num w:numId="41">
    <w:abstractNumId w:val="22"/>
  </w:num>
  <w:num w:numId="42">
    <w:abstractNumId w:val="25"/>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4097" fillcolor="navy" strokecolor="navy">
      <v:fill color="navy"/>
      <v:stroke color="navy" weight=".1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A29"/>
    <w:rsid w:val="00000D51"/>
    <w:rsid w:val="00000FCE"/>
    <w:rsid w:val="0000184C"/>
    <w:rsid w:val="000022C6"/>
    <w:rsid w:val="00002641"/>
    <w:rsid w:val="0000317E"/>
    <w:rsid w:val="000035FB"/>
    <w:rsid w:val="00003C9B"/>
    <w:rsid w:val="000040A7"/>
    <w:rsid w:val="00005310"/>
    <w:rsid w:val="000055C7"/>
    <w:rsid w:val="00005728"/>
    <w:rsid w:val="00005F66"/>
    <w:rsid w:val="00006256"/>
    <w:rsid w:val="00006C25"/>
    <w:rsid w:val="00007214"/>
    <w:rsid w:val="000079BB"/>
    <w:rsid w:val="000079E8"/>
    <w:rsid w:val="00007AB3"/>
    <w:rsid w:val="00007BDE"/>
    <w:rsid w:val="00010057"/>
    <w:rsid w:val="000105C5"/>
    <w:rsid w:val="0001150A"/>
    <w:rsid w:val="00011A08"/>
    <w:rsid w:val="00011FDB"/>
    <w:rsid w:val="0001292D"/>
    <w:rsid w:val="00012C51"/>
    <w:rsid w:val="0001306E"/>
    <w:rsid w:val="00013704"/>
    <w:rsid w:val="000139D9"/>
    <w:rsid w:val="0001401D"/>
    <w:rsid w:val="000140C7"/>
    <w:rsid w:val="0001445E"/>
    <w:rsid w:val="000147E7"/>
    <w:rsid w:val="00014E2A"/>
    <w:rsid w:val="00014E35"/>
    <w:rsid w:val="00014E92"/>
    <w:rsid w:val="00015910"/>
    <w:rsid w:val="00015A3E"/>
    <w:rsid w:val="00015DED"/>
    <w:rsid w:val="000173B8"/>
    <w:rsid w:val="00017C68"/>
    <w:rsid w:val="000207CF"/>
    <w:rsid w:val="000208C4"/>
    <w:rsid w:val="00021F00"/>
    <w:rsid w:val="00022182"/>
    <w:rsid w:val="000221DC"/>
    <w:rsid w:val="000224FC"/>
    <w:rsid w:val="000228C1"/>
    <w:rsid w:val="00022910"/>
    <w:rsid w:val="00022DF8"/>
    <w:rsid w:val="00023A46"/>
    <w:rsid w:val="000244D2"/>
    <w:rsid w:val="0002514E"/>
    <w:rsid w:val="00025741"/>
    <w:rsid w:val="000257D4"/>
    <w:rsid w:val="0002580C"/>
    <w:rsid w:val="00025C22"/>
    <w:rsid w:val="000264DA"/>
    <w:rsid w:val="00026CB0"/>
    <w:rsid w:val="0002720A"/>
    <w:rsid w:val="000277AD"/>
    <w:rsid w:val="00027B0A"/>
    <w:rsid w:val="000302DB"/>
    <w:rsid w:val="000307A6"/>
    <w:rsid w:val="00030B6B"/>
    <w:rsid w:val="00030B8A"/>
    <w:rsid w:val="00030E64"/>
    <w:rsid w:val="00031D46"/>
    <w:rsid w:val="0003268B"/>
    <w:rsid w:val="00032919"/>
    <w:rsid w:val="00032B54"/>
    <w:rsid w:val="00033199"/>
    <w:rsid w:val="00033279"/>
    <w:rsid w:val="00033AC5"/>
    <w:rsid w:val="00033C3E"/>
    <w:rsid w:val="00033F20"/>
    <w:rsid w:val="00033FAA"/>
    <w:rsid w:val="00035392"/>
    <w:rsid w:val="000356CE"/>
    <w:rsid w:val="000358D8"/>
    <w:rsid w:val="000359B8"/>
    <w:rsid w:val="000361A4"/>
    <w:rsid w:val="00036234"/>
    <w:rsid w:val="00036265"/>
    <w:rsid w:val="00036D9E"/>
    <w:rsid w:val="00036F28"/>
    <w:rsid w:val="000374B3"/>
    <w:rsid w:val="000377C7"/>
    <w:rsid w:val="00040143"/>
    <w:rsid w:val="00040887"/>
    <w:rsid w:val="000409BD"/>
    <w:rsid w:val="00040AC8"/>
    <w:rsid w:val="00040BA8"/>
    <w:rsid w:val="00040D34"/>
    <w:rsid w:val="000412B0"/>
    <w:rsid w:val="000422F6"/>
    <w:rsid w:val="00042410"/>
    <w:rsid w:val="00042D21"/>
    <w:rsid w:val="00043BA0"/>
    <w:rsid w:val="00043C63"/>
    <w:rsid w:val="00044400"/>
    <w:rsid w:val="00044CDF"/>
    <w:rsid w:val="00044D00"/>
    <w:rsid w:val="000455A5"/>
    <w:rsid w:val="0004578E"/>
    <w:rsid w:val="00045A72"/>
    <w:rsid w:val="00046267"/>
    <w:rsid w:val="00046A41"/>
    <w:rsid w:val="00046C1D"/>
    <w:rsid w:val="00046F15"/>
    <w:rsid w:val="000476FE"/>
    <w:rsid w:val="000478EF"/>
    <w:rsid w:val="00047C85"/>
    <w:rsid w:val="00047E49"/>
    <w:rsid w:val="00047FD5"/>
    <w:rsid w:val="00051D3C"/>
    <w:rsid w:val="00052257"/>
    <w:rsid w:val="000522DC"/>
    <w:rsid w:val="0005291F"/>
    <w:rsid w:val="00052B31"/>
    <w:rsid w:val="00052F54"/>
    <w:rsid w:val="0005362E"/>
    <w:rsid w:val="0005405E"/>
    <w:rsid w:val="000542B8"/>
    <w:rsid w:val="00054C92"/>
    <w:rsid w:val="000558F7"/>
    <w:rsid w:val="000569F8"/>
    <w:rsid w:val="000576E4"/>
    <w:rsid w:val="00057A3E"/>
    <w:rsid w:val="0006032A"/>
    <w:rsid w:val="00060949"/>
    <w:rsid w:val="00060AD5"/>
    <w:rsid w:val="00060B17"/>
    <w:rsid w:val="00060B82"/>
    <w:rsid w:val="00060DAD"/>
    <w:rsid w:val="00060F87"/>
    <w:rsid w:val="0006126C"/>
    <w:rsid w:val="00061353"/>
    <w:rsid w:val="0006193A"/>
    <w:rsid w:val="000619A1"/>
    <w:rsid w:val="00061B20"/>
    <w:rsid w:val="0006218E"/>
    <w:rsid w:val="00062333"/>
    <w:rsid w:val="0006388D"/>
    <w:rsid w:val="00063C8C"/>
    <w:rsid w:val="00063CBC"/>
    <w:rsid w:val="00063DAD"/>
    <w:rsid w:val="00063DC8"/>
    <w:rsid w:val="00063F79"/>
    <w:rsid w:val="00064722"/>
    <w:rsid w:val="00064C2B"/>
    <w:rsid w:val="00064CE4"/>
    <w:rsid w:val="00065966"/>
    <w:rsid w:val="00066285"/>
    <w:rsid w:val="000664A9"/>
    <w:rsid w:val="00066690"/>
    <w:rsid w:val="000668E4"/>
    <w:rsid w:val="000669DD"/>
    <w:rsid w:val="00066DF6"/>
    <w:rsid w:val="0006722C"/>
    <w:rsid w:val="00067EB7"/>
    <w:rsid w:val="00067EFE"/>
    <w:rsid w:val="00070373"/>
    <w:rsid w:val="00070376"/>
    <w:rsid w:val="0007094C"/>
    <w:rsid w:val="000711BE"/>
    <w:rsid w:val="000717E4"/>
    <w:rsid w:val="00071AE1"/>
    <w:rsid w:val="00071F9B"/>
    <w:rsid w:val="00071FE2"/>
    <w:rsid w:val="00072136"/>
    <w:rsid w:val="00072571"/>
    <w:rsid w:val="0007273A"/>
    <w:rsid w:val="000727AC"/>
    <w:rsid w:val="00072B71"/>
    <w:rsid w:val="00072DD6"/>
    <w:rsid w:val="00073E0A"/>
    <w:rsid w:val="00073F46"/>
    <w:rsid w:val="00074214"/>
    <w:rsid w:val="00074293"/>
    <w:rsid w:val="0007432F"/>
    <w:rsid w:val="00075A71"/>
    <w:rsid w:val="00076CEA"/>
    <w:rsid w:val="00076E28"/>
    <w:rsid w:val="00076F0C"/>
    <w:rsid w:val="00077014"/>
    <w:rsid w:val="00077489"/>
    <w:rsid w:val="00080245"/>
    <w:rsid w:val="000804D5"/>
    <w:rsid w:val="00080536"/>
    <w:rsid w:val="00080685"/>
    <w:rsid w:val="000810DC"/>
    <w:rsid w:val="0008114B"/>
    <w:rsid w:val="000813C7"/>
    <w:rsid w:val="000819EE"/>
    <w:rsid w:val="00082A13"/>
    <w:rsid w:val="00083986"/>
    <w:rsid w:val="0008425F"/>
    <w:rsid w:val="000848E4"/>
    <w:rsid w:val="00084A00"/>
    <w:rsid w:val="000850AA"/>
    <w:rsid w:val="00085854"/>
    <w:rsid w:val="00085957"/>
    <w:rsid w:val="0008608D"/>
    <w:rsid w:val="00086113"/>
    <w:rsid w:val="00086243"/>
    <w:rsid w:val="000863AB"/>
    <w:rsid w:val="00086536"/>
    <w:rsid w:val="000865A6"/>
    <w:rsid w:val="000870C5"/>
    <w:rsid w:val="00087229"/>
    <w:rsid w:val="000878D7"/>
    <w:rsid w:val="00087CA0"/>
    <w:rsid w:val="0009000C"/>
    <w:rsid w:val="00090729"/>
    <w:rsid w:val="00090BB5"/>
    <w:rsid w:val="00090BE3"/>
    <w:rsid w:val="00090E7A"/>
    <w:rsid w:val="00090F4A"/>
    <w:rsid w:val="00091166"/>
    <w:rsid w:val="000913E1"/>
    <w:rsid w:val="00091793"/>
    <w:rsid w:val="00091822"/>
    <w:rsid w:val="000921A4"/>
    <w:rsid w:val="00092C59"/>
    <w:rsid w:val="00093186"/>
    <w:rsid w:val="000932C0"/>
    <w:rsid w:val="000933C3"/>
    <w:rsid w:val="00093641"/>
    <w:rsid w:val="00093741"/>
    <w:rsid w:val="000938B8"/>
    <w:rsid w:val="00093B02"/>
    <w:rsid w:val="00093DDC"/>
    <w:rsid w:val="00093F1F"/>
    <w:rsid w:val="00093F3C"/>
    <w:rsid w:val="00094166"/>
    <w:rsid w:val="0009426B"/>
    <w:rsid w:val="000944D3"/>
    <w:rsid w:val="0009475E"/>
    <w:rsid w:val="000949F0"/>
    <w:rsid w:val="00094C01"/>
    <w:rsid w:val="00094C05"/>
    <w:rsid w:val="00095431"/>
    <w:rsid w:val="00095B9A"/>
    <w:rsid w:val="00095C8A"/>
    <w:rsid w:val="00095CE9"/>
    <w:rsid w:val="000961CC"/>
    <w:rsid w:val="0009676A"/>
    <w:rsid w:val="00097368"/>
    <w:rsid w:val="000973CB"/>
    <w:rsid w:val="000A0124"/>
    <w:rsid w:val="000A0435"/>
    <w:rsid w:val="000A0B24"/>
    <w:rsid w:val="000A1845"/>
    <w:rsid w:val="000A1AA6"/>
    <w:rsid w:val="000A24F4"/>
    <w:rsid w:val="000A2727"/>
    <w:rsid w:val="000A31C6"/>
    <w:rsid w:val="000A322F"/>
    <w:rsid w:val="000A494D"/>
    <w:rsid w:val="000A4BAD"/>
    <w:rsid w:val="000A4F96"/>
    <w:rsid w:val="000A51A6"/>
    <w:rsid w:val="000A5CEA"/>
    <w:rsid w:val="000A5F73"/>
    <w:rsid w:val="000A6260"/>
    <w:rsid w:val="000A63E6"/>
    <w:rsid w:val="000A649D"/>
    <w:rsid w:val="000A6661"/>
    <w:rsid w:val="000A66DE"/>
    <w:rsid w:val="000A6CAB"/>
    <w:rsid w:val="000A6FF9"/>
    <w:rsid w:val="000A75FA"/>
    <w:rsid w:val="000A7AAF"/>
    <w:rsid w:val="000A7C2A"/>
    <w:rsid w:val="000B00DE"/>
    <w:rsid w:val="000B0410"/>
    <w:rsid w:val="000B0652"/>
    <w:rsid w:val="000B079A"/>
    <w:rsid w:val="000B0C45"/>
    <w:rsid w:val="000B0DCE"/>
    <w:rsid w:val="000B0EA6"/>
    <w:rsid w:val="000B125F"/>
    <w:rsid w:val="000B1D25"/>
    <w:rsid w:val="000B21F9"/>
    <w:rsid w:val="000B2720"/>
    <w:rsid w:val="000B311A"/>
    <w:rsid w:val="000B320E"/>
    <w:rsid w:val="000B42C1"/>
    <w:rsid w:val="000B430C"/>
    <w:rsid w:val="000B4839"/>
    <w:rsid w:val="000B4971"/>
    <w:rsid w:val="000B4FDB"/>
    <w:rsid w:val="000B5027"/>
    <w:rsid w:val="000B53E1"/>
    <w:rsid w:val="000B5ABE"/>
    <w:rsid w:val="000B601E"/>
    <w:rsid w:val="000B61B1"/>
    <w:rsid w:val="000B6DEA"/>
    <w:rsid w:val="000B7585"/>
    <w:rsid w:val="000B7989"/>
    <w:rsid w:val="000B7E1B"/>
    <w:rsid w:val="000C0CFD"/>
    <w:rsid w:val="000C0F23"/>
    <w:rsid w:val="000C1071"/>
    <w:rsid w:val="000C1093"/>
    <w:rsid w:val="000C1787"/>
    <w:rsid w:val="000C1967"/>
    <w:rsid w:val="000C1AF1"/>
    <w:rsid w:val="000C2431"/>
    <w:rsid w:val="000C244F"/>
    <w:rsid w:val="000C251D"/>
    <w:rsid w:val="000C286E"/>
    <w:rsid w:val="000C3A0C"/>
    <w:rsid w:val="000C3C5E"/>
    <w:rsid w:val="000C4A70"/>
    <w:rsid w:val="000C4F14"/>
    <w:rsid w:val="000C4F26"/>
    <w:rsid w:val="000C6FDD"/>
    <w:rsid w:val="000C7037"/>
    <w:rsid w:val="000C761F"/>
    <w:rsid w:val="000D038D"/>
    <w:rsid w:val="000D0CD4"/>
    <w:rsid w:val="000D170A"/>
    <w:rsid w:val="000D17F9"/>
    <w:rsid w:val="000D279C"/>
    <w:rsid w:val="000D354A"/>
    <w:rsid w:val="000D38D2"/>
    <w:rsid w:val="000D4009"/>
    <w:rsid w:val="000D447B"/>
    <w:rsid w:val="000D46BE"/>
    <w:rsid w:val="000D4ED9"/>
    <w:rsid w:val="000D5F09"/>
    <w:rsid w:val="000D5FBE"/>
    <w:rsid w:val="000D6217"/>
    <w:rsid w:val="000D622F"/>
    <w:rsid w:val="000D628C"/>
    <w:rsid w:val="000D6D33"/>
    <w:rsid w:val="000E0416"/>
    <w:rsid w:val="000E057E"/>
    <w:rsid w:val="000E130C"/>
    <w:rsid w:val="000E13A7"/>
    <w:rsid w:val="000E1733"/>
    <w:rsid w:val="000E18BD"/>
    <w:rsid w:val="000E21E7"/>
    <w:rsid w:val="000E233D"/>
    <w:rsid w:val="000E25E7"/>
    <w:rsid w:val="000E270A"/>
    <w:rsid w:val="000E32DB"/>
    <w:rsid w:val="000E4099"/>
    <w:rsid w:val="000E416A"/>
    <w:rsid w:val="000E41C4"/>
    <w:rsid w:val="000E4912"/>
    <w:rsid w:val="000E4D7C"/>
    <w:rsid w:val="000E4D86"/>
    <w:rsid w:val="000E4F17"/>
    <w:rsid w:val="000E4F73"/>
    <w:rsid w:val="000E568F"/>
    <w:rsid w:val="000E5AB5"/>
    <w:rsid w:val="000E61B9"/>
    <w:rsid w:val="000E6362"/>
    <w:rsid w:val="000E6643"/>
    <w:rsid w:val="000E6978"/>
    <w:rsid w:val="000E6B70"/>
    <w:rsid w:val="000E7223"/>
    <w:rsid w:val="000E7F73"/>
    <w:rsid w:val="000F0379"/>
    <w:rsid w:val="000F07DA"/>
    <w:rsid w:val="000F11F5"/>
    <w:rsid w:val="000F16D1"/>
    <w:rsid w:val="000F17ED"/>
    <w:rsid w:val="000F1893"/>
    <w:rsid w:val="000F19E4"/>
    <w:rsid w:val="000F2570"/>
    <w:rsid w:val="000F2ADB"/>
    <w:rsid w:val="000F2B3D"/>
    <w:rsid w:val="000F36F7"/>
    <w:rsid w:val="000F3C85"/>
    <w:rsid w:val="000F3DAA"/>
    <w:rsid w:val="000F471B"/>
    <w:rsid w:val="000F494A"/>
    <w:rsid w:val="000F4F44"/>
    <w:rsid w:val="000F4F6E"/>
    <w:rsid w:val="000F55CD"/>
    <w:rsid w:val="000F576A"/>
    <w:rsid w:val="000F57FF"/>
    <w:rsid w:val="000F584D"/>
    <w:rsid w:val="000F5BCE"/>
    <w:rsid w:val="000F6B7E"/>
    <w:rsid w:val="000F6BF5"/>
    <w:rsid w:val="000F6D88"/>
    <w:rsid w:val="000F7EFC"/>
    <w:rsid w:val="001005E1"/>
    <w:rsid w:val="00100879"/>
    <w:rsid w:val="00101ECA"/>
    <w:rsid w:val="00102011"/>
    <w:rsid w:val="0010268D"/>
    <w:rsid w:val="00102DA8"/>
    <w:rsid w:val="00103014"/>
    <w:rsid w:val="001032D2"/>
    <w:rsid w:val="001032E6"/>
    <w:rsid w:val="00103371"/>
    <w:rsid w:val="00103574"/>
    <w:rsid w:val="0010371D"/>
    <w:rsid w:val="001048CF"/>
    <w:rsid w:val="00104CC4"/>
    <w:rsid w:val="00105094"/>
    <w:rsid w:val="001052F1"/>
    <w:rsid w:val="00106BA4"/>
    <w:rsid w:val="001070BE"/>
    <w:rsid w:val="0010764D"/>
    <w:rsid w:val="001078BA"/>
    <w:rsid w:val="0010799A"/>
    <w:rsid w:val="00107FD0"/>
    <w:rsid w:val="00110383"/>
    <w:rsid w:val="001109C5"/>
    <w:rsid w:val="00110DBA"/>
    <w:rsid w:val="001118D1"/>
    <w:rsid w:val="001129DC"/>
    <w:rsid w:val="00112C3B"/>
    <w:rsid w:val="0011406D"/>
    <w:rsid w:val="001147D3"/>
    <w:rsid w:val="00115652"/>
    <w:rsid w:val="00115DAD"/>
    <w:rsid w:val="001168D8"/>
    <w:rsid w:val="0011781B"/>
    <w:rsid w:val="00117862"/>
    <w:rsid w:val="00117FEB"/>
    <w:rsid w:val="00120348"/>
    <w:rsid w:val="00120677"/>
    <w:rsid w:val="00121312"/>
    <w:rsid w:val="00121577"/>
    <w:rsid w:val="00121749"/>
    <w:rsid w:val="001222B0"/>
    <w:rsid w:val="0012240D"/>
    <w:rsid w:val="00122DD6"/>
    <w:rsid w:val="00123A5F"/>
    <w:rsid w:val="0012433B"/>
    <w:rsid w:val="001243D3"/>
    <w:rsid w:val="001256BC"/>
    <w:rsid w:val="0012637A"/>
    <w:rsid w:val="001271FB"/>
    <w:rsid w:val="0012752F"/>
    <w:rsid w:val="00127942"/>
    <w:rsid w:val="00127EAB"/>
    <w:rsid w:val="001305C1"/>
    <w:rsid w:val="0013061C"/>
    <w:rsid w:val="00130CDD"/>
    <w:rsid w:val="00130DD5"/>
    <w:rsid w:val="00130F63"/>
    <w:rsid w:val="001313E7"/>
    <w:rsid w:val="00131513"/>
    <w:rsid w:val="00131516"/>
    <w:rsid w:val="00131A0E"/>
    <w:rsid w:val="00131CF4"/>
    <w:rsid w:val="00132314"/>
    <w:rsid w:val="001329C5"/>
    <w:rsid w:val="00132C7B"/>
    <w:rsid w:val="00132D74"/>
    <w:rsid w:val="0013340C"/>
    <w:rsid w:val="001335F8"/>
    <w:rsid w:val="00133E74"/>
    <w:rsid w:val="00134555"/>
    <w:rsid w:val="00134EAB"/>
    <w:rsid w:val="00134ECB"/>
    <w:rsid w:val="00135509"/>
    <w:rsid w:val="00135900"/>
    <w:rsid w:val="00135E98"/>
    <w:rsid w:val="00135FD1"/>
    <w:rsid w:val="00136DD3"/>
    <w:rsid w:val="001373FF"/>
    <w:rsid w:val="00137573"/>
    <w:rsid w:val="0013767B"/>
    <w:rsid w:val="001378D5"/>
    <w:rsid w:val="001412DE"/>
    <w:rsid w:val="001415F2"/>
    <w:rsid w:val="00141709"/>
    <w:rsid w:val="001427C4"/>
    <w:rsid w:val="001428D5"/>
    <w:rsid w:val="001437A4"/>
    <w:rsid w:val="00143893"/>
    <w:rsid w:val="00143E6F"/>
    <w:rsid w:val="001441E3"/>
    <w:rsid w:val="0014475F"/>
    <w:rsid w:val="00144DA8"/>
    <w:rsid w:val="00146E16"/>
    <w:rsid w:val="00146E88"/>
    <w:rsid w:val="00147BA5"/>
    <w:rsid w:val="001513E2"/>
    <w:rsid w:val="001516B5"/>
    <w:rsid w:val="00151FF9"/>
    <w:rsid w:val="0015209A"/>
    <w:rsid w:val="0015212F"/>
    <w:rsid w:val="0015238A"/>
    <w:rsid w:val="00152A6B"/>
    <w:rsid w:val="00152D9E"/>
    <w:rsid w:val="00154444"/>
    <w:rsid w:val="00154476"/>
    <w:rsid w:val="00154681"/>
    <w:rsid w:val="0015506C"/>
    <w:rsid w:val="001559D2"/>
    <w:rsid w:val="00155E3A"/>
    <w:rsid w:val="00155EB6"/>
    <w:rsid w:val="0015602F"/>
    <w:rsid w:val="001568DB"/>
    <w:rsid w:val="00157472"/>
    <w:rsid w:val="0015785D"/>
    <w:rsid w:val="00157874"/>
    <w:rsid w:val="00157C94"/>
    <w:rsid w:val="00157CF5"/>
    <w:rsid w:val="00157F0F"/>
    <w:rsid w:val="00160481"/>
    <w:rsid w:val="001605BD"/>
    <w:rsid w:val="001605CD"/>
    <w:rsid w:val="00160F32"/>
    <w:rsid w:val="001623A8"/>
    <w:rsid w:val="00162410"/>
    <w:rsid w:val="00162588"/>
    <w:rsid w:val="0016286C"/>
    <w:rsid w:val="0016526B"/>
    <w:rsid w:val="001659E7"/>
    <w:rsid w:val="00165E5A"/>
    <w:rsid w:val="00165EC5"/>
    <w:rsid w:val="00165F43"/>
    <w:rsid w:val="0016688B"/>
    <w:rsid w:val="00166E2F"/>
    <w:rsid w:val="0016743A"/>
    <w:rsid w:val="00167ED1"/>
    <w:rsid w:val="00167F24"/>
    <w:rsid w:val="00170464"/>
    <w:rsid w:val="00170CE8"/>
    <w:rsid w:val="00171552"/>
    <w:rsid w:val="00171C05"/>
    <w:rsid w:val="00171F71"/>
    <w:rsid w:val="00171F92"/>
    <w:rsid w:val="00172035"/>
    <w:rsid w:val="00172903"/>
    <w:rsid w:val="0017375A"/>
    <w:rsid w:val="00174199"/>
    <w:rsid w:val="001744A4"/>
    <w:rsid w:val="001754F5"/>
    <w:rsid w:val="00175736"/>
    <w:rsid w:val="0017577C"/>
    <w:rsid w:val="00175894"/>
    <w:rsid w:val="00175C9B"/>
    <w:rsid w:val="00176493"/>
    <w:rsid w:val="00176947"/>
    <w:rsid w:val="0017734A"/>
    <w:rsid w:val="001774B8"/>
    <w:rsid w:val="001774DB"/>
    <w:rsid w:val="00177CA0"/>
    <w:rsid w:val="00177CD4"/>
    <w:rsid w:val="001806F8"/>
    <w:rsid w:val="00180B17"/>
    <w:rsid w:val="00181458"/>
    <w:rsid w:val="00181914"/>
    <w:rsid w:val="0018198A"/>
    <w:rsid w:val="00181A87"/>
    <w:rsid w:val="00181D35"/>
    <w:rsid w:val="001821F7"/>
    <w:rsid w:val="00182254"/>
    <w:rsid w:val="00182643"/>
    <w:rsid w:val="00182785"/>
    <w:rsid w:val="001829E3"/>
    <w:rsid w:val="001836CA"/>
    <w:rsid w:val="00183B24"/>
    <w:rsid w:val="001840FA"/>
    <w:rsid w:val="001858BF"/>
    <w:rsid w:val="00186177"/>
    <w:rsid w:val="001867CC"/>
    <w:rsid w:val="00186AE4"/>
    <w:rsid w:val="00187622"/>
    <w:rsid w:val="00187738"/>
    <w:rsid w:val="00187871"/>
    <w:rsid w:val="00187C04"/>
    <w:rsid w:val="001902A6"/>
    <w:rsid w:val="00190319"/>
    <w:rsid w:val="001915E5"/>
    <w:rsid w:val="00191729"/>
    <w:rsid w:val="00191B91"/>
    <w:rsid w:val="00191DE4"/>
    <w:rsid w:val="00191E01"/>
    <w:rsid w:val="00193167"/>
    <w:rsid w:val="00194433"/>
    <w:rsid w:val="00194468"/>
    <w:rsid w:val="001945EF"/>
    <w:rsid w:val="00195EAE"/>
    <w:rsid w:val="001970E9"/>
    <w:rsid w:val="00197255"/>
    <w:rsid w:val="00197578"/>
    <w:rsid w:val="00197604"/>
    <w:rsid w:val="00197A0F"/>
    <w:rsid w:val="00197DC5"/>
    <w:rsid w:val="001A0243"/>
    <w:rsid w:val="001A054C"/>
    <w:rsid w:val="001A0F38"/>
    <w:rsid w:val="001A1021"/>
    <w:rsid w:val="001A1519"/>
    <w:rsid w:val="001A1DB0"/>
    <w:rsid w:val="001A217C"/>
    <w:rsid w:val="001A23A6"/>
    <w:rsid w:val="001A2CF0"/>
    <w:rsid w:val="001A2EFC"/>
    <w:rsid w:val="001A3217"/>
    <w:rsid w:val="001A343E"/>
    <w:rsid w:val="001A3885"/>
    <w:rsid w:val="001A4180"/>
    <w:rsid w:val="001A4442"/>
    <w:rsid w:val="001A4BD0"/>
    <w:rsid w:val="001A4C73"/>
    <w:rsid w:val="001A54B9"/>
    <w:rsid w:val="001A59B6"/>
    <w:rsid w:val="001A6F2D"/>
    <w:rsid w:val="001A711C"/>
    <w:rsid w:val="001A728B"/>
    <w:rsid w:val="001A741C"/>
    <w:rsid w:val="001B0A03"/>
    <w:rsid w:val="001B0B9A"/>
    <w:rsid w:val="001B1130"/>
    <w:rsid w:val="001B1406"/>
    <w:rsid w:val="001B2414"/>
    <w:rsid w:val="001B24AF"/>
    <w:rsid w:val="001B2E82"/>
    <w:rsid w:val="001B3CCD"/>
    <w:rsid w:val="001B3E9B"/>
    <w:rsid w:val="001B411B"/>
    <w:rsid w:val="001B428A"/>
    <w:rsid w:val="001B4920"/>
    <w:rsid w:val="001B4B76"/>
    <w:rsid w:val="001B56D9"/>
    <w:rsid w:val="001B578C"/>
    <w:rsid w:val="001B5A50"/>
    <w:rsid w:val="001B67F4"/>
    <w:rsid w:val="001B68EC"/>
    <w:rsid w:val="001B780C"/>
    <w:rsid w:val="001B7812"/>
    <w:rsid w:val="001B7C37"/>
    <w:rsid w:val="001C066A"/>
    <w:rsid w:val="001C0CBA"/>
    <w:rsid w:val="001C0E79"/>
    <w:rsid w:val="001C0EAB"/>
    <w:rsid w:val="001C1B4B"/>
    <w:rsid w:val="001C1BC8"/>
    <w:rsid w:val="001C1E2E"/>
    <w:rsid w:val="001C1F96"/>
    <w:rsid w:val="001C2530"/>
    <w:rsid w:val="001C337E"/>
    <w:rsid w:val="001C3647"/>
    <w:rsid w:val="001C4215"/>
    <w:rsid w:val="001C4A1E"/>
    <w:rsid w:val="001C51F1"/>
    <w:rsid w:val="001C52C2"/>
    <w:rsid w:val="001C5394"/>
    <w:rsid w:val="001C5590"/>
    <w:rsid w:val="001C6922"/>
    <w:rsid w:val="001C6D87"/>
    <w:rsid w:val="001C7048"/>
    <w:rsid w:val="001C70BC"/>
    <w:rsid w:val="001C743F"/>
    <w:rsid w:val="001C7752"/>
    <w:rsid w:val="001C786A"/>
    <w:rsid w:val="001C7887"/>
    <w:rsid w:val="001C7983"/>
    <w:rsid w:val="001C7F4D"/>
    <w:rsid w:val="001D0BC3"/>
    <w:rsid w:val="001D0C27"/>
    <w:rsid w:val="001D11FE"/>
    <w:rsid w:val="001D1233"/>
    <w:rsid w:val="001D1605"/>
    <w:rsid w:val="001D184E"/>
    <w:rsid w:val="001D19EC"/>
    <w:rsid w:val="001D1D80"/>
    <w:rsid w:val="001D23C1"/>
    <w:rsid w:val="001D2973"/>
    <w:rsid w:val="001D3293"/>
    <w:rsid w:val="001D32DA"/>
    <w:rsid w:val="001D374A"/>
    <w:rsid w:val="001D3A37"/>
    <w:rsid w:val="001D3C6D"/>
    <w:rsid w:val="001D4499"/>
    <w:rsid w:val="001D45B6"/>
    <w:rsid w:val="001D46E7"/>
    <w:rsid w:val="001D510E"/>
    <w:rsid w:val="001D5426"/>
    <w:rsid w:val="001D56D5"/>
    <w:rsid w:val="001D57AC"/>
    <w:rsid w:val="001D6158"/>
    <w:rsid w:val="001D61A4"/>
    <w:rsid w:val="001D6322"/>
    <w:rsid w:val="001D6913"/>
    <w:rsid w:val="001D7EDF"/>
    <w:rsid w:val="001E059E"/>
    <w:rsid w:val="001E0ED4"/>
    <w:rsid w:val="001E17CA"/>
    <w:rsid w:val="001E1A0D"/>
    <w:rsid w:val="001E1FF9"/>
    <w:rsid w:val="001E26B4"/>
    <w:rsid w:val="001E2A18"/>
    <w:rsid w:val="001E2F0E"/>
    <w:rsid w:val="001E2F3F"/>
    <w:rsid w:val="001E3DBA"/>
    <w:rsid w:val="001E4025"/>
    <w:rsid w:val="001E4086"/>
    <w:rsid w:val="001E45E4"/>
    <w:rsid w:val="001E4A4C"/>
    <w:rsid w:val="001E4FA6"/>
    <w:rsid w:val="001E577B"/>
    <w:rsid w:val="001E5D5E"/>
    <w:rsid w:val="001E6167"/>
    <w:rsid w:val="001E6471"/>
    <w:rsid w:val="001E6617"/>
    <w:rsid w:val="001E66FD"/>
    <w:rsid w:val="001E74F4"/>
    <w:rsid w:val="001E75FB"/>
    <w:rsid w:val="001E7919"/>
    <w:rsid w:val="001E7BF4"/>
    <w:rsid w:val="001F0165"/>
    <w:rsid w:val="001F1D1D"/>
    <w:rsid w:val="001F1D42"/>
    <w:rsid w:val="001F264E"/>
    <w:rsid w:val="001F284C"/>
    <w:rsid w:val="001F298E"/>
    <w:rsid w:val="001F29F1"/>
    <w:rsid w:val="001F2CB5"/>
    <w:rsid w:val="001F2CED"/>
    <w:rsid w:val="001F2F91"/>
    <w:rsid w:val="001F3140"/>
    <w:rsid w:val="001F31EB"/>
    <w:rsid w:val="001F3877"/>
    <w:rsid w:val="001F4263"/>
    <w:rsid w:val="001F5052"/>
    <w:rsid w:val="001F510C"/>
    <w:rsid w:val="001F5A3C"/>
    <w:rsid w:val="001F6106"/>
    <w:rsid w:val="001F64C5"/>
    <w:rsid w:val="001F655A"/>
    <w:rsid w:val="001F65E4"/>
    <w:rsid w:val="001F6AC9"/>
    <w:rsid w:val="001F72EA"/>
    <w:rsid w:val="001F7AD9"/>
    <w:rsid w:val="001F7C8F"/>
    <w:rsid w:val="002007E8"/>
    <w:rsid w:val="00201CC1"/>
    <w:rsid w:val="00201CC6"/>
    <w:rsid w:val="00201D5E"/>
    <w:rsid w:val="0020258B"/>
    <w:rsid w:val="00203497"/>
    <w:rsid w:val="00203B1D"/>
    <w:rsid w:val="00203D41"/>
    <w:rsid w:val="00204436"/>
    <w:rsid w:val="002046B4"/>
    <w:rsid w:val="00204904"/>
    <w:rsid w:val="00205BAB"/>
    <w:rsid w:val="00205E8C"/>
    <w:rsid w:val="00205F34"/>
    <w:rsid w:val="0020768E"/>
    <w:rsid w:val="00207A5A"/>
    <w:rsid w:val="002104C3"/>
    <w:rsid w:val="00210715"/>
    <w:rsid w:val="0021084A"/>
    <w:rsid w:val="00210D32"/>
    <w:rsid w:val="00211ADB"/>
    <w:rsid w:val="00211C02"/>
    <w:rsid w:val="00211CAD"/>
    <w:rsid w:val="00211E15"/>
    <w:rsid w:val="00211F4C"/>
    <w:rsid w:val="002122F6"/>
    <w:rsid w:val="0021255B"/>
    <w:rsid w:val="0021276F"/>
    <w:rsid w:val="002127C0"/>
    <w:rsid w:val="00212ECE"/>
    <w:rsid w:val="002135F0"/>
    <w:rsid w:val="002139EF"/>
    <w:rsid w:val="00213A9E"/>
    <w:rsid w:val="00213DF8"/>
    <w:rsid w:val="0021401C"/>
    <w:rsid w:val="002143C4"/>
    <w:rsid w:val="00214FA3"/>
    <w:rsid w:val="0021540B"/>
    <w:rsid w:val="00215A49"/>
    <w:rsid w:val="00215E8C"/>
    <w:rsid w:val="00216571"/>
    <w:rsid w:val="0021707E"/>
    <w:rsid w:val="002172B1"/>
    <w:rsid w:val="00217684"/>
    <w:rsid w:val="00220457"/>
    <w:rsid w:val="00220E0E"/>
    <w:rsid w:val="0022100A"/>
    <w:rsid w:val="00221241"/>
    <w:rsid w:val="00222559"/>
    <w:rsid w:val="00222B4E"/>
    <w:rsid w:val="00222BC9"/>
    <w:rsid w:val="002235ED"/>
    <w:rsid w:val="00223605"/>
    <w:rsid w:val="00223AFF"/>
    <w:rsid w:val="00223DF4"/>
    <w:rsid w:val="00223F2F"/>
    <w:rsid w:val="00224344"/>
    <w:rsid w:val="002246AD"/>
    <w:rsid w:val="002247EC"/>
    <w:rsid w:val="00224B0E"/>
    <w:rsid w:val="00224B65"/>
    <w:rsid w:val="00224BAF"/>
    <w:rsid w:val="00225412"/>
    <w:rsid w:val="00225AC6"/>
    <w:rsid w:val="002269AB"/>
    <w:rsid w:val="002274BF"/>
    <w:rsid w:val="00227697"/>
    <w:rsid w:val="00227A35"/>
    <w:rsid w:val="00227BC5"/>
    <w:rsid w:val="00227FB3"/>
    <w:rsid w:val="00230235"/>
    <w:rsid w:val="002307F0"/>
    <w:rsid w:val="00230A94"/>
    <w:rsid w:val="002314DE"/>
    <w:rsid w:val="002315FF"/>
    <w:rsid w:val="002317F3"/>
    <w:rsid w:val="00231C1E"/>
    <w:rsid w:val="00232801"/>
    <w:rsid w:val="00233682"/>
    <w:rsid w:val="00233961"/>
    <w:rsid w:val="002341B8"/>
    <w:rsid w:val="00234449"/>
    <w:rsid w:val="00234F40"/>
    <w:rsid w:val="00234FB0"/>
    <w:rsid w:val="0023673B"/>
    <w:rsid w:val="002368DB"/>
    <w:rsid w:val="00236A85"/>
    <w:rsid w:val="00236B17"/>
    <w:rsid w:val="00236F12"/>
    <w:rsid w:val="00237536"/>
    <w:rsid w:val="00237A05"/>
    <w:rsid w:val="00237B18"/>
    <w:rsid w:val="00237F55"/>
    <w:rsid w:val="002403E7"/>
    <w:rsid w:val="002405B4"/>
    <w:rsid w:val="00240B19"/>
    <w:rsid w:val="00240C8B"/>
    <w:rsid w:val="002411B9"/>
    <w:rsid w:val="0024145C"/>
    <w:rsid w:val="002417CD"/>
    <w:rsid w:val="00241D07"/>
    <w:rsid w:val="0024292A"/>
    <w:rsid w:val="00242BE6"/>
    <w:rsid w:val="00243055"/>
    <w:rsid w:val="00243064"/>
    <w:rsid w:val="00243820"/>
    <w:rsid w:val="002438C6"/>
    <w:rsid w:val="00243B51"/>
    <w:rsid w:val="00243E99"/>
    <w:rsid w:val="0024456E"/>
    <w:rsid w:val="002445AB"/>
    <w:rsid w:val="002446BE"/>
    <w:rsid w:val="00244BAA"/>
    <w:rsid w:val="00244BCB"/>
    <w:rsid w:val="00244D81"/>
    <w:rsid w:val="002454FB"/>
    <w:rsid w:val="00245B71"/>
    <w:rsid w:val="00246242"/>
    <w:rsid w:val="0024653F"/>
    <w:rsid w:val="00246D23"/>
    <w:rsid w:val="00247501"/>
    <w:rsid w:val="00247675"/>
    <w:rsid w:val="002477EE"/>
    <w:rsid w:val="002505C7"/>
    <w:rsid w:val="002513F7"/>
    <w:rsid w:val="00251510"/>
    <w:rsid w:val="0025177C"/>
    <w:rsid w:val="00251AAA"/>
    <w:rsid w:val="00251F4E"/>
    <w:rsid w:val="00252635"/>
    <w:rsid w:val="00252983"/>
    <w:rsid w:val="00252A9C"/>
    <w:rsid w:val="00252E8F"/>
    <w:rsid w:val="00253273"/>
    <w:rsid w:val="00253809"/>
    <w:rsid w:val="00253926"/>
    <w:rsid w:val="0025502F"/>
    <w:rsid w:val="002552BC"/>
    <w:rsid w:val="00255760"/>
    <w:rsid w:val="002558D6"/>
    <w:rsid w:val="00255F95"/>
    <w:rsid w:val="00256271"/>
    <w:rsid w:val="00256E2C"/>
    <w:rsid w:val="00257A37"/>
    <w:rsid w:val="00257C4A"/>
    <w:rsid w:val="002602DA"/>
    <w:rsid w:val="002608B0"/>
    <w:rsid w:val="00260C4C"/>
    <w:rsid w:val="00260D90"/>
    <w:rsid w:val="00261753"/>
    <w:rsid w:val="00261AAC"/>
    <w:rsid w:val="00261C44"/>
    <w:rsid w:val="00261E4F"/>
    <w:rsid w:val="0026266D"/>
    <w:rsid w:val="00262BA4"/>
    <w:rsid w:val="00262EAE"/>
    <w:rsid w:val="00263008"/>
    <w:rsid w:val="00263D50"/>
    <w:rsid w:val="00263FA4"/>
    <w:rsid w:val="00264246"/>
    <w:rsid w:val="002643B8"/>
    <w:rsid w:val="0026445E"/>
    <w:rsid w:val="0026458B"/>
    <w:rsid w:val="002645D3"/>
    <w:rsid w:val="002648C8"/>
    <w:rsid w:val="00264A1B"/>
    <w:rsid w:val="00265094"/>
    <w:rsid w:val="002651F3"/>
    <w:rsid w:val="002651FD"/>
    <w:rsid w:val="00265BA6"/>
    <w:rsid w:val="00266276"/>
    <w:rsid w:val="002665C0"/>
    <w:rsid w:val="002668F4"/>
    <w:rsid w:val="00267002"/>
    <w:rsid w:val="00267179"/>
    <w:rsid w:val="002676A0"/>
    <w:rsid w:val="002677A8"/>
    <w:rsid w:val="00267A12"/>
    <w:rsid w:val="00267DAE"/>
    <w:rsid w:val="00270170"/>
    <w:rsid w:val="002714A6"/>
    <w:rsid w:val="00271DA2"/>
    <w:rsid w:val="00272667"/>
    <w:rsid w:val="00273039"/>
    <w:rsid w:val="002737E0"/>
    <w:rsid w:val="00274AE7"/>
    <w:rsid w:val="00274CCB"/>
    <w:rsid w:val="00274CF9"/>
    <w:rsid w:val="00274E08"/>
    <w:rsid w:val="0027534E"/>
    <w:rsid w:val="00275C01"/>
    <w:rsid w:val="00275C5D"/>
    <w:rsid w:val="002760B8"/>
    <w:rsid w:val="002760BC"/>
    <w:rsid w:val="00276E5B"/>
    <w:rsid w:val="00276FD7"/>
    <w:rsid w:val="002771FC"/>
    <w:rsid w:val="002774BE"/>
    <w:rsid w:val="002778B5"/>
    <w:rsid w:val="0027790D"/>
    <w:rsid w:val="00280537"/>
    <w:rsid w:val="002805A9"/>
    <w:rsid w:val="00280888"/>
    <w:rsid w:val="00280DC4"/>
    <w:rsid w:val="00280E82"/>
    <w:rsid w:val="002811F0"/>
    <w:rsid w:val="0028145E"/>
    <w:rsid w:val="00281A88"/>
    <w:rsid w:val="00282714"/>
    <w:rsid w:val="00282875"/>
    <w:rsid w:val="00282B1A"/>
    <w:rsid w:val="00282BDA"/>
    <w:rsid w:val="00282C4C"/>
    <w:rsid w:val="00282CB9"/>
    <w:rsid w:val="00282ED5"/>
    <w:rsid w:val="002831AE"/>
    <w:rsid w:val="002833B2"/>
    <w:rsid w:val="002836D7"/>
    <w:rsid w:val="00283B40"/>
    <w:rsid w:val="002844B2"/>
    <w:rsid w:val="002846BE"/>
    <w:rsid w:val="00284B48"/>
    <w:rsid w:val="00284E1C"/>
    <w:rsid w:val="00285AB0"/>
    <w:rsid w:val="002900CA"/>
    <w:rsid w:val="00290447"/>
    <w:rsid w:val="00290FEB"/>
    <w:rsid w:val="002911FB"/>
    <w:rsid w:val="00291F6F"/>
    <w:rsid w:val="00292714"/>
    <w:rsid w:val="0029295A"/>
    <w:rsid w:val="00292BB9"/>
    <w:rsid w:val="00292C08"/>
    <w:rsid w:val="0029322E"/>
    <w:rsid w:val="00293500"/>
    <w:rsid w:val="00294159"/>
    <w:rsid w:val="00294164"/>
    <w:rsid w:val="00294169"/>
    <w:rsid w:val="002942D0"/>
    <w:rsid w:val="00295732"/>
    <w:rsid w:val="00295A2A"/>
    <w:rsid w:val="00295BC4"/>
    <w:rsid w:val="00296716"/>
    <w:rsid w:val="00297261"/>
    <w:rsid w:val="002973FA"/>
    <w:rsid w:val="00297479"/>
    <w:rsid w:val="00297961"/>
    <w:rsid w:val="00297AC3"/>
    <w:rsid w:val="00297C26"/>
    <w:rsid w:val="002A0167"/>
    <w:rsid w:val="002A0570"/>
    <w:rsid w:val="002A0D17"/>
    <w:rsid w:val="002A0F6F"/>
    <w:rsid w:val="002A11DE"/>
    <w:rsid w:val="002A1994"/>
    <w:rsid w:val="002A1B47"/>
    <w:rsid w:val="002A29B5"/>
    <w:rsid w:val="002A2DF1"/>
    <w:rsid w:val="002A3089"/>
    <w:rsid w:val="002A3475"/>
    <w:rsid w:val="002A37BF"/>
    <w:rsid w:val="002A3873"/>
    <w:rsid w:val="002A39EC"/>
    <w:rsid w:val="002A3C4D"/>
    <w:rsid w:val="002A4AC5"/>
    <w:rsid w:val="002A518A"/>
    <w:rsid w:val="002A55CF"/>
    <w:rsid w:val="002A56EC"/>
    <w:rsid w:val="002A5D5E"/>
    <w:rsid w:val="002A5F53"/>
    <w:rsid w:val="002A636F"/>
    <w:rsid w:val="002A66CD"/>
    <w:rsid w:val="002A6987"/>
    <w:rsid w:val="002A69AF"/>
    <w:rsid w:val="002A733C"/>
    <w:rsid w:val="002A7397"/>
    <w:rsid w:val="002A73B4"/>
    <w:rsid w:val="002A78A0"/>
    <w:rsid w:val="002B07B4"/>
    <w:rsid w:val="002B0CA0"/>
    <w:rsid w:val="002B11DF"/>
    <w:rsid w:val="002B1398"/>
    <w:rsid w:val="002B2112"/>
    <w:rsid w:val="002B2118"/>
    <w:rsid w:val="002B2388"/>
    <w:rsid w:val="002B28F0"/>
    <w:rsid w:val="002B2924"/>
    <w:rsid w:val="002B2BEC"/>
    <w:rsid w:val="002B318E"/>
    <w:rsid w:val="002B3217"/>
    <w:rsid w:val="002B3B6B"/>
    <w:rsid w:val="002B42FA"/>
    <w:rsid w:val="002B44AC"/>
    <w:rsid w:val="002B627A"/>
    <w:rsid w:val="002B6C79"/>
    <w:rsid w:val="002B6DEC"/>
    <w:rsid w:val="002B7B1E"/>
    <w:rsid w:val="002B7D54"/>
    <w:rsid w:val="002C09FE"/>
    <w:rsid w:val="002C0C13"/>
    <w:rsid w:val="002C1CCF"/>
    <w:rsid w:val="002C1D48"/>
    <w:rsid w:val="002C234C"/>
    <w:rsid w:val="002C268E"/>
    <w:rsid w:val="002C2AC9"/>
    <w:rsid w:val="002C336D"/>
    <w:rsid w:val="002C3AB3"/>
    <w:rsid w:val="002C3C4C"/>
    <w:rsid w:val="002C3F29"/>
    <w:rsid w:val="002C4920"/>
    <w:rsid w:val="002C574D"/>
    <w:rsid w:val="002C5C86"/>
    <w:rsid w:val="002C5F33"/>
    <w:rsid w:val="002C621E"/>
    <w:rsid w:val="002C6F26"/>
    <w:rsid w:val="002C709A"/>
    <w:rsid w:val="002C7122"/>
    <w:rsid w:val="002C761B"/>
    <w:rsid w:val="002C7E99"/>
    <w:rsid w:val="002C7F80"/>
    <w:rsid w:val="002D0912"/>
    <w:rsid w:val="002D11AF"/>
    <w:rsid w:val="002D12F9"/>
    <w:rsid w:val="002D158F"/>
    <w:rsid w:val="002D18BE"/>
    <w:rsid w:val="002D1E81"/>
    <w:rsid w:val="002D20B5"/>
    <w:rsid w:val="002D216A"/>
    <w:rsid w:val="002D227E"/>
    <w:rsid w:val="002D2568"/>
    <w:rsid w:val="002D3443"/>
    <w:rsid w:val="002D38BC"/>
    <w:rsid w:val="002D3C2F"/>
    <w:rsid w:val="002D3FC6"/>
    <w:rsid w:val="002D403D"/>
    <w:rsid w:val="002D460A"/>
    <w:rsid w:val="002D4751"/>
    <w:rsid w:val="002D486E"/>
    <w:rsid w:val="002D4C7C"/>
    <w:rsid w:val="002D4FD8"/>
    <w:rsid w:val="002D52A2"/>
    <w:rsid w:val="002D5837"/>
    <w:rsid w:val="002D58BC"/>
    <w:rsid w:val="002D597C"/>
    <w:rsid w:val="002D5F6F"/>
    <w:rsid w:val="002D5FC3"/>
    <w:rsid w:val="002D6246"/>
    <w:rsid w:val="002D6AD0"/>
    <w:rsid w:val="002D6BDF"/>
    <w:rsid w:val="002D6D0E"/>
    <w:rsid w:val="002D6E73"/>
    <w:rsid w:val="002D73A3"/>
    <w:rsid w:val="002D798F"/>
    <w:rsid w:val="002D7C5E"/>
    <w:rsid w:val="002E014D"/>
    <w:rsid w:val="002E06BC"/>
    <w:rsid w:val="002E1363"/>
    <w:rsid w:val="002E15A5"/>
    <w:rsid w:val="002E176C"/>
    <w:rsid w:val="002E1897"/>
    <w:rsid w:val="002E264D"/>
    <w:rsid w:val="002E29B6"/>
    <w:rsid w:val="002E2C73"/>
    <w:rsid w:val="002E377F"/>
    <w:rsid w:val="002E48EF"/>
    <w:rsid w:val="002E49C0"/>
    <w:rsid w:val="002E4C50"/>
    <w:rsid w:val="002E5209"/>
    <w:rsid w:val="002E572E"/>
    <w:rsid w:val="002E58A4"/>
    <w:rsid w:val="002E600B"/>
    <w:rsid w:val="002E6931"/>
    <w:rsid w:val="002E6F29"/>
    <w:rsid w:val="002E77F1"/>
    <w:rsid w:val="002E7A9F"/>
    <w:rsid w:val="002E7BB1"/>
    <w:rsid w:val="002E7C83"/>
    <w:rsid w:val="002F031B"/>
    <w:rsid w:val="002F07CA"/>
    <w:rsid w:val="002F08AC"/>
    <w:rsid w:val="002F0A3C"/>
    <w:rsid w:val="002F0B91"/>
    <w:rsid w:val="002F0BD8"/>
    <w:rsid w:val="002F0D38"/>
    <w:rsid w:val="002F141F"/>
    <w:rsid w:val="002F1FDD"/>
    <w:rsid w:val="002F2196"/>
    <w:rsid w:val="002F269D"/>
    <w:rsid w:val="002F29F4"/>
    <w:rsid w:val="002F3067"/>
    <w:rsid w:val="002F339A"/>
    <w:rsid w:val="002F3BFE"/>
    <w:rsid w:val="002F441E"/>
    <w:rsid w:val="002F5825"/>
    <w:rsid w:val="002F6666"/>
    <w:rsid w:val="002F68C1"/>
    <w:rsid w:val="002F6FEF"/>
    <w:rsid w:val="002F700B"/>
    <w:rsid w:val="002F706F"/>
    <w:rsid w:val="002F7674"/>
    <w:rsid w:val="002F776D"/>
    <w:rsid w:val="002F7D6D"/>
    <w:rsid w:val="0030069D"/>
    <w:rsid w:val="0030115F"/>
    <w:rsid w:val="00301528"/>
    <w:rsid w:val="0030154C"/>
    <w:rsid w:val="00302030"/>
    <w:rsid w:val="003023E5"/>
    <w:rsid w:val="00302673"/>
    <w:rsid w:val="00303747"/>
    <w:rsid w:val="00303934"/>
    <w:rsid w:val="003046CB"/>
    <w:rsid w:val="003049B3"/>
    <w:rsid w:val="00304C23"/>
    <w:rsid w:val="00305168"/>
    <w:rsid w:val="0030529C"/>
    <w:rsid w:val="003054EC"/>
    <w:rsid w:val="0030554A"/>
    <w:rsid w:val="00305789"/>
    <w:rsid w:val="00305C9B"/>
    <w:rsid w:val="00305CE9"/>
    <w:rsid w:val="00305CFF"/>
    <w:rsid w:val="003060D9"/>
    <w:rsid w:val="00306BB5"/>
    <w:rsid w:val="00306C36"/>
    <w:rsid w:val="00307222"/>
    <w:rsid w:val="003074E7"/>
    <w:rsid w:val="0030795C"/>
    <w:rsid w:val="00307E4F"/>
    <w:rsid w:val="00307FB3"/>
    <w:rsid w:val="003100F0"/>
    <w:rsid w:val="00310322"/>
    <w:rsid w:val="00311912"/>
    <w:rsid w:val="00311C75"/>
    <w:rsid w:val="00311D8A"/>
    <w:rsid w:val="00311DC1"/>
    <w:rsid w:val="00311EDD"/>
    <w:rsid w:val="00312294"/>
    <w:rsid w:val="003122AC"/>
    <w:rsid w:val="003129E6"/>
    <w:rsid w:val="0031312E"/>
    <w:rsid w:val="003131A1"/>
    <w:rsid w:val="0031364F"/>
    <w:rsid w:val="0031380A"/>
    <w:rsid w:val="00313D2F"/>
    <w:rsid w:val="003141EF"/>
    <w:rsid w:val="00315049"/>
    <w:rsid w:val="003152AB"/>
    <w:rsid w:val="003152C3"/>
    <w:rsid w:val="00315387"/>
    <w:rsid w:val="003163D7"/>
    <w:rsid w:val="00316444"/>
    <w:rsid w:val="003164EC"/>
    <w:rsid w:val="00316BDA"/>
    <w:rsid w:val="003171F2"/>
    <w:rsid w:val="0031773C"/>
    <w:rsid w:val="00317901"/>
    <w:rsid w:val="00317E49"/>
    <w:rsid w:val="003203B7"/>
    <w:rsid w:val="00320627"/>
    <w:rsid w:val="003208B3"/>
    <w:rsid w:val="003208EA"/>
    <w:rsid w:val="00320BEB"/>
    <w:rsid w:val="00320D4B"/>
    <w:rsid w:val="00321EBE"/>
    <w:rsid w:val="00322200"/>
    <w:rsid w:val="00323D71"/>
    <w:rsid w:val="0032406B"/>
    <w:rsid w:val="003246EF"/>
    <w:rsid w:val="003248D2"/>
    <w:rsid w:val="00324A54"/>
    <w:rsid w:val="00324B76"/>
    <w:rsid w:val="00324F22"/>
    <w:rsid w:val="00325068"/>
    <w:rsid w:val="003252F9"/>
    <w:rsid w:val="00325D79"/>
    <w:rsid w:val="00325FBC"/>
    <w:rsid w:val="00326221"/>
    <w:rsid w:val="003265B4"/>
    <w:rsid w:val="003266EC"/>
    <w:rsid w:val="003267A7"/>
    <w:rsid w:val="00327391"/>
    <w:rsid w:val="00327647"/>
    <w:rsid w:val="00327CC9"/>
    <w:rsid w:val="003304CA"/>
    <w:rsid w:val="00330E69"/>
    <w:rsid w:val="00331A8A"/>
    <w:rsid w:val="00331F5B"/>
    <w:rsid w:val="00331FCA"/>
    <w:rsid w:val="0033241F"/>
    <w:rsid w:val="003327CB"/>
    <w:rsid w:val="003327D3"/>
    <w:rsid w:val="00332E74"/>
    <w:rsid w:val="00332F81"/>
    <w:rsid w:val="0033326A"/>
    <w:rsid w:val="003335AD"/>
    <w:rsid w:val="0033376F"/>
    <w:rsid w:val="003337BF"/>
    <w:rsid w:val="0033390A"/>
    <w:rsid w:val="00333C27"/>
    <w:rsid w:val="00333DBE"/>
    <w:rsid w:val="00333E75"/>
    <w:rsid w:val="00333E9D"/>
    <w:rsid w:val="0033437F"/>
    <w:rsid w:val="003352EA"/>
    <w:rsid w:val="00335805"/>
    <w:rsid w:val="00335D73"/>
    <w:rsid w:val="003360C8"/>
    <w:rsid w:val="003361DE"/>
    <w:rsid w:val="00337058"/>
    <w:rsid w:val="003374FB"/>
    <w:rsid w:val="003376AC"/>
    <w:rsid w:val="00337E7C"/>
    <w:rsid w:val="00337F25"/>
    <w:rsid w:val="00340201"/>
    <w:rsid w:val="003407CC"/>
    <w:rsid w:val="003412F4"/>
    <w:rsid w:val="00341492"/>
    <w:rsid w:val="00341B1A"/>
    <w:rsid w:val="003427EC"/>
    <w:rsid w:val="00343359"/>
    <w:rsid w:val="00343666"/>
    <w:rsid w:val="0034368E"/>
    <w:rsid w:val="00343CA6"/>
    <w:rsid w:val="00343F49"/>
    <w:rsid w:val="0034404A"/>
    <w:rsid w:val="00344EA5"/>
    <w:rsid w:val="003454B1"/>
    <w:rsid w:val="00345529"/>
    <w:rsid w:val="00346371"/>
    <w:rsid w:val="00346C6D"/>
    <w:rsid w:val="00347375"/>
    <w:rsid w:val="00347C6D"/>
    <w:rsid w:val="00347D23"/>
    <w:rsid w:val="00350268"/>
    <w:rsid w:val="003505B5"/>
    <w:rsid w:val="00350CA4"/>
    <w:rsid w:val="003511C6"/>
    <w:rsid w:val="003515BB"/>
    <w:rsid w:val="00351B7F"/>
    <w:rsid w:val="00351CAC"/>
    <w:rsid w:val="00351E21"/>
    <w:rsid w:val="00351EC8"/>
    <w:rsid w:val="0035207C"/>
    <w:rsid w:val="0035230F"/>
    <w:rsid w:val="00352BCE"/>
    <w:rsid w:val="003534AF"/>
    <w:rsid w:val="00353E87"/>
    <w:rsid w:val="003541EA"/>
    <w:rsid w:val="0035431A"/>
    <w:rsid w:val="00354381"/>
    <w:rsid w:val="0035448C"/>
    <w:rsid w:val="00354C31"/>
    <w:rsid w:val="00354D9C"/>
    <w:rsid w:val="00356158"/>
    <w:rsid w:val="003561DB"/>
    <w:rsid w:val="00356985"/>
    <w:rsid w:val="00356F3C"/>
    <w:rsid w:val="00357407"/>
    <w:rsid w:val="00357821"/>
    <w:rsid w:val="00357D1C"/>
    <w:rsid w:val="0036004D"/>
    <w:rsid w:val="003601A8"/>
    <w:rsid w:val="003609AD"/>
    <w:rsid w:val="00360A81"/>
    <w:rsid w:val="00360CCF"/>
    <w:rsid w:val="00361D49"/>
    <w:rsid w:val="00362EF7"/>
    <w:rsid w:val="00363174"/>
    <w:rsid w:val="00363514"/>
    <w:rsid w:val="00363F83"/>
    <w:rsid w:val="00364654"/>
    <w:rsid w:val="00364793"/>
    <w:rsid w:val="00365086"/>
    <w:rsid w:val="003653C4"/>
    <w:rsid w:val="00365AC5"/>
    <w:rsid w:val="003660DC"/>
    <w:rsid w:val="003660FC"/>
    <w:rsid w:val="00366134"/>
    <w:rsid w:val="00366A5E"/>
    <w:rsid w:val="00366D26"/>
    <w:rsid w:val="00367301"/>
    <w:rsid w:val="003674B9"/>
    <w:rsid w:val="00367895"/>
    <w:rsid w:val="00367EA4"/>
    <w:rsid w:val="003701EE"/>
    <w:rsid w:val="0037025B"/>
    <w:rsid w:val="0037081E"/>
    <w:rsid w:val="00370CFA"/>
    <w:rsid w:val="00370EC8"/>
    <w:rsid w:val="00371CCF"/>
    <w:rsid w:val="003722B0"/>
    <w:rsid w:val="00372D9C"/>
    <w:rsid w:val="00372FBE"/>
    <w:rsid w:val="0037391D"/>
    <w:rsid w:val="00373C32"/>
    <w:rsid w:val="00373E3F"/>
    <w:rsid w:val="00373F37"/>
    <w:rsid w:val="00374B79"/>
    <w:rsid w:val="00374D1F"/>
    <w:rsid w:val="00374D3C"/>
    <w:rsid w:val="00376240"/>
    <w:rsid w:val="003767B6"/>
    <w:rsid w:val="00376BB8"/>
    <w:rsid w:val="0037705A"/>
    <w:rsid w:val="00377710"/>
    <w:rsid w:val="00377CEF"/>
    <w:rsid w:val="0038029A"/>
    <w:rsid w:val="003802FA"/>
    <w:rsid w:val="00381B10"/>
    <w:rsid w:val="00381BE5"/>
    <w:rsid w:val="003823E6"/>
    <w:rsid w:val="0038241B"/>
    <w:rsid w:val="00382B3F"/>
    <w:rsid w:val="003830EC"/>
    <w:rsid w:val="003832C6"/>
    <w:rsid w:val="003834D4"/>
    <w:rsid w:val="00383DE2"/>
    <w:rsid w:val="003842CA"/>
    <w:rsid w:val="00384354"/>
    <w:rsid w:val="00384447"/>
    <w:rsid w:val="00384775"/>
    <w:rsid w:val="00384CB8"/>
    <w:rsid w:val="00384FDF"/>
    <w:rsid w:val="00385B8C"/>
    <w:rsid w:val="00385C06"/>
    <w:rsid w:val="00385E66"/>
    <w:rsid w:val="00386CFF"/>
    <w:rsid w:val="0038736D"/>
    <w:rsid w:val="0038764A"/>
    <w:rsid w:val="0038797C"/>
    <w:rsid w:val="00387993"/>
    <w:rsid w:val="0038799C"/>
    <w:rsid w:val="00387C69"/>
    <w:rsid w:val="00387EEA"/>
    <w:rsid w:val="0039034F"/>
    <w:rsid w:val="00390C88"/>
    <w:rsid w:val="00391496"/>
    <w:rsid w:val="003916E5"/>
    <w:rsid w:val="00391929"/>
    <w:rsid w:val="00392828"/>
    <w:rsid w:val="00392943"/>
    <w:rsid w:val="0039295F"/>
    <w:rsid w:val="00392D64"/>
    <w:rsid w:val="00393202"/>
    <w:rsid w:val="003937A2"/>
    <w:rsid w:val="00393AF3"/>
    <w:rsid w:val="0039418A"/>
    <w:rsid w:val="003947AE"/>
    <w:rsid w:val="00395A6D"/>
    <w:rsid w:val="0039600E"/>
    <w:rsid w:val="003967CD"/>
    <w:rsid w:val="00396B19"/>
    <w:rsid w:val="00397B75"/>
    <w:rsid w:val="003A21B6"/>
    <w:rsid w:val="003A26E7"/>
    <w:rsid w:val="003A29E0"/>
    <w:rsid w:val="003A444A"/>
    <w:rsid w:val="003A45AE"/>
    <w:rsid w:val="003A5DA8"/>
    <w:rsid w:val="003A5F63"/>
    <w:rsid w:val="003A6123"/>
    <w:rsid w:val="003A6488"/>
    <w:rsid w:val="003A69EB"/>
    <w:rsid w:val="003A709C"/>
    <w:rsid w:val="003A71D4"/>
    <w:rsid w:val="003A75F5"/>
    <w:rsid w:val="003A784F"/>
    <w:rsid w:val="003A7A15"/>
    <w:rsid w:val="003A7B8F"/>
    <w:rsid w:val="003A7E97"/>
    <w:rsid w:val="003B07D5"/>
    <w:rsid w:val="003B0CCC"/>
    <w:rsid w:val="003B0F74"/>
    <w:rsid w:val="003B0FD1"/>
    <w:rsid w:val="003B2701"/>
    <w:rsid w:val="003B2AF3"/>
    <w:rsid w:val="003B2C1B"/>
    <w:rsid w:val="003B3122"/>
    <w:rsid w:val="003B3143"/>
    <w:rsid w:val="003B3145"/>
    <w:rsid w:val="003B32CD"/>
    <w:rsid w:val="003B3315"/>
    <w:rsid w:val="003B435C"/>
    <w:rsid w:val="003B489E"/>
    <w:rsid w:val="003B4D14"/>
    <w:rsid w:val="003B525D"/>
    <w:rsid w:val="003B613F"/>
    <w:rsid w:val="003B6304"/>
    <w:rsid w:val="003B6D2C"/>
    <w:rsid w:val="003B72E1"/>
    <w:rsid w:val="003B72F5"/>
    <w:rsid w:val="003B79A2"/>
    <w:rsid w:val="003B7CE3"/>
    <w:rsid w:val="003C040D"/>
    <w:rsid w:val="003C040F"/>
    <w:rsid w:val="003C067A"/>
    <w:rsid w:val="003C08A1"/>
    <w:rsid w:val="003C162C"/>
    <w:rsid w:val="003C1CCD"/>
    <w:rsid w:val="003C2FE4"/>
    <w:rsid w:val="003C37EF"/>
    <w:rsid w:val="003C4A74"/>
    <w:rsid w:val="003C5458"/>
    <w:rsid w:val="003C55FB"/>
    <w:rsid w:val="003C595F"/>
    <w:rsid w:val="003C5C41"/>
    <w:rsid w:val="003C6516"/>
    <w:rsid w:val="003C6AD2"/>
    <w:rsid w:val="003C6C56"/>
    <w:rsid w:val="003C722F"/>
    <w:rsid w:val="003C7A59"/>
    <w:rsid w:val="003C7CF4"/>
    <w:rsid w:val="003C7D65"/>
    <w:rsid w:val="003C7FCB"/>
    <w:rsid w:val="003D05C9"/>
    <w:rsid w:val="003D0731"/>
    <w:rsid w:val="003D0745"/>
    <w:rsid w:val="003D099A"/>
    <w:rsid w:val="003D0A66"/>
    <w:rsid w:val="003D0C9D"/>
    <w:rsid w:val="003D0F64"/>
    <w:rsid w:val="003D15E7"/>
    <w:rsid w:val="003D18B9"/>
    <w:rsid w:val="003D1F1C"/>
    <w:rsid w:val="003D2148"/>
    <w:rsid w:val="003D2C5B"/>
    <w:rsid w:val="003D2F0E"/>
    <w:rsid w:val="003D3559"/>
    <w:rsid w:val="003D39DB"/>
    <w:rsid w:val="003D3A67"/>
    <w:rsid w:val="003D4788"/>
    <w:rsid w:val="003D49E3"/>
    <w:rsid w:val="003D5448"/>
    <w:rsid w:val="003D55DB"/>
    <w:rsid w:val="003D56C3"/>
    <w:rsid w:val="003D59C9"/>
    <w:rsid w:val="003D5E98"/>
    <w:rsid w:val="003D648C"/>
    <w:rsid w:val="003D66F7"/>
    <w:rsid w:val="003D672B"/>
    <w:rsid w:val="003D6830"/>
    <w:rsid w:val="003D6995"/>
    <w:rsid w:val="003D6BFC"/>
    <w:rsid w:val="003D7ABB"/>
    <w:rsid w:val="003E0146"/>
    <w:rsid w:val="003E052D"/>
    <w:rsid w:val="003E0A20"/>
    <w:rsid w:val="003E0E0F"/>
    <w:rsid w:val="003E1093"/>
    <w:rsid w:val="003E1183"/>
    <w:rsid w:val="003E1338"/>
    <w:rsid w:val="003E1A9E"/>
    <w:rsid w:val="003E1EC1"/>
    <w:rsid w:val="003E20F0"/>
    <w:rsid w:val="003E30EA"/>
    <w:rsid w:val="003E398A"/>
    <w:rsid w:val="003E3A04"/>
    <w:rsid w:val="003E3D81"/>
    <w:rsid w:val="003E42B2"/>
    <w:rsid w:val="003E448E"/>
    <w:rsid w:val="003E48CE"/>
    <w:rsid w:val="003E4B06"/>
    <w:rsid w:val="003E50E6"/>
    <w:rsid w:val="003E585C"/>
    <w:rsid w:val="003E60F6"/>
    <w:rsid w:val="003E686D"/>
    <w:rsid w:val="003E6C5F"/>
    <w:rsid w:val="003E6C7C"/>
    <w:rsid w:val="003E6D83"/>
    <w:rsid w:val="003E7356"/>
    <w:rsid w:val="003E73D2"/>
    <w:rsid w:val="003E7873"/>
    <w:rsid w:val="003E7D20"/>
    <w:rsid w:val="003F05DB"/>
    <w:rsid w:val="003F0683"/>
    <w:rsid w:val="003F08B7"/>
    <w:rsid w:val="003F0A25"/>
    <w:rsid w:val="003F0A6E"/>
    <w:rsid w:val="003F0AB6"/>
    <w:rsid w:val="003F1142"/>
    <w:rsid w:val="003F1269"/>
    <w:rsid w:val="003F1478"/>
    <w:rsid w:val="003F1B7A"/>
    <w:rsid w:val="003F20EB"/>
    <w:rsid w:val="003F2184"/>
    <w:rsid w:val="003F230C"/>
    <w:rsid w:val="003F242E"/>
    <w:rsid w:val="003F2E1F"/>
    <w:rsid w:val="003F2E9F"/>
    <w:rsid w:val="003F3076"/>
    <w:rsid w:val="003F46C1"/>
    <w:rsid w:val="003F4710"/>
    <w:rsid w:val="003F4948"/>
    <w:rsid w:val="003F4CEA"/>
    <w:rsid w:val="003F5535"/>
    <w:rsid w:val="003F5820"/>
    <w:rsid w:val="003F6572"/>
    <w:rsid w:val="003F6910"/>
    <w:rsid w:val="003F7F3F"/>
    <w:rsid w:val="00400C5E"/>
    <w:rsid w:val="00400F43"/>
    <w:rsid w:val="004013D8"/>
    <w:rsid w:val="0040185B"/>
    <w:rsid w:val="00401F96"/>
    <w:rsid w:val="004024C5"/>
    <w:rsid w:val="00402D69"/>
    <w:rsid w:val="00402F91"/>
    <w:rsid w:val="00403062"/>
    <w:rsid w:val="00403067"/>
    <w:rsid w:val="00403E2B"/>
    <w:rsid w:val="004044C6"/>
    <w:rsid w:val="00405350"/>
    <w:rsid w:val="00405696"/>
    <w:rsid w:val="004056CD"/>
    <w:rsid w:val="004057D4"/>
    <w:rsid w:val="00405F30"/>
    <w:rsid w:val="004065A6"/>
    <w:rsid w:val="00406716"/>
    <w:rsid w:val="0040672F"/>
    <w:rsid w:val="00410DFB"/>
    <w:rsid w:val="00411027"/>
    <w:rsid w:val="00411220"/>
    <w:rsid w:val="00411F34"/>
    <w:rsid w:val="0041323F"/>
    <w:rsid w:val="00413391"/>
    <w:rsid w:val="004137F6"/>
    <w:rsid w:val="00413A00"/>
    <w:rsid w:val="00413F7E"/>
    <w:rsid w:val="0041502B"/>
    <w:rsid w:val="0041576F"/>
    <w:rsid w:val="00415786"/>
    <w:rsid w:val="00415D04"/>
    <w:rsid w:val="004160F4"/>
    <w:rsid w:val="004175C3"/>
    <w:rsid w:val="00417FC0"/>
    <w:rsid w:val="00420B90"/>
    <w:rsid w:val="00420F64"/>
    <w:rsid w:val="00421380"/>
    <w:rsid w:val="00421B3A"/>
    <w:rsid w:val="0042212C"/>
    <w:rsid w:val="00422863"/>
    <w:rsid w:val="00422A0D"/>
    <w:rsid w:val="00423800"/>
    <w:rsid w:val="0042392B"/>
    <w:rsid w:val="00423DC1"/>
    <w:rsid w:val="00424053"/>
    <w:rsid w:val="00424561"/>
    <w:rsid w:val="004245F1"/>
    <w:rsid w:val="00424C0D"/>
    <w:rsid w:val="00424EDF"/>
    <w:rsid w:val="00424F3E"/>
    <w:rsid w:val="0042527A"/>
    <w:rsid w:val="004258B2"/>
    <w:rsid w:val="00426518"/>
    <w:rsid w:val="00427467"/>
    <w:rsid w:val="0042758E"/>
    <w:rsid w:val="00427737"/>
    <w:rsid w:val="00427744"/>
    <w:rsid w:val="00427A69"/>
    <w:rsid w:val="00427E8E"/>
    <w:rsid w:val="00430085"/>
    <w:rsid w:val="00430365"/>
    <w:rsid w:val="00430431"/>
    <w:rsid w:val="004304F2"/>
    <w:rsid w:val="0043063D"/>
    <w:rsid w:val="00431228"/>
    <w:rsid w:val="00431F45"/>
    <w:rsid w:val="00432348"/>
    <w:rsid w:val="00432377"/>
    <w:rsid w:val="004324B0"/>
    <w:rsid w:val="004328C6"/>
    <w:rsid w:val="00433042"/>
    <w:rsid w:val="00433B78"/>
    <w:rsid w:val="00434624"/>
    <w:rsid w:val="00435C37"/>
    <w:rsid w:val="00436371"/>
    <w:rsid w:val="004363BB"/>
    <w:rsid w:val="0043699A"/>
    <w:rsid w:val="00436D95"/>
    <w:rsid w:val="0043732E"/>
    <w:rsid w:val="0043752E"/>
    <w:rsid w:val="00437E10"/>
    <w:rsid w:val="00437E25"/>
    <w:rsid w:val="004401B7"/>
    <w:rsid w:val="00440705"/>
    <w:rsid w:val="0044072C"/>
    <w:rsid w:val="00440A4E"/>
    <w:rsid w:val="00441483"/>
    <w:rsid w:val="004415ED"/>
    <w:rsid w:val="004419D2"/>
    <w:rsid w:val="00441F64"/>
    <w:rsid w:val="0044239E"/>
    <w:rsid w:val="0044254F"/>
    <w:rsid w:val="004428B1"/>
    <w:rsid w:val="00442D7E"/>
    <w:rsid w:val="00442DEE"/>
    <w:rsid w:val="00442DFC"/>
    <w:rsid w:val="004433A0"/>
    <w:rsid w:val="0044352D"/>
    <w:rsid w:val="00443759"/>
    <w:rsid w:val="004439AE"/>
    <w:rsid w:val="00445FB1"/>
    <w:rsid w:val="00446B05"/>
    <w:rsid w:val="00446E94"/>
    <w:rsid w:val="00446F65"/>
    <w:rsid w:val="00447886"/>
    <w:rsid w:val="00447E4F"/>
    <w:rsid w:val="00450370"/>
    <w:rsid w:val="0045042D"/>
    <w:rsid w:val="0045058D"/>
    <w:rsid w:val="00450DDC"/>
    <w:rsid w:val="00450EDD"/>
    <w:rsid w:val="00451940"/>
    <w:rsid w:val="0045233B"/>
    <w:rsid w:val="00452479"/>
    <w:rsid w:val="00452650"/>
    <w:rsid w:val="00452A46"/>
    <w:rsid w:val="00452AFE"/>
    <w:rsid w:val="00453684"/>
    <w:rsid w:val="0045391A"/>
    <w:rsid w:val="0045396B"/>
    <w:rsid w:val="00454BAE"/>
    <w:rsid w:val="00454F01"/>
    <w:rsid w:val="0045508F"/>
    <w:rsid w:val="004551A0"/>
    <w:rsid w:val="004561C6"/>
    <w:rsid w:val="0045632A"/>
    <w:rsid w:val="00456C08"/>
    <w:rsid w:val="00456F00"/>
    <w:rsid w:val="00457267"/>
    <w:rsid w:val="00457671"/>
    <w:rsid w:val="00457B81"/>
    <w:rsid w:val="00460E68"/>
    <w:rsid w:val="00460F9D"/>
    <w:rsid w:val="00461407"/>
    <w:rsid w:val="00461473"/>
    <w:rsid w:val="00461DFB"/>
    <w:rsid w:val="004620CE"/>
    <w:rsid w:val="00462C60"/>
    <w:rsid w:val="00462C6D"/>
    <w:rsid w:val="00462DBC"/>
    <w:rsid w:val="00462E90"/>
    <w:rsid w:val="00463625"/>
    <w:rsid w:val="00463D55"/>
    <w:rsid w:val="00464629"/>
    <w:rsid w:val="0046556D"/>
    <w:rsid w:val="004655FC"/>
    <w:rsid w:val="00465723"/>
    <w:rsid w:val="004659BA"/>
    <w:rsid w:val="00465D8A"/>
    <w:rsid w:val="0046668E"/>
    <w:rsid w:val="0046691F"/>
    <w:rsid w:val="00466D16"/>
    <w:rsid w:val="00467429"/>
    <w:rsid w:val="004674A6"/>
    <w:rsid w:val="0046783C"/>
    <w:rsid w:val="004678A5"/>
    <w:rsid w:val="00467B9C"/>
    <w:rsid w:val="00467DA5"/>
    <w:rsid w:val="0047053B"/>
    <w:rsid w:val="004712C3"/>
    <w:rsid w:val="00471B97"/>
    <w:rsid w:val="00471E1C"/>
    <w:rsid w:val="00472904"/>
    <w:rsid w:val="00472E41"/>
    <w:rsid w:val="004737E0"/>
    <w:rsid w:val="004745CC"/>
    <w:rsid w:val="00474643"/>
    <w:rsid w:val="00474AC0"/>
    <w:rsid w:val="00474EF4"/>
    <w:rsid w:val="0047509B"/>
    <w:rsid w:val="00475ECC"/>
    <w:rsid w:val="004763ED"/>
    <w:rsid w:val="00476A9A"/>
    <w:rsid w:val="004770FD"/>
    <w:rsid w:val="00477AE0"/>
    <w:rsid w:val="00477C4B"/>
    <w:rsid w:val="00480123"/>
    <w:rsid w:val="0048098B"/>
    <w:rsid w:val="00480990"/>
    <w:rsid w:val="004812B4"/>
    <w:rsid w:val="00482730"/>
    <w:rsid w:val="00482B15"/>
    <w:rsid w:val="00482C54"/>
    <w:rsid w:val="00483165"/>
    <w:rsid w:val="00483607"/>
    <w:rsid w:val="00483C0D"/>
    <w:rsid w:val="0048416A"/>
    <w:rsid w:val="0048435F"/>
    <w:rsid w:val="0048464F"/>
    <w:rsid w:val="00484783"/>
    <w:rsid w:val="004853DA"/>
    <w:rsid w:val="004855AB"/>
    <w:rsid w:val="00485638"/>
    <w:rsid w:val="0048574B"/>
    <w:rsid w:val="004859AA"/>
    <w:rsid w:val="00485A10"/>
    <w:rsid w:val="00485D32"/>
    <w:rsid w:val="00486399"/>
    <w:rsid w:val="0048654C"/>
    <w:rsid w:val="0048666E"/>
    <w:rsid w:val="0048671F"/>
    <w:rsid w:val="00487A9D"/>
    <w:rsid w:val="00490621"/>
    <w:rsid w:val="0049072A"/>
    <w:rsid w:val="00490E5D"/>
    <w:rsid w:val="00491187"/>
    <w:rsid w:val="004916A7"/>
    <w:rsid w:val="00491CF3"/>
    <w:rsid w:val="00491D15"/>
    <w:rsid w:val="004929C2"/>
    <w:rsid w:val="004931EA"/>
    <w:rsid w:val="004937C0"/>
    <w:rsid w:val="00493957"/>
    <w:rsid w:val="00494678"/>
    <w:rsid w:val="00494A55"/>
    <w:rsid w:val="00494B23"/>
    <w:rsid w:val="00494C19"/>
    <w:rsid w:val="00494FDE"/>
    <w:rsid w:val="00495354"/>
    <w:rsid w:val="00495523"/>
    <w:rsid w:val="0049592A"/>
    <w:rsid w:val="00495EB3"/>
    <w:rsid w:val="0049686B"/>
    <w:rsid w:val="00496A4E"/>
    <w:rsid w:val="00496D3B"/>
    <w:rsid w:val="00496F93"/>
    <w:rsid w:val="004971EA"/>
    <w:rsid w:val="004972B0"/>
    <w:rsid w:val="004975A9"/>
    <w:rsid w:val="00497612"/>
    <w:rsid w:val="004A043B"/>
    <w:rsid w:val="004A0A5D"/>
    <w:rsid w:val="004A0A80"/>
    <w:rsid w:val="004A0F3D"/>
    <w:rsid w:val="004A13D9"/>
    <w:rsid w:val="004A198F"/>
    <w:rsid w:val="004A1CF0"/>
    <w:rsid w:val="004A1FB5"/>
    <w:rsid w:val="004A22F6"/>
    <w:rsid w:val="004A2B04"/>
    <w:rsid w:val="004A2B1E"/>
    <w:rsid w:val="004A2BCF"/>
    <w:rsid w:val="004A3B69"/>
    <w:rsid w:val="004A3E04"/>
    <w:rsid w:val="004A3E28"/>
    <w:rsid w:val="004A43A6"/>
    <w:rsid w:val="004A451E"/>
    <w:rsid w:val="004A4D36"/>
    <w:rsid w:val="004A4F37"/>
    <w:rsid w:val="004A50D1"/>
    <w:rsid w:val="004A5140"/>
    <w:rsid w:val="004A51D8"/>
    <w:rsid w:val="004A5261"/>
    <w:rsid w:val="004A5523"/>
    <w:rsid w:val="004A5AB2"/>
    <w:rsid w:val="004A5C1A"/>
    <w:rsid w:val="004A72F0"/>
    <w:rsid w:val="004A73A8"/>
    <w:rsid w:val="004A73FC"/>
    <w:rsid w:val="004A747D"/>
    <w:rsid w:val="004A7654"/>
    <w:rsid w:val="004A775A"/>
    <w:rsid w:val="004A7809"/>
    <w:rsid w:val="004A7CB3"/>
    <w:rsid w:val="004B0215"/>
    <w:rsid w:val="004B04ED"/>
    <w:rsid w:val="004B0983"/>
    <w:rsid w:val="004B0F6E"/>
    <w:rsid w:val="004B144C"/>
    <w:rsid w:val="004B16DA"/>
    <w:rsid w:val="004B2794"/>
    <w:rsid w:val="004B2AEA"/>
    <w:rsid w:val="004B35E3"/>
    <w:rsid w:val="004B3C2F"/>
    <w:rsid w:val="004B3E6C"/>
    <w:rsid w:val="004B3F29"/>
    <w:rsid w:val="004B4486"/>
    <w:rsid w:val="004B4CBD"/>
    <w:rsid w:val="004B4D37"/>
    <w:rsid w:val="004B4E7E"/>
    <w:rsid w:val="004B4FDC"/>
    <w:rsid w:val="004B55BA"/>
    <w:rsid w:val="004B577E"/>
    <w:rsid w:val="004B5985"/>
    <w:rsid w:val="004B5C27"/>
    <w:rsid w:val="004B5D2C"/>
    <w:rsid w:val="004B6444"/>
    <w:rsid w:val="004B6940"/>
    <w:rsid w:val="004B6D29"/>
    <w:rsid w:val="004B7295"/>
    <w:rsid w:val="004B77C7"/>
    <w:rsid w:val="004C0027"/>
    <w:rsid w:val="004C01CB"/>
    <w:rsid w:val="004C110F"/>
    <w:rsid w:val="004C1A76"/>
    <w:rsid w:val="004C2593"/>
    <w:rsid w:val="004C2892"/>
    <w:rsid w:val="004C2995"/>
    <w:rsid w:val="004C312F"/>
    <w:rsid w:val="004C351D"/>
    <w:rsid w:val="004C3A74"/>
    <w:rsid w:val="004C3B3E"/>
    <w:rsid w:val="004C3D35"/>
    <w:rsid w:val="004C4CB2"/>
    <w:rsid w:val="004C5633"/>
    <w:rsid w:val="004C578F"/>
    <w:rsid w:val="004C5AC6"/>
    <w:rsid w:val="004C5C02"/>
    <w:rsid w:val="004C667D"/>
    <w:rsid w:val="004C7414"/>
    <w:rsid w:val="004C7805"/>
    <w:rsid w:val="004C7868"/>
    <w:rsid w:val="004C7D48"/>
    <w:rsid w:val="004D0137"/>
    <w:rsid w:val="004D0EED"/>
    <w:rsid w:val="004D132F"/>
    <w:rsid w:val="004D1B69"/>
    <w:rsid w:val="004D243A"/>
    <w:rsid w:val="004D2698"/>
    <w:rsid w:val="004D2B99"/>
    <w:rsid w:val="004D2DF0"/>
    <w:rsid w:val="004D2F37"/>
    <w:rsid w:val="004D2FB5"/>
    <w:rsid w:val="004D30C1"/>
    <w:rsid w:val="004D3CA6"/>
    <w:rsid w:val="004D4218"/>
    <w:rsid w:val="004D4681"/>
    <w:rsid w:val="004D5B65"/>
    <w:rsid w:val="004D6B56"/>
    <w:rsid w:val="004D6D1C"/>
    <w:rsid w:val="004D6E3E"/>
    <w:rsid w:val="004D6E81"/>
    <w:rsid w:val="004D78BF"/>
    <w:rsid w:val="004D7D25"/>
    <w:rsid w:val="004E02EF"/>
    <w:rsid w:val="004E04E0"/>
    <w:rsid w:val="004E072F"/>
    <w:rsid w:val="004E08FC"/>
    <w:rsid w:val="004E18B9"/>
    <w:rsid w:val="004E24A0"/>
    <w:rsid w:val="004E24D7"/>
    <w:rsid w:val="004E27E8"/>
    <w:rsid w:val="004E2C00"/>
    <w:rsid w:val="004E2D58"/>
    <w:rsid w:val="004E2F51"/>
    <w:rsid w:val="004E3882"/>
    <w:rsid w:val="004E5CE1"/>
    <w:rsid w:val="004E5D6E"/>
    <w:rsid w:val="004E5F1A"/>
    <w:rsid w:val="004E619B"/>
    <w:rsid w:val="004E6AE8"/>
    <w:rsid w:val="004E6E1B"/>
    <w:rsid w:val="004E7A43"/>
    <w:rsid w:val="004E7B18"/>
    <w:rsid w:val="004E7B35"/>
    <w:rsid w:val="004E7C08"/>
    <w:rsid w:val="004F023E"/>
    <w:rsid w:val="004F0A19"/>
    <w:rsid w:val="004F1656"/>
    <w:rsid w:val="004F181B"/>
    <w:rsid w:val="004F181D"/>
    <w:rsid w:val="004F1916"/>
    <w:rsid w:val="004F1E8F"/>
    <w:rsid w:val="004F1EB0"/>
    <w:rsid w:val="004F2116"/>
    <w:rsid w:val="004F226D"/>
    <w:rsid w:val="004F22A0"/>
    <w:rsid w:val="004F2555"/>
    <w:rsid w:val="004F256A"/>
    <w:rsid w:val="004F26D8"/>
    <w:rsid w:val="004F27C2"/>
    <w:rsid w:val="004F2829"/>
    <w:rsid w:val="004F2C9E"/>
    <w:rsid w:val="004F2DAA"/>
    <w:rsid w:val="004F3837"/>
    <w:rsid w:val="004F38AF"/>
    <w:rsid w:val="004F407A"/>
    <w:rsid w:val="004F41D4"/>
    <w:rsid w:val="004F4858"/>
    <w:rsid w:val="004F4BAB"/>
    <w:rsid w:val="004F4BC9"/>
    <w:rsid w:val="004F4E1C"/>
    <w:rsid w:val="004F5A57"/>
    <w:rsid w:val="004F5B7A"/>
    <w:rsid w:val="004F5BA9"/>
    <w:rsid w:val="004F5D1A"/>
    <w:rsid w:val="004F644E"/>
    <w:rsid w:val="004F6730"/>
    <w:rsid w:val="004F68B9"/>
    <w:rsid w:val="004F72BD"/>
    <w:rsid w:val="004F7404"/>
    <w:rsid w:val="004F7438"/>
    <w:rsid w:val="004F7FEA"/>
    <w:rsid w:val="0050019B"/>
    <w:rsid w:val="00500278"/>
    <w:rsid w:val="0050094C"/>
    <w:rsid w:val="00500F73"/>
    <w:rsid w:val="005016EE"/>
    <w:rsid w:val="0050187A"/>
    <w:rsid w:val="00501901"/>
    <w:rsid w:val="00501A70"/>
    <w:rsid w:val="00501DF4"/>
    <w:rsid w:val="00502A4B"/>
    <w:rsid w:val="0050343D"/>
    <w:rsid w:val="00503541"/>
    <w:rsid w:val="00503923"/>
    <w:rsid w:val="00504AC1"/>
    <w:rsid w:val="00504F35"/>
    <w:rsid w:val="005056EE"/>
    <w:rsid w:val="00505914"/>
    <w:rsid w:val="00505CCC"/>
    <w:rsid w:val="00505D35"/>
    <w:rsid w:val="00505DA2"/>
    <w:rsid w:val="00507AC4"/>
    <w:rsid w:val="00507CBD"/>
    <w:rsid w:val="00507D09"/>
    <w:rsid w:val="00507DC1"/>
    <w:rsid w:val="00507E54"/>
    <w:rsid w:val="0051013C"/>
    <w:rsid w:val="00510143"/>
    <w:rsid w:val="00510E14"/>
    <w:rsid w:val="00511E24"/>
    <w:rsid w:val="00511EBF"/>
    <w:rsid w:val="0051227F"/>
    <w:rsid w:val="00512F7C"/>
    <w:rsid w:val="00513353"/>
    <w:rsid w:val="00513547"/>
    <w:rsid w:val="005136A6"/>
    <w:rsid w:val="005136C8"/>
    <w:rsid w:val="005138C3"/>
    <w:rsid w:val="00513C4D"/>
    <w:rsid w:val="00513D15"/>
    <w:rsid w:val="00514C9F"/>
    <w:rsid w:val="00514E9D"/>
    <w:rsid w:val="00514F89"/>
    <w:rsid w:val="0051557D"/>
    <w:rsid w:val="005158D5"/>
    <w:rsid w:val="00515A38"/>
    <w:rsid w:val="00516004"/>
    <w:rsid w:val="00516011"/>
    <w:rsid w:val="00516260"/>
    <w:rsid w:val="00516513"/>
    <w:rsid w:val="005165D6"/>
    <w:rsid w:val="005168E9"/>
    <w:rsid w:val="0051712A"/>
    <w:rsid w:val="005171CC"/>
    <w:rsid w:val="005173B8"/>
    <w:rsid w:val="00517900"/>
    <w:rsid w:val="0051795B"/>
    <w:rsid w:val="00517FC4"/>
    <w:rsid w:val="005206B2"/>
    <w:rsid w:val="0052098F"/>
    <w:rsid w:val="0052285A"/>
    <w:rsid w:val="005233F2"/>
    <w:rsid w:val="005234B7"/>
    <w:rsid w:val="0052358D"/>
    <w:rsid w:val="00523AFF"/>
    <w:rsid w:val="00523CAF"/>
    <w:rsid w:val="00524157"/>
    <w:rsid w:val="00524324"/>
    <w:rsid w:val="005244C9"/>
    <w:rsid w:val="00524AED"/>
    <w:rsid w:val="005257D8"/>
    <w:rsid w:val="00525830"/>
    <w:rsid w:val="00526011"/>
    <w:rsid w:val="0052644F"/>
    <w:rsid w:val="005267AE"/>
    <w:rsid w:val="00526C22"/>
    <w:rsid w:val="005273AD"/>
    <w:rsid w:val="005278E8"/>
    <w:rsid w:val="00527C05"/>
    <w:rsid w:val="00527E1D"/>
    <w:rsid w:val="00530085"/>
    <w:rsid w:val="00530623"/>
    <w:rsid w:val="0053065A"/>
    <w:rsid w:val="00530A2D"/>
    <w:rsid w:val="00530A76"/>
    <w:rsid w:val="00530CA1"/>
    <w:rsid w:val="0053151E"/>
    <w:rsid w:val="00532099"/>
    <w:rsid w:val="00532135"/>
    <w:rsid w:val="00532778"/>
    <w:rsid w:val="00532DDE"/>
    <w:rsid w:val="00533B55"/>
    <w:rsid w:val="00533B60"/>
    <w:rsid w:val="00533EEC"/>
    <w:rsid w:val="0053434E"/>
    <w:rsid w:val="0053466B"/>
    <w:rsid w:val="00534ADA"/>
    <w:rsid w:val="00535107"/>
    <w:rsid w:val="0053514C"/>
    <w:rsid w:val="00535C83"/>
    <w:rsid w:val="0053624E"/>
    <w:rsid w:val="005369EA"/>
    <w:rsid w:val="0053742A"/>
    <w:rsid w:val="00537A07"/>
    <w:rsid w:val="00540508"/>
    <w:rsid w:val="00540B41"/>
    <w:rsid w:val="0054126B"/>
    <w:rsid w:val="00542625"/>
    <w:rsid w:val="00542ED6"/>
    <w:rsid w:val="005431DB"/>
    <w:rsid w:val="00543621"/>
    <w:rsid w:val="00543BE8"/>
    <w:rsid w:val="00544544"/>
    <w:rsid w:val="00544B65"/>
    <w:rsid w:val="00544B9E"/>
    <w:rsid w:val="00545B28"/>
    <w:rsid w:val="0054665C"/>
    <w:rsid w:val="0054673F"/>
    <w:rsid w:val="00546AD0"/>
    <w:rsid w:val="005478AF"/>
    <w:rsid w:val="00547CC1"/>
    <w:rsid w:val="00547D9F"/>
    <w:rsid w:val="00550A60"/>
    <w:rsid w:val="00550AA0"/>
    <w:rsid w:val="005510CA"/>
    <w:rsid w:val="00551858"/>
    <w:rsid w:val="005518B8"/>
    <w:rsid w:val="00552106"/>
    <w:rsid w:val="0055215F"/>
    <w:rsid w:val="00552472"/>
    <w:rsid w:val="005525FF"/>
    <w:rsid w:val="00552E12"/>
    <w:rsid w:val="00553413"/>
    <w:rsid w:val="0055375B"/>
    <w:rsid w:val="00553C92"/>
    <w:rsid w:val="00553E96"/>
    <w:rsid w:val="00553F06"/>
    <w:rsid w:val="00554B9B"/>
    <w:rsid w:val="00555F6C"/>
    <w:rsid w:val="0055619B"/>
    <w:rsid w:val="00556938"/>
    <w:rsid w:val="0055757D"/>
    <w:rsid w:val="00557842"/>
    <w:rsid w:val="005579DE"/>
    <w:rsid w:val="00557A00"/>
    <w:rsid w:val="00557AC3"/>
    <w:rsid w:val="00560452"/>
    <w:rsid w:val="00560603"/>
    <w:rsid w:val="005606BF"/>
    <w:rsid w:val="005608C3"/>
    <w:rsid w:val="005614FF"/>
    <w:rsid w:val="0056230A"/>
    <w:rsid w:val="005624C9"/>
    <w:rsid w:val="005626F6"/>
    <w:rsid w:val="00564002"/>
    <w:rsid w:val="00564039"/>
    <w:rsid w:val="00564305"/>
    <w:rsid w:val="00564CDE"/>
    <w:rsid w:val="00564F0B"/>
    <w:rsid w:val="00565383"/>
    <w:rsid w:val="00565524"/>
    <w:rsid w:val="00565599"/>
    <w:rsid w:val="005655EA"/>
    <w:rsid w:val="00565B5C"/>
    <w:rsid w:val="0056613A"/>
    <w:rsid w:val="0056698C"/>
    <w:rsid w:val="00567A30"/>
    <w:rsid w:val="00567A3F"/>
    <w:rsid w:val="00570592"/>
    <w:rsid w:val="0057261A"/>
    <w:rsid w:val="0057298E"/>
    <w:rsid w:val="00572A75"/>
    <w:rsid w:val="00572C0F"/>
    <w:rsid w:val="00573996"/>
    <w:rsid w:val="00573B0C"/>
    <w:rsid w:val="00573C6A"/>
    <w:rsid w:val="00573ECF"/>
    <w:rsid w:val="005740A7"/>
    <w:rsid w:val="005747AC"/>
    <w:rsid w:val="00574B3C"/>
    <w:rsid w:val="00574EB0"/>
    <w:rsid w:val="00575113"/>
    <w:rsid w:val="0057561C"/>
    <w:rsid w:val="00576198"/>
    <w:rsid w:val="00576480"/>
    <w:rsid w:val="0057666A"/>
    <w:rsid w:val="005772F3"/>
    <w:rsid w:val="00577432"/>
    <w:rsid w:val="005802F3"/>
    <w:rsid w:val="00580C2B"/>
    <w:rsid w:val="00580CD0"/>
    <w:rsid w:val="005816E3"/>
    <w:rsid w:val="00581C96"/>
    <w:rsid w:val="005822BC"/>
    <w:rsid w:val="00582353"/>
    <w:rsid w:val="00582770"/>
    <w:rsid w:val="00582D35"/>
    <w:rsid w:val="00582E9B"/>
    <w:rsid w:val="00583B8F"/>
    <w:rsid w:val="005843E5"/>
    <w:rsid w:val="00584CB8"/>
    <w:rsid w:val="00584E30"/>
    <w:rsid w:val="005851EA"/>
    <w:rsid w:val="005853C1"/>
    <w:rsid w:val="005859AB"/>
    <w:rsid w:val="00585D80"/>
    <w:rsid w:val="00586043"/>
    <w:rsid w:val="00586215"/>
    <w:rsid w:val="00586548"/>
    <w:rsid w:val="00586B06"/>
    <w:rsid w:val="00586FD1"/>
    <w:rsid w:val="0058710F"/>
    <w:rsid w:val="00587507"/>
    <w:rsid w:val="00587A99"/>
    <w:rsid w:val="005901F1"/>
    <w:rsid w:val="005902FB"/>
    <w:rsid w:val="0059045C"/>
    <w:rsid w:val="0059089A"/>
    <w:rsid w:val="00591554"/>
    <w:rsid w:val="005917F4"/>
    <w:rsid w:val="00591913"/>
    <w:rsid w:val="00592498"/>
    <w:rsid w:val="005926E6"/>
    <w:rsid w:val="0059276C"/>
    <w:rsid w:val="00592DF7"/>
    <w:rsid w:val="00593508"/>
    <w:rsid w:val="005942D1"/>
    <w:rsid w:val="00594B7D"/>
    <w:rsid w:val="00594E34"/>
    <w:rsid w:val="00595530"/>
    <w:rsid w:val="005955AE"/>
    <w:rsid w:val="005963E3"/>
    <w:rsid w:val="005968A4"/>
    <w:rsid w:val="00596A40"/>
    <w:rsid w:val="0059722E"/>
    <w:rsid w:val="0059796E"/>
    <w:rsid w:val="005A07D4"/>
    <w:rsid w:val="005A0A22"/>
    <w:rsid w:val="005A188E"/>
    <w:rsid w:val="005A30AD"/>
    <w:rsid w:val="005A3124"/>
    <w:rsid w:val="005A37D1"/>
    <w:rsid w:val="005A3958"/>
    <w:rsid w:val="005A3A7C"/>
    <w:rsid w:val="005A3B91"/>
    <w:rsid w:val="005A40B1"/>
    <w:rsid w:val="005A49D4"/>
    <w:rsid w:val="005A4C09"/>
    <w:rsid w:val="005A4E13"/>
    <w:rsid w:val="005A4EE2"/>
    <w:rsid w:val="005A5656"/>
    <w:rsid w:val="005A5A7D"/>
    <w:rsid w:val="005A5A7F"/>
    <w:rsid w:val="005A5C21"/>
    <w:rsid w:val="005A6345"/>
    <w:rsid w:val="005A64C8"/>
    <w:rsid w:val="005A6851"/>
    <w:rsid w:val="005A69C7"/>
    <w:rsid w:val="005A6A7D"/>
    <w:rsid w:val="005A6BE5"/>
    <w:rsid w:val="005A7271"/>
    <w:rsid w:val="005A74C3"/>
    <w:rsid w:val="005A7980"/>
    <w:rsid w:val="005B0129"/>
    <w:rsid w:val="005B0B16"/>
    <w:rsid w:val="005B0CEC"/>
    <w:rsid w:val="005B182B"/>
    <w:rsid w:val="005B1E03"/>
    <w:rsid w:val="005B27EC"/>
    <w:rsid w:val="005B28FF"/>
    <w:rsid w:val="005B2A43"/>
    <w:rsid w:val="005B35E4"/>
    <w:rsid w:val="005B3A39"/>
    <w:rsid w:val="005B3C26"/>
    <w:rsid w:val="005B43AA"/>
    <w:rsid w:val="005B4E19"/>
    <w:rsid w:val="005B5051"/>
    <w:rsid w:val="005B5054"/>
    <w:rsid w:val="005B5690"/>
    <w:rsid w:val="005B5D64"/>
    <w:rsid w:val="005B5DDE"/>
    <w:rsid w:val="005B5E05"/>
    <w:rsid w:val="005B6499"/>
    <w:rsid w:val="005B6585"/>
    <w:rsid w:val="005B694F"/>
    <w:rsid w:val="005B7141"/>
    <w:rsid w:val="005B7179"/>
    <w:rsid w:val="005B74D1"/>
    <w:rsid w:val="005C0181"/>
    <w:rsid w:val="005C02D0"/>
    <w:rsid w:val="005C02E3"/>
    <w:rsid w:val="005C067E"/>
    <w:rsid w:val="005C0779"/>
    <w:rsid w:val="005C0B31"/>
    <w:rsid w:val="005C0C9A"/>
    <w:rsid w:val="005C1190"/>
    <w:rsid w:val="005C15B8"/>
    <w:rsid w:val="005C18C5"/>
    <w:rsid w:val="005C207D"/>
    <w:rsid w:val="005C224B"/>
    <w:rsid w:val="005C27B5"/>
    <w:rsid w:val="005C2DA9"/>
    <w:rsid w:val="005C2FFA"/>
    <w:rsid w:val="005C3120"/>
    <w:rsid w:val="005C3485"/>
    <w:rsid w:val="005C356E"/>
    <w:rsid w:val="005C3A52"/>
    <w:rsid w:val="005C450A"/>
    <w:rsid w:val="005C4850"/>
    <w:rsid w:val="005C4A36"/>
    <w:rsid w:val="005C4B41"/>
    <w:rsid w:val="005C4BA2"/>
    <w:rsid w:val="005C57A9"/>
    <w:rsid w:val="005C5C98"/>
    <w:rsid w:val="005C5ED5"/>
    <w:rsid w:val="005C5F7D"/>
    <w:rsid w:val="005C62A4"/>
    <w:rsid w:val="005C6AD1"/>
    <w:rsid w:val="005C6C48"/>
    <w:rsid w:val="005C6D3D"/>
    <w:rsid w:val="005C7591"/>
    <w:rsid w:val="005C7817"/>
    <w:rsid w:val="005C78A0"/>
    <w:rsid w:val="005C7968"/>
    <w:rsid w:val="005C7A5C"/>
    <w:rsid w:val="005D00FC"/>
    <w:rsid w:val="005D023F"/>
    <w:rsid w:val="005D0415"/>
    <w:rsid w:val="005D0E9F"/>
    <w:rsid w:val="005D203A"/>
    <w:rsid w:val="005D276E"/>
    <w:rsid w:val="005D2CB6"/>
    <w:rsid w:val="005D51A8"/>
    <w:rsid w:val="005D5848"/>
    <w:rsid w:val="005D5C83"/>
    <w:rsid w:val="005D6313"/>
    <w:rsid w:val="005D6B63"/>
    <w:rsid w:val="005D6C07"/>
    <w:rsid w:val="005D7006"/>
    <w:rsid w:val="005D717A"/>
    <w:rsid w:val="005D73C5"/>
    <w:rsid w:val="005D7569"/>
    <w:rsid w:val="005D769A"/>
    <w:rsid w:val="005D77DF"/>
    <w:rsid w:val="005E08D3"/>
    <w:rsid w:val="005E09B6"/>
    <w:rsid w:val="005E0BDB"/>
    <w:rsid w:val="005E0DFF"/>
    <w:rsid w:val="005E0EB3"/>
    <w:rsid w:val="005E1BE9"/>
    <w:rsid w:val="005E1F18"/>
    <w:rsid w:val="005E296E"/>
    <w:rsid w:val="005E2B19"/>
    <w:rsid w:val="005E2D1E"/>
    <w:rsid w:val="005E2F49"/>
    <w:rsid w:val="005E3262"/>
    <w:rsid w:val="005E39A5"/>
    <w:rsid w:val="005E40F6"/>
    <w:rsid w:val="005E4ABF"/>
    <w:rsid w:val="005E4D08"/>
    <w:rsid w:val="005E5525"/>
    <w:rsid w:val="005E6AED"/>
    <w:rsid w:val="005E7360"/>
    <w:rsid w:val="005E7409"/>
    <w:rsid w:val="005F01A9"/>
    <w:rsid w:val="005F032B"/>
    <w:rsid w:val="005F0415"/>
    <w:rsid w:val="005F0BBA"/>
    <w:rsid w:val="005F11C9"/>
    <w:rsid w:val="005F175E"/>
    <w:rsid w:val="005F2441"/>
    <w:rsid w:val="005F24AF"/>
    <w:rsid w:val="005F2A43"/>
    <w:rsid w:val="005F4043"/>
    <w:rsid w:val="005F43D9"/>
    <w:rsid w:val="005F47D6"/>
    <w:rsid w:val="005F4A79"/>
    <w:rsid w:val="005F4A7C"/>
    <w:rsid w:val="005F4DF4"/>
    <w:rsid w:val="005F5AF5"/>
    <w:rsid w:val="005F6BE3"/>
    <w:rsid w:val="005F7B70"/>
    <w:rsid w:val="006006ED"/>
    <w:rsid w:val="00600915"/>
    <w:rsid w:val="00601307"/>
    <w:rsid w:val="00602170"/>
    <w:rsid w:val="00602478"/>
    <w:rsid w:val="006034B6"/>
    <w:rsid w:val="00603AB8"/>
    <w:rsid w:val="00604004"/>
    <w:rsid w:val="0060401B"/>
    <w:rsid w:val="00604784"/>
    <w:rsid w:val="00604945"/>
    <w:rsid w:val="00604FE6"/>
    <w:rsid w:val="006050FF"/>
    <w:rsid w:val="006056C3"/>
    <w:rsid w:val="006056CC"/>
    <w:rsid w:val="00605A3D"/>
    <w:rsid w:val="00605CB5"/>
    <w:rsid w:val="00606C9E"/>
    <w:rsid w:val="00607112"/>
    <w:rsid w:val="00607173"/>
    <w:rsid w:val="0060724C"/>
    <w:rsid w:val="00607E17"/>
    <w:rsid w:val="00610057"/>
    <w:rsid w:val="0061005F"/>
    <w:rsid w:val="0061034E"/>
    <w:rsid w:val="006104A9"/>
    <w:rsid w:val="00610648"/>
    <w:rsid w:val="00610FEF"/>
    <w:rsid w:val="00611807"/>
    <w:rsid w:val="00611DC0"/>
    <w:rsid w:val="00611E49"/>
    <w:rsid w:val="006120F5"/>
    <w:rsid w:val="00612901"/>
    <w:rsid w:val="00612ABF"/>
    <w:rsid w:val="00613214"/>
    <w:rsid w:val="006134DB"/>
    <w:rsid w:val="0061376E"/>
    <w:rsid w:val="006147D2"/>
    <w:rsid w:val="006155EB"/>
    <w:rsid w:val="0061575E"/>
    <w:rsid w:val="00615B34"/>
    <w:rsid w:val="006160F9"/>
    <w:rsid w:val="00616695"/>
    <w:rsid w:val="006168DE"/>
    <w:rsid w:val="006169C5"/>
    <w:rsid w:val="00616B73"/>
    <w:rsid w:val="00616F61"/>
    <w:rsid w:val="00617019"/>
    <w:rsid w:val="0061765B"/>
    <w:rsid w:val="00617784"/>
    <w:rsid w:val="00617B49"/>
    <w:rsid w:val="00620063"/>
    <w:rsid w:val="006202D7"/>
    <w:rsid w:val="006202FA"/>
    <w:rsid w:val="006203C8"/>
    <w:rsid w:val="00620C27"/>
    <w:rsid w:val="006212E3"/>
    <w:rsid w:val="006214D5"/>
    <w:rsid w:val="006219FC"/>
    <w:rsid w:val="0062207E"/>
    <w:rsid w:val="006222FB"/>
    <w:rsid w:val="006236BE"/>
    <w:rsid w:val="00624553"/>
    <w:rsid w:val="00624935"/>
    <w:rsid w:val="00624D99"/>
    <w:rsid w:val="00625018"/>
    <w:rsid w:val="006250E1"/>
    <w:rsid w:val="006252E6"/>
    <w:rsid w:val="00625637"/>
    <w:rsid w:val="0062622D"/>
    <w:rsid w:val="00626C6C"/>
    <w:rsid w:val="00626DD2"/>
    <w:rsid w:val="00627021"/>
    <w:rsid w:val="0062729F"/>
    <w:rsid w:val="00627A26"/>
    <w:rsid w:val="00627DCA"/>
    <w:rsid w:val="0063090D"/>
    <w:rsid w:val="00630E74"/>
    <w:rsid w:val="00631295"/>
    <w:rsid w:val="00631B93"/>
    <w:rsid w:val="00631BE8"/>
    <w:rsid w:val="0063236B"/>
    <w:rsid w:val="006323D0"/>
    <w:rsid w:val="0063248C"/>
    <w:rsid w:val="0063337B"/>
    <w:rsid w:val="00633BF1"/>
    <w:rsid w:val="00633EEE"/>
    <w:rsid w:val="006350A0"/>
    <w:rsid w:val="006351FE"/>
    <w:rsid w:val="00635BEF"/>
    <w:rsid w:val="0063680B"/>
    <w:rsid w:val="0063740C"/>
    <w:rsid w:val="00637BF5"/>
    <w:rsid w:val="00640089"/>
    <w:rsid w:val="0064082F"/>
    <w:rsid w:val="00640B0A"/>
    <w:rsid w:val="0064106E"/>
    <w:rsid w:val="00641215"/>
    <w:rsid w:val="00641437"/>
    <w:rsid w:val="0064178F"/>
    <w:rsid w:val="006417EB"/>
    <w:rsid w:val="00641B75"/>
    <w:rsid w:val="00641C60"/>
    <w:rsid w:val="0064258A"/>
    <w:rsid w:val="0064285E"/>
    <w:rsid w:val="00642958"/>
    <w:rsid w:val="00642AB6"/>
    <w:rsid w:val="00642AD9"/>
    <w:rsid w:val="00642F22"/>
    <w:rsid w:val="006431B6"/>
    <w:rsid w:val="006433F3"/>
    <w:rsid w:val="00643841"/>
    <w:rsid w:val="006440FF"/>
    <w:rsid w:val="00644638"/>
    <w:rsid w:val="00644A62"/>
    <w:rsid w:val="00644D83"/>
    <w:rsid w:val="00644E5C"/>
    <w:rsid w:val="00644E5D"/>
    <w:rsid w:val="00644FDF"/>
    <w:rsid w:val="00645162"/>
    <w:rsid w:val="0064525B"/>
    <w:rsid w:val="00645AD9"/>
    <w:rsid w:val="00645EC4"/>
    <w:rsid w:val="00646328"/>
    <w:rsid w:val="006466DD"/>
    <w:rsid w:val="00646840"/>
    <w:rsid w:val="00646EA7"/>
    <w:rsid w:val="006475E7"/>
    <w:rsid w:val="00647693"/>
    <w:rsid w:val="00647ED6"/>
    <w:rsid w:val="006503A9"/>
    <w:rsid w:val="006511F3"/>
    <w:rsid w:val="00651ADE"/>
    <w:rsid w:val="00652AB6"/>
    <w:rsid w:val="00652FC2"/>
    <w:rsid w:val="00653728"/>
    <w:rsid w:val="00653C01"/>
    <w:rsid w:val="006545FB"/>
    <w:rsid w:val="00654A97"/>
    <w:rsid w:val="00654BF1"/>
    <w:rsid w:val="006554F6"/>
    <w:rsid w:val="00655B8D"/>
    <w:rsid w:val="006561A2"/>
    <w:rsid w:val="00656373"/>
    <w:rsid w:val="006569E1"/>
    <w:rsid w:val="00656A2B"/>
    <w:rsid w:val="006572C7"/>
    <w:rsid w:val="00660539"/>
    <w:rsid w:val="00660AC6"/>
    <w:rsid w:val="00660E96"/>
    <w:rsid w:val="00661735"/>
    <w:rsid w:val="00661C94"/>
    <w:rsid w:val="00661EE2"/>
    <w:rsid w:val="006623D2"/>
    <w:rsid w:val="0066254E"/>
    <w:rsid w:val="006630FA"/>
    <w:rsid w:val="00663504"/>
    <w:rsid w:val="0066357C"/>
    <w:rsid w:val="00663B5C"/>
    <w:rsid w:val="00664F90"/>
    <w:rsid w:val="006651E1"/>
    <w:rsid w:val="006652DB"/>
    <w:rsid w:val="00665833"/>
    <w:rsid w:val="00665987"/>
    <w:rsid w:val="00665B9B"/>
    <w:rsid w:val="00666307"/>
    <w:rsid w:val="006666EC"/>
    <w:rsid w:val="00666D28"/>
    <w:rsid w:val="0066700A"/>
    <w:rsid w:val="006673B1"/>
    <w:rsid w:val="0066768E"/>
    <w:rsid w:val="0067010B"/>
    <w:rsid w:val="006705D2"/>
    <w:rsid w:val="00671D97"/>
    <w:rsid w:val="00671E01"/>
    <w:rsid w:val="00671E08"/>
    <w:rsid w:val="00672A4B"/>
    <w:rsid w:val="00673C08"/>
    <w:rsid w:val="006744A0"/>
    <w:rsid w:val="00674D33"/>
    <w:rsid w:val="0067534B"/>
    <w:rsid w:val="00676927"/>
    <w:rsid w:val="00676DEA"/>
    <w:rsid w:val="006770FF"/>
    <w:rsid w:val="00680F96"/>
    <w:rsid w:val="00681BBB"/>
    <w:rsid w:val="00681BC5"/>
    <w:rsid w:val="00681F09"/>
    <w:rsid w:val="006824C9"/>
    <w:rsid w:val="00682637"/>
    <w:rsid w:val="00682867"/>
    <w:rsid w:val="006828A8"/>
    <w:rsid w:val="00682CFB"/>
    <w:rsid w:val="00682F6B"/>
    <w:rsid w:val="006849E2"/>
    <w:rsid w:val="00684DF2"/>
    <w:rsid w:val="0068522A"/>
    <w:rsid w:val="006857AE"/>
    <w:rsid w:val="00686275"/>
    <w:rsid w:val="006868D6"/>
    <w:rsid w:val="00686901"/>
    <w:rsid w:val="0068691C"/>
    <w:rsid w:val="00686DD0"/>
    <w:rsid w:val="00686EF5"/>
    <w:rsid w:val="006873CE"/>
    <w:rsid w:val="00690381"/>
    <w:rsid w:val="00691362"/>
    <w:rsid w:val="00691463"/>
    <w:rsid w:val="00691CBE"/>
    <w:rsid w:val="00691D15"/>
    <w:rsid w:val="00691DD7"/>
    <w:rsid w:val="00692172"/>
    <w:rsid w:val="0069293C"/>
    <w:rsid w:val="00692B61"/>
    <w:rsid w:val="00692F06"/>
    <w:rsid w:val="00692FA2"/>
    <w:rsid w:val="006932BA"/>
    <w:rsid w:val="00693A3E"/>
    <w:rsid w:val="00693D87"/>
    <w:rsid w:val="006945D7"/>
    <w:rsid w:val="00694822"/>
    <w:rsid w:val="0069484C"/>
    <w:rsid w:val="00695474"/>
    <w:rsid w:val="006956E9"/>
    <w:rsid w:val="00695937"/>
    <w:rsid w:val="00695A96"/>
    <w:rsid w:val="006961FA"/>
    <w:rsid w:val="006962A6"/>
    <w:rsid w:val="00696885"/>
    <w:rsid w:val="00696D7F"/>
    <w:rsid w:val="00696E0E"/>
    <w:rsid w:val="00696E11"/>
    <w:rsid w:val="00697369"/>
    <w:rsid w:val="00697377"/>
    <w:rsid w:val="0069772D"/>
    <w:rsid w:val="00697777"/>
    <w:rsid w:val="00697C08"/>
    <w:rsid w:val="006A0409"/>
    <w:rsid w:val="006A0596"/>
    <w:rsid w:val="006A060E"/>
    <w:rsid w:val="006A1050"/>
    <w:rsid w:val="006A1221"/>
    <w:rsid w:val="006A134B"/>
    <w:rsid w:val="006A1AC5"/>
    <w:rsid w:val="006A1D95"/>
    <w:rsid w:val="006A2103"/>
    <w:rsid w:val="006A2615"/>
    <w:rsid w:val="006A2850"/>
    <w:rsid w:val="006A296B"/>
    <w:rsid w:val="006A2A5F"/>
    <w:rsid w:val="006A2C3F"/>
    <w:rsid w:val="006A3837"/>
    <w:rsid w:val="006A394E"/>
    <w:rsid w:val="006A3990"/>
    <w:rsid w:val="006A39F9"/>
    <w:rsid w:val="006A3C55"/>
    <w:rsid w:val="006A4E37"/>
    <w:rsid w:val="006A5435"/>
    <w:rsid w:val="006A58A2"/>
    <w:rsid w:val="006A58C8"/>
    <w:rsid w:val="006A58D8"/>
    <w:rsid w:val="006A5C15"/>
    <w:rsid w:val="006A658B"/>
    <w:rsid w:val="006A6837"/>
    <w:rsid w:val="006A6966"/>
    <w:rsid w:val="006A6AD4"/>
    <w:rsid w:val="006A7150"/>
    <w:rsid w:val="006A7916"/>
    <w:rsid w:val="006B057A"/>
    <w:rsid w:val="006B06AB"/>
    <w:rsid w:val="006B08BF"/>
    <w:rsid w:val="006B0997"/>
    <w:rsid w:val="006B0A3F"/>
    <w:rsid w:val="006B0E12"/>
    <w:rsid w:val="006B1119"/>
    <w:rsid w:val="006B1979"/>
    <w:rsid w:val="006B19BF"/>
    <w:rsid w:val="006B1D2B"/>
    <w:rsid w:val="006B20B3"/>
    <w:rsid w:val="006B2193"/>
    <w:rsid w:val="006B27AB"/>
    <w:rsid w:val="006B2800"/>
    <w:rsid w:val="006B2A9C"/>
    <w:rsid w:val="006B2AAB"/>
    <w:rsid w:val="006B314B"/>
    <w:rsid w:val="006B3F93"/>
    <w:rsid w:val="006B420B"/>
    <w:rsid w:val="006B4E4C"/>
    <w:rsid w:val="006B4E5F"/>
    <w:rsid w:val="006B4ED3"/>
    <w:rsid w:val="006B6215"/>
    <w:rsid w:val="006B67CD"/>
    <w:rsid w:val="006B710A"/>
    <w:rsid w:val="006B7239"/>
    <w:rsid w:val="006B7939"/>
    <w:rsid w:val="006B7C88"/>
    <w:rsid w:val="006C088B"/>
    <w:rsid w:val="006C0A0A"/>
    <w:rsid w:val="006C0DC9"/>
    <w:rsid w:val="006C13E9"/>
    <w:rsid w:val="006C1B2F"/>
    <w:rsid w:val="006C26B8"/>
    <w:rsid w:val="006C3B15"/>
    <w:rsid w:val="006C3D28"/>
    <w:rsid w:val="006C43C2"/>
    <w:rsid w:val="006C44A1"/>
    <w:rsid w:val="006C495B"/>
    <w:rsid w:val="006C56F2"/>
    <w:rsid w:val="006C57E6"/>
    <w:rsid w:val="006C5C34"/>
    <w:rsid w:val="006C6297"/>
    <w:rsid w:val="006C6E88"/>
    <w:rsid w:val="006C712B"/>
    <w:rsid w:val="006C71AD"/>
    <w:rsid w:val="006C71D6"/>
    <w:rsid w:val="006D0003"/>
    <w:rsid w:val="006D080F"/>
    <w:rsid w:val="006D084F"/>
    <w:rsid w:val="006D085A"/>
    <w:rsid w:val="006D09CD"/>
    <w:rsid w:val="006D0D7F"/>
    <w:rsid w:val="006D108A"/>
    <w:rsid w:val="006D11A3"/>
    <w:rsid w:val="006D2208"/>
    <w:rsid w:val="006D29C7"/>
    <w:rsid w:val="006D32AA"/>
    <w:rsid w:val="006D406D"/>
    <w:rsid w:val="006D4147"/>
    <w:rsid w:val="006D46BE"/>
    <w:rsid w:val="006D4FCE"/>
    <w:rsid w:val="006D51E9"/>
    <w:rsid w:val="006D56C8"/>
    <w:rsid w:val="006D5B21"/>
    <w:rsid w:val="006D5CCB"/>
    <w:rsid w:val="006D5E28"/>
    <w:rsid w:val="006D61AD"/>
    <w:rsid w:val="006D66C1"/>
    <w:rsid w:val="006D684B"/>
    <w:rsid w:val="006D6C2D"/>
    <w:rsid w:val="006D6E60"/>
    <w:rsid w:val="006D7311"/>
    <w:rsid w:val="006D7AAD"/>
    <w:rsid w:val="006D7F6E"/>
    <w:rsid w:val="006E090C"/>
    <w:rsid w:val="006E0B20"/>
    <w:rsid w:val="006E0EBF"/>
    <w:rsid w:val="006E1187"/>
    <w:rsid w:val="006E1D6D"/>
    <w:rsid w:val="006E1D7A"/>
    <w:rsid w:val="006E1F92"/>
    <w:rsid w:val="006E1FE9"/>
    <w:rsid w:val="006E2533"/>
    <w:rsid w:val="006E30C6"/>
    <w:rsid w:val="006E32E8"/>
    <w:rsid w:val="006E3577"/>
    <w:rsid w:val="006E384B"/>
    <w:rsid w:val="006E3871"/>
    <w:rsid w:val="006E3C74"/>
    <w:rsid w:val="006E3E36"/>
    <w:rsid w:val="006E4473"/>
    <w:rsid w:val="006E4D95"/>
    <w:rsid w:val="006E5824"/>
    <w:rsid w:val="006E582A"/>
    <w:rsid w:val="006E5FC1"/>
    <w:rsid w:val="006E638E"/>
    <w:rsid w:val="006E669C"/>
    <w:rsid w:val="006E66F7"/>
    <w:rsid w:val="006E6779"/>
    <w:rsid w:val="006E67BD"/>
    <w:rsid w:val="006E6C00"/>
    <w:rsid w:val="006E6CD7"/>
    <w:rsid w:val="006E718D"/>
    <w:rsid w:val="006E723D"/>
    <w:rsid w:val="006E7554"/>
    <w:rsid w:val="006F02A0"/>
    <w:rsid w:val="006F03C2"/>
    <w:rsid w:val="006F0721"/>
    <w:rsid w:val="006F0949"/>
    <w:rsid w:val="006F10C3"/>
    <w:rsid w:val="006F1B12"/>
    <w:rsid w:val="006F214D"/>
    <w:rsid w:val="006F2D20"/>
    <w:rsid w:val="006F33D5"/>
    <w:rsid w:val="006F3BCB"/>
    <w:rsid w:val="006F3C87"/>
    <w:rsid w:val="006F3E14"/>
    <w:rsid w:val="006F4799"/>
    <w:rsid w:val="006F4B68"/>
    <w:rsid w:val="006F4E59"/>
    <w:rsid w:val="006F4EDC"/>
    <w:rsid w:val="006F4FCC"/>
    <w:rsid w:val="006F5097"/>
    <w:rsid w:val="006F5126"/>
    <w:rsid w:val="006F52EA"/>
    <w:rsid w:val="006F5D64"/>
    <w:rsid w:val="006F5F7E"/>
    <w:rsid w:val="006F6790"/>
    <w:rsid w:val="006F6923"/>
    <w:rsid w:val="006F6A7A"/>
    <w:rsid w:val="006F6F90"/>
    <w:rsid w:val="006F7555"/>
    <w:rsid w:val="006F7793"/>
    <w:rsid w:val="006F7890"/>
    <w:rsid w:val="006F7B04"/>
    <w:rsid w:val="0070002A"/>
    <w:rsid w:val="00700254"/>
    <w:rsid w:val="0070070E"/>
    <w:rsid w:val="00701974"/>
    <w:rsid w:val="00701C36"/>
    <w:rsid w:val="007024A3"/>
    <w:rsid w:val="00702FB0"/>
    <w:rsid w:val="00703308"/>
    <w:rsid w:val="00703661"/>
    <w:rsid w:val="00703C9E"/>
    <w:rsid w:val="0070401D"/>
    <w:rsid w:val="00704129"/>
    <w:rsid w:val="00704A87"/>
    <w:rsid w:val="00704AA6"/>
    <w:rsid w:val="00704F4B"/>
    <w:rsid w:val="007058C1"/>
    <w:rsid w:val="00705B87"/>
    <w:rsid w:val="00705E1E"/>
    <w:rsid w:val="007060BE"/>
    <w:rsid w:val="007062ED"/>
    <w:rsid w:val="007063D3"/>
    <w:rsid w:val="00706530"/>
    <w:rsid w:val="00706B8F"/>
    <w:rsid w:val="00706DF7"/>
    <w:rsid w:val="00707201"/>
    <w:rsid w:val="007072F6"/>
    <w:rsid w:val="00707732"/>
    <w:rsid w:val="0071012C"/>
    <w:rsid w:val="00710811"/>
    <w:rsid w:val="00710C83"/>
    <w:rsid w:val="0071125B"/>
    <w:rsid w:val="00711362"/>
    <w:rsid w:val="007116E5"/>
    <w:rsid w:val="007119D0"/>
    <w:rsid w:val="00711B6E"/>
    <w:rsid w:val="00712DA0"/>
    <w:rsid w:val="007132AC"/>
    <w:rsid w:val="0071359C"/>
    <w:rsid w:val="0071390A"/>
    <w:rsid w:val="007142DA"/>
    <w:rsid w:val="0071498D"/>
    <w:rsid w:val="00714B85"/>
    <w:rsid w:val="007160AB"/>
    <w:rsid w:val="0071663C"/>
    <w:rsid w:val="0071671F"/>
    <w:rsid w:val="00716B53"/>
    <w:rsid w:val="00716DFF"/>
    <w:rsid w:val="00720131"/>
    <w:rsid w:val="00720370"/>
    <w:rsid w:val="00720636"/>
    <w:rsid w:val="007208C6"/>
    <w:rsid w:val="00720BF2"/>
    <w:rsid w:val="00721D8F"/>
    <w:rsid w:val="00721DC1"/>
    <w:rsid w:val="00722139"/>
    <w:rsid w:val="0072214C"/>
    <w:rsid w:val="00722343"/>
    <w:rsid w:val="007229B7"/>
    <w:rsid w:val="00722D52"/>
    <w:rsid w:val="0072302C"/>
    <w:rsid w:val="0072310C"/>
    <w:rsid w:val="0072458F"/>
    <w:rsid w:val="007245DB"/>
    <w:rsid w:val="00725ADB"/>
    <w:rsid w:val="00726321"/>
    <w:rsid w:val="0072665B"/>
    <w:rsid w:val="00726A14"/>
    <w:rsid w:val="00727265"/>
    <w:rsid w:val="00727284"/>
    <w:rsid w:val="007275CE"/>
    <w:rsid w:val="007279C2"/>
    <w:rsid w:val="00727AF8"/>
    <w:rsid w:val="0073056F"/>
    <w:rsid w:val="007309F6"/>
    <w:rsid w:val="00732830"/>
    <w:rsid w:val="00732ADA"/>
    <w:rsid w:val="00732EAB"/>
    <w:rsid w:val="007336A8"/>
    <w:rsid w:val="0073373D"/>
    <w:rsid w:val="00733867"/>
    <w:rsid w:val="00733D16"/>
    <w:rsid w:val="0073447B"/>
    <w:rsid w:val="00734911"/>
    <w:rsid w:val="00734D22"/>
    <w:rsid w:val="00734D26"/>
    <w:rsid w:val="00734E8B"/>
    <w:rsid w:val="0073531F"/>
    <w:rsid w:val="007357B3"/>
    <w:rsid w:val="00735A83"/>
    <w:rsid w:val="00736543"/>
    <w:rsid w:val="007379E5"/>
    <w:rsid w:val="00737B12"/>
    <w:rsid w:val="00737C24"/>
    <w:rsid w:val="00737F5B"/>
    <w:rsid w:val="0074009B"/>
    <w:rsid w:val="00740195"/>
    <w:rsid w:val="00740B88"/>
    <w:rsid w:val="00740BEB"/>
    <w:rsid w:val="00740BF4"/>
    <w:rsid w:val="00741245"/>
    <w:rsid w:val="00741667"/>
    <w:rsid w:val="007416B8"/>
    <w:rsid w:val="00741AE4"/>
    <w:rsid w:val="00741C10"/>
    <w:rsid w:val="00741D03"/>
    <w:rsid w:val="00742110"/>
    <w:rsid w:val="007421C2"/>
    <w:rsid w:val="0074224D"/>
    <w:rsid w:val="0074234A"/>
    <w:rsid w:val="00742AF6"/>
    <w:rsid w:val="00742E84"/>
    <w:rsid w:val="00743393"/>
    <w:rsid w:val="00743525"/>
    <w:rsid w:val="00744260"/>
    <w:rsid w:val="00745115"/>
    <w:rsid w:val="007454EC"/>
    <w:rsid w:val="00745581"/>
    <w:rsid w:val="00745A77"/>
    <w:rsid w:val="0074690D"/>
    <w:rsid w:val="00746CCB"/>
    <w:rsid w:val="00746FE4"/>
    <w:rsid w:val="007472B7"/>
    <w:rsid w:val="00747479"/>
    <w:rsid w:val="00747B47"/>
    <w:rsid w:val="00747BC0"/>
    <w:rsid w:val="00747D9B"/>
    <w:rsid w:val="00747F71"/>
    <w:rsid w:val="007503B0"/>
    <w:rsid w:val="007525ED"/>
    <w:rsid w:val="00752887"/>
    <w:rsid w:val="00752A00"/>
    <w:rsid w:val="00752EEB"/>
    <w:rsid w:val="007536A8"/>
    <w:rsid w:val="00753922"/>
    <w:rsid w:val="00754540"/>
    <w:rsid w:val="007545B9"/>
    <w:rsid w:val="007547D6"/>
    <w:rsid w:val="00754D46"/>
    <w:rsid w:val="0075507C"/>
    <w:rsid w:val="00756021"/>
    <w:rsid w:val="00756095"/>
    <w:rsid w:val="00756474"/>
    <w:rsid w:val="0075715E"/>
    <w:rsid w:val="00757202"/>
    <w:rsid w:val="00757226"/>
    <w:rsid w:val="007573B5"/>
    <w:rsid w:val="007578B2"/>
    <w:rsid w:val="0075797C"/>
    <w:rsid w:val="00757980"/>
    <w:rsid w:val="00757AC5"/>
    <w:rsid w:val="00757B09"/>
    <w:rsid w:val="0076002E"/>
    <w:rsid w:val="0076051C"/>
    <w:rsid w:val="0076053B"/>
    <w:rsid w:val="00760847"/>
    <w:rsid w:val="007613F8"/>
    <w:rsid w:val="0076144F"/>
    <w:rsid w:val="00761A28"/>
    <w:rsid w:val="00761A82"/>
    <w:rsid w:val="00761CFF"/>
    <w:rsid w:val="00761E1A"/>
    <w:rsid w:val="00762357"/>
    <w:rsid w:val="00762D65"/>
    <w:rsid w:val="007633DF"/>
    <w:rsid w:val="007633F5"/>
    <w:rsid w:val="00763577"/>
    <w:rsid w:val="007635B9"/>
    <w:rsid w:val="00763A66"/>
    <w:rsid w:val="00764270"/>
    <w:rsid w:val="00765BAD"/>
    <w:rsid w:val="00765E10"/>
    <w:rsid w:val="00765EC0"/>
    <w:rsid w:val="0076623D"/>
    <w:rsid w:val="007671BA"/>
    <w:rsid w:val="0076796E"/>
    <w:rsid w:val="0077006E"/>
    <w:rsid w:val="00770430"/>
    <w:rsid w:val="0077046A"/>
    <w:rsid w:val="00770FC0"/>
    <w:rsid w:val="0077124D"/>
    <w:rsid w:val="0077180E"/>
    <w:rsid w:val="00771904"/>
    <w:rsid w:val="00771A1B"/>
    <w:rsid w:val="00771AB8"/>
    <w:rsid w:val="00771AB9"/>
    <w:rsid w:val="00771F1B"/>
    <w:rsid w:val="0077254B"/>
    <w:rsid w:val="007729F8"/>
    <w:rsid w:val="00772D69"/>
    <w:rsid w:val="00772D70"/>
    <w:rsid w:val="00772F5D"/>
    <w:rsid w:val="00773359"/>
    <w:rsid w:val="00773497"/>
    <w:rsid w:val="007735A7"/>
    <w:rsid w:val="007737FF"/>
    <w:rsid w:val="00773C96"/>
    <w:rsid w:val="00773E3D"/>
    <w:rsid w:val="00774098"/>
    <w:rsid w:val="0077435E"/>
    <w:rsid w:val="007745B5"/>
    <w:rsid w:val="007751F0"/>
    <w:rsid w:val="0077594D"/>
    <w:rsid w:val="00775A52"/>
    <w:rsid w:val="00775BCA"/>
    <w:rsid w:val="00776200"/>
    <w:rsid w:val="00776EE6"/>
    <w:rsid w:val="0077727F"/>
    <w:rsid w:val="007772B5"/>
    <w:rsid w:val="0078004D"/>
    <w:rsid w:val="0078030F"/>
    <w:rsid w:val="00780707"/>
    <w:rsid w:val="007814FE"/>
    <w:rsid w:val="00781516"/>
    <w:rsid w:val="0078186E"/>
    <w:rsid w:val="00781CBA"/>
    <w:rsid w:val="00782A47"/>
    <w:rsid w:val="00782C60"/>
    <w:rsid w:val="00782D69"/>
    <w:rsid w:val="00783516"/>
    <w:rsid w:val="0078377F"/>
    <w:rsid w:val="00784FA9"/>
    <w:rsid w:val="007857BE"/>
    <w:rsid w:val="00785D86"/>
    <w:rsid w:val="00785E23"/>
    <w:rsid w:val="007860D2"/>
    <w:rsid w:val="007864BA"/>
    <w:rsid w:val="00786E8F"/>
    <w:rsid w:val="0078702F"/>
    <w:rsid w:val="00787151"/>
    <w:rsid w:val="00787D48"/>
    <w:rsid w:val="0079034B"/>
    <w:rsid w:val="0079035A"/>
    <w:rsid w:val="00790B6B"/>
    <w:rsid w:val="0079103E"/>
    <w:rsid w:val="00791204"/>
    <w:rsid w:val="0079146C"/>
    <w:rsid w:val="00791557"/>
    <w:rsid w:val="00791AA4"/>
    <w:rsid w:val="00791F7F"/>
    <w:rsid w:val="00792380"/>
    <w:rsid w:val="0079253B"/>
    <w:rsid w:val="00792835"/>
    <w:rsid w:val="0079293E"/>
    <w:rsid w:val="00792B6E"/>
    <w:rsid w:val="00793006"/>
    <w:rsid w:val="00793024"/>
    <w:rsid w:val="00793812"/>
    <w:rsid w:val="00793CA6"/>
    <w:rsid w:val="00793EAD"/>
    <w:rsid w:val="0079457D"/>
    <w:rsid w:val="00794C4C"/>
    <w:rsid w:val="00794C86"/>
    <w:rsid w:val="00794F1C"/>
    <w:rsid w:val="0079565A"/>
    <w:rsid w:val="00795C3E"/>
    <w:rsid w:val="00796090"/>
    <w:rsid w:val="007966B9"/>
    <w:rsid w:val="00796829"/>
    <w:rsid w:val="0079726F"/>
    <w:rsid w:val="00797297"/>
    <w:rsid w:val="00797B18"/>
    <w:rsid w:val="007A000E"/>
    <w:rsid w:val="007A02FD"/>
    <w:rsid w:val="007A0EAE"/>
    <w:rsid w:val="007A0EB7"/>
    <w:rsid w:val="007A1980"/>
    <w:rsid w:val="007A1A78"/>
    <w:rsid w:val="007A1C28"/>
    <w:rsid w:val="007A1F38"/>
    <w:rsid w:val="007A23F2"/>
    <w:rsid w:val="007A2781"/>
    <w:rsid w:val="007A2D85"/>
    <w:rsid w:val="007A387C"/>
    <w:rsid w:val="007A3BA8"/>
    <w:rsid w:val="007A4864"/>
    <w:rsid w:val="007A49CB"/>
    <w:rsid w:val="007A4B1B"/>
    <w:rsid w:val="007A5361"/>
    <w:rsid w:val="007A55F5"/>
    <w:rsid w:val="007A5AA3"/>
    <w:rsid w:val="007A6309"/>
    <w:rsid w:val="007A6916"/>
    <w:rsid w:val="007A69D4"/>
    <w:rsid w:val="007A6AD8"/>
    <w:rsid w:val="007A6B40"/>
    <w:rsid w:val="007A6D73"/>
    <w:rsid w:val="007A6E7C"/>
    <w:rsid w:val="007A6F03"/>
    <w:rsid w:val="007A7382"/>
    <w:rsid w:val="007A757A"/>
    <w:rsid w:val="007A7B70"/>
    <w:rsid w:val="007A7E0E"/>
    <w:rsid w:val="007B0578"/>
    <w:rsid w:val="007B25A5"/>
    <w:rsid w:val="007B3522"/>
    <w:rsid w:val="007B42BB"/>
    <w:rsid w:val="007B450C"/>
    <w:rsid w:val="007B4BF4"/>
    <w:rsid w:val="007B580B"/>
    <w:rsid w:val="007B6337"/>
    <w:rsid w:val="007B6766"/>
    <w:rsid w:val="007B6874"/>
    <w:rsid w:val="007B6957"/>
    <w:rsid w:val="007B6BCB"/>
    <w:rsid w:val="007B6EFA"/>
    <w:rsid w:val="007B7272"/>
    <w:rsid w:val="007B7DB7"/>
    <w:rsid w:val="007B7FCF"/>
    <w:rsid w:val="007C0932"/>
    <w:rsid w:val="007C10C8"/>
    <w:rsid w:val="007C198C"/>
    <w:rsid w:val="007C286E"/>
    <w:rsid w:val="007C28AA"/>
    <w:rsid w:val="007C3147"/>
    <w:rsid w:val="007C3340"/>
    <w:rsid w:val="007C3427"/>
    <w:rsid w:val="007C39DD"/>
    <w:rsid w:val="007C3E28"/>
    <w:rsid w:val="007C43B9"/>
    <w:rsid w:val="007C48A6"/>
    <w:rsid w:val="007C4926"/>
    <w:rsid w:val="007C4DCC"/>
    <w:rsid w:val="007C4E3B"/>
    <w:rsid w:val="007C5150"/>
    <w:rsid w:val="007C5228"/>
    <w:rsid w:val="007C5292"/>
    <w:rsid w:val="007C56E1"/>
    <w:rsid w:val="007C5F81"/>
    <w:rsid w:val="007C6874"/>
    <w:rsid w:val="007C68E8"/>
    <w:rsid w:val="007C6947"/>
    <w:rsid w:val="007C7653"/>
    <w:rsid w:val="007C7C3E"/>
    <w:rsid w:val="007D07C3"/>
    <w:rsid w:val="007D08C5"/>
    <w:rsid w:val="007D0D0E"/>
    <w:rsid w:val="007D0D81"/>
    <w:rsid w:val="007D1358"/>
    <w:rsid w:val="007D2235"/>
    <w:rsid w:val="007D2CFC"/>
    <w:rsid w:val="007D330B"/>
    <w:rsid w:val="007D347B"/>
    <w:rsid w:val="007D3497"/>
    <w:rsid w:val="007D4A83"/>
    <w:rsid w:val="007D4B1B"/>
    <w:rsid w:val="007D594A"/>
    <w:rsid w:val="007D5CA7"/>
    <w:rsid w:val="007D65B3"/>
    <w:rsid w:val="007D6799"/>
    <w:rsid w:val="007D68D9"/>
    <w:rsid w:val="007D696A"/>
    <w:rsid w:val="007D7411"/>
    <w:rsid w:val="007D75FB"/>
    <w:rsid w:val="007D7EF6"/>
    <w:rsid w:val="007E0159"/>
    <w:rsid w:val="007E04F2"/>
    <w:rsid w:val="007E0518"/>
    <w:rsid w:val="007E07A7"/>
    <w:rsid w:val="007E0B9E"/>
    <w:rsid w:val="007E121C"/>
    <w:rsid w:val="007E1C74"/>
    <w:rsid w:val="007E1C88"/>
    <w:rsid w:val="007E25DB"/>
    <w:rsid w:val="007E2A9D"/>
    <w:rsid w:val="007E2ADF"/>
    <w:rsid w:val="007E2EE8"/>
    <w:rsid w:val="007E3183"/>
    <w:rsid w:val="007E34F9"/>
    <w:rsid w:val="007E35D9"/>
    <w:rsid w:val="007E3800"/>
    <w:rsid w:val="007E4621"/>
    <w:rsid w:val="007E4697"/>
    <w:rsid w:val="007E54E1"/>
    <w:rsid w:val="007E5718"/>
    <w:rsid w:val="007E5EEA"/>
    <w:rsid w:val="007E62BB"/>
    <w:rsid w:val="007F0054"/>
    <w:rsid w:val="007F0107"/>
    <w:rsid w:val="007F014A"/>
    <w:rsid w:val="007F0A03"/>
    <w:rsid w:val="007F1717"/>
    <w:rsid w:val="007F1B60"/>
    <w:rsid w:val="007F1C27"/>
    <w:rsid w:val="007F1CD2"/>
    <w:rsid w:val="007F1E93"/>
    <w:rsid w:val="007F23E2"/>
    <w:rsid w:val="007F2A60"/>
    <w:rsid w:val="007F2B9D"/>
    <w:rsid w:val="007F2CA9"/>
    <w:rsid w:val="007F2E03"/>
    <w:rsid w:val="007F2E52"/>
    <w:rsid w:val="007F2E5E"/>
    <w:rsid w:val="007F3A25"/>
    <w:rsid w:val="007F3DC3"/>
    <w:rsid w:val="007F3F5F"/>
    <w:rsid w:val="007F424F"/>
    <w:rsid w:val="007F42FA"/>
    <w:rsid w:val="007F4E57"/>
    <w:rsid w:val="007F544D"/>
    <w:rsid w:val="007F58AF"/>
    <w:rsid w:val="007F5BEB"/>
    <w:rsid w:val="007F5DFA"/>
    <w:rsid w:val="007F66FE"/>
    <w:rsid w:val="007F6D7B"/>
    <w:rsid w:val="007F785E"/>
    <w:rsid w:val="007F7A7D"/>
    <w:rsid w:val="0080099B"/>
    <w:rsid w:val="008009B4"/>
    <w:rsid w:val="00800A6B"/>
    <w:rsid w:val="00800E04"/>
    <w:rsid w:val="00800E4B"/>
    <w:rsid w:val="008015ED"/>
    <w:rsid w:val="0080175E"/>
    <w:rsid w:val="00801A75"/>
    <w:rsid w:val="00801BE1"/>
    <w:rsid w:val="00801BF7"/>
    <w:rsid w:val="00801D20"/>
    <w:rsid w:val="008025F4"/>
    <w:rsid w:val="008035A5"/>
    <w:rsid w:val="00803796"/>
    <w:rsid w:val="00803BA6"/>
    <w:rsid w:val="00804058"/>
    <w:rsid w:val="00804635"/>
    <w:rsid w:val="00805633"/>
    <w:rsid w:val="00805675"/>
    <w:rsid w:val="00805769"/>
    <w:rsid w:val="00805E65"/>
    <w:rsid w:val="00805E8D"/>
    <w:rsid w:val="00806062"/>
    <w:rsid w:val="008062B6"/>
    <w:rsid w:val="00806451"/>
    <w:rsid w:val="008064FC"/>
    <w:rsid w:val="00806C76"/>
    <w:rsid w:val="00806D3B"/>
    <w:rsid w:val="00806EAE"/>
    <w:rsid w:val="00807442"/>
    <w:rsid w:val="00807AE0"/>
    <w:rsid w:val="00807C72"/>
    <w:rsid w:val="0081020F"/>
    <w:rsid w:val="008109DD"/>
    <w:rsid w:val="008110CA"/>
    <w:rsid w:val="0081135B"/>
    <w:rsid w:val="0081165F"/>
    <w:rsid w:val="008118C1"/>
    <w:rsid w:val="0081292E"/>
    <w:rsid w:val="008136A3"/>
    <w:rsid w:val="00813A7C"/>
    <w:rsid w:val="00813D5A"/>
    <w:rsid w:val="00813EED"/>
    <w:rsid w:val="00813FA2"/>
    <w:rsid w:val="0081415C"/>
    <w:rsid w:val="0081478E"/>
    <w:rsid w:val="00814935"/>
    <w:rsid w:val="00814C5B"/>
    <w:rsid w:val="008153DA"/>
    <w:rsid w:val="00815F87"/>
    <w:rsid w:val="008166A0"/>
    <w:rsid w:val="008169F5"/>
    <w:rsid w:val="00817194"/>
    <w:rsid w:val="00817672"/>
    <w:rsid w:val="00817FD8"/>
    <w:rsid w:val="008200D7"/>
    <w:rsid w:val="008203E7"/>
    <w:rsid w:val="00821047"/>
    <w:rsid w:val="00821096"/>
    <w:rsid w:val="008210A3"/>
    <w:rsid w:val="00821135"/>
    <w:rsid w:val="0082118D"/>
    <w:rsid w:val="00821A3F"/>
    <w:rsid w:val="00821DEA"/>
    <w:rsid w:val="00822F90"/>
    <w:rsid w:val="00823546"/>
    <w:rsid w:val="00824068"/>
    <w:rsid w:val="00824E55"/>
    <w:rsid w:val="00825839"/>
    <w:rsid w:val="00825849"/>
    <w:rsid w:val="0082593E"/>
    <w:rsid w:val="008259B2"/>
    <w:rsid w:val="00825AB6"/>
    <w:rsid w:val="00825BB2"/>
    <w:rsid w:val="00825C51"/>
    <w:rsid w:val="00825FAB"/>
    <w:rsid w:val="008264F4"/>
    <w:rsid w:val="008269DA"/>
    <w:rsid w:val="00827006"/>
    <w:rsid w:val="008270E1"/>
    <w:rsid w:val="00827117"/>
    <w:rsid w:val="00827427"/>
    <w:rsid w:val="00827D22"/>
    <w:rsid w:val="0083036E"/>
    <w:rsid w:val="008303FE"/>
    <w:rsid w:val="0083071C"/>
    <w:rsid w:val="00830A06"/>
    <w:rsid w:val="00830D4F"/>
    <w:rsid w:val="00830F56"/>
    <w:rsid w:val="0083123C"/>
    <w:rsid w:val="0083124D"/>
    <w:rsid w:val="00831960"/>
    <w:rsid w:val="008321B5"/>
    <w:rsid w:val="00832A10"/>
    <w:rsid w:val="00832B03"/>
    <w:rsid w:val="0083312A"/>
    <w:rsid w:val="00833533"/>
    <w:rsid w:val="008342D8"/>
    <w:rsid w:val="008348AD"/>
    <w:rsid w:val="00834EE2"/>
    <w:rsid w:val="00834FEF"/>
    <w:rsid w:val="00835573"/>
    <w:rsid w:val="00835DD6"/>
    <w:rsid w:val="00836036"/>
    <w:rsid w:val="0083671E"/>
    <w:rsid w:val="00836778"/>
    <w:rsid w:val="00836EFA"/>
    <w:rsid w:val="0083722C"/>
    <w:rsid w:val="008375A0"/>
    <w:rsid w:val="008379BF"/>
    <w:rsid w:val="008407E0"/>
    <w:rsid w:val="00840876"/>
    <w:rsid w:val="00840947"/>
    <w:rsid w:val="008409C8"/>
    <w:rsid w:val="00840C56"/>
    <w:rsid w:val="0084113D"/>
    <w:rsid w:val="008413D1"/>
    <w:rsid w:val="00841B6A"/>
    <w:rsid w:val="0084213F"/>
    <w:rsid w:val="00842634"/>
    <w:rsid w:val="008428CA"/>
    <w:rsid w:val="00843392"/>
    <w:rsid w:val="0084397A"/>
    <w:rsid w:val="00843A0F"/>
    <w:rsid w:val="00844010"/>
    <w:rsid w:val="00844945"/>
    <w:rsid w:val="00845840"/>
    <w:rsid w:val="008458AC"/>
    <w:rsid w:val="008458FD"/>
    <w:rsid w:val="00845906"/>
    <w:rsid w:val="00846131"/>
    <w:rsid w:val="008464B5"/>
    <w:rsid w:val="008468B7"/>
    <w:rsid w:val="00846BE6"/>
    <w:rsid w:val="00846F0A"/>
    <w:rsid w:val="00847BB9"/>
    <w:rsid w:val="00847C5C"/>
    <w:rsid w:val="00850445"/>
    <w:rsid w:val="00850583"/>
    <w:rsid w:val="008505B5"/>
    <w:rsid w:val="00850AA2"/>
    <w:rsid w:val="00850DA2"/>
    <w:rsid w:val="00850E2E"/>
    <w:rsid w:val="00851A90"/>
    <w:rsid w:val="00851B0A"/>
    <w:rsid w:val="00852335"/>
    <w:rsid w:val="0085239E"/>
    <w:rsid w:val="0085240C"/>
    <w:rsid w:val="008538A5"/>
    <w:rsid w:val="00853A4E"/>
    <w:rsid w:val="00853C31"/>
    <w:rsid w:val="00854186"/>
    <w:rsid w:val="008544ED"/>
    <w:rsid w:val="00854FE8"/>
    <w:rsid w:val="00855C3D"/>
    <w:rsid w:val="00856194"/>
    <w:rsid w:val="008567C9"/>
    <w:rsid w:val="008569A2"/>
    <w:rsid w:val="00856BA8"/>
    <w:rsid w:val="00856DF4"/>
    <w:rsid w:val="008572BF"/>
    <w:rsid w:val="00857402"/>
    <w:rsid w:val="008578FA"/>
    <w:rsid w:val="00860FA9"/>
    <w:rsid w:val="00861070"/>
    <w:rsid w:val="0086139B"/>
    <w:rsid w:val="00861611"/>
    <w:rsid w:val="008617FC"/>
    <w:rsid w:val="008621C3"/>
    <w:rsid w:val="008622A8"/>
    <w:rsid w:val="00862911"/>
    <w:rsid w:val="00862B22"/>
    <w:rsid w:val="00862B8E"/>
    <w:rsid w:val="00862ED0"/>
    <w:rsid w:val="00863C24"/>
    <w:rsid w:val="008647AA"/>
    <w:rsid w:val="00865305"/>
    <w:rsid w:val="00865560"/>
    <w:rsid w:val="008656CD"/>
    <w:rsid w:val="00865DB6"/>
    <w:rsid w:val="00865FF1"/>
    <w:rsid w:val="008665F2"/>
    <w:rsid w:val="00866632"/>
    <w:rsid w:val="00866874"/>
    <w:rsid w:val="0086690F"/>
    <w:rsid w:val="0086715B"/>
    <w:rsid w:val="00867745"/>
    <w:rsid w:val="00867747"/>
    <w:rsid w:val="00867E6E"/>
    <w:rsid w:val="00867E8B"/>
    <w:rsid w:val="00870065"/>
    <w:rsid w:val="00870513"/>
    <w:rsid w:val="008708F4"/>
    <w:rsid w:val="008709CE"/>
    <w:rsid w:val="00870C55"/>
    <w:rsid w:val="00870D2F"/>
    <w:rsid w:val="008712A3"/>
    <w:rsid w:val="00872256"/>
    <w:rsid w:val="00872A11"/>
    <w:rsid w:val="00872B2F"/>
    <w:rsid w:val="00873222"/>
    <w:rsid w:val="008732DF"/>
    <w:rsid w:val="008748A4"/>
    <w:rsid w:val="00874916"/>
    <w:rsid w:val="00874A34"/>
    <w:rsid w:val="00874AED"/>
    <w:rsid w:val="008750CC"/>
    <w:rsid w:val="008753B5"/>
    <w:rsid w:val="00875813"/>
    <w:rsid w:val="00875E4E"/>
    <w:rsid w:val="008761E2"/>
    <w:rsid w:val="00876474"/>
    <w:rsid w:val="008764F6"/>
    <w:rsid w:val="00876A78"/>
    <w:rsid w:val="00876F28"/>
    <w:rsid w:val="00877145"/>
    <w:rsid w:val="008775F3"/>
    <w:rsid w:val="008776A5"/>
    <w:rsid w:val="00877915"/>
    <w:rsid w:val="00880856"/>
    <w:rsid w:val="008809F8"/>
    <w:rsid w:val="00880BFF"/>
    <w:rsid w:val="008810D3"/>
    <w:rsid w:val="008817B9"/>
    <w:rsid w:val="0088206D"/>
    <w:rsid w:val="0088255F"/>
    <w:rsid w:val="0088312A"/>
    <w:rsid w:val="008833A1"/>
    <w:rsid w:val="00883AD7"/>
    <w:rsid w:val="008846EC"/>
    <w:rsid w:val="00884AF0"/>
    <w:rsid w:val="00884E9D"/>
    <w:rsid w:val="00885801"/>
    <w:rsid w:val="008858B3"/>
    <w:rsid w:val="00885D85"/>
    <w:rsid w:val="00887099"/>
    <w:rsid w:val="00887519"/>
    <w:rsid w:val="008876FB"/>
    <w:rsid w:val="00887DB0"/>
    <w:rsid w:val="008912E0"/>
    <w:rsid w:val="00891481"/>
    <w:rsid w:val="00891F02"/>
    <w:rsid w:val="00891F52"/>
    <w:rsid w:val="00892907"/>
    <w:rsid w:val="008932B6"/>
    <w:rsid w:val="00893999"/>
    <w:rsid w:val="00893A29"/>
    <w:rsid w:val="00894436"/>
    <w:rsid w:val="00894835"/>
    <w:rsid w:val="00895348"/>
    <w:rsid w:val="0089585B"/>
    <w:rsid w:val="00895A1F"/>
    <w:rsid w:val="00895BF4"/>
    <w:rsid w:val="00895CAB"/>
    <w:rsid w:val="008962DA"/>
    <w:rsid w:val="008962FC"/>
    <w:rsid w:val="00896372"/>
    <w:rsid w:val="00896937"/>
    <w:rsid w:val="008972BC"/>
    <w:rsid w:val="008976EE"/>
    <w:rsid w:val="008A0B29"/>
    <w:rsid w:val="008A1871"/>
    <w:rsid w:val="008A2AE6"/>
    <w:rsid w:val="008A30D9"/>
    <w:rsid w:val="008A31E0"/>
    <w:rsid w:val="008A33EE"/>
    <w:rsid w:val="008A49B8"/>
    <w:rsid w:val="008A5228"/>
    <w:rsid w:val="008A5876"/>
    <w:rsid w:val="008A58CC"/>
    <w:rsid w:val="008A591F"/>
    <w:rsid w:val="008A5B34"/>
    <w:rsid w:val="008A623D"/>
    <w:rsid w:val="008A6309"/>
    <w:rsid w:val="008A671A"/>
    <w:rsid w:val="008A68C3"/>
    <w:rsid w:val="008A71DB"/>
    <w:rsid w:val="008B0250"/>
    <w:rsid w:val="008B06DF"/>
    <w:rsid w:val="008B13E6"/>
    <w:rsid w:val="008B1550"/>
    <w:rsid w:val="008B155A"/>
    <w:rsid w:val="008B1EE2"/>
    <w:rsid w:val="008B1F65"/>
    <w:rsid w:val="008B26BD"/>
    <w:rsid w:val="008B27FD"/>
    <w:rsid w:val="008B2C42"/>
    <w:rsid w:val="008B2D73"/>
    <w:rsid w:val="008B350C"/>
    <w:rsid w:val="008B350F"/>
    <w:rsid w:val="008B37BB"/>
    <w:rsid w:val="008B3D6C"/>
    <w:rsid w:val="008B4102"/>
    <w:rsid w:val="008B5A54"/>
    <w:rsid w:val="008B699E"/>
    <w:rsid w:val="008B78C8"/>
    <w:rsid w:val="008B79E0"/>
    <w:rsid w:val="008B7AC9"/>
    <w:rsid w:val="008B7D1A"/>
    <w:rsid w:val="008B7FA0"/>
    <w:rsid w:val="008C18E6"/>
    <w:rsid w:val="008C1F10"/>
    <w:rsid w:val="008C1FA9"/>
    <w:rsid w:val="008C2AD8"/>
    <w:rsid w:val="008C30E0"/>
    <w:rsid w:val="008C3E9F"/>
    <w:rsid w:val="008C461E"/>
    <w:rsid w:val="008C5030"/>
    <w:rsid w:val="008C6790"/>
    <w:rsid w:val="008C6E4B"/>
    <w:rsid w:val="008C70D3"/>
    <w:rsid w:val="008C7A70"/>
    <w:rsid w:val="008D0396"/>
    <w:rsid w:val="008D046D"/>
    <w:rsid w:val="008D053E"/>
    <w:rsid w:val="008D0704"/>
    <w:rsid w:val="008D0A03"/>
    <w:rsid w:val="008D0F6F"/>
    <w:rsid w:val="008D1CCE"/>
    <w:rsid w:val="008D23B3"/>
    <w:rsid w:val="008D2F85"/>
    <w:rsid w:val="008D3564"/>
    <w:rsid w:val="008D3853"/>
    <w:rsid w:val="008D3A78"/>
    <w:rsid w:val="008D463D"/>
    <w:rsid w:val="008D4CBE"/>
    <w:rsid w:val="008D53D5"/>
    <w:rsid w:val="008D543C"/>
    <w:rsid w:val="008D5654"/>
    <w:rsid w:val="008D570B"/>
    <w:rsid w:val="008D58B1"/>
    <w:rsid w:val="008D5C6F"/>
    <w:rsid w:val="008D6258"/>
    <w:rsid w:val="008D69A0"/>
    <w:rsid w:val="008D6C8A"/>
    <w:rsid w:val="008D7C61"/>
    <w:rsid w:val="008E0026"/>
    <w:rsid w:val="008E0136"/>
    <w:rsid w:val="008E1079"/>
    <w:rsid w:val="008E132B"/>
    <w:rsid w:val="008E146E"/>
    <w:rsid w:val="008E14F8"/>
    <w:rsid w:val="008E248C"/>
    <w:rsid w:val="008E314E"/>
    <w:rsid w:val="008E3165"/>
    <w:rsid w:val="008E320E"/>
    <w:rsid w:val="008E3BE6"/>
    <w:rsid w:val="008E4989"/>
    <w:rsid w:val="008E5D19"/>
    <w:rsid w:val="008E5F8A"/>
    <w:rsid w:val="008E617E"/>
    <w:rsid w:val="008E6CF7"/>
    <w:rsid w:val="008E715E"/>
    <w:rsid w:val="008E7205"/>
    <w:rsid w:val="008E73F4"/>
    <w:rsid w:val="008E7CC4"/>
    <w:rsid w:val="008F0C91"/>
    <w:rsid w:val="008F0E68"/>
    <w:rsid w:val="008F1333"/>
    <w:rsid w:val="008F1593"/>
    <w:rsid w:val="008F1888"/>
    <w:rsid w:val="008F1E16"/>
    <w:rsid w:val="008F21B7"/>
    <w:rsid w:val="008F2238"/>
    <w:rsid w:val="008F2600"/>
    <w:rsid w:val="008F27CC"/>
    <w:rsid w:val="008F2CEF"/>
    <w:rsid w:val="008F3D0F"/>
    <w:rsid w:val="008F422F"/>
    <w:rsid w:val="008F5B2F"/>
    <w:rsid w:val="008F5ED0"/>
    <w:rsid w:val="008F60DA"/>
    <w:rsid w:val="008F65C0"/>
    <w:rsid w:val="008F68B0"/>
    <w:rsid w:val="008F6BC3"/>
    <w:rsid w:val="008F6C7E"/>
    <w:rsid w:val="008F78E8"/>
    <w:rsid w:val="008F7C2A"/>
    <w:rsid w:val="008F7E73"/>
    <w:rsid w:val="008F7F98"/>
    <w:rsid w:val="00900267"/>
    <w:rsid w:val="009005A0"/>
    <w:rsid w:val="009005AE"/>
    <w:rsid w:val="00901525"/>
    <w:rsid w:val="00902510"/>
    <w:rsid w:val="009027FA"/>
    <w:rsid w:val="0090318E"/>
    <w:rsid w:val="0090392D"/>
    <w:rsid w:val="00904237"/>
    <w:rsid w:val="009042A9"/>
    <w:rsid w:val="00904337"/>
    <w:rsid w:val="009044A2"/>
    <w:rsid w:val="009046DF"/>
    <w:rsid w:val="00904E9F"/>
    <w:rsid w:val="00905A05"/>
    <w:rsid w:val="00905DD8"/>
    <w:rsid w:val="00906473"/>
    <w:rsid w:val="0090683D"/>
    <w:rsid w:val="0090781E"/>
    <w:rsid w:val="00910A53"/>
    <w:rsid w:val="00910ACA"/>
    <w:rsid w:val="00910DFA"/>
    <w:rsid w:val="00910E3E"/>
    <w:rsid w:val="00910F55"/>
    <w:rsid w:val="00911109"/>
    <w:rsid w:val="009115F6"/>
    <w:rsid w:val="00911FF4"/>
    <w:rsid w:val="009128D6"/>
    <w:rsid w:val="00912922"/>
    <w:rsid w:val="00912BDE"/>
    <w:rsid w:val="009135E9"/>
    <w:rsid w:val="00913765"/>
    <w:rsid w:val="009138C2"/>
    <w:rsid w:val="00913B8C"/>
    <w:rsid w:val="009148EC"/>
    <w:rsid w:val="00914D2B"/>
    <w:rsid w:val="009158C1"/>
    <w:rsid w:val="00915CED"/>
    <w:rsid w:val="00915F76"/>
    <w:rsid w:val="009168A2"/>
    <w:rsid w:val="00916C56"/>
    <w:rsid w:val="00916F01"/>
    <w:rsid w:val="00917CF7"/>
    <w:rsid w:val="00917D89"/>
    <w:rsid w:val="00920292"/>
    <w:rsid w:val="009202B3"/>
    <w:rsid w:val="00920D3A"/>
    <w:rsid w:val="00920E2D"/>
    <w:rsid w:val="0092153F"/>
    <w:rsid w:val="00921B34"/>
    <w:rsid w:val="0092210C"/>
    <w:rsid w:val="0092211C"/>
    <w:rsid w:val="0092252A"/>
    <w:rsid w:val="0092288F"/>
    <w:rsid w:val="00922B82"/>
    <w:rsid w:val="00922BCC"/>
    <w:rsid w:val="00923750"/>
    <w:rsid w:val="00923E9A"/>
    <w:rsid w:val="00924201"/>
    <w:rsid w:val="00924BCE"/>
    <w:rsid w:val="00924C81"/>
    <w:rsid w:val="0092581F"/>
    <w:rsid w:val="00925B81"/>
    <w:rsid w:val="009267C1"/>
    <w:rsid w:val="00926AD5"/>
    <w:rsid w:val="009273AD"/>
    <w:rsid w:val="00927E38"/>
    <w:rsid w:val="00927EB8"/>
    <w:rsid w:val="009305D1"/>
    <w:rsid w:val="00930699"/>
    <w:rsid w:val="00930F9E"/>
    <w:rsid w:val="009310B2"/>
    <w:rsid w:val="00931ECB"/>
    <w:rsid w:val="0093204F"/>
    <w:rsid w:val="00932A52"/>
    <w:rsid w:val="00932F7A"/>
    <w:rsid w:val="009330F2"/>
    <w:rsid w:val="0093319C"/>
    <w:rsid w:val="009335BE"/>
    <w:rsid w:val="00934A00"/>
    <w:rsid w:val="00934A5C"/>
    <w:rsid w:val="00934D39"/>
    <w:rsid w:val="00934FAC"/>
    <w:rsid w:val="00935353"/>
    <w:rsid w:val="00935D4F"/>
    <w:rsid w:val="00936524"/>
    <w:rsid w:val="00936AE9"/>
    <w:rsid w:val="00936F22"/>
    <w:rsid w:val="00936FED"/>
    <w:rsid w:val="00937B71"/>
    <w:rsid w:val="00937C8B"/>
    <w:rsid w:val="0094006E"/>
    <w:rsid w:val="00940BF1"/>
    <w:rsid w:val="00940CEA"/>
    <w:rsid w:val="00940DE3"/>
    <w:rsid w:val="00941430"/>
    <w:rsid w:val="00941AC6"/>
    <w:rsid w:val="00941C85"/>
    <w:rsid w:val="00941D4C"/>
    <w:rsid w:val="00941DF8"/>
    <w:rsid w:val="009428D4"/>
    <w:rsid w:val="00942B1E"/>
    <w:rsid w:val="00942D21"/>
    <w:rsid w:val="00943081"/>
    <w:rsid w:val="009430DE"/>
    <w:rsid w:val="0094310B"/>
    <w:rsid w:val="00943119"/>
    <w:rsid w:val="009432F3"/>
    <w:rsid w:val="00943703"/>
    <w:rsid w:val="009438DE"/>
    <w:rsid w:val="0094408C"/>
    <w:rsid w:val="00944445"/>
    <w:rsid w:val="009448D1"/>
    <w:rsid w:val="00944ABB"/>
    <w:rsid w:val="009450A1"/>
    <w:rsid w:val="00945D08"/>
    <w:rsid w:val="009464CF"/>
    <w:rsid w:val="00946B00"/>
    <w:rsid w:val="00946B14"/>
    <w:rsid w:val="00946BF7"/>
    <w:rsid w:val="00947002"/>
    <w:rsid w:val="00947044"/>
    <w:rsid w:val="0094782A"/>
    <w:rsid w:val="00947D33"/>
    <w:rsid w:val="00947E43"/>
    <w:rsid w:val="009502E8"/>
    <w:rsid w:val="0095088B"/>
    <w:rsid w:val="0095094E"/>
    <w:rsid w:val="009509D1"/>
    <w:rsid w:val="00951002"/>
    <w:rsid w:val="009510E6"/>
    <w:rsid w:val="009512F4"/>
    <w:rsid w:val="009513F7"/>
    <w:rsid w:val="0095218D"/>
    <w:rsid w:val="00952307"/>
    <w:rsid w:val="0095328F"/>
    <w:rsid w:val="0095343D"/>
    <w:rsid w:val="00955043"/>
    <w:rsid w:val="009551EB"/>
    <w:rsid w:val="0095567E"/>
    <w:rsid w:val="00956115"/>
    <w:rsid w:val="009562FB"/>
    <w:rsid w:val="0095660D"/>
    <w:rsid w:val="0095697D"/>
    <w:rsid w:val="00956B04"/>
    <w:rsid w:val="00957E32"/>
    <w:rsid w:val="00957F30"/>
    <w:rsid w:val="0096056D"/>
    <w:rsid w:val="00960A6F"/>
    <w:rsid w:val="009613BF"/>
    <w:rsid w:val="0096150B"/>
    <w:rsid w:val="00961A5D"/>
    <w:rsid w:val="00961ABF"/>
    <w:rsid w:val="00961E89"/>
    <w:rsid w:val="009630D5"/>
    <w:rsid w:val="009632D7"/>
    <w:rsid w:val="0096343A"/>
    <w:rsid w:val="00963CC3"/>
    <w:rsid w:val="009645DD"/>
    <w:rsid w:val="0096582E"/>
    <w:rsid w:val="00965E1E"/>
    <w:rsid w:val="00966055"/>
    <w:rsid w:val="00966F54"/>
    <w:rsid w:val="00967041"/>
    <w:rsid w:val="00967150"/>
    <w:rsid w:val="00967290"/>
    <w:rsid w:val="00967728"/>
    <w:rsid w:val="00967BCF"/>
    <w:rsid w:val="009704DA"/>
    <w:rsid w:val="00971077"/>
    <w:rsid w:val="0097118F"/>
    <w:rsid w:val="0097134C"/>
    <w:rsid w:val="00971589"/>
    <w:rsid w:val="00971AD4"/>
    <w:rsid w:val="00971CC9"/>
    <w:rsid w:val="009726EB"/>
    <w:rsid w:val="0097284E"/>
    <w:rsid w:val="009733AD"/>
    <w:rsid w:val="0097341E"/>
    <w:rsid w:val="009736C6"/>
    <w:rsid w:val="00973AB6"/>
    <w:rsid w:val="00973CF0"/>
    <w:rsid w:val="00973D8C"/>
    <w:rsid w:val="00974D0F"/>
    <w:rsid w:val="00974D40"/>
    <w:rsid w:val="00975069"/>
    <w:rsid w:val="009759FC"/>
    <w:rsid w:val="00975B8E"/>
    <w:rsid w:val="0097627E"/>
    <w:rsid w:val="00976894"/>
    <w:rsid w:val="0097690E"/>
    <w:rsid w:val="00976A31"/>
    <w:rsid w:val="00976C54"/>
    <w:rsid w:val="00976CEC"/>
    <w:rsid w:val="00976E95"/>
    <w:rsid w:val="009771FC"/>
    <w:rsid w:val="009773A3"/>
    <w:rsid w:val="00977B3D"/>
    <w:rsid w:val="00977F24"/>
    <w:rsid w:val="00977FD6"/>
    <w:rsid w:val="009808E6"/>
    <w:rsid w:val="00980DE0"/>
    <w:rsid w:val="009818FE"/>
    <w:rsid w:val="00981B5C"/>
    <w:rsid w:val="00981DF6"/>
    <w:rsid w:val="0098215D"/>
    <w:rsid w:val="0098290A"/>
    <w:rsid w:val="00982C85"/>
    <w:rsid w:val="009830D7"/>
    <w:rsid w:val="00983CA6"/>
    <w:rsid w:val="009840F3"/>
    <w:rsid w:val="00984CDA"/>
    <w:rsid w:val="00985434"/>
    <w:rsid w:val="00985C6C"/>
    <w:rsid w:val="00986058"/>
    <w:rsid w:val="0098645B"/>
    <w:rsid w:val="00986BD9"/>
    <w:rsid w:val="00986C08"/>
    <w:rsid w:val="00986C24"/>
    <w:rsid w:val="00987446"/>
    <w:rsid w:val="009874C5"/>
    <w:rsid w:val="00987CF9"/>
    <w:rsid w:val="00990047"/>
    <w:rsid w:val="009907CA"/>
    <w:rsid w:val="00990FD9"/>
    <w:rsid w:val="009912B5"/>
    <w:rsid w:val="009918E5"/>
    <w:rsid w:val="009919D0"/>
    <w:rsid w:val="00991C72"/>
    <w:rsid w:val="009927A7"/>
    <w:rsid w:val="00992949"/>
    <w:rsid w:val="00992CFD"/>
    <w:rsid w:val="00992D1E"/>
    <w:rsid w:val="00992FCB"/>
    <w:rsid w:val="00992FD6"/>
    <w:rsid w:val="00993C74"/>
    <w:rsid w:val="0099449C"/>
    <w:rsid w:val="009949CE"/>
    <w:rsid w:val="00994DA1"/>
    <w:rsid w:val="00995D64"/>
    <w:rsid w:val="00995EDA"/>
    <w:rsid w:val="00996A52"/>
    <w:rsid w:val="00996B22"/>
    <w:rsid w:val="00996B71"/>
    <w:rsid w:val="00996EA4"/>
    <w:rsid w:val="0099741A"/>
    <w:rsid w:val="00997B37"/>
    <w:rsid w:val="009A02F7"/>
    <w:rsid w:val="009A0394"/>
    <w:rsid w:val="009A0758"/>
    <w:rsid w:val="009A163E"/>
    <w:rsid w:val="009A1C8D"/>
    <w:rsid w:val="009A1E58"/>
    <w:rsid w:val="009A2E3F"/>
    <w:rsid w:val="009A2FCA"/>
    <w:rsid w:val="009A30AA"/>
    <w:rsid w:val="009A37D2"/>
    <w:rsid w:val="009A3A2A"/>
    <w:rsid w:val="009A3D13"/>
    <w:rsid w:val="009A3DC2"/>
    <w:rsid w:val="009A41A5"/>
    <w:rsid w:val="009A443D"/>
    <w:rsid w:val="009A492E"/>
    <w:rsid w:val="009A4978"/>
    <w:rsid w:val="009A5086"/>
    <w:rsid w:val="009A5B03"/>
    <w:rsid w:val="009A5BAE"/>
    <w:rsid w:val="009A5F82"/>
    <w:rsid w:val="009A6157"/>
    <w:rsid w:val="009A6225"/>
    <w:rsid w:val="009A66EC"/>
    <w:rsid w:val="009A6B89"/>
    <w:rsid w:val="009A71AC"/>
    <w:rsid w:val="009A729B"/>
    <w:rsid w:val="009A743F"/>
    <w:rsid w:val="009A74E7"/>
    <w:rsid w:val="009A7AAE"/>
    <w:rsid w:val="009A7E74"/>
    <w:rsid w:val="009B0A8F"/>
    <w:rsid w:val="009B0DB7"/>
    <w:rsid w:val="009B1160"/>
    <w:rsid w:val="009B11DD"/>
    <w:rsid w:val="009B1BCA"/>
    <w:rsid w:val="009B2058"/>
    <w:rsid w:val="009B23E3"/>
    <w:rsid w:val="009B3231"/>
    <w:rsid w:val="009B324D"/>
    <w:rsid w:val="009B351E"/>
    <w:rsid w:val="009B3668"/>
    <w:rsid w:val="009B3E99"/>
    <w:rsid w:val="009B4127"/>
    <w:rsid w:val="009B42A0"/>
    <w:rsid w:val="009B42AF"/>
    <w:rsid w:val="009B44D8"/>
    <w:rsid w:val="009B567F"/>
    <w:rsid w:val="009B5CF7"/>
    <w:rsid w:val="009B6006"/>
    <w:rsid w:val="009B6213"/>
    <w:rsid w:val="009B6B83"/>
    <w:rsid w:val="009B6D0C"/>
    <w:rsid w:val="009B71F0"/>
    <w:rsid w:val="009B71F7"/>
    <w:rsid w:val="009B7858"/>
    <w:rsid w:val="009B7A3C"/>
    <w:rsid w:val="009B7E59"/>
    <w:rsid w:val="009C0078"/>
    <w:rsid w:val="009C029F"/>
    <w:rsid w:val="009C0972"/>
    <w:rsid w:val="009C0AF5"/>
    <w:rsid w:val="009C0C20"/>
    <w:rsid w:val="009C1800"/>
    <w:rsid w:val="009C1BBE"/>
    <w:rsid w:val="009C281C"/>
    <w:rsid w:val="009C2A2C"/>
    <w:rsid w:val="009C2CF4"/>
    <w:rsid w:val="009C3062"/>
    <w:rsid w:val="009C36AE"/>
    <w:rsid w:val="009C3994"/>
    <w:rsid w:val="009C4120"/>
    <w:rsid w:val="009C49B0"/>
    <w:rsid w:val="009C510A"/>
    <w:rsid w:val="009C5146"/>
    <w:rsid w:val="009C5359"/>
    <w:rsid w:val="009C6278"/>
    <w:rsid w:val="009C653F"/>
    <w:rsid w:val="009C6824"/>
    <w:rsid w:val="009C6943"/>
    <w:rsid w:val="009C6AAF"/>
    <w:rsid w:val="009C6F98"/>
    <w:rsid w:val="009C7F29"/>
    <w:rsid w:val="009D01A9"/>
    <w:rsid w:val="009D09EE"/>
    <w:rsid w:val="009D0BFC"/>
    <w:rsid w:val="009D139D"/>
    <w:rsid w:val="009D1B51"/>
    <w:rsid w:val="009D1BE4"/>
    <w:rsid w:val="009D1FC0"/>
    <w:rsid w:val="009D2430"/>
    <w:rsid w:val="009D27A0"/>
    <w:rsid w:val="009D2CAC"/>
    <w:rsid w:val="009D30EB"/>
    <w:rsid w:val="009D3D5C"/>
    <w:rsid w:val="009D4075"/>
    <w:rsid w:val="009D43C9"/>
    <w:rsid w:val="009D44BF"/>
    <w:rsid w:val="009D44E6"/>
    <w:rsid w:val="009D45A1"/>
    <w:rsid w:val="009D49CA"/>
    <w:rsid w:val="009D4ED9"/>
    <w:rsid w:val="009D50AF"/>
    <w:rsid w:val="009D5155"/>
    <w:rsid w:val="009D5182"/>
    <w:rsid w:val="009D55F9"/>
    <w:rsid w:val="009D5616"/>
    <w:rsid w:val="009D595B"/>
    <w:rsid w:val="009D5B22"/>
    <w:rsid w:val="009D60F0"/>
    <w:rsid w:val="009D6D2C"/>
    <w:rsid w:val="009D6EE5"/>
    <w:rsid w:val="009D7526"/>
    <w:rsid w:val="009D76CD"/>
    <w:rsid w:val="009E1199"/>
    <w:rsid w:val="009E1480"/>
    <w:rsid w:val="009E16ED"/>
    <w:rsid w:val="009E1B94"/>
    <w:rsid w:val="009E22CC"/>
    <w:rsid w:val="009E2C1A"/>
    <w:rsid w:val="009E2EB5"/>
    <w:rsid w:val="009E335A"/>
    <w:rsid w:val="009E34B3"/>
    <w:rsid w:val="009E37D7"/>
    <w:rsid w:val="009E3D4F"/>
    <w:rsid w:val="009E3EE6"/>
    <w:rsid w:val="009E467D"/>
    <w:rsid w:val="009E4850"/>
    <w:rsid w:val="009E48C8"/>
    <w:rsid w:val="009E5026"/>
    <w:rsid w:val="009E5682"/>
    <w:rsid w:val="009E5B29"/>
    <w:rsid w:val="009E6606"/>
    <w:rsid w:val="009E6A2B"/>
    <w:rsid w:val="009E6BE6"/>
    <w:rsid w:val="009E72BB"/>
    <w:rsid w:val="009E7928"/>
    <w:rsid w:val="009E7ABD"/>
    <w:rsid w:val="009F0592"/>
    <w:rsid w:val="009F137E"/>
    <w:rsid w:val="009F16DA"/>
    <w:rsid w:val="009F1781"/>
    <w:rsid w:val="009F1B96"/>
    <w:rsid w:val="009F28E4"/>
    <w:rsid w:val="009F2D27"/>
    <w:rsid w:val="009F34E6"/>
    <w:rsid w:val="009F3825"/>
    <w:rsid w:val="009F397A"/>
    <w:rsid w:val="009F3E1D"/>
    <w:rsid w:val="009F3FD7"/>
    <w:rsid w:val="009F452D"/>
    <w:rsid w:val="009F4B8E"/>
    <w:rsid w:val="009F4EB8"/>
    <w:rsid w:val="009F556B"/>
    <w:rsid w:val="009F5BBF"/>
    <w:rsid w:val="009F6379"/>
    <w:rsid w:val="009F67E2"/>
    <w:rsid w:val="009F6A78"/>
    <w:rsid w:val="009F6D9D"/>
    <w:rsid w:val="009F6EEE"/>
    <w:rsid w:val="009F718E"/>
    <w:rsid w:val="009F72B3"/>
    <w:rsid w:val="009F77FE"/>
    <w:rsid w:val="009F79D0"/>
    <w:rsid w:val="009F7EBC"/>
    <w:rsid w:val="00A004EA"/>
    <w:rsid w:val="00A005B7"/>
    <w:rsid w:val="00A01F91"/>
    <w:rsid w:val="00A02676"/>
    <w:rsid w:val="00A02A56"/>
    <w:rsid w:val="00A02F3D"/>
    <w:rsid w:val="00A0318E"/>
    <w:rsid w:val="00A03A7D"/>
    <w:rsid w:val="00A03C84"/>
    <w:rsid w:val="00A045F9"/>
    <w:rsid w:val="00A04631"/>
    <w:rsid w:val="00A04F49"/>
    <w:rsid w:val="00A05826"/>
    <w:rsid w:val="00A065F7"/>
    <w:rsid w:val="00A067D2"/>
    <w:rsid w:val="00A06EE7"/>
    <w:rsid w:val="00A070CA"/>
    <w:rsid w:val="00A071C0"/>
    <w:rsid w:val="00A07619"/>
    <w:rsid w:val="00A107B6"/>
    <w:rsid w:val="00A10F06"/>
    <w:rsid w:val="00A11601"/>
    <w:rsid w:val="00A11B9F"/>
    <w:rsid w:val="00A12094"/>
    <w:rsid w:val="00A12361"/>
    <w:rsid w:val="00A125A1"/>
    <w:rsid w:val="00A12B19"/>
    <w:rsid w:val="00A144AC"/>
    <w:rsid w:val="00A151FB"/>
    <w:rsid w:val="00A15290"/>
    <w:rsid w:val="00A159C1"/>
    <w:rsid w:val="00A15BAE"/>
    <w:rsid w:val="00A15C22"/>
    <w:rsid w:val="00A15CB4"/>
    <w:rsid w:val="00A15E19"/>
    <w:rsid w:val="00A161AD"/>
    <w:rsid w:val="00A1676A"/>
    <w:rsid w:val="00A1677F"/>
    <w:rsid w:val="00A17514"/>
    <w:rsid w:val="00A177FA"/>
    <w:rsid w:val="00A17B23"/>
    <w:rsid w:val="00A204C5"/>
    <w:rsid w:val="00A204E4"/>
    <w:rsid w:val="00A2072B"/>
    <w:rsid w:val="00A20809"/>
    <w:rsid w:val="00A21638"/>
    <w:rsid w:val="00A224F9"/>
    <w:rsid w:val="00A225EF"/>
    <w:rsid w:val="00A22CDF"/>
    <w:rsid w:val="00A22D51"/>
    <w:rsid w:val="00A232F3"/>
    <w:rsid w:val="00A233C7"/>
    <w:rsid w:val="00A23438"/>
    <w:rsid w:val="00A234D0"/>
    <w:rsid w:val="00A23699"/>
    <w:rsid w:val="00A23B61"/>
    <w:rsid w:val="00A2407D"/>
    <w:rsid w:val="00A24AD8"/>
    <w:rsid w:val="00A2520C"/>
    <w:rsid w:val="00A2526D"/>
    <w:rsid w:val="00A25394"/>
    <w:rsid w:val="00A259F2"/>
    <w:rsid w:val="00A25C0F"/>
    <w:rsid w:val="00A25F6B"/>
    <w:rsid w:val="00A2632C"/>
    <w:rsid w:val="00A26E2D"/>
    <w:rsid w:val="00A271AE"/>
    <w:rsid w:val="00A272BC"/>
    <w:rsid w:val="00A273AD"/>
    <w:rsid w:val="00A2772C"/>
    <w:rsid w:val="00A30D87"/>
    <w:rsid w:val="00A3202F"/>
    <w:rsid w:val="00A320E2"/>
    <w:rsid w:val="00A32273"/>
    <w:rsid w:val="00A3277F"/>
    <w:rsid w:val="00A335D7"/>
    <w:rsid w:val="00A336E4"/>
    <w:rsid w:val="00A3380E"/>
    <w:rsid w:val="00A34065"/>
    <w:rsid w:val="00A343E8"/>
    <w:rsid w:val="00A354AC"/>
    <w:rsid w:val="00A35811"/>
    <w:rsid w:val="00A359E5"/>
    <w:rsid w:val="00A35D0C"/>
    <w:rsid w:val="00A35E0B"/>
    <w:rsid w:val="00A3620F"/>
    <w:rsid w:val="00A368A7"/>
    <w:rsid w:val="00A36AB5"/>
    <w:rsid w:val="00A37471"/>
    <w:rsid w:val="00A377BB"/>
    <w:rsid w:val="00A37CAF"/>
    <w:rsid w:val="00A401DA"/>
    <w:rsid w:val="00A402D2"/>
    <w:rsid w:val="00A40506"/>
    <w:rsid w:val="00A40BF8"/>
    <w:rsid w:val="00A410AC"/>
    <w:rsid w:val="00A41D97"/>
    <w:rsid w:val="00A42113"/>
    <w:rsid w:val="00A424A5"/>
    <w:rsid w:val="00A425F6"/>
    <w:rsid w:val="00A43461"/>
    <w:rsid w:val="00A435ED"/>
    <w:rsid w:val="00A436A4"/>
    <w:rsid w:val="00A43F44"/>
    <w:rsid w:val="00A44031"/>
    <w:rsid w:val="00A444BE"/>
    <w:rsid w:val="00A44DDE"/>
    <w:rsid w:val="00A44FB4"/>
    <w:rsid w:val="00A45246"/>
    <w:rsid w:val="00A455F7"/>
    <w:rsid w:val="00A45EF9"/>
    <w:rsid w:val="00A45F7E"/>
    <w:rsid w:val="00A46015"/>
    <w:rsid w:val="00A4646C"/>
    <w:rsid w:val="00A46BD7"/>
    <w:rsid w:val="00A4711D"/>
    <w:rsid w:val="00A4787E"/>
    <w:rsid w:val="00A50BDE"/>
    <w:rsid w:val="00A50F9A"/>
    <w:rsid w:val="00A51178"/>
    <w:rsid w:val="00A517DC"/>
    <w:rsid w:val="00A51C7A"/>
    <w:rsid w:val="00A522D5"/>
    <w:rsid w:val="00A527EC"/>
    <w:rsid w:val="00A53045"/>
    <w:rsid w:val="00A54149"/>
    <w:rsid w:val="00A541C4"/>
    <w:rsid w:val="00A545C8"/>
    <w:rsid w:val="00A54DD3"/>
    <w:rsid w:val="00A551E6"/>
    <w:rsid w:val="00A55CD9"/>
    <w:rsid w:val="00A55E84"/>
    <w:rsid w:val="00A567B1"/>
    <w:rsid w:val="00A575C6"/>
    <w:rsid w:val="00A57872"/>
    <w:rsid w:val="00A57CBF"/>
    <w:rsid w:val="00A57EC7"/>
    <w:rsid w:val="00A608CF"/>
    <w:rsid w:val="00A60ABF"/>
    <w:rsid w:val="00A6131E"/>
    <w:rsid w:val="00A62A43"/>
    <w:rsid w:val="00A6389E"/>
    <w:rsid w:val="00A63C02"/>
    <w:rsid w:val="00A63C9F"/>
    <w:rsid w:val="00A64346"/>
    <w:rsid w:val="00A64D56"/>
    <w:rsid w:val="00A64F1B"/>
    <w:rsid w:val="00A6521A"/>
    <w:rsid w:val="00A65692"/>
    <w:rsid w:val="00A66241"/>
    <w:rsid w:val="00A663F0"/>
    <w:rsid w:val="00A666FB"/>
    <w:rsid w:val="00A67B87"/>
    <w:rsid w:val="00A67E87"/>
    <w:rsid w:val="00A67F97"/>
    <w:rsid w:val="00A70050"/>
    <w:rsid w:val="00A701BE"/>
    <w:rsid w:val="00A70B17"/>
    <w:rsid w:val="00A70CCD"/>
    <w:rsid w:val="00A70F85"/>
    <w:rsid w:val="00A71285"/>
    <w:rsid w:val="00A712CA"/>
    <w:rsid w:val="00A714D3"/>
    <w:rsid w:val="00A71622"/>
    <w:rsid w:val="00A71D3E"/>
    <w:rsid w:val="00A71F0C"/>
    <w:rsid w:val="00A71FF9"/>
    <w:rsid w:val="00A720FA"/>
    <w:rsid w:val="00A72D42"/>
    <w:rsid w:val="00A732FD"/>
    <w:rsid w:val="00A737A4"/>
    <w:rsid w:val="00A73A29"/>
    <w:rsid w:val="00A73C22"/>
    <w:rsid w:val="00A73D60"/>
    <w:rsid w:val="00A74E47"/>
    <w:rsid w:val="00A75058"/>
    <w:rsid w:val="00A7585F"/>
    <w:rsid w:val="00A76074"/>
    <w:rsid w:val="00A763A4"/>
    <w:rsid w:val="00A7667F"/>
    <w:rsid w:val="00A767A6"/>
    <w:rsid w:val="00A76BAE"/>
    <w:rsid w:val="00A773A5"/>
    <w:rsid w:val="00A77551"/>
    <w:rsid w:val="00A77CA8"/>
    <w:rsid w:val="00A80A42"/>
    <w:rsid w:val="00A81319"/>
    <w:rsid w:val="00A81D9D"/>
    <w:rsid w:val="00A824CD"/>
    <w:rsid w:val="00A82F33"/>
    <w:rsid w:val="00A837EF"/>
    <w:rsid w:val="00A84815"/>
    <w:rsid w:val="00A84B8C"/>
    <w:rsid w:val="00A84C69"/>
    <w:rsid w:val="00A853E5"/>
    <w:rsid w:val="00A85860"/>
    <w:rsid w:val="00A85926"/>
    <w:rsid w:val="00A85A4D"/>
    <w:rsid w:val="00A861F3"/>
    <w:rsid w:val="00A86822"/>
    <w:rsid w:val="00A870B0"/>
    <w:rsid w:val="00A879B5"/>
    <w:rsid w:val="00A87C01"/>
    <w:rsid w:val="00A87DB7"/>
    <w:rsid w:val="00A90B53"/>
    <w:rsid w:val="00A90BEC"/>
    <w:rsid w:val="00A90E18"/>
    <w:rsid w:val="00A91555"/>
    <w:rsid w:val="00A9190E"/>
    <w:rsid w:val="00A91D75"/>
    <w:rsid w:val="00A9299B"/>
    <w:rsid w:val="00A93661"/>
    <w:rsid w:val="00A93885"/>
    <w:rsid w:val="00A93F75"/>
    <w:rsid w:val="00A9411D"/>
    <w:rsid w:val="00A941AA"/>
    <w:rsid w:val="00A946FC"/>
    <w:rsid w:val="00A948DA"/>
    <w:rsid w:val="00A95432"/>
    <w:rsid w:val="00A959CD"/>
    <w:rsid w:val="00A95A0A"/>
    <w:rsid w:val="00A95D7C"/>
    <w:rsid w:val="00A9672B"/>
    <w:rsid w:val="00A968CC"/>
    <w:rsid w:val="00A971FC"/>
    <w:rsid w:val="00A97713"/>
    <w:rsid w:val="00A97827"/>
    <w:rsid w:val="00A97830"/>
    <w:rsid w:val="00A97B24"/>
    <w:rsid w:val="00A97E77"/>
    <w:rsid w:val="00A97F43"/>
    <w:rsid w:val="00AA05BA"/>
    <w:rsid w:val="00AA1503"/>
    <w:rsid w:val="00AA2031"/>
    <w:rsid w:val="00AA263D"/>
    <w:rsid w:val="00AA2E65"/>
    <w:rsid w:val="00AA32E9"/>
    <w:rsid w:val="00AA33E9"/>
    <w:rsid w:val="00AA359C"/>
    <w:rsid w:val="00AA3CD3"/>
    <w:rsid w:val="00AA407B"/>
    <w:rsid w:val="00AA4404"/>
    <w:rsid w:val="00AA4F79"/>
    <w:rsid w:val="00AA546A"/>
    <w:rsid w:val="00AA573A"/>
    <w:rsid w:val="00AA5851"/>
    <w:rsid w:val="00AA5C8E"/>
    <w:rsid w:val="00AA65E7"/>
    <w:rsid w:val="00AA68A7"/>
    <w:rsid w:val="00AA7A8E"/>
    <w:rsid w:val="00AA7ACE"/>
    <w:rsid w:val="00AB07BA"/>
    <w:rsid w:val="00AB0A21"/>
    <w:rsid w:val="00AB0E25"/>
    <w:rsid w:val="00AB1047"/>
    <w:rsid w:val="00AB12DD"/>
    <w:rsid w:val="00AB13CA"/>
    <w:rsid w:val="00AB2073"/>
    <w:rsid w:val="00AB2105"/>
    <w:rsid w:val="00AB273A"/>
    <w:rsid w:val="00AB2A4A"/>
    <w:rsid w:val="00AB2B9D"/>
    <w:rsid w:val="00AB3195"/>
    <w:rsid w:val="00AB3898"/>
    <w:rsid w:val="00AB3BC6"/>
    <w:rsid w:val="00AB4336"/>
    <w:rsid w:val="00AB5E99"/>
    <w:rsid w:val="00AB5FF1"/>
    <w:rsid w:val="00AB67A5"/>
    <w:rsid w:val="00AB7231"/>
    <w:rsid w:val="00AB72C5"/>
    <w:rsid w:val="00AB73EF"/>
    <w:rsid w:val="00AB759E"/>
    <w:rsid w:val="00AB7CF1"/>
    <w:rsid w:val="00AC0195"/>
    <w:rsid w:val="00AC0222"/>
    <w:rsid w:val="00AC0347"/>
    <w:rsid w:val="00AC0AA1"/>
    <w:rsid w:val="00AC0E40"/>
    <w:rsid w:val="00AC0ECB"/>
    <w:rsid w:val="00AC1280"/>
    <w:rsid w:val="00AC1C35"/>
    <w:rsid w:val="00AC2249"/>
    <w:rsid w:val="00AC2AC7"/>
    <w:rsid w:val="00AC366D"/>
    <w:rsid w:val="00AC4987"/>
    <w:rsid w:val="00AC4AC6"/>
    <w:rsid w:val="00AC4F53"/>
    <w:rsid w:val="00AC4FF4"/>
    <w:rsid w:val="00AC56F1"/>
    <w:rsid w:val="00AC5757"/>
    <w:rsid w:val="00AC5788"/>
    <w:rsid w:val="00AC5AB4"/>
    <w:rsid w:val="00AC62E9"/>
    <w:rsid w:val="00AC64E9"/>
    <w:rsid w:val="00AC66E1"/>
    <w:rsid w:val="00AC6708"/>
    <w:rsid w:val="00AC6747"/>
    <w:rsid w:val="00AC6CA2"/>
    <w:rsid w:val="00AC6EC0"/>
    <w:rsid w:val="00AC70BE"/>
    <w:rsid w:val="00AC73A0"/>
    <w:rsid w:val="00AC7BFA"/>
    <w:rsid w:val="00AD0CD7"/>
    <w:rsid w:val="00AD14B0"/>
    <w:rsid w:val="00AD1725"/>
    <w:rsid w:val="00AD28DD"/>
    <w:rsid w:val="00AD2B2E"/>
    <w:rsid w:val="00AD3140"/>
    <w:rsid w:val="00AD355A"/>
    <w:rsid w:val="00AD3BE2"/>
    <w:rsid w:val="00AD3E92"/>
    <w:rsid w:val="00AD4893"/>
    <w:rsid w:val="00AD4E0E"/>
    <w:rsid w:val="00AD51C2"/>
    <w:rsid w:val="00AD5376"/>
    <w:rsid w:val="00AD61F2"/>
    <w:rsid w:val="00AD6F76"/>
    <w:rsid w:val="00AD73B5"/>
    <w:rsid w:val="00AE0B9E"/>
    <w:rsid w:val="00AE167F"/>
    <w:rsid w:val="00AE1770"/>
    <w:rsid w:val="00AE19BA"/>
    <w:rsid w:val="00AE2A02"/>
    <w:rsid w:val="00AE3646"/>
    <w:rsid w:val="00AE36CD"/>
    <w:rsid w:val="00AE459C"/>
    <w:rsid w:val="00AE4627"/>
    <w:rsid w:val="00AE4998"/>
    <w:rsid w:val="00AE4CAE"/>
    <w:rsid w:val="00AE55B8"/>
    <w:rsid w:val="00AE565A"/>
    <w:rsid w:val="00AE5FA8"/>
    <w:rsid w:val="00AE6659"/>
    <w:rsid w:val="00AE6C80"/>
    <w:rsid w:val="00AE6F86"/>
    <w:rsid w:val="00AE6F92"/>
    <w:rsid w:val="00AE7D18"/>
    <w:rsid w:val="00AF05A0"/>
    <w:rsid w:val="00AF0668"/>
    <w:rsid w:val="00AF06A4"/>
    <w:rsid w:val="00AF0B25"/>
    <w:rsid w:val="00AF0F39"/>
    <w:rsid w:val="00AF12FB"/>
    <w:rsid w:val="00AF1D3A"/>
    <w:rsid w:val="00AF23B3"/>
    <w:rsid w:val="00AF298D"/>
    <w:rsid w:val="00AF2AE6"/>
    <w:rsid w:val="00AF2E0D"/>
    <w:rsid w:val="00AF33AF"/>
    <w:rsid w:val="00AF3A8B"/>
    <w:rsid w:val="00AF4210"/>
    <w:rsid w:val="00AF4404"/>
    <w:rsid w:val="00AF4436"/>
    <w:rsid w:val="00AF5306"/>
    <w:rsid w:val="00AF592A"/>
    <w:rsid w:val="00AF5932"/>
    <w:rsid w:val="00AF605F"/>
    <w:rsid w:val="00AF61AC"/>
    <w:rsid w:val="00AF623A"/>
    <w:rsid w:val="00AF698D"/>
    <w:rsid w:val="00AF7026"/>
    <w:rsid w:val="00AF718C"/>
    <w:rsid w:val="00AF7546"/>
    <w:rsid w:val="00AF7855"/>
    <w:rsid w:val="00B00C41"/>
    <w:rsid w:val="00B00FC8"/>
    <w:rsid w:val="00B01091"/>
    <w:rsid w:val="00B01147"/>
    <w:rsid w:val="00B01533"/>
    <w:rsid w:val="00B01DC5"/>
    <w:rsid w:val="00B01E7F"/>
    <w:rsid w:val="00B020A2"/>
    <w:rsid w:val="00B02570"/>
    <w:rsid w:val="00B02A84"/>
    <w:rsid w:val="00B02D33"/>
    <w:rsid w:val="00B03202"/>
    <w:rsid w:val="00B039AC"/>
    <w:rsid w:val="00B03C0F"/>
    <w:rsid w:val="00B04341"/>
    <w:rsid w:val="00B0480F"/>
    <w:rsid w:val="00B04EEC"/>
    <w:rsid w:val="00B05B32"/>
    <w:rsid w:val="00B05D51"/>
    <w:rsid w:val="00B0636E"/>
    <w:rsid w:val="00B063A5"/>
    <w:rsid w:val="00B0689E"/>
    <w:rsid w:val="00B06B62"/>
    <w:rsid w:val="00B06C9A"/>
    <w:rsid w:val="00B06F15"/>
    <w:rsid w:val="00B073DC"/>
    <w:rsid w:val="00B07B28"/>
    <w:rsid w:val="00B1037A"/>
    <w:rsid w:val="00B10401"/>
    <w:rsid w:val="00B107A5"/>
    <w:rsid w:val="00B11507"/>
    <w:rsid w:val="00B11D78"/>
    <w:rsid w:val="00B12608"/>
    <w:rsid w:val="00B12651"/>
    <w:rsid w:val="00B12D8B"/>
    <w:rsid w:val="00B13780"/>
    <w:rsid w:val="00B13EF2"/>
    <w:rsid w:val="00B1486B"/>
    <w:rsid w:val="00B14D2E"/>
    <w:rsid w:val="00B1576E"/>
    <w:rsid w:val="00B15DC5"/>
    <w:rsid w:val="00B16074"/>
    <w:rsid w:val="00B160EB"/>
    <w:rsid w:val="00B167DE"/>
    <w:rsid w:val="00B16BD9"/>
    <w:rsid w:val="00B16D04"/>
    <w:rsid w:val="00B16E9C"/>
    <w:rsid w:val="00B16ED1"/>
    <w:rsid w:val="00B170E6"/>
    <w:rsid w:val="00B1724F"/>
    <w:rsid w:val="00B17519"/>
    <w:rsid w:val="00B20242"/>
    <w:rsid w:val="00B20538"/>
    <w:rsid w:val="00B21271"/>
    <w:rsid w:val="00B2168D"/>
    <w:rsid w:val="00B21832"/>
    <w:rsid w:val="00B218F2"/>
    <w:rsid w:val="00B21970"/>
    <w:rsid w:val="00B21EBE"/>
    <w:rsid w:val="00B22738"/>
    <w:rsid w:val="00B22DD6"/>
    <w:rsid w:val="00B237AD"/>
    <w:rsid w:val="00B23996"/>
    <w:rsid w:val="00B23C40"/>
    <w:rsid w:val="00B23D88"/>
    <w:rsid w:val="00B23F04"/>
    <w:rsid w:val="00B23F48"/>
    <w:rsid w:val="00B23F91"/>
    <w:rsid w:val="00B243DF"/>
    <w:rsid w:val="00B24781"/>
    <w:rsid w:val="00B259EB"/>
    <w:rsid w:val="00B25BB4"/>
    <w:rsid w:val="00B25FE3"/>
    <w:rsid w:val="00B2650E"/>
    <w:rsid w:val="00B26993"/>
    <w:rsid w:val="00B26F38"/>
    <w:rsid w:val="00B27045"/>
    <w:rsid w:val="00B271B2"/>
    <w:rsid w:val="00B27C5B"/>
    <w:rsid w:val="00B3122C"/>
    <w:rsid w:val="00B31258"/>
    <w:rsid w:val="00B314BC"/>
    <w:rsid w:val="00B3252D"/>
    <w:rsid w:val="00B32538"/>
    <w:rsid w:val="00B327D1"/>
    <w:rsid w:val="00B33289"/>
    <w:rsid w:val="00B33792"/>
    <w:rsid w:val="00B34983"/>
    <w:rsid w:val="00B34D4F"/>
    <w:rsid w:val="00B35027"/>
    <w:rsid w:val="00B351A5"/>
    <w:rsid w:val="00B352AB"/>
    <w:rsid w:val="00B3537F"/>
    <w:rsid w:val="00B35D75"/>
    <w:rsid w:val="00B35EF2"/>
    <w:rsid w:val="00B36030"/>
    <w:rsid w:val="00B3603E"/>
    <w:rsid w:val="00B362AF"/>
    <w:rsid w:val="00B369F1"/>
    <w:rsid w:val="00B36A26"/>
    <w:rsid w:val="00B37F2F"/>
    <w:rsid w:val="00B40746"/>
    <w:rsid w:val="00B407B8"/>
    <w:rsid w:val="00B408DE"/>
    <w:rsid w:val="00B408E7"/>
    <w:rsid w:val="00B40E5F"/>
    <w:rsid w:val="00B411DA"/>
    <w:rsid w:val="00B41CB5"/>
    <w:rsid w:val="00B41E3A"/>
    <w:rsid w:val="00B42D9F"/>
    <w:rsid w:val="00B42E16"/>
    <w:rsid w:val="00B43028"/>
    <w:rsid w:val="00B43662"/>
    <w:rsid w:val="00B43709"/>
    <w:rsid w:val="00B43827"/>
    <w:rsid w:val="00B43FA7"/>
    <w:rsid w:val="00B441ED"/>
    <w:rsid w:val="00B44F4A"/>
    <w:rsid w:val="00B456B6"/>
    <w:rsid w:val="00B45776"/>
    <w:rsid w:val="00B45B79"/>
    <w:rsid w:val="00B45E44"/>
    <w:rsid w:val="00B46AE0"/>
    <w:rsid w:val="00B473E8"/>
    <w:rsid w:val="00B4768C"/>
    <w:rsid w:val="00B47AFF"/>
    <w:rsid w:val="00B47C53"/>
    <w:rsid w:val="00B47C80"/>
    <w:rsid w:val="00B47E51"/>
    <w:rsid w:val="00B47EED"/>
    <w:rsid w:val="00B47F44"/>
    <w:rsid w:val="00B50698"/>
    <w:rsid w:val="00B50F9B"/>
    <w:rsid w:val="00B510AE"/>
    <w:rsid w:val="00B5115E"/>
    <w:rsid w:val="00B5134F"/>
    <w:rsid w:val="00B51744"/>
    <w:rsid w:val="00B51E32"/>
    <w:rsid w:val="00B52789"/>
    <w:rsid w:val="00B52C14"/>
    <w:rsid w:val="00B53706"/>
    <w:rsid w:val="00B54164"/>
    <w:rsid w:val="00B54956"/>
    <w:rsid w:val="00B54A28"/>
    <w:rsid w:val="00B54B57"/>
    <w:rsid w:val="00B54CC3"/>
    <w:rsid w:val="00B55337"/>
    <w:rsid w:val="00B5626F"/>
    <w:rsid w:val="00B56368"/>
    <w:rsid w:val="00B56C12"/>
    <w:rsid w:val="00B56C7E"/>
    <w:rsid w:val="00B56EC5"/>
    <w:rsid w:val="00B5745F"/>
    <w:rsid w:val="00B60175"/>
    <w:rsid w:val="00B609B2"/>
    <w:rsid w:val="00B60A55"/>
    <w:rsid w:val="00B60A84"/>
    <w:rsid w:val="00B60F80"/>
    <w:rsid w:val="00B6180B"/>
    <w:rsid w:val="00B620BB"/>
    <w:rsid w:val="00B6220A"/>
    <w:rsid w:val="00B622E7"/>
    <w:rsid w:val="00B62394"/>
    <w:rsid w:val="00B624DC"/>
    <w:rsid w:val="00B62623"/>
    <w:rsid w:val="00B62AB6"/>
    <w:rsid w:val="00B62B36"/>
    <w:rsid w:val="00B62D08"/>
    <w:rsid w:val="00B632FF"/>
    <w:rsid w:val="00B638FB"/>
    <w:rsid w:val="00B63BF9"/>
    <w:rsid w:val="00B63F71"/>
    <w:rsid w:val="00B641A4"/>
    <w:rsid w:val="00B643D2"/>
    <w:rsid w:val="00B64845"/>
    <w:rsid w:val="00B64938"/>
    <w:rsid w:val="00B650DC"/>
    <w:rsid w:val="00B65314"/>
    <w:rsid w:val="00B65873"/>
    <w:rsid w:val="00B65EB0"/>
    <w:rsid w:val="00B66B9F"/>
    <w:rsid w:val="00B67201"/>
    <w:rsid w:val="00B675F1"/>
    <w:rsid w:val="00B67FC8"/>
    <w:rsid w:val="00B705E7"/>
    <w:rsid w:val="00B715F0"/>
    <w:rsid w:val="00B717E2"/>
    <w:rsid w:val="00B7287B"/>
    <w:rsid w:val="00B72C64"/>
    <w:rsid w:val="00B7530B"/>
    <w:rsid w:val="00B754D1"/>
    <w:rsid w:val="00B75C7C"/>
    <w:rsid w:val="00B75DC1"/>
    <w:rsid w:val="00B760CF"/>
    <w:rsid w:val="00B76619"/>
    <w:rsid w:val="00B76C3A"/>
    <w:rsid w:val="00B76E16"/>
    <w:rsid w:val="00B775C0"/>
    <w:rsid w:val="00B77936"/>
    <w:rsid w:val="00B77B18"/>
    <w:rsid w:val="00B806CC"/>
    <w:rsid w:val="00B8092C"/>
    <w:rsid w:val="00B81157"/>
    <w:rsid w:val="00B814B2"/>
    <w:rsid w:val="00B81703"/>
    <w:rsid w:val="00B81757"/>
    <w:rsid w:val="00B81797"/>
    <w:rsid w:val="00B81BA1"/>
    <w:rsid w:val="00B8208B"/>
    <w:rsid w:val="00B8216B"/>
    <w:rsid w:val="00B8226B"/>
    <w:rsid w:val="00B834D4"/>
    <w:rsid w:val="00B83985"/>
    <w:rsid w:val="00B839E5"/>
    <w:rsid w:val="00B83FD6"/>
    <w:rsid w:val="00B843ED"/>
    <w:rsid w:val="00B844FE"/>
    <w:rsid w:val="00B8521D"/>
    <w:rsid w:val="00B85399"/>
    <w:rsid w:val="00B858B9"/>
    <w:rsid w:val="00B8590E"/>
    <w:rsid w:val="00B85B5B"/>
    <w:rsid w:val="00B869D7"/>
    <w:rsid w:val="00B86BB3"/>
    <w:rsid w:val="00B87A4E"/>
    <w:rsid w:val="00B87BFA"/>
    <w:rsid w:val="00B87E4A"/>
    <w:rsid w:val="00B90028"/>
    <w:rsid w:val="00B902D7"/>
    <w:rsid w:val="00B906BE"/>
    <w:rsid w:val="00B911B9"/>
    <w:rsid w:val="00B91274"/>
    <w:rsid w:val="00B91450"/>
    <w:rsid w:val="00B918E6"/>
    <w:rsid w:val="00B91B51"/>
    <w:rsid w:val="00B91F4A"/>
    <w:rsid w:val="00B927EB"/>
    <w:rsid w:val="00B9303E"/>
    <w:rsid w:val="00B930AD"/>
    <w:rsid w:val="00B9352F"/>
    <w:rsid w:val="00B944EF"/>
    <w:rsid w:val="00B956EA"/>
    <w:rsid w:val="00B95C26"/>
    <w:rsid w:val="00B96411"/>
    <w:rsid w:val="00B9658E"/>
    <w:rsid w:val="00BA011A"/>
    <w:rsid w:val="00BA144D"/>
    <w:rsid w:val="00BA1514"/>
    <w:rsid w:val="00BA1A31"/>
    <w:rsid w:val="00BA1CEF"/>
    <w:rsid w:val="00BA2010"/>
    <w:rsid w:val="00BA2523"/>
    <w:rsid w:val="00BA2681"/>
    <w:rsid w:val="00BA283D"/>
    <w:rsid w:val="00BA2BDF"/>
    <w:rsid w:val="00BA2F16"/>
    <w:rsid w:val="00BA2FDD"/>
    <w:rsid w:val="00BA34DD"/>
    <w:rsid w:val="00BA3C2B"/>
    <w:rsid w:val="00BA3D24"/>
    <w:rsid w:val="00BA3F83"/>
    <w:rsid w:val="00BA416E"/>
    <w:rsid w:val="00BA4FA5"/>
    <w:rsid w:val="00BA6E1C"/>
    <w:rsid w:val="00BA76A2"/>
    <w:rsid w:val="00BA77F4"/>
    <w:rsid w:val="00BA79AD"/>
    <w:rsid w:val="00BB01F6"/>
    <w:rsid w:val="00BB0275"/>
    <w:rsid w:val="00BB05FA"/>
    <w:rsid w:val="00BB0774"/>
    <w:rsid w:val="00BB0D7D"/>
    <w:rsid w:val="00BB0E69"/>
    <w:rsid w:val="00BB14D3"/>
    <w:rsid w:val="00BB2278"/>
    <w:rsid w:val="00BB2993"/>
    <w:rsid w:val="00BB2E08"/>
    <w:rsid w:val="00BB3498"/>
    <w:rsid w:val="00BB34CE"/>
    <w:rsid w:val="00BB3503"/>
    <w:rsid w:val="00BB397E"/>
    <w:rsid w:val="00BB3E20"/>
    <w:rsid w:val="00BB4057"/>
    <w:rsid w:val="00BB4413"/>
    <w:rsid w:val="00BB4A17"/>
    <w:rsid w:val="00BB4C2F"/>
    <w:rsid w:val="00BB4DAB"/>
    <w:rsid w:val="00BB58AC"/>
    <w:rsid w:val="00BB5DB7"/>
    <w:rsid w:val="00BB5EC9"/>
    <w:rsid w:val="00BB61CE"/>
    <w:rsid w:val="00BB70E7"/>
    <w:rsid w:val="00BB78F9"/>
    <w:rsid w:val="00BC0452"/>
    <w:rsid w:val="00BC047E"/>
    <w:rsid w:val="00BC0D19"/>
    <w:rsid w:val="00BC17A1"/>
    <w:rsid w:val="00BC1CE9"/>
    <w:rsid w:val="00BC1D26"/>
    <w:rsid w:val="00BC1F4F"/>
    <w:rsid w:val="00BC20B7"/>
    <w:rsid w:val="00BC22B3"/>
    <w:rsid w:val="00BC2502"/>
    <w:rsid w:val="00BC3ABC"/>
    <w:rsid w:val="00BC3BF9"/>
    <w:rsid w:val="00BC3D0C"/>
    <w:rsid w:val="00BC43BE"/>
    <w:rsid w:val="00BC44A2"/>
    <w:rsid w:val="00BC4BE8"/>
    <w:rsid w:val="00BC4FDC"/>
    <w:rsid w:val="00BC5274"/>
    <w:rsid w:val="00BC57D6"/>
    <w:rsid w:val="00BC609F"/>
    <w:rsid w:val="00BC63D3"/>
    <w:rsid w:val="00BC668D"/>
    <w:rsid w:val="00BC66BC"/>
    <w:rsid w:val="00BC66ED"/>
    <w:rsid w:val="00BC6E05"/>
    <w:rsid w:val="00BC6E2A"/>
    <w:rsid w:val="00BC7258"/>
    <w:rsid w:val="00BC74E3"/>
    <w:rsid w:val="00BC76B5"/>
    <w:rsid w:val="00BD01F7"/>
    <w:rsid w:val="00BD07DF"/>
    <w:rsid w:val="00BD0E69"/>
    <w:rsid w:val="00BD0EB0"/>
    <w:rsid w:val="00BD0FE1"/>
    <w:rsid w:val="00BD15DD"/>
    <w:rsid w:val="00BD1E98"/>
    <w:rsid w:val="00BD1F18"/>
    <w:rsid w:val="00BD239D"/>
    <w:rsid w:val="00BD255A"/>
    <w:rsid w:val="00BD2912"/>
    <w:rsid w:val="00BD2AEB"/>
    <w:rsid w:val="00BD3474"/>
    <w:rsid w:val="00BD3626"/>
    <w:rsid w:val="00BD3B5B"/>
    <w:rsid w:val="00BD3C3A"/>
    <w:rsid w:val="00BD3DE5"/>
    <w:rsid w:val="00BD4B3C"/>
    <w:rsid w:val="00BD5603"/>
    <w:rsid w:val="00BD5628"/>
    <w:rsid w:val="00BD5A24"/>
    <w:rsid w:val="00BD5A6D"/>
    <w:rsid w:val="00BD6663"/>
    <w:rsid w:val="00BD6EEF"/>
    <w:rsid w:val="00BD73FE"/>
    <w:rsid w:val="00BD7E9A"/>
    <w:rsid w:val="00BE0222"/>
    <w:rsid w:val="00BE02AF"/>
    <w:rsid w:val="00BE0438"/>
    <w:rsid w:val="00BE098A"/>
    <w:rsid w:val="00BE0F89"/>
    <w:rsid w:val="00BE13C5"/>
    <w:rsid w:val="00BE2877"/>
    <w:rsid w:val="00BE2BB7"/>
    <w:rsid w:val="00BE2EDC"/>
    <w:rsid w:val="00BE3185"/>
    <w:rsid w:val="00BE3497"/>
    <w:rsid w:val="00BE34E0"/>
    <w:rsid w:val="00BE391A"/>
    <w:rsid w:val="00BE4A5E"/>
    <w:rsid w:val="00BE4AFC"/>
    <w:rsid w:val="00BE5420"/>
    <w:rsid w:val="00BE54FF"/>
    <w:rsid w:val="00BE5757"/>
    <w:rsid w:val="00BE5909"/>
    <w:rsid w:val="00BE59F5"/>
    <w:rsid w:val="00BE5E02"/>
    <w:rsid w:val="00BE69A8"/>
    <w:rsid w:val="00BE6DA0"/>
    <w:rsid w:val="00BE70D7"/>
    <w:rsid w:val="00BE7C33"/>
    <w:rsid w:val="00BE7FF5"/>
    <w:rsid w:val="00BF0160"/>
    <w:rsid w:val="00BF041C"/>
    <w:rsid w:val="00BF0510"/>
    <w:rsid w:val="00BF09A8"/>
    <w:rsid w:val="00BF0B73"/>
    <w:rsid w:val="00BF18A1"/>
    <w:rsid w:val="00BF1904"/>
    <w:rsid w:val="00BF1D7A"/>
    <w:rsid w:val="00BF1FCD"/>
    <w:rsid w:val="00BF2252"/>
    <w:rsid w:val="00BF2825"/>
    <w:rsid w:val="00BF2EA8"/>
    <w:rsid w:val="00BF3588"/>
    <w:rsid w:val="00BF3659"/>
    <w:rsid w:val="00BF37A1"/>
    <w:rsid w:val="00BF3911"/>
    <w:rsid w:val="00BF39D9"/>
    <w:rsid w:val="00BF3A79"/>
    <w:rsid w:val="00BF3FCC"/>
    <w:rsid w:val="00BF4935"/>
    <w:rsid w:val="00BF49E9"/>
    <w:rsid w:val="00BF528E"/>
    <w:rsid w:val="00BF591B"/>
    <w:rsid w:val="00BF59FA"/>
    <w:rsid w:val="00BF5C84"/>
    <w:rsid w:val="00BF6954"/>
    <w:rsid w:val="00BF6F40"/>
    <w:rsid w:val="00BF7830"/>
    <w:rsid w:val="00BF7E3F"/>
    <w:rsid w:val="00C0024B"/>
    <w:rsid w:val="00C008AA"/>
    <w:rsid w:val="00C00EFA"/>
    <w:rsid w:val="00C0154E"/>
    <w:rsid w:val="00C01669"/>
    <w:rsid w:val="00C0265C"/>
    <w:rsid w:val="00C032CB"/>
    <w:rsid w:val="00C03442"/>
    <w:rsid w:val="00C03A92"/>
    <w:rsid w:val="00C03B51"/>
    <w:rsid w:val="00C03D44"/>
    <w:rsid w:val="00C0449B"/>
    <w:rsid w:val="00C050F4"/>
    <w:rsid w:val="00C05253"/>
    <w:rsid w:val="00C05525"/>
    <w:rsid w:val="00C057C8"/>
    <w:rsid w:val="00C062C6"/>
    <w:rsid w:val="00C068E0"/>
    <w:rsid w:val="00C06932"/>
    <w:rsid w:val="00C06D7A"/>
    <w:rsid w:val="00C074C5"/>
    <w:rsid w:val="00C07F6F"/>
    <w:rsid w:val="00C07F82"/>
    <w:rsid w:val="00C10AD9"/>
    <w:rsid w:val="00C11284"/>
    <w:rsid w:val="00C11341"/>
    <w:rsid w:val="00C11439"/>
    <w:rsid w:val="00C11874"/>
    <w:rsid w:val="00C119A5"/>
    <w:rsid w:val="00C11C42"/>
    <w:rsid w:val="00C121FF"/>
    <w:rsid w:val="00C12744"/>
    <w:rsid w:val="00C127EF"/>
    <w:rsid w:val="00C12FEB"/>
    <w:rsid w:val="00C1322B"/>
    <w:rsid w:val="00C135E7"/>
    <w:rsid w:val="00C135E8"/>
    <w:rsid w:val="00C13778"/>
    <w:rsid w:val="00C139CC"/>
    <w:rsid w:val="00C13ADB"/>
    <w:rsid w:val="00C13B26"/>
    <w:rsid w:val="00C14A29"/>
    <w:rsid w:val="00C15AC6"/>
    <w:rsid w:val="00C15F25"/>
    <w:rsid w:val="00C160E6"/>
    <w:rsid w:val="00C16641"/>
    <w:rsid w:val="00C16845"/>
    <w:rsid w:val="00C168E0"/>
    <w:rsid w:val="00C16DC3"/>
    <w:rsid w:val="00C17900"/>
    <w:rsid w:val="00C17F3D"/>
    <w:rsid w:val="00C2021B"/>
    <w:rsid w:val="00C210D8"/>
    <w:rsid w:val="00C215E0"/>
    <w:rsid w:val="00C21646"/>
    <w:rsid w:val="00C216A9"/>
    <w:rsid w:val="00C21B6F"/>
    <w:rsid w:val="00C221EC"/>
    <w:rsid w:val="00C22479"/>
    <w:rsid w:val="00C2271E"/>
    <w:rsid w:val="00C23072"/>
    <w:rsid w:val="00C23647"/>
    <w:rsid w:val="00C23753"/>
    <w:rsid w:val="00C241AC"/>
    <w:rsid w:val="00C24223"/>
    <w:rsid w:val="00C24704"/>
    <w:rsid w:val="00C247C7"/>
    <w:rsid w:val="00C24833"/>
    <w:rsid w:val="00C24B51"/>
    <w:rsid w:val="00C252D4"/>
    <w:rsid w:val="00C255A1"/>
    <w:rsid w:val="00C255A5"/>
    <w:rsid w:val="00C256CD"/>
    <w:rsid w:val="00C25729"/>
    <w:rsid w:val="00C25E5A"/>
    <w:rsid w:val="00C27786"/>
    <w:rsid w:val="00C27C80"/>
    <w:rsid w:val="00C3041C"/>
    <w:rsid w:val="00C30612"/>
    <w:rsid w:val="00C31812"/>
    <w:rsid w:val="00C31AB5"/>
    <w:rsid w:val="00C31F9A"/>
    <w:rsid w:val="00C32275"/>
    <w:rsid w:val="00C32D49"/>
    <w:rsid w:val="00C336DD"/>
    <w:rsid w:val="00C33F3E"/>
    <w:rsid w:val="00C34A27"/>
    <w:rsid w:val="00C34B35"/>
    <w:rsid w:val="00C34D51"/>
    <w:rsid w:val="00C34E52"/>
    <w:rsid w:val="00C356D8"/>
    <w:rsid w:val="00C36084"/>
    <w:rsid w:val="00C36456"/>
    <w:rsid w:val="00C36614"/>
    <w:rsid w:val="00C36643"/>
    <w:rsid w:val="00C36C6A"/>
    <w:rsid w:val="00C37238"/>
    <w:rsid w:val="00C375A8"/>
    <w:rsid w:val="00C37D31"/>
    <w:rsid w:val="00C37DB0"/>
    <w:rsid w:val="00C4066A"/>
    <w:rsid w:val="00C407D1"/>
    <w:rsid w:val="00C40AD0"/>
    <w:rsid w:val="00C40D0A"/>
    <w:rsid w:val="00C40F1A"/>
    <w:rsid w:val="00C40FCD"/>
    <w:rsid w:val="00C4196C"/>
    <w:rsid w:val="00C41AEF"/>
    <w:rsid w:val="00C4289C"/>
    <w:rsid w:val="00C42E96"/>
    <w:rsid w:val="00C42F40"/>
    <w:rsid w:val="00C4362D"/>
    <w:rsid w:val="00C4367C"/>
    <w:rsid w:val="00C43967"/>
    <w:rsid w:val="00C441F5"/>
    <w:rsid w:val="00C446F6"/>
    <w:rsid w:val="00C44A0A"/>
    <w:rsid w:val="00C45074"/>
    <w:rsid w:val="00C45845"/>
    <w:rsid w:val="00C45D3E"/>
    <w:rsid w:val="00C4612C"/>
    <w:rsid w:val="00C47294"/>
    <w:rsid w:val="00C47466"/>
    <w:rsid w:val="00C47C91"/>
    <w:rsid w:val="00C47CB6"/>
    <w:rsid w:val="00C47D86"/>
    <w:rsid w:val="00C50025"/>
    <w:rsid w:val="00C50199"/>
    <w:rsid w:val="00C5060D"/>
    <w:rsid w:val="00C50E21"/>
    <w:rsid w:val="00C50E82"/>
    <w:rsid w:val="00C512A5"/>
    <w:rsid w:val="00C523DB"/>
    <w:rsid w:val="00C529E5"/>
    <w:rsid w:val="00C52ED5"/>
    <w:rsid w:val="00C53428"/>
    <w:rsid w:val="00C5435B"/>
    <w:rsid w:val="00C544F7"/>
    <w:rsid w:val="00C550BB"/>
    <w:rsid w:val="00C550EE"/>
    <w:rsid w:val="00C551AE"/>
    <w:rsid w:val="00C5550E"/>
    <w:rsid w:val="00C5561F"/>
    <w:rsid w:val="00C55783"/>
    <w:rsid w:val="00C55B4B"/>
    <w:rsid w:val="00C55D23"/>
    <w:rsid w:val="00C56542"/>
    <w:rsid w:val="00C56D50"/>
    <w:rsid w:val="00C56F32"/>
    <w:rsid w:val="00C5722F"/>
    <w:rsid w:val="00C572E8"/>
    <w:rsid w:val="00C57742"/>
    <w:rsid w:val="00C57C76"/>
    <w:rsid w:val="00C57DB8"/>
    <w:rsid w:val="00C60712"/>
    <w:rsid w:val="00C60786"/>
    <w:rsid w:val="00C60790"/>
    <w:rsid w:val="00C6091A"/>
    <w:rsid w:val="00C6126D"/>
    <w:rsid w:val="00C61400"/>
    <w:rsid w:val="00C6167E"/>
    <w:rsid w:val="00C61E10"/>
    <w:rsid w:val="00C6227D"/>
    <w:rsid w:val="00C62416"/>
    <w:rsid w:val="00C62B57"/>
    <w:rsid w:val="00C63349"/>
    <w:rsid w:val="00C6368A"/>
    <w:rsid w:val="00C63A4C"/>
    <w:rsid w:val="00C6470D"/>
    <w:rsid w:val="00C647D8"/>
    <w:rsid w:val="00C64D34"/>
    <w:rsid w:val="00C650A6"/>
    <w:rsid w:val="00C651C4"/>
    <w:rsid w:val="00C657AB"/>
    <w:rsid w:val="00C65A1B"/>
    <w:rsid w:val="00C65D35"/>
    <w:rsid w:val="00C65E9C"/>
    <w:rsid w:val="00C662FD"/>
    <w:rsid w:val="00C66501"/>
    <w:rsid w:val="00C66F7F"/>
    <w:rsid w:val="00C6700A"/>
    <w:rsid w:val="00C6710C"/>
    <w:rsid w:val="00C67127"/>
    <w:rsid w:val="00C67489"/>
    <w:rsid w:val="00C676E5"/>
    <w:rsid w:val="00C6790B"/>
    <w:rsid w:val="00C70B3F"/>
    <w:rsid w:val="00C70D32"/>
    <w:rsid w:val="00C70F53"/>
    <w:rsid w:val="00C71D8A"/>
    <w:rsid w:val="00C71EA1"/>
    <w:rsid w:val="00C728A8"/>
    <w:rsid w:val="00C729A3"/>
    <w:rsid w:val="00C73922"/>
    <w:rsid w:val="00C73D7F"/>
    <w:rsid w:val="00C7401E"/>
    <w:rsid w:val="00C740DC"/>
    <w:rsid w:val="00C7434E"/>
    <w:rsid w:val="00C744D4"/>
    <w:rsid w:val="00C74682"/>
    <w:rsid w:val="00C75B9F"/>
    <w:rsid w:val="00C75C94"/>
    <w:rsid w:val="00C76061"/>
    <w:rsid w:val="00C76387"/>
    <w:rsid w:val="00C769CB"/>
    <w:rsid w:val="00C76E2E"/>
    <w:rsid w:val="00C77266"/>
    <w:rsid w:val="00C77677"/>
    <w:rsid w:val="00C80CD5"/>
    <w:rsid w:val="00C812C0"/>
    <w:rsid w:val="00C81992"/>
    <w:rsid w:val="00C819FD"/>
    <w:rsid w:val="00C81BA0"/>
    <w:rsid w:val="00C81E44"/>
    <w:rsid w:val="00C823CF"/>
    <w:rsid w:val="00C825E3"/>
    <w:rsid w:val="00C8263A"/>
    <w:rsid w:val="00C82762"/>
    <w:rsid w:val="00C82DDA"/>
    <w:rsid w:val="00C83332"/>
    <w:rsid w:val="00C835F5"/>
    <w:rsid w:val="00C83CD2"/>
    <w:rsid w:val="00C844A3"/>
    <w:rsid w:val="00C8461A"/>
    <w:rsid w:val="00C84AD2"/>
    <w:rsid w:val="00C84C10"/>
    <w:rsid w:val="00C84D28"/>
    <w:rsid w:val="00C8515F"/>
    <w:rsid w:val="00C856BA"/>
    <w:rsid w:val="00C8588B"/>
    <w:rsid w:val="00C8609B"/>
    <w:rsid w:val="00C8638E"/>
    <w:rsid w:val="00C8665B"/>
    <w:rsid w:val="00C86670"/>
    <w:rsid w:val="00C868BC"/>
    <w:rsid w:val="00C86AD6"/>
    <w:rsid w:val="00C86B8A"/>
    <w:rsid w:val="00C90D53"/>
    <w:rsid w:val="00C90DD2"/>
    <w:rsid w:val="00C90ED7"/>
    <w:rsid w:val="00C921C7"/>
    <w:rsid w:val="00C92273"/>
    <w:rsid w:val="00C92736"/>
    <w:rsid w:val="00C92DFD"/>
    <w:rsid w:val="00C92EA6"/>
    <w:rsid w:val="00C93143"/>
    <w:rsid w:val="00C93435"/>
    <w:rsid w:val="00C93B37"/>
    <w:rsid w:val="00C93BBA"/>
    <w:rsid w:val="00C943CA"/>
    <w:rsid w:val="00C94A0B"/>
    <w:rsid w:val="00C94A58"/>
    <w:rsid w:val="00C94EDE"/>
    <w:rsid w:val="00C95079"/>
    <w:rsid w:val="00C952A2"/>
    <w:rsid w:val="00C95612"/>
    <w:rsid w:val="00C96F18"/>
    <w:rsid w:val="00C970DF"/>
    <w:rsid w:val="00C970F1"/>
    <w:rsid w:val="00C979B8"/>
    <w:rsid w:val="00C97B07"/>
    <w:rsid w:val="00CA06CD"/>
    <w:rsid w:val="00CA135B"/>
    <w:rsid w:val="00CA1FCE"/>
    <w:rsid w:val="00CA253C"/>
    <w:rsid w:val="00CA2B8E"/>
    <w:rsid w:val="00CA2FEF"/>
    <w:rsid w:val="00CA316F"/>
    <w:rsid w:val="00CA3ECB"/>
    <w:rsid w:val="00CA440C"/>
    <w:rsid w:val="00CA4890"/>
    <w:rsid w:val="00CA49A4"/>
    <w:rsid w:val="00CA4BC9"/>
    <w:rsid w:val="00CA4C68"/>
    <w:rsid w:val="00CA5674"/>
    <w:rsid w:val="00CA6041"/>
    <w:rsid w:val="00CA62C5"/>
    <w:rsid w:val="00CA63C9"/>
    <w:rsid w:val="00CA7164"/>
    <w:rsid w:val="00CA730A"/>
    <w:rsid w:val="00CA74AF"/>
    <w:rsid w:val="00CB0754"/>
    <w:rsid w:val="00CB0A1C"/>
    <w:rsid w:val="00CB123E"/>
    <w:rsid w:val="00CB1AC5"/>
    <w:rsid w:val="00CB251E"/>
    <w:rsid w:val="00CB2A58"/>
    <w:rsid w:val="00CB38EE"/>
    <w:rsid w:val="00CB419D"/>
    <w:rsid w:val="00CB4845"/>
    <w:rsid w:val="00CB53DA"/>
    <w:rsid w:val="00CB595A"/>
    <w:rsid w:val="00CB5989"/>
    <w:rsid w:val="00CB5D3A"/>
    <w:rsid w:val="00CB5F62"/>
    <w:rsid w:val="00CB67D8"/>
    <w:rsid w:val="00CB6E17"/>
    <w:rsid w:val="00CB734A"/>
    <w:rsid w:val="00CB78A8"/>
    <w:rsid w:val="00CB7EBD"/>
    <w:rsid w:val="00CC02F0"/>
    <w:rsid w:val="00CC0EB9"/>
    <w:rsid w:val="00CC1A80"/>
    <w:rsid w:val="00CC1B46"/>
    <w:rsid w:val="00CC20DE"/>
    <w:rsid w:val="00CC3B2B"/>
    <w:rsid w:val="00CC449C"/>
    <w:rsid w:val="00CC51CD"/>
    <w:rsid w:val="00CC564D"/>
    <w:rsid w:val="00CC56B7"/>
    <w:rsid w:val="00CC573C"/>
    <w:rsid w:val="00CC5780"/>
    <w:rsid w:val="00CC601B"/>
    <w:rsid w:val="00CC6489"/>
    <w:rsid w:val="00CC6640"/>
    <w:rsid w:val="00CC66EE"/>
    <w:rsid w:val="00CC6EA8"/>
    <w:rsid w:val="00CD014A"/>
    <w:rsid w:val="00CD0A9F"/>
    <w:rsid w:val="00CD0BD4"/>
    <w:rsid w:val="00CD11A6"/>
    <w:rsid w:val="00CD1300"/>
    <w:rsid w:val="00CD1A24"/>
    <w:rsid w:val="00CD20F0"/>
    <w:rsid w:val="00CD2509"/>
    <w:rsid w:val="00CD277C"/>
    <w:rsid w:val="00CD4302"/>
    <w:rsid w:val="00CD4A66"/>
    <w:rsid w:val="00CD4B43"/>
    <w:rsid w:val="00CD4D12"/>
    <w:rsid w:val="00CD51E6"/>
    <w:rsid w:val="00CD612B"/>
    <w:rsid w:val="00CD6298"/>
    <w:rsid w:val="00CD6447"/>
    <w:rsid w:val="00CD6F0E"/>
    <w:rsid w:val="00CD715B"/>
    <w:rsid w:val="00CD740D"/>
    <w:rsid w:val="00CD7EFB"/>
    <w:rsid w:val="00CE0036"/>
    <w:rsid w:val="00CE0429"/>
    <w:rsid w:val="00CE045C"/>
    <w:rsid w:val="00CE0630"/>
    <w:rsid w:val="00CE06D7"/>
    <w:rsid w:val="00CE079E"/>
    <w:rsid w:val="00CE0BFC"/>
    <w:rsid w:val="00CE18CA"/>
    <w:rsid w:val="00CE1DAE"/>
    <w:rsid w:val="00CE1E91"/>
    <w:rsid w:val="00CE27B6"/>
    <w:rsid w:val="00CE4278"/>
    <w:rsid w:val="00CE42FC"/>
    <w:rsid w:val="00CE4862"/>
    <w:rsid w:val="00CE4C76"/>
    <w:rsid w:val="00CE4F05"/>
    <w:rsid w:val="00CE548E"/>
    <w:rsid w:val="00CE55DE"/>
    <w:rsid w:val="00CE5A13"/>
    <w:rsid w:val="00CE66BF"/>
    <w:rsid w:val="00CE7863"/>
    <w:rsid w:val="00CF003C"/>
    <w:rsid w:val="00CF0278"/>
    <w:rsid w:val="00CF04BD"/>
    <w:rsid w:val="00CF0F56"/>
    <w:rsid w:val="00CF17C7"/>
    <w:rsid w:val="00CF198F"/>
    <w:rsid w:val="00CF1DA2"/>
    <w:rsid w:val="00CF24D5"/>
    <w:rsid w:val="00CF2C19"/>
    <w:rsid w:val="00CF32A8"/>
    <w:rsid w:val="00CF32DC"/>
    <w:rsid w:val="00CF3571"/>
    <w:rsid w:val="00CF3C66"/>
    <w:rsid w:val="00CF4539"/>
    <w:rsid w:val="00CF4BBE"/>
    <w:rsid w:val="00CF4F98"/>
    <w:rsid w:val="00CF51AE"/>
    <w:rsid w:val="00CF5393"/>
    <w:rsid w:val="00CF6896"/>
    <w:rsid w:val="00CF722F"/>
    <w:rsid w:val="00CF730A"/>
    <w:rsid w:val="00CF7807"/>
    <w:rsid w:val="00CF7CA0"/>
    <w:rsid w:val="00D0030C"/>
    <w:rsid w:val="00D004DA"/>
    <w:rsid w:val="00D0111B"/>
    <w:rsid w:val="00D01F0E"/>
    <w:rsid w:val="00D021D1"/>
    <w:rsid w:val="00D024E5"/>
    <w:rsid w:val="00D02AB8"/>
    <w:rsid w:val="00D034EF"/>
    <w:rsid w:val="00D034F9"/>
    <w:rsid w:val="00D03E41"/>
    <w:rsid w:val="00D04AFF"/>
    <w:rsid w:val="00D04C1C"/>
    <w:rsid w:val="00D04EF1"/>
    <w:rsid w:val="00D06616"/>
    <w:rsid w:val="00D06E8E"/>
    <w:rsid w:val="00D06F66"/>
    <w:rsid w:val="00D0761A"/>
    <w:rsid w:val="00D07B7E"/>
    <w:rsid w:val="00D07F99"/>
    <w:rsid w:val="00D106A8"/>
    <w:rsid w:val="00D10786"/>
    <w:rsid w:val="00D108CD"/>
    <w:rsid w:val="00D10ABC"/>
    <w:rsid w:val="00D10CB5"/>
    <w:rsid w:val="00D112DA"/>
    <w:rsid w:val="00D115D4"/>
    <w:rsid w:val="00D11666"/>
    <w:rsid w:val="00D116B3"/>
    <w:rsid w:val="00D1267C"/>
    <w:rsid w:val="00D128D8"/>
    <w:rsid w:val="00D12E05"/>
    <w:rsid w:val="00D130DC"/>
    <w:rsid w:val="00D13CF3"/>
    <w:rsid w:val="00D1416D"/>
    <w:rsid w:val="00D1435A"/>
    <w:rsid w:val="00D1445A"/>
    <w:rsid w:val="00D14512"/>
    <w:rsid w:val="00D14985"/>
    <w:rsid w:val="00D1559A"/>
    <w:rsid w:val="00D157C6"/>
    <w:rsid w:val="00D1585E"/>
    <w:rsid w:val="00D15F5A"/>
    <w:rsid w:val="00D15F8C"/>
    <w:rsid w:val="00D1632B"/>
    <w:rsid w:val="00D1647E"/>
    <w:rsid w:val="00D16D17"/>
    <w:rsid w:val="00D16DA3"/>
    <w:rsid w:val="00D16ED7"/>
    <w:rsid w:val="00D171E6"/>
    <w:rsid w:val="00D17470"/>
    <w:rsid w:val="00D17F86"/>
    <w:rsid w:val="00D2019A"/>
    <w:rsid w:val="00D20416"/>
    <w:rsid w:val="00D2056E"/>
    <w:rsid w:val="00D2066B"/>
    <w:rsid w:val="00D20809"/>
    <w:rsid w:val="00D20EBE"/>
    <w:rsid w:val="00D21636"/>
    <w:rsid w:val="00D2181B"/>
    <w:rsid w:val="00D22015"/>
    <w:rsid w:val="00D220AC"/>
    <w:rsid w:val="00D22110"/>
    <w:rsid w:val="00D22114"/>
    <w:rsid w:val="00D2257D"/>
    <w:rsid w:val="00D22E5F"/>
    <w:rsid w:val="00D231B3"/>
    <w:rsid w:val="00D2335F"/>
    <w:rsid w:val="00D2339F"/>
    <w:rsid w:val="00D233AB"/>
    <w:rsid w:val="00D23D25"/>
    <w:rsid w:val="00D23FA2"/>
    <w:rsid w:val="00D241E9"/>
    <w:rsid w:val="00D2437A"/>
    <w:rsid w:val="00D2473F"/>
    <w:rsid w:val="00D2511A"/>
    <w:rsid w:val="00D2611F"/>
    <w:rsid w:val="00D265D3"/>
    <w:rsid w:val="00D266B5"/>
    <w:rsid w:val="00D2683E"/>
    <w:rsid w:val="00D26BBB"/>
    <w:rsid w:val="00D26C38"/>
    <w:rsid w:val="00D278D1"/>
    <w:rsid w:val="00D27B15"/>
    <w:rsid w:val="00D27BAE"/>
    <w:rsid w:val="00D27ED9"/>
    <w:rsid w:val="00D30344"/>
    <w:rsid w:val="00D303D0"/>
    <w:rsid w:val="00D304B6"/>
    <w:rsid w:val="00D30BCB"/>
    <w:rsid w:val="00D31345"/>
    <w:rsid w:val="00D315E3"/>
    <w:rsid w:val="00D31AA1"/>
    <w:rsid w:val="00D31C1D"/>
    <w:rsid w:val="00D31E6D"/>
    <w:rsid w:val="00D320FC"/>
    <w:rsid w:val="00D328A0"/>
    <w:rsid w:val="00D329A0"/>
    <w:rsid w:val="00D3307C"/>
    <w:rsid w:val="00D334CB"/>
    <w:rsid w:val="00D33C97"/>
    <w:rsid w:val="00D34B91"/>
    <w:rsid w:val="00D34D2C"/>
    <w:rsid w:val="00D34DD0"/>
    <w:rsid w:val="00D35342"/>
    <w:rsid w:val="00D35CFE"/>
    <w:rsid w:val="00D361BE"/>
    <w:rsid w:val="00D36B1E"/>
    <w:rsid w:val="00D36DC8"/>
    <w:rsid w:val="00D36DDF"/>
    <w:rsid w:val="00D36FC7"/>
    <w:rsid w:val="00D374A1"/>
    <w:rsid w:val="00D375B1"/>
    <w:rsid w:val="00D37940"/>
    <w:rsid w:val="00D40662"/>
    <w:rsid w:val="00D40A34"/>
    <w:rsid w:val="00D41674"/>
    <w:rsid w:val="00D41A49"/>
    <w:rsid w:val="00D41D88"/>
    <w:rsid w:val="00D42A12"/>
    <w:rsid w:val="00D42C79"/>
    <w:rsid w:val="00D42DD5"/>
    <w:rsid w:val="00D431C5"/>
    <w:rsid w:val="00D431E0"/>
    <w:rsid w:val="00D432B8"/>
    <w:rsid w:val="00D4337E"/>
    <w:rsid w:val="00D43E1E"/>
    <w:rsid w:val="00D445E9"/>
    <w:rsid w:val="00D45E58"/>
    <w:rsid w:val="00D464B5"/>
    <w:rsid w:val="00D46AFB"/>
    <w:rsid w:val="00D47242"/>
    <w:rsid w:val="00D47B1D"/>
    <w:rsid w:val="00D47C54"/>
    <w:rsid w:val="00D47C9B"/>
    <w:rsid w:val="00D5053C"/>
    <w:rsid w:val="00D511C6"/>
    <w:rsid w:val="00D51723"/>
    <w:rsid w:val="00D51A14"/>
    <w:rsid w:val="00D51C63"/>
    <w:rsid w:val="00D522C2"/>
    <w:rsid w:val="00D52A77"/>
    <w:rsid w:val="00D52B58"/>
    <w:rsid w:val="00D532A0"/>
    <w:rsid w:val="00D539C9"/>
    <w:rsid w:val="00D54C36"/>
    <w:rsid w:val="00D54DE2"/>
    <w:rsid w:val="00D54DE5"/>
    <w:rsid w:val="00D5567D"/>
    <w:rsid w:val="00D55B14"/>
    <w:rsid w:val="00D55DE9"/>
    <w:rsid w:val="00D55DEF"/>
    <w:rsid w:val="00D55F00"/>
    <w:rsid w:val="00D56842"/>
    <w:rsid w:val="00D568BC"/>
    <w:rsid w:val="00D56FA9"/>
    <w:rsid w:val="00D57491"/>
    <w:rsid w:val="00D576BC"/>
    <w:rsid w:val="00D57AA4"/>
    <w:rsid w:val="00D57AC5"/>
    <w:rsid w:val="00D60114"/>
    <w:rsid w:val="00D6045C"/>
    <w:rsid w:val="00D6075F"/>
    <w:rsid w:val="00D60A30"/>
    <w:rsid w:val="00D61103"/>
    <w:rsid w:val="00D61DC6"/>
    <w:rsid w:val="00D61F13"/>
    <w:rsid w:val="00D62937"/>
    <w:rsid w:val="00D62F67"/>
    <w:rsid w:val="00D63730"/>
    <w:rsid w:val="00D6489F"/>
    <w:rsid w:val="00D64EC9"/>
    <w:rsid w:val="00D65252"/>
    <w:rsid w:val="00D65CDB"/>
    <w:rsid w:val="00D66997"/>
    <w:rsid w:val="00D6706F"/>
    <w:rsid w:val="00D678F0"/>
    <w:rsid w:val="00D67906"/>
    <w:rsid w:val="00D67B56"/>
    <w:rsid w:val="00D70025"/>
    <w:rsid w:val="00D701C7"/>
    <w:rsid w:val="00D702F1"/>
    <w:rsid w:val="00D70370"/>
    <w:rsid w:val="00D706C6"/>
    <w:rsid w:val="00D70921"/>
    <w:rsid w:val="00D70FDB"/>
    <w:rsid w:val="00D71499"/>
    <w:rsid w:val="00D723EF"/>
    <w:rsid w:val="00D72459"/>
    <w:rsid w:val="00D72D38"/>
    <w:rsid w:val="00D72FD4"/>
    <w:rsid w:val="00D73555"/>
    <w:rsid w:val="00D7389B"/>
    <w:rsid w:val="00D74259"/>
    <w:rsid w:val="00D74EFA"/>
    <w:rsid w:val="00D750B1"/>
    <w:rsid w:val="00D75215"/>
    <w:rsid w:val="00D75705"/>
    <w:rsid w:val="00D759F0"/>
    <w:rsid w:val="00D75AA3"/>
    <w:rsid w:val="00D75D2F"/>
    <w:rsid w:val="00D7608E"/>
    <w:rsid w:val="00D76C17"/>
    <w:rsid w:val="00D77509"/>
    <w:rsid w:val="00D77672"/>
    <w:rsid w:val="00D8009C"/>
    <w:rsid w:val="00D803F6"/>
    <w:rsid w:val="00D8061B"/>
    <w:rsid w:val="00D806F8"/>
    <w:rsid w:val="00D812A2"/>
    <w:rsid w:val="00D81D98"/>
    <w:rsid w:val="00D81DCA"/>
    <w:rsid w:val="00D82177"/>
    <w:rsid w:val="00D82E07"/>
    <w:rsid w:val="00D840C8"/>
    <w:rsid w:val="00D8471C"/>
    <w:rsid w:val="00D8493F"/>
    <w:rsid w:val="00D84BA3"/>
    <w:rsid w:val="00D84C39"/>
    <w:rsid w:val="00D84D28"/>
    <w:rsid w:val="00D84DD0"/>
    <w:rsid w:val="00D84F05"/>
    <w:rsid w:val="00D852F9"/>
    <w:rsid w:val="00D85675"/>
    <w:rsid w:val="00D85736"/>
    <w:rsid w:val="00D857B3"/>
    <w:rsid w:val="00D85C03"/>
    <w:rsid w:val="00D866DE"/>
    <w:rsid w:val="00D86929"/>
    <w:rsid w:val="00D86F25"/>
    <w:rsid w:val="00D87488"/>
    <w:rsid w:val="00D87590"/>
    <w:rsid w:val="00D876CF"/>
    <w:rsid w:val="00D8771E"/>
    <w:rsid w:val="00D87742"/>
    <w:rsid w:val="00D90363"/>
    <w:rsid w:val="00D90538"/>
    <w:rsid w:val="00D92352"/>
    <w:rsid w:val="00D923B4"/>
    <w:rsid w:val="00D926CE"/>
    <w:rsid w:val="00D928DF"/>
    <w:rsid w:val="00D939A4"/>
    <w:rsid w:val="00D93BE0"/>
    <w:rsid w:val="00D93C3B"/>
    <w:rsid w:val="00D94097"/>
    <w:rsid w:val="00D94270"/>
    <w:rsid w:val="00D9447C"/>
    <w:rsid w:val="00D94828"/>
    <w:rsid w:val="00D94A92"/>
    <w:rsid w:val="00D94C09"/>
    <w:rsid w:val="00D95711"/>
    <w:rsid w:val="00D95D30"/>
    <w:rsid w:val="00D962A9"/>
    <w:rsid w:val="00D96DF9"/>
    <w:rsid w:val="00D97373"/>
    <w:rsid w:val="00D977D7"/>
    <w:rsid w:val="00D978A4"/>
    <w:rsid w:val="00D9797A"/>
    <w:rsid w:val="00D97C3D"/>
    <w:rsid w:val="00D97DC1"/>
    <w:rsid w:val="00D97EF1"/>
    <w:rsid w:val="00DA03F8"/>
    <w:rsid w:val="00DA11AE"/>
    <w:rsid w:val="00DA1BC1"/>
    <w:rsid w:val="00DA1F38"/>
    <w:rsid w:val="00DA2F1E"/>
    <w:rsid w:val="00DA33F1"/>
    <w:rsid w:val="00DA3720"/>
    <w:rsid w:val="00DA3FBE"/>
    <w:rsid w:val="00DA431B"/>
    <w:rsid w:val="00DA4691"/>
    <w:rsid w:val="00DA48E5"/>
    <w:rsid w:val="00DA49B8"/>
    <w:rsid w:val="00DA4C77"/>
    <w:rsid w:val="00DA5097"/>
    <w:rsid w:val="00DA54BE"/>
    <w:rsid w:val="00DA6119"/>
    <w:rsid w:val="00DA6B9A"/>
    <w:rsid w:val="00DA6F5C"/>
    <w:rsid w:val="00DA7302"/>
    <w:rsid w:val="00DA7338"/>
    <w:rsid w:val="00DA7376"/>
    <w:rsid w:val="00DA7909"/>
    <w:rsid w:val="00DA7D7D"/>
    <w:rsid w:val="00DB0194"/>
    <w:rsid w:val="00DB021A"/>
    <w:rsid w:val="00DB0D28"/>
    <w:rsid w:val="00DB11A6"/>
    <w:rsid w:val="00DB11BF"/>
    <w:rsid w:val="00DB184C"/>
    <w:rsid w:val="00DB261A"/>
    <w:rsid w:val="00DB28EB"/>
    <w:rsid w:val="00DB2A4A"/>
    <w:rsid w:val="00DB3124"/>
    <w:rsid w:val="00DB3D3B"/>
    <w:rsid w:val="00DB3EB1"/>
    <w:rsid w:val="00DB4618"/>
    <w:rsid w:val="00DB5212"/>
    <w:rsid w:val="00DB5296"/>
    <w:rsid w:val="00DB541A"/>
    <w:rsid w:val="00DB56DF"/>
    <w:rsid w:val="00DB5A7F"/>
    <w:rsid w:val="00DB5CED"/>
    <w:rsid w:val="00DB60E3"/>
    <w:rsid w:val="00DB6941"/>
    <w:rsid w:val="00DB6EDE"/>
    <w:rsid w:val="00DB71DA"/>
    <w:rsid w:val="00DB781A"/>
    <w:rsid w:val="00DB7B0C"/>
    <w:rsid w:val="00DB7DBD"/>
    <w:rsid w:val="00DB7EC9"/>
    <w:rsid w:val="00DC0B06"/>
    <w:rsid w:val="00DC0D38"/>
    <w:rsid w:val="00DC0DD0"/>
    <w:rsid w:val="00DC14A4"/>
    <w:rsid w:val="00DC182E"/>
    <w:rsid w:val="00DC27BD"/>
    <w:rsid w:val="00DC2D0C"/>
    <w:rsid w:val="00DC3722"/>
    <w:rsid w:val="00DC3E74"/>
    <w:rsid w:val="00DC49B5"/>
    <w:rsid w:val="00DC4AAB"/>
    <w:rsid w:val="00DC4DD1"/>
    <w:rsid w:val="00DC6983"/>
    <w:rsid w:val="00DC788A"/>
    <w:rsid w:val="00DD04AF"/>
    <w:rsid w:val="00DD097D"/>
    <w:rsid w:val="00DD1190"/>
    <w:rsid w:val="00DD1457"/>
    <w:rsid w:val="00DD18DC"/>
    <w:rsid w:val="00DD1E03"/>
    <w:rsid w:val="00DD1E1A"/>
    <w:rsid w:val="00DD1FD3"/>
    <w:rsid w:val="00DD238B"/>
    <w:rsid w:val="00DD26CB"/>
    <w:rsid w:val="00DD2E18"/>
    <w:rsid w:val="00DD3B21"/>
    <w:rsid w:val="00DD4EDD"/>
    <w:rsid w:val="00DD5711"/>
    <w:rsid w:val="00DD5916"/>
    <w:rsid w:val="00DD5EEC"/>
    <w:rsid w:val="00DD6904"/>
    <w:rsid w:val="00DD69A1"/>
    <w:rsid w:val="00DD6D3E"/>
    <w:rsid w:val="00DD760E"/>
    <w:rsid w:val="00DD7ED3"/>
    <w:rsid w:val="00DE00E9"/>
    <w:rsid w:val="00DE04C0"/>
    <w:rsid w:val="00DE04FC"/>
    <w:rsid w:val="00DE0759"/>
    <w:rsid w:val="00DE0BBA"/>
    <w:rsid w:val="00DE184C"/>
    <w:rsid w:val="00DE258D"/>
    <w:rsid w:val="00DE26AE"/>
    <w:rsid w:val="00DE2EB0"/>
    <w:rsid w:val="00DE30B9"/>
    <w:rsid w:val="00DE3465"/>
    <w:rsid w:val="00DE3E13"/>
    <w:rsid w:val="00DE4181"/>
    <w:rsid w:val="00DE4E1D"/>
    <w:rsid w:val="00DE4E9A"/>
    <w:rsid w:val="00DE5CD6"/>
    <w:rsid w:val="00DE6046"/>
    <w:rsid w:val="00DE62C6"/>
    <w:rsid w:val="00DE6C57"/>
    <w:rsid w:val="00DE7333"/>
    <w:rsid w:val="00DE73B4"/>
    <w:rsid w:val="00DE7DEA"/>
    <w:rsid w:val="00DE7ECC"/>
    <w:rsid w:val="00DF0244"/>
    <w:rsid w:val="00DF057A"/>
    <w:rsid w:val="00DF0869"/>
    <w:rsid w:val="00DF0914"/>
    <w:rsid w:val="00DF0B41"/>
    <w:rsid w:val="00DF0C9C"/>
    <w:rsid w:val="00DF187F"/>
    <w:rsid w:val="00DF1D9F"/>
    <w:rsid w:val="00DF1E1B"/>
    <w:rsid w:val="00DF2644"/>
    <w:rsid w:val="00DF2A03"/>
    <w:rsid w:val="00DF2BFC"/>
    <w:rsid w:val="00DF319C"/>
    <w:rsid w:val="00DF3ABC"/>
    <w:rsid w:val="00DF4A88"/>
    <w:rsid w:val="00DF52F0"/>
    <w:rsid w:val="00DF565E"/>
    <w:rsid w:val="00DF59D7"/>
    <w:rsid w:val="00DF6E70"/>
    <w:rsid w:val="00DF70F2"/>
    <w:rsid w:val="00DF7136"/>
    <w:rsid w:val="00DF73ED"/>
    <w:rsid w:val="00DF76A2"/>
    <w:rsid w:val="00DF771A"/>
    <w:rsid w:val="00E003FF"/>
    <w:rsid w:val="00E00946"/>
    <w:rsid w:val="00E00EA8"/>
    <w:rsid w:val="00E0171B"/>
    <w:rsid w:val="00E01897"/>
    <w:rsid w:val="00E01ADC"/>
    <w:rsid w:val="00E0204D"/>
    <w:rsid w:val="00E0332D"/>
    <w:rsid w:val="00E03718"/>
    <w:rsid w:val="00E04724"/>
    <w:rsid w:val="00E055D6"/>
    <w:rsid w:val="00E056C8"/>
    <w:rsid w:val="00E060BE"/>
    <w:rsid w:val="00E06635"/>
    <w:rsid w:val="00E06B0E"/>
    <w:rsid w:val="00E06F85"/>
    <w:rsid w:val="00E07960"/>
    <w:rsid w:val="00E079F3"/>
    <w:rsid w:val="00E07D96"/>
    <w:rsid w:val="00E115ED"/>
    <w:rsid w:val="00E1177D"/>
    <w:rsid w:val="00E11B63"/>
    <w:rsid w:val="00E12A9C"/>
    <w:rsid w:val="00E12EA2"/>
    <w:rsid w:val="00E12F5F"/>
    <w:rsid w:val="00E13515"/>
    <w:rsid w:val="00E13D13"/>
    <w:rsid w:val="00E13DBC"/>
    <w:rsid w:val="00E13E9A"/>
    <w:rsid w:val="00E14017"/>
    <w:rsid w:val="00E146CA"/>
    <w:rsid w:val="00E147FB"/>
    <w:rsid w:val="00E14968"/>
    <w:rsid w:val="00E14CA5"/>
    <w:rsid w:val="00E14E46"/>
    <w:rsid w:val="00E1548D"/>
    <w:rsid w:val="00E1577B"/>
    <w:rsid w:val="00E15913"/>
    <w:rsid w:val="00E15CD9"/>
    <w:rsid w:val="00E15F02"/>
    <w:rsid w:val="00E163AD"/>
    <w:rsid w:val="00E16502"/>
    <w:rsid w:val="00E1685C"/>
    <w:rsid w:val="00E169E8"/>
    <w:rsid w:val="00E16D77"/>
    <w:rsid w:val="00E2029C"/>
    <w:rsid w:val="00E2057D"/>
    <w:rsid w:val="00E2086E"/>
    <w:rsid w:val="00E208FD"/>
    <w:rsid w:val="00E209A4"/>
    <w:rsid w:val="00E20E12"/>
    <w:rsid w:val="00E21273"/>
    <w:rsid w:val="00E218E0"/>
    <w:rsid w:val="00E218EA"/>
    <w:rsid w:val="00E21EA3"/>
    <w:rsid w:val="00E22A67"/>
    <w:rsid w:val="00E22D04"/>
    <w:rsid w:val="00E233D8"/>
    <w:rsid w:val="00E236FB"/>
    <w:rsid w:val="00E23981"/>
    <w:rsid w:val="00E2408C"/>
    <w:rsid w:val="00E242D8"/>
    <w:rsid w:val="00E24F73"/>
    <w:rsid w:val="00E25072"/>
    <w:rsid w:val="00E25402"/>
    <w:rsid w:val="00E254F7"/>
    <w:rsid w:val="00E255F9"/>
    <w:rsid w:val="00E26072"/>
    <w:rsid w:val="00E268AE"/>
    <w:rsid w:val="00E26A76"/>
    <w:rsid w:val="00E2704D"/>
    <w:rsid w:val="00E275DB"/>
    <w:rsid w:val="00E278BF"/>
    <w:rsid w:val="00E27D9D"/>
    <w:rsid w:val="00E27EFC"/>
    <w:rsid w:val="00E30700"/>
    <w:rsid w:val="00E30CF0"/>
    <w:rsid w:val="00E31999"/>
    <w:rsid w:val="00E31ED8"/>
    <w:rsid w:val="00E32008"/>
    <w:rsid w:val="00E32228"/>
    <w:rsid w:val="00E32306"/>
    <w:rsid w:val="00E32696"/>
    <w:rsid w:val="00E328EB"/>
    <w:rsid w:val="00E32AD0"/>
    <w:rsid w:val="00E346ED"/>
    <w:rsid w:val="00E35CE7"/>
    <w:rsid w:val="00E35F03"/>
    <w:rsid w:val="00E35FB2"/>
    <w:rsid w:val="00E36541"/>
    <w:rsid w:val="00E36761"/>
    <w:rsid w:val="00E36BC6"/>
    <w:rsid w:val="00E37290"/>
    <w:rsid w:val="00E37571"/>
    <w:rsid w:val="00E37916"/>
    <w:rsid w:val="00E37B56"/>
    <w:rsid w:val="00E4027B"/>
    <w:rsid w:val="00E411E0"/>
    <w:rsid w:val="00E4159B"/>
    <w:rsid w:val="00E41721"/>
    <w:rsid w:val="00E418A8"/>
    <w:rsid w:val="00E4212E"/>
    <w:rsid w:val="00E423CE"/>
    <w:rsid w:val="00E4288D"/>
    <w:rsid w:val="00E4301D"/>
    <w:rsid w:val="00E43872"/>
    <w:rsid w:val="00E438B0"/>
    <w:rsid w:val="00E439CE"/>
    <w:rsid w:val="00E439DB"/>
    <w:rsid w:val="00E43A8A"/>
    <w:rsid w:val="00E447D9"/>
    <w:rsid w:val="00E4485E"/>
    <w:rsid w:val="00E44D79"/>
    <w:rsid w:val="00E456A0"/>
    <w:rsid w:val="00E45D28"/>
    <w:rsid w:val="00E463BE"/>
    <w:rsid w:val="00E469B2"/>
    <w:rsid w:val="00E46E9F"/>
    <w:rsid w:val="00E479DB"/>
    <w:rsid w:val="00E503A9"/>
    <w:rsid w:val="00E503D0"/>
    <w:rsid w:val="00E50883"/>
    <w:rsid w:val="00E508BE"/>
    <w:rsid w:val="00E509B6"/>
    <w:rsid w:val="00E50BD8"/>
    <w:rsid w:val="00E517C9"/>
    <w:rsid w:val="00E518F6"/>
    <w:rsid w:val="00E51989"/>
    <w:rsid w:val="00E51E71"/>
    <w:rsid w:val="00E51F26"/>
    <w:rsid w:val="00E525D1"/>
    <w:rsid w:val="00E52682"/>
    <w:rsid w:val="00E528BF"/>
    <w:rsid w:val="00E52BCD"/>
    <w:rsid w:val="00E53624"/>
    <w:rsid w:val="00E539DE"/>
    <w:rsid w:val="00E54A93"/>
    <w:rsid w:val="00E55991"/>
    <w:rsid w:val="00E55BFC"/>
    <w:rsid w:val="00E55EAB"/>
    <w:rsid w:val="00E56024"/>
    <w:rsid w:val="00E566BE"/>
    <w:rsid w:val="00E56717"/>
    <w:rsid w:val="00E56A30"/>
    <w:rsid w:val="00E56D81"/>
    <w:rsid w:val="00E56E3B"/>
    <w:rsid w:val="00E5727B"/>
    <w:rsid w:val="00E577F7"/>
    <w:rsid w:val="00E57A8B"/>
    <w:rsid w:val="00E57C1C"/>
    <w:rsid w:val="00E57FED"/>
    <w:rsid w:val="00E60CF5"/>
    <w:rsid w:val="00E60DAB"/>
    <w:rsid w:val="00E610D3"/>
    <w:rsid w:val="00E61209"/>
    <w:rsid w:val="00E614F4"/>
    <w:rsid w:val="00E617A6"/>
    <w:rsid w:val="00E61884"/>
    <w:rsid w:val="00E61A37"/>
    <w:rsid w:val="00E61C5C"/>
    <w:rsid w:val="00E623C7"/>
    <w:rsid w:val="00E62463"/>
    <w:rsid w:val="00E624AF"/>
    <w:rsid w:val="00E62C94"/>
    <w:rsid w:val="00E62CEC"/>
    <w:rsid w:val="00E62EBA"/>
    <w:rsid w:val="00E62FC1"/>
    <w:rsid w:val="00E631CF"/>
    <w:rsid w:val="00E63522"/>
    <w:rsid w:val="00E6365D"/>
    <w:rsid w:val="00E63A2F"/>
    <w:rsid w:val="00E63A55"/>
    <w:rsid w:val="00E63B21"/>
    <w:rsid w:val="00E63E4B"/>
    <w:rsid w:val="00E64023"/>
    <w:rsid w:val="00E64550"/>
    <w:rsid w:val="00E64794"/>
    <w:rsid w:val="00E649A2"/>
    <w:rsid w:val="00E64ACB"/>
    <w:rsid w:val="00E64BAE"/>
    <w:rsid w:val="00E652C6"/>
    <w:rsid w:val="00E6590A"/>
    <w:rsid w:val="00E65DC5"/>
    <w:rsid w:val="00E6602E"/>
    <w:rsid w:val="00E6719C"/>
    <w:rsid w:val="00E674AA"/>
    <w:rsid w:val="00E674F1"/>
    <w:rsid w:val="00E676BE"/>
    <w:rsid w:val="00E6795A"/>
    <w:rsid w:val="00E67FE8"/>
    <w:rsid w:val="00E701F1"/>
    <w:rsid w:val="00E70426"/>
    <w:rsid w:val="00E706EC"/>
    <w:rsid w:val="00E7090B"/>
    <w:rsid w:val="00E716D5"/>
    <w:rsid w:val="00E71782"/>
    <w:rsid w:val="00E718B3"/>
    <w:rsid w:val="00E72565"/>
    <w:rsid w:val="00E728F2"/>
    <w:rsid w:val="00E72D5D"/>
    <w:rsid w:val="00E72DE7"/>
    <w:rsid w:val="00E73087"/>
    <w:rsid w:val="00E73B7F"/>
    <w:rsid w:val="00E73E3D"/>
    <w:rsid w:val="00E74346"/>
    <w:rsid w:val="00E744B4"/>
    <w:rsid w:val="00E7464E"/>
    <w:rsid w:val="00E74AE8"/>
    <w:rsid w:val="00E75A18"/>
    <w:rsid w:val="00E75EC9"/>
    <w:rsid w:val="00E76506"/>
    <w:rsid w:val="00E7679D"/>
    <w:rsid w:val="00E77359"/>
    <w:rsid w:val="00E77E6F"/>
    <w:rsid w:val="00E77F4C"/>
    <w:rsid w:val="00E80B7C"/>
    <w:rsid w:val="00E81C28"/>
    <w:rsid w:val="00E81C8D"/>
    <w:rsid w:val="00E81C9B"/>
    <w:rsid w:val="00E825C7"/>
    <w:rsid w:val="00E82733"/>
    <w:rsid w:val="00E8274C"/>
    <w:rsid w:val="00E8379A"/>
    <w:rsid w:val="00E83AE9"/>
    <w:rsid w:val="00E83D76"/>
    <w:rsid w:val="00E83EB1"/>
    <w:rsid w:val="00E840CF"/>
    <w:rsid w:val="00E84135"/>
    <w:rsid w:val="00E8430C"/>
    <w:rsid w:val="00E84CEB"/>
    <w:rsid w:val="00E84E3C"/>
    <w:rsid w:val="00E8514B"/>
    <w:rsid w:val="00E85C99"/>
    <w:rsid w:val="00E85F30"/>
    <w:rsid w:val="00E86877"/>
    <w:rsid w:val="00E86FDE"/>
    <w:rsid w:val="00E871F7"/>
    <w:rsid w:val="00E87239"/>
    <w:rsid w:val="00E87356"/>
    <w:rsid w:val="00E8761A"/>
    <w:rsid w:val="00E87889"/>
    <w:rsid w:val="00E87C96"/>
    <w:rsid w:val="00E9025A"/>
    <w:rsid w:val="00E908C5"/>
    <w:rsid w:val="00E908DE"/>
    <w:rsid w:val="00E9126D"/>
    <w:rsid w:val="00E91350"/>
    <w:rsid w:val="00E91958"/>
    <w:rsid w:val="00E91F7C"/>
    <w:rsid w:val="00E9376B"/>
    <w:rsid w:val="00E939E7"/>
    <w:rsid w:val="00E94044"/>
    <w:rsid w:val="00E94502"/>
    <w:rsid w:val="00E94583"/>
    <w:rsid w:val="00E9469C"/>
    <w:rsid w:val="00E94FDC"/>
    <w:rsid w:val="00E952E3"/>
    <w:rsid w:val="00E954B8"/>
    <w:rsid w:val="00E96025"/>
    <w:rsid w:val="00E9659D"/>
    <w:rsid w:val="00E96A91"/>
    <w:rsid w:val="00E97034"/>
    <w:rsid w:val="00E9704C"/>
    <w:rsid w:val="00E970CF"/>
    <w:rsid w:val="00E977B1"/>
    <w:rsid w:val="00E97CBA"/>
    <w:rsid w:val="00E97E0D"/>
    <w:rsid w:val="00EA0289"/>
    <w:rsid w:val="00EA0647"/>
    <w:rsid w:val="00EA0F29"/>
    <w:rsid w:val="00EA148C"/>
    <w:rsid w:val="00EA1639"/>
    <w:rsid w:val="00EA16D3"/>
    <w:rsid w:val="00EA18F5"/>
    <w:rsid w:val="00EA193E"/>
    <w:rsid w:val="00EA2023"/>
    <w:rsid w:val="00EA283A"/>
    <w:rsid w:val="00EA2851"/>
    <w:rsid w:val="00EA28A5"/>
    <w:rsid w:val="00EA2929"/>
    <w:rsid w:val="00EA2A02"/>
    <w:rsid w:val="00EA2F8C"/>
    <w:rsid w:val="00EA3945"/>
    <w:rsid w:val="00EA3C9B"/>
    <w:rsid w:val="00EA3EFF"/>
    <w:rsid w:val="00EA4569"/>
    <w:rsid w:val="00EA4918"/>
    <w:rsid w:val="00EA4E77"/>
    <w:rsid w:val="00EA4FBC"/>
    <w:rsid w:val="00EA50D3"/>
    <w:rsid w:val="00EA547A"/>
    <w:rsid w:val="00EA590C"/>
    <w:rsid w:val="00EA63D2"/>
    <w:rsid w:val="00EA66BF"/>
    <w:rsid w:val="00EA6E80"/>
    <w:rsid w:val="00EA71F1"/>
    <w:rsid w:val="00EA7A7A"/>
    <w:rsid w:val="00EA7C74"/>
    <w:rsid w:val="00EA7DCB"/>
    <w:rsid w:val="00EB08B6"/>
    <w:rsid w:val="00EB09BD"/>
    <w:rsid w:val="00EB0A17"/>
    <w:rsid w:val="00EB1420"/>
    <w:rsid w:val="00EB1E04"/>
    <w:rsid w:val="00EB2089"/>
    <w:rsid w:val="00EB2E86"/>
    <w:rsid w:val="00EB2F3B"/>
    <w:rsid w:val="00EB3479"/>
    <w:rsid w:val="00EB3809"/>
    <w:rsid w:val="00EB384E"/>
    <w:rsid w:val="00EB3B0D"/>
    <w:rsid w:val="00EB4F48"/>
    <w:rsid w:val="00EB580D"/>
    <w:rsid w:val="00EB612D"/>
    <w:rsid w:val="00EB673F"/>
    <w:rsid w:val="00EB68A2"/>
    <w:rsid w:val="00EB6E36"/>
    <w:rsid w:val="00EB6F07"/>
    <w:rsid w:val="00EB6F45"/>
    <w:rsid w:val="00EB7FF8"/>
    <w:rsid w:val="00EC033F"/>
    <w:rsid w:val="00EC0E7B"/>
    <w:rsid w:val="00EC10B8"/>
    <w:rsid w:val="00EC1F45"/>
    <w:rsid w:val="00EC21F6"/>
    <w:rsid w:val="00EC2228"/>
    <w:rsid w:val="00EC2547"/>
    <w:rsid w:val="00EC2679"/>
    <w:rsid w:val="00EC2BD4"/>
    <w:rsid w:val="00EC35AE"/>
    <w:rsid w:val="00EC411D"/>
    <w:rsid w:val="00EC44DC"/>
    <w:rsid w:val="00EC48D5"/>
    <w:rsid w:val="00EC48F7"/>
    <w:rsid w:val="00EC4DA6"/>
    <w:rsid w:val="00EC55A1"/>
    <w:rsid w:val="00EC5E84"/>
    <w:rsid w:val="00EC6001"/>
    <w:rsid w:val="00EC653A"/>
    <w:rsid w:val="00EC6861"/>
    <w:rsid w:val="00EC7203"/>
    <w:rsid w:val="00EC7507"/>
    <w:rsid w:val="00EC777F"/>
    <w:rsid w:val="00EC7C5E"/>
    <w:rsid w:val="00EC7E9A"/>
    <w:rsid w:val="00ED0125"/>
    <w:rsid w:val="00ED0FD3"/>
    <w:rsid w:val="00ED132C"/>
    <w:rsid w:val="00ED18C8"/>
    <w:rsid w:val="00ED2037"/>
    <w:rsid w:val="00ED2185"/>
    <w:rsid w:val="00ED224F"/>
    <w:rsid w:val="00ED2359"/>
    <w:rsid w:val="00ED3543"/>
    <w:rsid w:val="00ED3581"/>
    <w:rsid w:val="00ED38D8"/>
    <w:rsid w:val="00ED40C4"/>
    <w:rsid w:val="00ED41D0"/>
    <w:rsid w:val="00ED42BA"/>
    <w:rsid w:val="00ED4386"/>
    <w:rsid w:val="00ED445E"/>
    <w:rsid w:val="00ED4583"/>
    <w:rsid w:val="00ED54EF"/>
    <w:rsid w:val="00ED5514"/>
    <w:rsid w:val="00ED555E"/>
    <w:rsid w:val="00ED67EF"/>
    <w:rsid w:val="00ED7558"/>
    <w:rsid w:val="00ED77AA"/>
    <w:rsid w:val="00ED7B40"/>
    <w:rsid w:val="00EE0420"/>
    <w:rsid w:val="00EE09AB"/>
    <w:rsid w:val="00EE0AE4"/>
    <w:rsid w:val="00EE16BB"/>
    <w:rsid w:val="00EE175F"/>
    <w:rsid w:val="00EE1765"/>
    <w:rsid w:val="00EE1784"/>
    <w:rsid w:val="00EE18C3"/>
    <w:rsid w:val="00EE18D2"/>
    <w:rsid w:val="00EE1C81"/>
    <w:rsid w:val="00EE252C"/>
    <w:rsid w:val="00EE29F5"/>
    <w:rsid w:val="00EE3024"/>
    <w:rsid w:val="00EE3633"/>
    <w:rsid w:val="00EE43FC"/>
    <w:rsid w:val="00EE4773"/>
    <w:rsid w:val="00EE4C21"/>
    <w:rsid w:val="00EE4FDF"/>
    <w:rsid w:val="00EE50A9"/>
    <w:rsid w:val="00EE5723"/>
    <w:rsid w:val="00EE5A4A"/>
    <w:rsid w:val="00EE5A63"/>
    <w:rsid w:val="00EE63C5"/>
    <w:rsid w:val="00EE6465"/>
    <w:rsid w:val="00EE6758"/>
    <w:rsid w:val="00EE6EB3"/>
    <w:rsid w:val="00EE7108"/>
    <w:rsid w:val="00EE76BA"/>
    <w:rsid w:val="00EE7D7C"/>
    <w:rsid w:val="00EF007B"/>
    <w:rsid w:val="00EF01B7"/>
    <w:rsid w:val="00EF02A0"/>
    <w:rsid w:val="00EF05BD"/>
    <w:rsid w:val="00EF135C"/>
    <w:rsid w:val="00EF1AD3"/>
    <w:rsid w:val="00EF20C3"/>
    <w:rsid w:val="00EF21B8"/>
    <w:rsid w:val="00EF224F"/>
    <w:rsid w:val="00EF226C"/>
    <w:rsid w:val="00EF28BE"/>
    <w:rsid w:val="00EF3A5B"/>
    <w:rsid w:val="00EF3B96"/>
    <w:rsid w:val="00EF4118"/>
    <w:rsid w:val="00EF45A0"/>
    <w:rsid w:val="00EF47B6"/>
    <w:rsid w:val="00EF49E5"/>
    <w:rsid w:val="00EF4A26"/>
    <w:rsid w:val="00EF4AEC"/>
    <w:rsid w:val="00EF4FA4"/>
    <w:rsid w:val="00EF5899"/>
    <w:rsid w:val="00EF649A"/>
    <w:rsid w:val="00EF6522"/>
    <w:rsid w:val="00EF7118"/>
    <w:rsid w:val="00EF744F"/>
    <w:rsid w:val="00EF76F7"/>
    <w:rsid w:val="00EF784F"/>
    <w:rsid w:val="00EF7D54"/>
    <w:rsid w:val="00F0033E"/>
    <w:rsid w:val="00F01A31"/>
    <w:rsid w:val="00F025C6"/>
    <w:rsid w:val="00F02769"/>
    <w:rsid w:val="00F03312"/>
    <w:rsid w:val="00F0373E"/>
    <w:rsid w:val="00F03886"/>
    <w:rsid w:val="00F03D68"/>
    <w:rsid w:val="00F03E2E"/>
    <w:rsid w:val="00F05E61"/>
    <w:rsid w:val="00F0654D"/>
    <w:rsid w:val="00F0667E"/>
    <w:rsid w:val="00F068CF"/>
    <w:rsid w:val="00F06F02"/>
    <w:rsid w:val="00F0733B"/>
    <w:rsid w:val="00F075DB"/>
    <w:rsid w:val="00F07981"/>
    <w:rsid w:val="00F10187"/>
    <w:rsid w:val="00F10304"/>
    <w:rsid w:val="00F1032B"/>
    <w:rsid w:val="00F10352"/>
    <w:rsid w:val="00F10DA1"/>
    <w:rsid w:val="00F11122"/>
    <w:rsid w:val="00F11731"/>
    <w:rsid w:val="00F1259E"/>
    <w:rsid w:val="00F12AE7"/>
    <w:rsid w:val="00F12C6C"/>
    <w:rsid w:val="00F133A5"/>
    <w:rsid w:val="00F134D6"/>
    <w:rsid w:val="00F141F0"/>
    <w:rsid w:val="00F14771"/>
    <w:rsid w:val="00F1527B"/>
    <w:rsid w:val="00F15441"/>
    <w:rsid w:val="00F15529"/>
    <w:rsid w:val="00F15E7A"/>
    <w:rsid w:val="00F15F7F"/>
    <w:rsid w:val="00F161AF"/>
    <w:rsid w:val="00F164A5"/>
    <w:rsid w:val="00F169E9"/>
    <w:rsid w:val="00F16B6C"/>
    <w:rsid w:val="00F17452"/>
    <w:rsid w:val="00F17ECC"/>
    <w:rsid w:val="00F207D0"/>
    <w:rsid w:val="00F209D5"/>
    <w:rsid w:val="00F21582"/>
    <w:rsid w:val="00F22602"/>
    <w:rsid w:val="00F2261B"/>
    <w:rsid w:val="00F22A8B"/>
    <w:rsid w:val="00F232BE"/>
    <w:rsid w:val="00F233D6"/>
    <w:rsid w:val="00F2396B"/>
    <w:rsid w:val="00F244B7"/>
    <w:rsid w:val="00F24621"/>
    <w:rsid w:val="00F25374"/>
    <w:rsid w:val="00F25506"/>
    <w:rsid w:val="00F2597B"/>
    <w:rsid w:val="00F25DD7"/>
    <w:rsid w:val="00F25E80"/>
    <w:rsid w:val="00F25F21"/>
    <w:rsid w:val="00F2601A"/>
    <w:rsid w:val="00F26CE5"/>
    <w:rsid w:val="00F26EF5"/>
    <w:rsid w:val="00F27E9E"/>
    <w:rsid w:val="00F303C0"/>
    <w:rsid w:val="00F306CC"/>
    <w:rsid w:val="00F30B1B"/>
    <w:rsid w:val="00F30D74"/>
    <w:rsid w:val="00F31895"/>
    <w:rsid w:val="00F31F99"/>
    <w:rsid w:val="00F326AB"/>
    <w:rsid w:val="00F32BA0"/>
    <w:rsid w:val="00F331E2"/>
    <w:rsid w:val="00F336D4"/>
    <w:rsid w:val="00F33CED"/>
    <w:rsid w:val="00F34377"/>
    <w:rsid w:val="00F34846"/>
    <w:rsid w:val="00F34DFF"/>
    <w:rsid w:val="00F35141"/>
    <w:rsid w:val="00F35917"/>
    <w:rsid w:val="00F3598B"/>
    <w:rsid w:val="00F35F4D"/>
    <w:rsid w:val="00F35F7B"/>
    <w:rsid w:val="00F3644E"/>
    <w:rsid w:val="00F36668"/>
    <w:rsid w:val="00F36AAE"/>
    <w:rsid w:val="00F36FA5"/>
    <w:rsid w:val="00F370D9"/>
    <w:rsid w:val="00F376D0"/>
    <w:rsid w:val="00F37A39"/>
    <w:rsid w:val="00F413D8"/>
    <w:rsid w:val="00F415A5"/>
    <w:rsid w:val="00F41951"/>
    <w:rsid w:val="00F41D8B"/>
    <w:rsid w:val="00F42E77"/>
    <w:rsid w:val="00F43B99"/>
    <w:rsid w:val="00F43C06"/>
    <w:rsid w:val="00F43C30"/>
    <w:rsid w:val="00F43E04"/>
    <w:rsid w:val="00F44AA1"/>
    <w:rsid w:val="00F44BBC"/>
    <w:rsid w:val="00F45941"/>
    <w:rsid w:val="00F45F58"/>
    <w:rsid w:val="00F465C2"/>
    <w:rsid w:val="00F470D9"/>
    <w:rsid w:val="00F478E0"/>
    <w:rsid w:val="00F47B64"/>
    <w:rsid w:val="00F50758"/>
    <w:rsid w:val="00F50B9A"/>
    <w:rsid w:val="00F50D8B"/>
    <w:rsid w:val="00F5139F"/>
    <w:rsid w:val="00F513DB"/>
    <w:rsid w:val="00F5144E"/>
    <w:rsid w:val="00F516C8"/>
    <w:rsid w:val="00F519D6"/>
    <w:rsid w:val="00F51FE8"/>
    <w:rsid w:val="00F52041"/>
    <w:rsid w:val="00F52307"/>
    <w:rsid w:val="00F5262B"/>
    <w:rsid w:val="00F52A4B"/>
    <w:rsid w:val="00F537D3"/>
    <w:rsid w:val="00F53D04"/>
    <w:rsid w:val="00F53E40"/>
    <w:rsid w:val="00F53EC2"/>
    <w:rsid w:val="00F5401C"/>
    <w:rsid w:val="00F546E7"/>
    <w:rsid w:val="00F54B9D"/>
    <w:rsid w:val="00F55C89"/>
    <w:rsid w:val="00F56E9B"/>
    <w:rsid w:val="00F56EBC"/>
    <w:rsid w:val="00F570A4"/>
    <w:rsid w:val="00F57429"/>
    <w:rsid w:val="00F57BEF"/>
    <w:rsid w:val="00F57D9D"/>
    <w:rsid w:val="00F57EA4"/>
    <w:rsid w:val="00F602E6"/>
    <w:rsid w:val="00F606BB"/>
    <w:rsid w:val="00F60BFF"/>
    <w:rsid w:val="00F61613"/>
    <w:rsid w:val="00F61B5F"/>
    <w:rsid w:val="00F61EC1"/>
    <w:rsid w:val="00F62111"/>
    <w:rsid w:val="00F632BB"/>
    <w:rsid w:val="00F6342D"/>
    <w:rsid w:val="00F63863"/>
    <w:rsid w:val="00F6424F"/>
    <w:rsid w:val="00F647FC"/>
    <w:rsid w:val="00F64AF4"/>
    <w:rsid w:val="00F64E11"/>
    <w:rsid w:val="00F64E4A"/>
    <w:rsid w:val="00F65612"/>
    <w:rsid w:val="00F6575C"/>
    <w:rsid w:val="00F658E4"/>
    <w:rsid w:val="00F66880"/>
    <w:rsid w:val="00F66CAC"/>
    <w:rsid w:val="00F66F9D"/>
    <w:rsid w:val="00F6792F"/>
    <w:rsid w:val="00F67E12"/>
    <w:rsid w:val="00F67FD0"/>
    <w:rsid w:val="00F67FDB"/>
    <w:rsid w:val="00F70096"/>
    <w:rsid w:val="00F70AE5"/>
    <w:rsid w:val="00F70E40"/>
    <w:rsid w:val="00F71066"/>
    <w:rsid w:val="00F717C9"/>
    <w:rsid w:val="00F71979"/>
    <w:rsid w:val="00F71B62"/>
    <w:rsid w:val="00F71FC6"/>
    <w:rsid w:val="00F72356"/>
    <w:rsid w:val="00F72E92"/>
    <w:rsid w:val="00F73789"/>
    <w:rsid w:val="00F738A1"/>
    <w:rsid w:val="00F73F1C"/>
    <w:rsid w:val="00F744B5"/>
    <w:rsid w:val="00F74E93"/>
    <w:rsid w:val="00F75086"/>
    <w:rsid w:val="00F75358"/>
    <w:rsid w:val="00F754E1"/>
    <w:rsid w:val="00F75719"/>
    <w:rsid w:val="00F75FF4"/>
    <w:rsid w:val="00F7619C"/>
    <w:rsid w:val="00F76257"/>
    <w:rsid w:val="00F76550"/>
    <w:rsid w:val="00F7673C"/>
    <w:rsid w:val="00F76CA5"/>
    <w:rsid w:val="00F77143"/>
    <w:rsid w:val="00F7716A"/>
    <w:rsid w:val="00F777E5"/>
    <w:rsid w:val="00F77D69"/>
    <w:rsid w:val="00F8004C"/>
    <w:rsid w:val="00F8023F"/>
    <w:rsid w:val="00F80372"/>
    <w:rsid w:val="00F80650"/>
    <w:rsid w:val="00F808F1"/>
    <w:rsid w:val="00F810ED"/>
    <w:rsid w:val="00F8112B"/>
    <w:rsid w:val="00F8119D"/>
    <w:rsid w:val="00F816AC"/>
    <w:rsid w:val="00F81F32"/>
    <w:rsid w:val="00F81FC4"/>
    <w:rsid w:val="00F82A3A"/>
    <w:rsid w:val="00F830E5"/>
    <w:rsid w:val="00F835AD"/>
    <w:rsid w:val="00F845D8"/>
    <w:rsid w:val="00F851B7"/>
    <w:rsid w:val="00F8537C"/>
    <w:rsid w:val="00F85610"/>
    <w:rsid w:val="00F85E73"/>
    <w:rsid w:val="00F85EA3"/>
    <w:rsid w:val="00F8650A"/>
    <w:rsid w:val="00F8687D"/>
    <w:rsid w:val="00F8723C"/>
    <w:rsid w:val="00F87377"/>
    <w:rsid w:val="00F874C8"/>
    <w:rsid w:val="00F8752F"/>
    <w:rsid w:val="00F9052B"/>
    <w:rsid w:val="00F90796"/>
    <w:rsid w:val="00F9095E"/>
    <w:rsid w:val="00F90BAA"/>
    <w:rsid w:val="00F90D6E"/>
    <w:rsid w:val="00F91515"/>
    <w:rsid w:val="00F921B5"/>
    <w:rsid w:val="00F922AC"/>
    <w:rsid w:val="00F92489"/>
    <w:rsid w:val="00F92812"/>
    <w:rsid w:val="00F92B7B"/>
    <w:rsid w:val="00F92DA2"/>
    <w:rsid w:val="00F92DBA"/>
    <w:rsid w:val="00F92E5A"/>
    <w:rsid w:val="00F93727"/>
    <w:rsid w:val="00F93C06"/>
    <w:rsid w:val="00F93D07"/>
    <w:rsid w:val="00F94158"/>
    <w:rsid w:val="00F9442D"/>
    <w:rsid w:val="00F945B5"/>
    <w:rsid w:val="00F94B71"/>
    <w:rsid w:val="00F95334"/>
    <w:rsid w:val="00F96981"/>
    <w:rsid w:val="00F96A35"/>
    <w:rsid w:val="00F97321"/>
    <w:rsid w:val="00F97599"/>
    <w:rsid w:val="00F97616"/>
    <w:rsid w:val="00F97871"/>
    <w:rsid w:val="00F97A2E"/>
    <w:rsid w:val="00FA059F"/>
    <w:rsid w:val="00FA07ED"/>
    <w:rsid w:val="00FA0BD3"/>
    <w:rsid w:val="00FA13F2"/>
    <w:rsid w:val="00FA1561"/>
    <w:rsid w:val="00FA1D5A"/>
    <w:rsid w:val="00FA2087"/>
    <w:rsid w:val="00FA21C3"/>
    <w:rsid w:val="00FA2C94"/>
    <w:rsid w:val="00FA2EAC"/>
    <w:rsid w:val="00FA48A8"/>
    <w:rsid w:val="00FA4E7F"/>
    <w:rsid w:val="00FA5012"/>
    <w:rsid w:val="00FA50E2"/>
    <w:rsid w:val="00FA5799"/>
    <w:rsid w:val="00FA60E0"/>
    <w:rsid w:val="00FA7080"/>
    <w:rsid w:val="00FA729E"/>
    <w:rsid w:val="00FA7D4B"/>
    <w:rsid w:val="00FA7DD0"/>
    <w:rsid w:val="00FB01C7"/>
    <w:rsid w:val="00FB0395"/>
    <w:rsid w:val="00FB0483"/>
    <w:rsid w:val="00FB099B"/>
    <w:rsid w:val="00FB0A09"/>
    <w:rsid w:val="00FB0B1C"/>
    <w:rsid w:val="00FB1BE4"/>
    <w:rsid w:val="00FB27B8"/>
    <w:rsid w:val="00FB27D6"/>
    <w:rsid w:val="00FB29BF"/>
    <w:rsid w:val="00FB2B3A"/>
    <w:rsid w:val="00FB2F83"/>
    <w:rsid w:val="00FB3024"/>
    <w:rsid w:val="00FB4E0D"/>
    <w:rsid w:val="00FB50EA"/>
    <w:rsid w:val="00FB677E"/>
    <w:rsid w:val="00FB7501"/>
    <w:rsid w:val="00FB773A"/>
    <w:rsid w:val="00FB7DD8"/>
    <w:rsid w:val="00FB7EE3"/>
    <w:rsid w:val="00FC0271"/>
    <w:rsid w:val="00FC06DC"/>
    <w:rsid w:val="00FC08C3"/>
    <w:rsid w:val="00FC0BB8"/>
    <w:rsid w:val="00FC0D4D"/>
    <w:rsid w:val="00FC10CC"/>
    <w:rsid w:val="00FC15E9"/>
    <w:rsid w:val="00FC2495"/>
    <w:rsid w:val="00FC3020"/>
    <w:rsid w:val="00FC346A"/>
    <w:rsid w:val="00FC3ABC"/>
    <w:rsid w:val="00FC3C1D"/>
    <w:rsid w:val="00FC43F4"/>
    <w:rsid w:val="00FC4609"/>
    <w:rsid w:val="00FC5985"/>
    <w:rsid w:val="00FC6645"/>
    <w:rsid w:val="00FC6A0E"/>
    <w:rsid w:val="00FC7000"/>
    <w:rsid w:val="00FC721A"/>
    <w:rsid w:val="00FC7800"/>
    <w:rsid w:val="00FC7AAF"/>
    <w:rsid w:val="00FC7D11"/>
    <w:rsid w:val="00FC7E52"/>
    <w:rsid w:val="00FC7F9C"/>
    <w:rsid w:val="00FD02C2"/>
    <w:rsid w:val="00FD0B45"/>
    <w:rsid w:val="00FD0CA4"/>
    <w:rsid w:val="00FD108D"/>
    <w:rsid w:val="00FD11D2"/>
    <w:rsid w:val="00FD130E"/>
    <w:rsid w:val="00FD135A"/>
    <w:rsid w:val="00FD138E"/>
    <w:rsid w:val="00FD1468"/>
    <w:rsid w:val="00FD1588"/>
    <w:rsid w:val="00FD1658"/>
    <w:rsid w:val="00FD1C79"/>
    <w:rsid w:val="00FD2121"/>
    <w:rsid w:val="00FD220F"/>
    <w:rsid w:val="00FD260E"/>
    <w:rsid w:val="00FD2CC4"/>
    <w:rsid w:val="00FD302D"/>
    <w:rsid w:val="00FD35FF"/>
    <w:rsid w:val="00FD3752"/>
    <w:rsid w:val="00FD3AFE"/>
    <w:rsid w:val="00FD3C96"/>
    <w:rsid w:val="00FD3D1E"/>
    <w:rsid w:val="00FD4266"/>
    <w:rsid w:val="00FD4340"/>
    <w:rsid w:val="00FD4CE1"/>
    <w:rsid w:val="00FD5083"/>
    <w:rsid w:val="00FD5B8C"/>
    <w:rsid w:val="00FD5ECC"/>
    <w:rsid w:val="00FD6D2F"/>
    <w:rsid w:val="00FD70F9"/>
    <w:rsid w:val="00FD7947"/>
    <w:rsid w:val="00FD7C8B"/>
    <w:rsid w:val="00FD7E33"/>
    <w:rsid w:val="00FD7E9C"/>
    <w:rsid w:val="00FD7FE3"/>
    <w:rsid w:val="00FE0155"/>
    <w:rsid w:val="00FE0774"/>
    <w:rsid w:val="00FE07AA"/>
    <w:rsid w:val="00FE0C5A"/>
    <w:rsid w:val="00FE0F5F"/>
    <w:rsid w:val="00FE12EF"/>
    <w:rsid w:val="00FE14A2"/>
    <w:rsid w:val="00FE1AB5"/>
    <w:rsid w:val="00FE2215"/>
    <w:rsid w:val="00FE2A69"/>
    <w:rsid w:val="00FE2CA7"/>
    <w:rsid w:val="00FE2CEB"/>
    <w:rsid w:val="00FE301D"/>
    <w:rsid w:val="00FE31BD"/>
    <w:rsid w:val="00FE3764"/>
    <w:rsid w:val="00FE3859"/>
    <w:rsid w:val="00FE3C9B"/>
    <w:rsid w:val="00FE4705"/>
    <w:rsid w:val="00FE4C14"/>
    <w:rsid w:val="00FE5013"/>
    <w:rsid w:val="00FE5270"/>
    <w:rsid w:val="00FE5436"/>
    <w:rsid w:val="00FE54FA"/>
    <w:rsid w:val="00FE56BB"/>
    <w:rsid w:val="00FE571C"/>
    <w:rsid w:val="00FE5A0B"/>
    <w:rsid w:val="00FE5BE9"/>
    <w:rsid w:val="00FE6F28"/>
    <w:rsid w:val="00FE6F86"/>
    <w:rsid w:val="00FE72D5"/>
    <w:rsid w:val="00FE7671"/>
    <w:rsid w:val="00FE76D1"/>
    <w:rsid w:val="00FE7D3E"/>
    <w:rsid w:val="00FE7EB4"/>
    <w:rsid w:val="00FE7FD4"/>
    <w:rsid w:val="00FF00A4"/>
    <w:rsid w:val="00FF08D9"/>
    <w:rsid w:val="00FF09E1"/>
    <w:rsid w:val="00FF12A8"/>
    <w:rsid w:val="00FF1632"/>
    <w:rsid w:val="00FF16B4"/>
    <w:rsid w:val="00FF1B99"/>
    <w:rsid w:val="00FF25B9"/>
    <w:rsid w:val="00FF2C59"/>
    <w:rsid w:val="00FF34DE"/>
    <w:rsid w:val="00FF3512"/>
    <w:rsid w:val="00FF3951"/>
    <w:rsid w:val="00FF3AE3"/>
    <w:rsid w:val="00FF3EB5"/>
    <w:rsid w:val="00FF41C0"/>
    <w:rsid w:val="00FF42A7"/>
    <w:rsid w:val="00FF4B1F"/>
    <w:rsid w:val="00FF4B23"/>
    <w:rsid w:val="00FF5673"/>
    <w:rsid w:val="00FF56CC"/>
    <w:rsid w:val="00FF5D73"/>
    <w:rsid w:val="00FF62CB"/>
    <w:rsid w:val="00FF6309"/>
    <w:rsid w:val="00FF6338"/>
    <w:rsid w:val="00FF6D7F"/>
    <w:rsid w:val="00FF716A"/>
    <w:rsid w:val="00FF7621"/>
    <w:rsid w:val="00FF763D"/>
    <w:rsid w:val="00FF791E"/>
    <w:rsid w:val="00FF7986"/>
    <w:rsid w:val="00FF7999"/>
    <w:rsid w:val="00FF7D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navy" strokecolor="navy">
      <v:fill color="navy"/>
      <v:stroke color="navy" weight=".1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footnote text" w:uiPriority="99"/>
    <w:lsdException w:name="header" w:uiPriority="99"/>
    <w:lsdException w:name="footer" w:uiPriority="99"/>
    <w:lsdException w:name="index heading" w:uiPriority="99"/>
    <w:lsdException w:name="caption" w:uiPriority="99" w:qFormat="1"/>
    <w:lsdException w:name="page number" w:uiPriority="99"/>
    <w:lsdException w:name="endnote reference" w:uiPriority="99"/>
    <w:lsdException w:name="endnote text" w:uiPriority="99"/>
    <w:lsdException w:name="List" w:uiPriority="99"/>
    <w:lsdException w:name="List Bullet" w:uiPriority="99"/>
    <w:lsdException w:name="List Number" w:semiHidden="0" w:uiPriority="99"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93A29"/>
    <w:rPr>
      <w:sz w:val="24"/>
      <w:szCs w:val="24"/>
      <w:lang w:eastAsia="ru-RU"/>
    </w:rPr>
  </w:style>
  <w:style w:type="paragraph" w:styleId="10">
    <w:name w:val="heading 1"/>
    <w:basedOn w:val="a1"/>
    <w:next w:val="a1"/>
    <w:link w:val="11"/>
    <w:uiPriority w:val="99"/>
    <w:qFormat/>
    <w:rsid w:val="00893A29"/>
    <w:pPr>
      <w:keepNext/>
      <w:jc w:val="center"/>
      <w:outlineLvl w:val="0"/>
    </w:pPr>
    <w:rPr>
      <w:b/>
      <w:sz w:val="28"/>
      <w:szCs w:val="20"/>
    </w:rPr>
  </w:style>
  <w:style w:type="paragraph" w:styleId="21">
    <w:name w:val="heading 2"/>
    <w:basedOn w:val="a1"/>
    <w:next w:val="a1"/>
    <w:link w:val="22"/>
    <w:uiPriority w:val="99"/>
    <w:qFormat/>
    <w:rsid w:val="00893A29"/>
    <w:pPr>
      <w:keepNext/>
      <w:jc w:val="center"/>
      <w:outlineLvl w:val="1"/>
    </w:pPr>
    <w:rPr>
      <w:b/>
      <w:szCs w:val="20"/>
    </w:rPr>
  </w:style>
  <w:style w:type="paragraph" w:styleId="31">
    <w:name w:val="heading 3"/>
    <w:basedOn w:val="a1"/>
    <w:next w:val="a1"/>
    <w:link w:val="32"/>
    <w:uiPriority w:val="99"/>
    <w:qFormat/>
    <w:rsid w:val="00893A29"/>
    <w:pPr>
      <w:keepNext/>
      <w:spacing w:line="360" w:lineRule="auto"/>
      <w:outlineLvl w:val="2"/>
    </w:pPr>
    <w:rPr>
      <w:szCs w:val="20"/>
    </w:rPr>
  </w:style>
  <w:style w:type="paragraph" w:styleId="41">
    <w:name w:val="heading 4"/>
    <w:basedOn w:val="a1"/>
    <w:next w:val="a1"/>
    <w:link w:val="42"/>
    <w:uiPriority w:val="99"/>
    <w:qFormat/>
    <w:rsid w:val="00893A29"/>
    <w:pPr>
      <w:keepNext/>
      <w:jc w:val="center"/>
      <w:outlineLvl w:val="3"/>
    </w:pPr>
    <w:rPr>
      <w:szCs w:val="20"/>
    </w:rPr>
  </w:style>
  <w:style w:type="paragraph" w:styleId="51">
    <w:name w:val="heading 5"/>
    <w:basedOn w:val="a1"/>
    <w:next w:val="a1"/>
    <w:link w:val="52"/>
    <w:uiPriority w:val="99"/>
    <w:qFormat/>
    <w:rsid w:val="00893A29"/>
    <w:pPr>
      <w:keepNext/>
      <w:outlineLvl w:val="4"/>
    </w:pPr>
    <w:rPr>
      <w:i/>
      <w:szCs w:val="20"/>
    </w:rPr>
  </w:style>
  <w:style w:type="paragraph" w:styleId="6">
    <w:name w:val="heading 6"/>
    <w:basedOn w:val="a1"/>
    <w:next w:val="a1"/>
    <w:link w:val="60"/>
    <w:uiPriority w:val="99"/>
    <w:qFormat/>
    <w:rsid w:val="00893A29"/>
    <w:pPr>
      <w:keepNext/>
      <w:jc w:val="right"/>
      <w:outlineLvl w:val="5"/>
    </w:pPr>
    <w:rPr>
      <w:szCs w:val="20"/>
    </w:rPr>
  </w:style>
  <w:style w:type="paragraph" w:styleId="7">
    <w:name w:val="heading 7"/>
    <w:basedOn w:val="a1"/>
    <w:next w:val="a1"/>
    <w:link w:val="70"/>
    <w:uiPriority w:val="99"/>
    <w:qFormat/>
    <w:rsid w:val="00893A29"/>
    <w:pPr>
      <w:keepNext/>
      <w:jc w:val="center"/>
      <w:outlineLvl w:val="6"/>
    </w:pPr>
    <w:rPr>
      <w:b/>
      <w:sz w:val="32"/>
      <w:szCs w:val="20"/>
    </w:rPr>
  </w:style>
  <w:style w:type="paragraph" w:styleId="8">
    <w:name w:val="heading 8"/>
    <w:basedOn w:val="a1"/>
    <w:next w:val="a1"/>
    <w:link w:val="80"/>
    <w:uiPriority w:val="99"/>
    <w:qFormat/>
    <w:rsid w:val="00893A29"/>
    <w:pPr>
      <w:keepNext/>
      <w:outlineLvl w:val="7"/>
    </w:pPr>
    <w:rPr>
      <w:b/>
      <w:szCs w:val="20"/>
      <w:lang w:val="en-US"/>
    </w:rPr>
  </w:style>
  <w:style w:type="paragraph" w:styleId="9">
    <w:name w:val="heading 9"/>
    <w:basedOn w:val="a1"/>
    <w:next w:val="a1"/>
    <w:link w:val="90"/>
    <w:uiPriority w:val="99"/>
    <w:qFormat/>
    <w:rsid w:val="00893A29"/>
    <w:pPr>
      <w:keepNext/>
      <w:jc w:val="center"/>
      <w:outlineLvl w:val="8"/>
    </w:pPr>
    <w:rPr>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basedOn w:val="a1"/>
    <w:rsid w:val="00893A29"/>
    <w:rPr>
      <w:rFonts w:ascii="Verdana" w:hAnsi="Verdana" w:cs="Verdana"/>
      <w:sz w:val="20"/>
      <w:szCs w:val="20"/>
      <w:lang w:val="en-US" w:eastAsia="en-US"/>
    </w:rPr>
  </w:style>
  <w:style w:type="paragraph" w:styleId="20">
    <w:name w:val="List Bullet 2"/>
    <w:basedOn w:val="a1"/>
    <w:autoRedefine/>
    <w:uiPriority w:val="99"/>
    <w:rsid w:val="00893A29"/>
    <w:pPr>
      <w:widowControl w:val="0"/>
      <w:numPr>
        <w:numId w:val="1"/>
      </w:numPr>
    </w:pPr>
    <w:rPr>
      <w:rFonts w:ascii="Arial Narrow" w:hAnsi="Arial Narrow"/>
      <w:sz w:val="32"/>
      <w:szCs w:val="20"/>
      <w:lang w:val="ru-RU"/>
    </w:rPr>
  </w:style>
  <w:style w:type="paragraph" w:styleId="a0">
    <w:name w:val="List Bullet"/>
    <w:basedOn w:val="a1"/>
    <w:autoRedefine/>
    <w:uiPriority w:val="99"/>
    <w:rsid w:val="00003C9B"/>
    <w:pPr>
      <w:widowControl w:val="0"/>
      <w:numPr>
        <w:numId w:val="2"/>
      </w:numPr>
      <w:ind w:left="0"/>
    </w:pPr>
    <w:rPr>
      <w:szCs w:val="20"/>
      <w:lang w:val="ru-RU"/>
    </w:rPr>
  </w:style>
  <w:style w:type="paragraph" w:styleId="30">
    <w:name w:val="List Bullet 3"/>
    <w:basedOn w:val="a1"/>
    <w:autoRedefine/>
    <w:uiPriority w:val="99"/>
    <w:rsid w:val="00893A29"/>
    <w:pPr>
      <w:widowControl w:val="0"/>
      <w:numPr>
        <w:numId w:val="3"/>
      </w:numPr>
    </w:pPr>
    <w:rPr>
      <w:rFonts w:ascii="Arial Narrow" w:hAnsi="Arial Narrow"/>
      <w:sz w:val="32"/>
      <w:szCs w:val="20"/>
      <w:lang w:val="ru-RU"/>
    </w:rPr>
  </w:style>
  <w:style w:type="paragraph" w:styleId="40">
    <w:name w:val="List Bullet 4"/>
    <w:basedOn w:val="a1"/>
    <w:autoRedefine/>
    <w:uiPriority w:val="99"/>
    <w:rsid w:val="00893A29"/>
    <w:pPr>
      <w:widowControl w:val="0"/>
      <w:numPr>
        <w:numId w:val="4"/>
      </w:numPr>
    </w:pPr>
    <w:rPr>
      <w:rFonts w:ascii="Arial Narrow" w:hAnsi="Arial Narrow"/>
      <w:sz w:val="32"/>
      <w:szCs w:val="20"/>
      <w:lang w:val="ru-RU"/>
    </w:rPr>
  </w:style>
  <w:style w:type="paragraph" w:styleId="50">
    <w:name w:val="List Bullet 5"/>
    <w:basedOn w:val="a1"/>
    <w:autoRedefine/>
    <w:uiPriority w:val="99"/>
    <w:rsid w:val="00893A29"/>
    <w:pPr>
      <w:widowControl w:val="0"/>
      <w:numPr>
        <w:numId w:val="5"/>
      </w:numPr>
    </w:pPr>
    <w:rPr>
      <w:rFonts w:ascii="Arial Narrow" w:hAnsi="Arial Narrow"/>
      <w:sz w:val="32"/>
      <w:szCs w:val="20"/>
      <w:lang w:val="ru-RU"/>
    </w:rPr>
  </w:style>
  <w:style w:type="paragraph" w:styleId="a">
    <w:name w:val="List Number"/>
    <w:basedOn w:val="a1"/>
    <w:uiPriority w:val="99"/>
    <w:rsid w:val="00893A29"/>
    <w:pPr>
      <w:widowControl w:val="0"/>
      <w:numPr>
        <w:numId w:val="6"/>
      </w:numPr>
    </w:pPr>
    <w:rPr>
      <w:rFonts w:ascii="Arial Narrow" w:hAnsi="Arial Narrow"/>
      <w:sz w:val="32"/>
      <w:szCs w:val="20"/>
      <w:lang w:val="ru-RU"/>
    </w:rPr>
  </w:style>
  <w:style w:type="paragraph" w:styleId="2">
    <w:name w:val="List Number 2"/>
    <w:basedOn w:val="a1"/>
    <w:uiPriority w:val="99"/>
    <w:rsid w:val="00893A29"/>
    <w:pPr>
      <w:widowControl w:val="0"/>
      <w:numPr>
        <w:numId w:val="7"/>
      </w:numPr>
    </w:pPr>
    <w:rPr>
      <w:rFonts w:ascii="Arial Narrow" w:hAnsi="Arial Narrow"/>
      <w:sz w:val="32"/>
      <w:szCs w:val="20"/>
      <w:lang w:val="ru-RU"/>
    </w:rPr>
  </w:style>
  <w:style w:type="paragraph" w:styleId="3">
    <w:name w:val="List Number 3"/>
    <w:basedOn w:val="a1"/>
    <w:uiPriority w:val="99"/>
    <w:rsid w:val="00893A29"/>
    <w:pPr>
      <w:widowControl w:val="0"/>
      <w:numPr>
        <w:numId w:val="8"/>
      </w:numPr>
    </w:pPr>
    <w:rPr>
      <w:rFonts w:ascii="Arial Narrow" w:hAnsi="Arial Narrow"/>
      <w:sz w:val="32"/>
      <w:szCs w:val="20"/>
      <w:lang w:val="ru-RU"/>
    </w:rPr>
  </w:style>
  <w:style w:type="paragraph" w:styleId="4">
    <w:name w:val="List Number 4"/>
    <w:basedOn w:val="a1"/>
    <w:uiPriority w:val="99"/>
    <w:rsid w:val="00893A29"/>
    <w:pPr>
      <w:widowControl w:val="0"/>
      <w:numPr>
        <w:numId w:val="9"/>
      </w:numPr>
    </w:pPr>
    <w:rPr>
      <w:rFonts w:ascii="Arial Narrow" w:hAnsi="Arial Narrow"/>
      <w:sz w:val="32"/>
      <w:szCs w:val="20"/>
      <w:lang w:val="ru-RU"/>
    </w:rPr>
  </w:style>
  <w:style w:type="paragraph" w:styleId="5">
    <w:name w:val="List Number 5"/>
    <w:basedOn w:val="a1"/>
    <w:uiPriority w:val="99"/>
    <w:rsid w:val="00893A29"/>
    <w:pPr>
      <w:widowControl w:val="0"/>
      <w:numPr>
        <w:numId w:val="10"/>
      </w:numPr>
    </w:pPr>
    <w:rPr>
      <w:rFonts w:ascii="Arial Narrow" w:hAnsi="Arial Narrow"/>
      <w:sz w:val="32"/>
      <w:szCs w:val="20"/>
      <w:lang w:val="ru-RU"/>
    </w:rPr>
  </w:style>
  <w:style w:type="paragraph" w:styleId="a6">
    <w:name w:val="Title"/>
    <w:basedOn w:val="a1"/>
    <w:link w:val="a7"/>
    <w:uiPriority w:val="99"/>
    <w:qFormat/>
    <w:rsid w:val="00893A29"/>
    <w:pPr>
      <w:jc w:val="center"/>
    </w:pPr>
    <w:rPr>
      <w:b/>
      <w:sz w:val="28"/>
      <w:szCs w:val="20"/>
    </w:rPr>
  </w:style>
  <w:style w:type="paragraph" w:styleId="a8">
    <w:name w:val="Subtitle"/>
    <w:basedOn w:val="a1"/>
    <w:link w:val="a9"/>
    <w:uiPriority w:val="99"/>
    <w:qFormat/>
    <w:rsid w:val="00893A29"/>
    <w:pPr>
      <w:jc w:val="center"/>
    </w:pPr>
    <w:rPr>
      <w:b/>
      <w:sz w:val="28"/>
      <w:szCs w:val="20"/>
    </w:rPr>
  </w:style>
  <w:style w:type="character" w:styleId="aa">
    <w:name w:val="Hyperlink"/>
    <w:uiPriority w:val="99"/>
    <w:rsid w:val="00893A29"/>
    <w:rPr>
      <w:color w:val="0000FF"/>
      <w:u w:val="single"/>
    </w:rPr>
  </w:style>
  <w:style w:type="paragraph" w:styleId="23">
    <w:name w:val="Body Text 2"/>
    <w:basedOn w:val="a1"/>
    <w:link w:val="24"/>
    <w:uiPriority w:val="99"/>
    <w:rsid w:val="00893A29"/>
    <w:pPr>
      <w:jc w:val="both"/>
    </w:pPr>
    <w:rPr>
      <w:szCs w:val="20"/>
    </w:rPr>
  </w:style>
  <w:style w:type="paragraph" w:customStyle="1" w:styleId="12">
    <w:name w:val="Стиль1"/>
    <w:basedOn w:val="a6"/>
    <w:uiPriority w:val="99"/>
    <w:rsid w:val="00893A29"/>
    <w:pPr>
      <w:jc w:val="left"/>
    </w:pPr>
  </w:style>
  <w:style w:type="paragraph" w:customStyle="1" w:styleId="25">
    <w:name w:val="заголовок 2"/>
    <w:basedOn w:val="a1"/>
    <w:next w:val="a1"/>
    <w:uiPriority w:val="99"/>
    <w:rsid w:val="00893A29"/>
    <w:pPr>
      <w:keepNext/>
      <w:pageBreakBefore/>
      <w:ind w:right="-663"/>
      <w:jc w:val="center"/>
    </w:pPr>
    <w:rPr>
      <w:b/>
      <w:snapToGrid w:val="0"/>
      <w:color w:val="000000"/>
      <w:sz w:val="28"/>
      <w:szCs w:val="20"/>
    </w:rPr>
  </w:style>
  <w:style w:type="paragraph" w:customStyle="1" w:styleId="13">
    <w:name w:val="Основний текст1"/>
    <w:basedOn w:val="14"/>
    <w:uiPriority w:val="99"/>
    <w:rsid w:val="00893A29"/>
    <w:rPr>
      <w:snapToGrid/>
      <w:sz w:val="28"/>
      <w:lang w:val="uk-UA"/>
    </w:rPr>
  </w:style>
  <w:style w:type="paragraph" w:customStyle="1" w:styleId="14">
    <w:name w:val="Звичайний1"/>
    <w:uiPriority w:val="99"/>
    <w:rsid w:val="00893A29"/>
    <w:rPr>
      <w:snapToGrid w:val="0"/>
      <w:lang w:val="ru-RU" w:eastAsia="ru-RU"/>
    </w:rPr>
  </w:style>
  <w:style w:type="paragraph" w:styleId="ab">
    <w:name w:val="footnote text"/>
    <w:basedOn w:val="a1"/>
    <w:link w:val="ac"/>
    <w:uiPriority w:val="99"/>
    <w:rsid w:val="00893A29"/>
    <w:rPr>
      <w:sz w:val="20"/>
      <w:szCs w:val="20"/>
      <w:lang w:val="ru-RU"/>
    </w:rPr>
  </w:style>
  <w:style w:type="paragraph" w:customStyle="1" w:styleId="OaenonaOoa">
    <w:name w:val="Oaeno na.O?oa"/>
    <w:basedOn w:val="a1"/>
    <w:uiPriority w:val="99"/>
    <w:rsid w:val="00893A29"/>
    <w:pPr>
      <w:jc w:val="both"/>
    </w:pPr>
    <w:rPr>
      <w:rFonts w:ascii="Arial" w:hAnsi="Arial"/>
      <w:sz w:val="20"/>
      <w:szCs w:val="20"/>
    </w:rPr>
  </w:style>
  <w:style w:type="paragraph" w:customStyle="1" w:styleId="CaaieiaieoaaenaOOA">
    <w:name w:val="Caaieiaie oaae.na.O?OA"/>
    <w:basedOn w:val="a1"/>
    <w:uiPriority w:val="99"/>
    <w:rsid w:val="00893A29"/>
    <w:pPr>
      <w:jc w:val="center"/>
    </w:pPr>
    <w:rPr>
      <w:rFonts w:ascii="Arial" w:hAnsi="Arial"/>
      <w:b/>
      <w:szCs w:val="20"/>
    </w:rPr>
  </w:style>
  <w:style w:type="paragraph" w:customStyle="1" w:styleId="ad">
    <w:name w:val="Нормальный"/>
    <w:uiPriority w:val="99"/>
    <w:rsid w:val="00893A29"/>
    <w:rPr>
      <w:rFonts w:ascii="1251 Times" w:hAnsi="1251 Times"/>
      <w:sz w:val="24"/>
      <w:lang w:val="ru-RU" w:eastAsia="ru-RU"/>
    </w:rPr>
  </w:style>
  <w:style w:type="paragraph" w:styleId="ae">
    <w:name w:val="footer"/>
    <w:basedOn w:val="a1"/>
    <w:link w:val="af"/>
    <w:uiPriority w:val="99"/>
    <w:rsid w:val="00893A29"/>
    <w:pPr>
      <w:tabs>
        <w:tab w:val="center" w:pos="4153"/>
        <w:tab w:val="right" w:pos="8306"/>
      </w:tabs>
    </w:pPr>
    <w:rPr>
      <w:sz w:val="20"/>
      <w:szCs w:val="20"/>
    </w:rPr>
  </w:style>
  <w:style w:type="paragraph" w:customStyle="1" w:styleId="BodyText33">
    <w:name w:val="Body Text 33"/>
    <w:basedOn w:val="a1"/>
    <w:uiPriority w:val="99"/>
    <w:rsid w:val="00893A29"/>
    <w:pPr>
      <w:widowControl w:val="0"/>
      <w:overflowPunct w:val="0"/>
      <w:autoSpaceDE w:val="0"/>
      <w:autoSpaceDN w:val="0"/>
      <w:adjustRightInd w:val="0"/>
      <w:spacing w:line="216" w:lineRule="auto"/>
      <w:jc w:val="center"/>
      <w:textAlignment w:val="baseline"/>
    </w:pPr>
    <w:rPr>
      <w:szCs w:val="20"/>
      <w:lang w:val="ru-RU"/>
    </w:rPr>
  </w:style>
  <w:style w:type="paragraph" w:styleId="af0">
    <w:name w:val="Body Text Indent"/>
    <w:basedOn w:val="a1"/>
    <w:link w:val="af1"/>
    <w:uiPriority w:val="99"/>
    <w:rsid w:val="00893A29"/>
    <w:pPr>
      <w:widowControl w:val="0"/>
      <w:spacing w:line="300" w:lineRule="auto"/>
      <w:jc w:val="center"/>
    </w:pPr>
    <w:rPr>
      <w:b/>
      <w:snapToGrid w:val="0"/>
      <w:sz w:val="32"/>
      <w:szCs w:val="20"/>
    </w:rPr>
  </w:style>
  <w:style w:type="paragraph" w:styleId="af2">
    <w:name w:val="Body Text"/>
    <w:basedOn w:val="a1"/>
    <w:link w:val="af3"/>
    <w:uiPriority w:val="99"/>
    <w:rsid w:val="00893A29"/>
    <w:pPr>
      <w:jc w:val="center"/>
    </w:pPr>
    <w:rPr>
      <w:sz w:val="32"/>
      <w:szCs w:val="20"/>
      <w:lang w:val="ru-RU"/>
    </w:rPr>
  </w:style>
  <w:style w:type="paragraph" w:styleId="33">
    <w:name w:val="Body Text 3"/>
    <w:basedOn w:val="a1"/>
    <w:link w:val="34"/>
    <w:uiPriority w:val="99"/>
    <w:rsid w:val="00893A29"/>
    <w:pPr>
      <w:ind w:right="-665"/>
      <w:jc w:val="center"/>
    </w:pPr>
    <w:rPr>
      <w:b/>
      <w:sz w:val="32"/>
      <w:szCs w:val="20"/>
    </w:rPr>
  </w:style>
  <w:style w:type="paragraph" w:customStyle="1" w:styleId="xl30">
    <w:name w:val="xl30"/>
    <w:basedOn w:val="a1"/>
    <w:uiPriority w:val="99"/>
    <w:rsid w:val="00893A29"/>
    <w:pPr>
      <w:spacing w:before="100" w:after="100"/>
      <w:jc w:val="right"/>
    </w:pPr>
    <w:rPr>
      <w:rFonts w:eastAsia="Arial Unicode MS"/>
      <w:szCs w:val="20"/>
      <w:lang w:val="ru-RU"/>
    </w:rPr>
  </w:style>
  <w:style w:type="paragraph" w:customStyle="1" w:styleId="xl24">
    <w:name w:val="xl24"/>
    <w:basedOn w:val="a1"/>
    <w:uiPriority w:val="99"/>
    <w:rsid w:val="00893A29"/>
    <w:pPr>
      <w:spacing w:before="100" w:beforeAutospacing="1" w:after="100" w:afterAutospacing="1"/>
      <w:jc w:val="right"/>
    </w:pPr>
    <w:rPr>
      <w:rFonts w:eastAsia="Arial Unicode MS"/>
      <w:lang w:val="ru-RU"/>
    </w:rPr>
  </w:style>
  <w:style w:type="paragraph" w:customStyle="1" w:styleId="caaieiaie1">
    <w:name w:val="caaieiaie 1"/>
    <w:basedOn w:val="a1"/>
    <w:next w:val="a1"/>
    <w:uiPriority w:val="99"/>
    <w:rsid w:val="00893A29"/>
    <w:pPr>
      <w:keepNext/>
      <w:spacing w:line="192" w:lineRule="auto"/>
      <w:jc w:val="both"/>
    </w:pPr>
    <w:rPr>
      <w:szCs w:val="20"/>
    </w:rPr>
  </w:style>
  <w:style w:type="paragraph" w:styleId="af4">
    <w:name w:val="Block Text"/>
    <w:basedOn w:val="a1"/>
    <w:uiPriority w:val="99"/>
    <w:qFormat/>
    <w:rsid w:val="00893A29"/>
    <w:pPr>
      <w:widowControl w:val="0"/>
      <w:spacing w:line="260" w:lineRule="auto"/>
      <w:ind w:left="1960" w:right="2400"/>
      <w:jc w:val="center"/>
    </w:pPr>
    <w:rPr>
      <w:snapToGrid w:val="0"/>
      <w:sz w:val="28"/>
      <w:szCs w:val="20"/>
    </w:rPr>
  </w:style>
  <w:style w:type="paragraph" w:customStyle="1" w:styleId="FR1">
    <w:name w:val="FR1"/>
    <w:uiPriority w:val="99"/>
    <w:rsid w:val="00893A29"/>
    <w:pPr>
      <w:widowControl w:val="0"/>
      <w:spacing w:before="320"/>
      <w:ind w:left="3440"/>
    </w:pPr>
    <w:rPr>
      <w:rFonts w:ascii="Arial" w:hAnsi="Arial"/>
      <w:i/>
      <w:snapToGrid w:val="0"/>
      <w:lang w:eastAsia="ru-RU"/>
    </w:rPr>
  </w:style>
  <w:style w:type="paragraph" w:styleId="35">
    <w:name w:val="Body Text Indent 3"/>
    <w:basedOn w:val="a1"/>
    <w:link w:val="36"/>
    <w:uiPriority w:val="99"/>
    <w:rsid w:val="00893A29"/>
    <w:pPr>
      <w:widowControl w:val="0"/>
      <w:ind w:firstLine="720"/>
      <w:jc w:val="both"/>
    </w:pPr>
    <w:rPr>
      <w:snapToGrid w:val="0"/>
      <w:szCs w:val="20"/>
    </w:rPr>
  </w:style>
  <w:style w:type="paragraph" w:styleId="26">
    <w:name w:val="Body Text Indent 2"/>
    <w:basedOn w:val="a1"/>
    <w:link w:val="27"/>
    <w:uiPriority w:val="99"/>
    <w:rsid w:val="00893A29"/>
    <w:pPr>
      <w:spacing w:line="360" w:lineRule="auto"/>
      <w:ind w:right="-96" w:firstLine="720"/>
      <w:jc w:val="center"/>
    </w:pPr>
    <w:rPr>
      <w:b/>
      <w:snapToGrid w:val="0"/>
      <w:color w:val="000000"/>
      <w:sz w:val="28"/>
      <w:szCs w:val="20"/>
    </w:rPr>
  </w:style>
  <w:style w:type="paragraph" w:customStyle="1" w:styleId="xl32">
    <w:name w:val="xl32"/>
    <w:basedOn w:val="a1"/>
    <w:uiPriority w:val="99"/>
    <w:rsid w:val="00893A29"/>
    <w:pPr>
      <w:spacing w:before="100" w:after="100"/>
      <w:jc w:val="right"/>
    </w:pPr>
    <w:rPr>
      <w:rFonts w:eastAsia="Arial Unicode MS"/>
      <w:b/>
      <w:szCs w:val="20"/>
      <w:lang w:val="ru-RU"/>
    </w:rPr>
  </w:style>
  <w:style w:type="paragraph" w:customStyle="1" w:styleId="Caaieiaieiniiaiie">
    <w:name w:val="Caaieiaie iniiaiie"/>
    <w:basedOn w:val="a1"/>
    <w:uiPriority w:val="99"/>
    <w:rsid w:val="00893A29"/>
    <w:pPr>
      <w:widowControl w:val="0"/>
    </w:pPr>
    <w:rPr>
      <w:b/>
      <w:szCs w:val="20"/>
      <w:lang w:val="ru-RU"/>
    </w:rPr>
  </w:style>
  <w:style w:type="paragraph" w:customStyle="1" w:styleId="Oaaenaieaao">
    <w:name w:val="Oaae.na.i?eaao"/>
    <w:basedOn w:val="a1"/>
    <w:uiPriority w:val="99"/>
    <w:rsid w:val="00893A2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s>
      <w:overflowPunct w:val="0"/>
      <w:autoSpaceDE w:val="0"/>
      <w:autoSpaceDN w:val="0"/>
      <w:adjustRightInd w:val="0"/>
      <w:spacing w:line="230" w:lineRule="atLeast"/>
      <w:textAlignment w:val="baseline"/>
    </w:pPr>
    <w:rPr>
      <w:sz w:val="18"/>
      <w:szCs w:val="20"/>
      <w:lang w:val="ru-RU"/>
    </w:rPr>
  </w:style>
  <w:style w:type="paragraph" w:customStyle="1" w:styleId="Oaenoaeyienai">
    <w:name w:val="Oaeno aey ienai"/>
    <w:basedOn w:val="a1"/>
    <w:uiPriority w:val="99"/>
    <w:rsid w:val="00893A29"/>
    <w:pPr>
      <w:widowControl w:val="0"/>
      <w:tabs>
        <w:tab w:val="left" w:pos="567"/>
      </w:tabs>
      <w:overflowPunct w:val="0"/>
      <w:autoSpaceDE w:val="0"/>
      <w:autoSpaceDN w:val="0"/>
      <w:adjustRightInd w:val="0"/>
      <w:textAlignment w:val="baseline"/>
    </w:pPr>
    <w:rPr>
      <w:szCs w:val="20"/>
      <w:lang w:val="ru-RU"/>
    </w:rPr>
  </w:style>
  <w:style w:type="paragraph" w:styleId="af5">
    <w:name w:val="caption"/>
    <w:basedOn w:val="a1"/>
    <w:next w:val="a1"/>
    <w:uiPriority w:val="99"/>
    <w:qFormat/>
    <w:rsid w:val="00893A29"/>
    <w:pPr>
      <w:jc w:val="right"/>
    </w:pPr>
    <w:rPr>
      <w:i/>
      <w:sz w:val="22"/>
    </w:rPr>
  </w:style>
  <w:style w:type="character" w:styleId="af6">
    <w:name w:val="page number"/>
    <w:basedOn w:val="a2"/>
    <w:uiPriority w:val="99"/>
    <w:rsid w:val="00893A29"/>
  </w:style>
  <w:style w:type="paragraph" w:styleId="af7">
    <w:name w:val="header"/>
    <w:basedOn w:val="a1"/>
    <w:link w:val="af8"/>
    <w:uiPriority w:val="99"/>
    <w:rsid w:val="00893A29"/>
    <w:pPr>
      <w:tabs>
        <w:tab w:val="center" w:pos="4153"/>
        <w:tab w:val="right" w:pos="8306"/>
      </w:tabs>
    </w:pPr>
    <w:rPr>
      <w:snapToGrid w:val="0"/>
      <w:sz w:val="20"/>
      <w:szCs w:val="20"/>
      <w:lang w:val="ru-RU"/>
    </w:rPr>
  </w:style>
  <w:style w:type="paragraph" w:customStyle="1" w:styleId="37">
    <w:name w:val="çàãîëîâîê 3"/>
    <w:basedOn w:val="a1"/>
    <w:next w:val="a1"/>
    <w:uiPriority w:val="99"/>
    <w:rsid w:val="00893A29"/>
    <w:pPr>
      <w:keepNext/>
      <w:spacing w:before="240" w:after="60"/>
    </w:pPr>
    <w:rPr>
      <w:b/>
      <w:szCs w:val="20"/>
    </w:rPr>
  </w:style>
  <w:style w:type="paragraph" w:customStyle="1" w:styleId="xl27">
    <w:name w:val="xl27"/>
    <w:basedOn w:val="a1"/>
    <w:uiPriority w:val="99"/>
    <w:rsid w:val="00893A29"/>
    <w:pPr>
      <w:spacing w:before="100" w:after="100"/>
      <w:jc w:val="right"/>
    </w:pPr>
    <w:rPr>
      <w:szCs w:val="20"/>
      <w:lang w:val="ru-RU"/>
    </w:rPr>
  </w:style>
  <w:style w:type="paragraph" w:customStyle="1" w:styleId="28">
    <w:name w:val="Стиль2"/>
    <w:basedOn w:val="a1"/>
    <w:uiPriority w:val="99"/>
    <w:rsid w:val="00893A29"/>
    <w:pPr>
      <w:jc w:val="center"/>
    </w:pPr>
    <w:rPr>
      <w:szCs w:val="20"/>
    </w:rPr>
  </w:style>
  <w:style w:type="paragraph" w:styleId="af9">
    <w:name w:val="Normal (Web)"/>
    <w:basedOn w:val="a1"/>
    <w:uiPriority w:val="99"/>
    <w:rsid w:val="00893A29"/>
    <w:rPr>
      <w:szCs w:val="20"/>
      <w:lang w:val="ru-RU"/>
    </w:rPr>
  </w:style>
  <w:style w:type="paragraph" w:customStyle="1" w:styleId="38">
    <w:name w:val="заголовок 3"/>
    <w:basedOn w:val="a1"/>
    <w:next w:val="a1"/>
    <w:uiPriority w:val="99"/>
    <w:rsid w:val="00893A29"/>
    <w:pPr>
      <w:keepNext/>
    </w:pPr>
    <w:rPr>
      <w:rFonts w:ascii="1251 Times" w:hAnsi="1251 Times"/>
      <w:b/>
      <w:sz w:val="20"/>
      <w:szCs w:val="20"/>
    </w:rPr>
  </w:style>
  <w:style w:type="table" w:styleId="afa">
    <w:name w:val="Table Grid"/>
    <w:basedOn w:val="a3"/>
    <w:uiPriority w:val="99"/>
    <w:rsid w:val="00AE3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a1"/>
    <w:uiPriority w:val="99"/>
    <w:rsid w:val="0056613A"/>
    <w:pPr>
      <w:spacing w:before="100" w:after="100"/>
    </w:pPr>
    <w:rPr>
      <w:rFonts w:eastAsia="Arial Unicode MS"/>
      <w:b/>
      <w:szCs w:val="20"/>
      <w:lang w:val="ru-RU"/>
    </w:rPr>
  </w:style>
  <w:style w:type="paragraph" w:customStyle="1" w:styleId="auiue">
    <w:name w:val="au?iue"/>
    <w:uiPriority w:val="99"/>
    <w:rsid w:val="008269DA"/>
    <w:pPr>
      <w:widowControl w:val="0"/>
      <w:overflowPunct w:val="0"/>
      <w:autoSpaceDE w:val="0"/>
      <w:autoSpaceDN w:val="0"/>
      <w:adjustRightInd w:val="0"/>
      <w:textAlignment w:val="baseline"/>
    </w:pPr>
    <w:rPr>
      <w:lang w:val="ru-RU" w:eastAsia="ru-RU"/>
    </w:rPr>
  </w:style>
  <w:style w:type="character" w:styleId="afb">
    <w:name w:val="FollowedHyperlink"/>
    <w:uiPriority w:val="99"/>
    <w:rsid w:val="008269DA"/>
    <w:rPr>
      <w:color w:val="800080"/>
      <w:u w:val="single"/>
    </w:rPr>
  </w:style>
  <w:style w:type="paragraph" w:customStyle="1" w:styleId="Olga">
    <w:name w:val="Olga"/>
    <w:basedOn w:val="a1"/>
    <w:uiPriority w:val="99"/>
    <w:rsid w:val="008269DA"/>
    <w:pPr>
      <w:widowControl w:val="0"/>
      <w:jc w:val="both"/>
    </w:pPr>
    <w:rPr>
      <w:snapToGrid w:val="0"/>
      <w:sz w:val="28"/>
    </w:rPr>
  </w:style>
  <w:style w:type="paragraph" w:customStyle="1" w:styleId="131">
    <w:name w:val="Гл.заголовок1.31"/>
    <w:basedOn w:val="110"/>
    <w:uiPriority w:val="99"/>
    <w:rsid w:val="008269DA"/>
    <w:pPr>
      <w:spacing w:before="140" w:after="60"/>
      <w:jc w:val="left"/>
    </w:pPr>
  </w:style>
  <w:style w:type="paragraph" w:customStyle="1" w:styleId="110">
    <w:name w:val="Основной1.текст_1"/>
    <w:basedOn w:val="Normal32"/>
    <w:uiPriority w:val="99"/>
    <w:rsid w:val="008269DA"/>
    <w:pPr>
      <w:spacing w:before="0" w:after="0" w:line="200" w:lineRule="exact"/>
      <w:ind w:firstLine="301"/>
      <w:jc w:val="both"/>
    </w:pPr>
    <w:rPr>
      <w:i w:val="0"/>
      <w:color w:val="000000"/>
      <w:sz w:val="20"/>
    </w:rPr>
  </w:style>
  <w:style w:type="paragraph" w:customStyle="1" w:styleId="Normal32">
    <w:name w:val="Normal.Основной3.текст.2"/>
    <w:uiPriority w:val="99"/>
    <w:rsid w:val="008269DA"/>
    <w:pPr>
      <w:spacing w:before="60" w:after="20" w:line="180" w:lineRule="exact"/>
      <w:jc w:val="right"/>
    </w:pPr>
    <w:rPr>
      <w:rFonts w:ascii="1251 Times" w:hAnsi="1251 Times"/>
      <w:i/>
      <w:sz w:val="18"/>
      <w:lang w:eastAsia="ru-RU"/>
    </w:rPr>
  </w:style>
  <w:style w:type="paragraph" w:customStyle="1" w:styleId="2222">
    <w:name w:val="Основной2.текст2.22"/>
    <w:basedOn w:val="Normal32"/>
    <w:uiPriority w:val="99"/>
    <w:rsid w:val="008269DA"/>
    <w:pPr>
      <w:spacing w:before="0" w:after="0" w:line="240" w:lineRule="auto"/>
      <w:ind w:firstLine="340"/>
      <w:jc w:val="both"/>
    </w:pPr>
    <w:rPr>
      <w:i w:val="0"/>
      <w:sz w:val="20"/>
    </w:rPr>
  </w:style>
  <w:style w:type="paragraph" w:customStyle="1" w:styleId="19">
    <w:name w:val="заголовок1.9"/>
    <w:basedOn w:val="Normal32"/>
    <w:next w:val="Normal32"/>
    <w:uiPriority w:val="99"/>
    <w:rsid w:val="008269DA"/>
    <w:pPr>
      <w:keepNext/>
      <w:spacing w:before="0" w:after="0" w:line="228" w:lineRule="atLeast"/>
      <w:ind w:left="709" w:hanging="425"/>
      <w:jc w:val="both"/>
    </w:pPr>
    <w:rPr>
      <w:b/>
      <w:i w:val="0"/>
      <w:sz w:val="20"/>
    </w:rPr>
  </w:style>
  <w:style w:type="paragraph" w:customStyle="1" w:styleId="111">
    <w:name w:val="Гл.заголовок.11"/>
    <w:basedOn w:val="Normal32"/>
    <w:uiPriority w:val="99"/>
    <w:rsid w:val="008269DA"/>
    <w:pPr>
      <w:spacing w:before="0" w:after="200" w:line="220" w:lineRule="exact"/>
      <w:ind w:firstLine="301"/>
      <w:jc w:val="left"/>
    </w:pPr>
    <w:rPr>
      <w:b/>
      <w:i w:val="0"/>
      <w:caps/>
      <w:sz w:val="20"/>
    </w:rPr>
  </w:style>
  <w:style w:type="paragraph" w:customStyle="1" w:styleId="15">
    <w:name w:val="Нижний колонтитул1"/>
    <w:basedOn w:val="16"/>
    <w:uiPriority w:val="99"/>
    <w:rsid w:val="008269DA"/>
    <w:pPr>
      <w:tabs>
        <w:tab w:val="center" w:pos="4153"/>
        <w:tab w:val="right" w:pos="8306"/>
      </w:tabs>
    </w:pPr>
  </w:style>
  <w:style w:type="paragraph" w:customStyle="1" w:styleId="16">
    <w:name w:val="Обычный1"/>
    <w:uiPriority w:val="99"/>
    <w:rsid w:val="008269DA"/>
    <w:pPr>
      <w:ind w:firstLine="301"/>
      <w:jc w:val="both"/>
    </w:pPr>
    <w:rPr>
      <w:rFonts w:ascii="1251 Times" w:hAnsi="1251 Times"/>
      <w:lang w:eastAsia="ru-RU"/>
    </w:rPr>
  </w:style>
  <w:style w:type="paragraph" w:customStyle="1" w:styleId="221">
    <w:name w:val="Гл.заголовок2.21"/>
    <w:basedOn w:val="Normal32"/>
    <w:uiPriority w:val="99"/>
    <w:rsid w:val="008269DA"/>
    <w:pPr>
      <w:spacing w:before="360" w:after="240"/>
      <w:ind w:firstLine="301"/>
      <w:jc w:val="both"/>
    </w:pPr>
    <w:rPr>
      <w:rFonts w:ascii="Arial" w:hAnsi="Arial"/>
      <w:b/>
      <w:i w:val="0"/>
      <w:color w:val="000000"/>
      <w:sz w:val="16"/>
    </w:rPr>
  </w:style>
  <w:style w:type="paragraph" w:customStyle="1" w:styleId="64">
    <w:name w:val="заголовок6.4"/>
    <w:basedOn w:val="Normal32"/>
    <w:next w:val="Normal32"/>
    <w:uiPriority w:val="99"/>
    <w:rsid w:val="008269DA"/>
    <w:pPr>
      <w:keepNext/>
      <w:spacing w:before="0" w:after="0" w:line="240" w:lineRule="auto"/>
      <w:jc w:val="both"/>
    </w:pPr>
    <w:rPr>
      <w:b/>
      <w:i w:val="0"/>
      <w:caps/>
    </w:rPr>
  </w:style>
  <w:style w:type="paragraph" w:customStyle="1" w:styleId="73">
    <w:name w:val="заголовок7.3"/>
    <w:basedOn w:val="Normal32"/>
    <w:next w:val="Normal32"/>
    <w:uiPriority w:val="99"/>
    <w:rsid w:val="008269DA"/>
    <w:pPr>
      <w:keepNext/>
      <w:spacing w:before="0" w:after="0" w:line="240" w:lineRule="auto"/>
      <w:jc w:val="left"/>
    </w:pPr>
    <w:rPr>
      <w:b/>
      <w:i w:val="0"/>
      <w:sz w:val="20"/>
    </w:rPr>
  </w:style>
  <w:style w:type="paragraph" w:customStyle="1" w:styleId="1-ayastranichka">
    <w:name w:val="1-ayastranichka"/>
    <w:basedOn w:val="a1"/>
    <w:next w:val="a1"/>
    <w:uiPriority w:val="99"/>
    <w:rsid w:val="008269DA"/>
    <w:pPr>
      <w:keepLines/>
      <w:pageBreakBefore/>
      <w:widowControl w:val="0"/>
    </w:pPr>
    <w:rPr>
      <w:rFonts w:ascii="Times" w:hAnsi="Times"/>
      <w:sz w:val="26"/>
      <w:szCs w:val="20"/>
      <w:lang w:val="ru-RU"/>
    </w:rPr>
  </w:style>
  <w:style w:type="paragraph" w:customStyle="1" w:styleId="afc">
    <w:name w:val="текст сноски"/>
    <w:basedOn w:val="a1"/>
    <w:uiPriority w:val="99"/>
    <w:rsid w:val="008269DA"/>
    <w:rPr>
      <w:sz w:val="20"/>
      <w:szCs w:val="20"/>
    </w:rPr>
  </w:style>
  <w:style w:type="paragraph" w:customStyle="1" w:styleId="afd">
    <w:name w:val="Нижний.колонтитул"/>
    <w:basedOn w:val="Normal32"/>
    <w:uiPriority w:val="99"/>
    <w:rsid w:val="008269DA"/>
    <w:pPr>
      <w:tabs>
        <w:tab w:val="center" w:pos="4153"/>
        <w:tab w:val="right" w:pos="8306"/>
      </w:tabs>
      <w:spacing w:before="0" w:after="0" w:line="240" w:lineRule="auto"/>
      <w:ind w:firstLine="301"/>
      <w:jc w:val="both"/>
    </w:pPr>
    <w:rPr>
      <w:i w:val="0"/>
      <w:sz w:val="20"/>
    </w:rPr>
  </w:style>
  <w:style w:type="paragraph" w:customStyle="1" w:styleId="280">
    <w:name w:val="заголовок2.8"/>
    <w:basedOn w:val="Normal32"/>
    <w:next w:val="Normal32"/>
    <w:uiPriority w:val="99"/>
    <w:rsid w:val="008269DA"/>
    <w:pPr>
      <w:keepNext/>
      <w:spacing w:before="0" w:after="0" w:line="228" w:lineRule="atLeast"/>
      <w:ind w:left="567" w:hanging="283"/>
      <w:jc w:val="both"/>
    </w:pPr>
    <w:rPr>
      <w:b/>
      <w:i w:val="0"/>
      <w:sz w:val="20"/>
    </w:rPr>
  </w:style>
  <w:style w:type="character" w:customStyle="1" w:styleId="17">
    <w:name w:val="Заголовок 1б"/>
    <w:uiPriority w:val="99"/>
    <w:rsid w:val="008269DA"/>
    <w:rPr>
      <w:spacing w:val="-4"/>
      <w:kern w:val="2"/>
    </w:rPr>
  </w:style>
  <w:style w:type="paragraph" w:customStyle="1" w:styleId="61">
    <w:name w:val="заголовок 6"/>
    <w:basedOn w:val="a1"/>
    <w:next w:val="a1"/>
    <w:uiPriority w:val="99"/>
    <w:rsid w:val="008269DA"/>
    <w:pPr>
      <w:keepNext/>
      <w:jc w:val="center"/>
    </w:pPr>
    <w:rPr>
      <w:color w:val="000000"/>
      <w:szCs w:val="20"/>
    </w:rPr>
  </w:style>
  <w:style w:type="paragraph" w:customStyle="1" w:styleId="18">
    <w:name w:val="заголовок 1"/>
    <w:basedOn w:val="a1"/>
    <w:next w:val="a1"/>
    <w:uiPriority w:val="99"/>
    <w:rsid w:val="008269DA"/>
    <w:pPr>
      <w:keepNext/>
      <w:tabs>
        <w:tab w:val="left" w:pos="426"/>
      </w:tabs>
      <w:spacing w:before="120"/>
      <w:ind w:left="426" w:hanging="284"/>
    </w:pPr>
    <w:rPr>
      <w:rFonts w:ascii="1251 Times" w:hAnsi="1251 Times"/>
      <w:b/>
      <w:sz w:val="20"/>
      <w:szCs w:val="20"/>
    </w:rPr>
  </w:style>
  <w:style w:type="paragraph" w:customStyle="1" w:styleId="afe">
    <w:name w:val="Табл. шапка"/>
    <w:basedOn w:val="a1"/>
    <w:uiPriority w:val="99"/>
    <w:rsid w:val="008269DA"/>
    <w:pPr>
      <w:spacing w:before="20" w:after="20" w:line="160" w:lineRule="exact"/>
      <w:jc w:val="center"/>
    </w:pPr>
    <w:rPr>
      <w:rFonts w:ascii="1251 Times" w:hAnsi="1251 Times"/>
      <w:b/>
      <w:sz w:val="14"/>
      <w:szCs w:val="20"/>
    </w:rPr>
  </w:style>
  <w:style w:type="paragraph" w:customStyle="1" w:styleId="aff">
    <w:name w:val="Табл текст"/>
    <w:basedOn w:val="a1"/>
    <w:uiPriority w:val="99"/>
    <w:rsid w:val="008269DA"/>
    <w:pPr>
      <w:tabs>
        <w:tab w:val="left" w:pos="171"/>
      </w:tabs>
      <w:spacing w:line="200" w:lineRule="exact"/>
    </w:pPr>
    <w:rPr>
      <w:rFonts w:ascii="1251 Times" w:hAnsi="1251 Times"/>
      <w:sz w:val="18"/>
      <w:szCs w:val="20"/>
    </w:rPr>
  </w:style>
  <w:style w:type="paragraph" w:customStyle="1" w:styleId="aff0">
    <w:name w:val="Подрис"/>
    <w:basedOn w:val="a1"/>
    <w:uiPriority w:val="99"/>
    <w:rsid w:val="008269DA"/>
    <w:pPr>
      <w:ind w:firstLine="301"/>
      <w:jc w:val="both"/>
    </w:pPr>
    <w:rPr>
      <w:rFonts w:ascii="1251 Times" w:hAnsi="1251 Times"/>
      <w:sz w:val="16"/>
      <w:szCs w:val="20"/>
    </w:rPr>
  </w:style>
  <w:style w:type="paragraph" w:customStyle="1" w:styleId="1a">
    <w:name w:val="Таблица_1"/>
    <w:basedOn w:val="afe"/>
    <w:uiPriority w:val="99"/>
    <w:rsid w:val="008269DA"/>
    <w:pPr>
      <w:spacing w:line="200" w:lineRule="exact"/>
    </w:pPr>
    <w:rPr>
      <w:b w:val="0"/>
      <w:sz w:val="18"/>
    </w:rPr>
  </w:style>
  <w:style w:type="paragraph" w:customStyle="1" w:styleId="aff1">
    <w:name w:val="удк"/>
    <w:basedOn w:val="a1"/>
    <w:uiPriority w:val="99"/>
    <w:rsid w:val="008269DA"/>
    <w:pPr>
      <w:ind w:firstLine="301"/>
      <w:jc w:val="both"/>
    </w:pPr>
    <w:rPr>
      <w:rFonts w:ascii="1251 Times" w:hAnsi="1251 Times"/>
      <w:sz w:val="18"/>
      <w:szCs w:val="20"/>
    </w:rPr>
  </w:style>
  <w:style w:type="paragraph" w:customStyle="1" w:styleId="aff2">
    <w:name w:val="Табл назва"/>
    <w:basedOn w:val="a1"/>
    <w:uiPriority w:val="99"/>
    <w:rsid w:val="008269DA"/>
    <w:pPr>
      <w:jc w:val="center"/>
    </w:pPr>
    <w:rPr>
      <w:rFonts w:ascii="1251 Times" w:hAnsi="1251 Times"/>
      <w:b/>
      <w:sz w:val="18"/>
      <w:szCs w:val="20"/>
      <w:lang w:val="ru-RU"/>
    </w:rPr>
  </w:style>
  <w:style w:type="paragraph" w:customStyle="1" w:styleId="aff3">
    <w:name w:val="Табл назв англ"/>
    <w:basedOn w:val="a1"/>
    <w:uiPriority w:val="99"/>
    <w:rsid w:val="008269DA"/>
    <w:pPr>
      <w:jc w:val="center"/>
    </w:pPr>
    <w:rPr>
      <w:rFonts w:ascii="1251 Times" w:hAnsi="1251 Times"/>
      <w:b/>
      <w:i/>
      <w:sz w:val="18"/>
      <w:szCs w:val="20"/>
    </w:rPr>
  </w:style>
  <w:style w:type="paragraph" w:customStyle="1" w:styleId="aff4">
    <w:name w:val="Табл голова"/>
    <w:basedOn w:val="a1"/>
    <w:uiPriority w:val="99"/>
    <w:rsid w:val="008269DA"/>
    <w:pPr>
      <w:spacing w:before="80" w:after="80"/>
      <w:jc w:val="center"/>
    </w:pPr>
    <w:rPr>
      <w:rFonts w:ascii="1251 Times" w:hAnsi="1251 Times"/>
      <w:sz w:val="14"/>
      <w:szCs w:val="20"/>
      <w:lang w:val="ru-RU"/>
    </w:rPr>
  </w:style>
  <w:style w:type="paragraph" w:customStyle="1" w:styleId="112">
    <w:name w:val="Нормальный 11"/>
    <w:basedOn w:val="a1"/>
    <w:uiPriority w:val="99"/>
    <w:rsid w:val="008269DA"/>
    <w:pPr>
      <w:spacing w:line="220" w:lineRule="exact"/>
      <w:ind w:firstLine="369"/>
      <w:jc w:val="both"/>
    </w:pPr>
    <w:rPr>
      <w:rFonts w:ascii="1251 Times" w:hAnsi="1251 Times"/>
      <w:sz w:val="20"/>
      <w:szCs w:val="20"/>
      <w:lang w:val="ru-RU"/>
    </w:rPr>
  </w:style>
  <w:style w:type="paragraph" w:customStyle="1" w:styleId="aff5">
    <w:name w:val="Табл примеч"/>
    <w:basedOn w:val="a1"/>
    <w:uiPriority w:val="99"/>
    <w:rsid w:val="008269DA"/>
    <w:pPr>
      <w:spacing w:before="120"/>
      <w:ind w:firstLine="369"/>
      <w:jc w:val="both"/>
    </w:pPr>
    <w:rPr>
      <w:rFonts w:ascii="1251 Times" w:hAnsi="1251 Times"/>
      <w:sz w:val="14"/>
      <w:szCs w:val="20"/>
      <w:lang w:val="ru-RU"/>
    </w:rPr>
  </w:style>
  <w:style w:type="paragraph" w:customStyle="1" w:styleId="aff6">
    <w:name w:val="Над таблицей"/>
    <w:uiPriority w:val="99"/>
    <w:rsid w:val="008269DA"/>
    <w:pPr>
      <w:spacing w:after="40"/>
      <w:jc w:val="right"/>
    </w:pPr>
    <w:rPr>
      <w:rFonts w:ascii="1251 Times" w:hAnsi="1251 Times"/>
      <w:i/>
      <w:sz w:val="16"/>
      <w:lang w:eastAsia="ru-RU"/>
    </w:rPr>
  </w:style>
  <w:style w:type="paragraph" w:customStyle="1" w:styleId="81">
    <w:name w:val="заголовок 8"/>
    <w:basedOn w:val="a1"/>
    <w:next w:val="a1"/>
    <w:uiPriority w:val="99"/>
    <w:rsid w:val="008269DA"/>
    <w:pPr>
      <w:keepNext/>
      <w:spacing w:line="228" w:lineRule="atLeast"/>
      <w:ind w:left="567" w:hanging="283"/>
      <w:jc w:val="both"/>
    </w:pPr>
    <w:rPr>
      <w:rFonts w:ascii="1251 Times" w:hAnsi="1251 Times"/>
      <w:b/>
      <w:sz w:val="20"/>
      <w:szCs w:val="20"/>
    </w:rPr>
  </w:style>
  <w:style w:type="paragraph" w:customStyle="1" w:styleId="91">
    <w:name w:val="заголовок 9"/>
    <w:basedOn w:val="a1"/>
    <w:next w:val="a1"/>
    <w:uiPriority w:val="99"/>
    <w:rsid w:val="008269DA"/>
    <w:pPr>
      <w:keepNext/>
      <w:spacing w:line="228" w:lineRule="atLeast"/>
      <w:ind w:left="709" w:hanging="425"/>
      <w:jc w:val="both"/>
    </w:pPr>
    <w:rPr>
      <w:rFonts w:ascii="1251 Times" w:hAnsi="1251 Times"/>
      <w:b/>
      <w:sz w:val="20"/>
      <w:szCs w:val="20"/>
    </w:rPr>
  </w:style>
  <w:style w:type="paragraph" w:customStyle="1" w:styleId="aff7">
    <w:name w:val="огл"/>
    <w:basedOn w:val="a1"/>
    <w:uiPriority w:val="99"/>
    <w:rsid w:val="008269DA"/>
    <w:pPr>
      <w:tabs>
        <w:tab w:val="right" w:pos="399"/>
        <w:tab w:val="left" w:pos="456"/>
        <w:tab w:val="right" w:leader="dot" w:pos="6237"/>
        <w:tab w:val="right" w:pos="6634"/>
      </w:tabs>
      <w:spacing w:line="220" w:lineRule="exact"/>
      <w:ind w:left="456" w:right="454" w:hanging="456"/>
    </w:pPr>
    <w:rPr>
      <w:rFonts w:ascii="1251 Times" w:hAnsi="1251 Times"/>
      <w:sz w:val="20"/>
      <w:szCs w:val="20"/>
    </w:rPr>
  </w:style>
  <w:style w:type="paragraph" w:customStyle="1" w:styleId="1b">
    <w:name w:val="Верхний.колонтитул1"/>
    <w:basedOn w:val="Normal32"/>
    <w:uiPriority w:val="99"/>
    <w:rsid w:val="008269DA"/>
    <w:pPr>
      <w:tabs>
        <w:tab w:val="center" w:pos="4153"/>
        <w:tab w:val="right" w:pos="8306"/>
      </w:tabs>
      <w:spacing w:before="0" w:after="0" w:line="240" w:lineRule="auto"/>
      <w:ind w:firstLine="301"/>
      <w:jc w:val="both"/>
    </w:pPr>
    <w:rPr>
      <w:i w:val="0"/>
      <w:sz w:val="20"/>
    </w:rPr>
  </w:style>
  <w:style w:type="paragraph" w:customStyle="1" w:styleId="210">
    <w:name w:val="Основний текст 21"/>
    <w:basedOn w:val="a1"/>
    <w:uiPriority w:val="99"/>
    <w:rsid w:val="008269DA"/>
    <w:rPr>
      <w:rFonts w:ascii="1251 Times" w:hAnsi="1251 Times"/>
      <w:sz w:val="18"/>
      <w:szCs w:val="20"/>
      <w:lang w:val="en-US"/>
    </w:rPr>
  </w:style>
  <w:style w:type="paragraph" w:customStyle="1" w:styleId="43">
    <w:name w:val="заголовок 4"/>
    <w:basedOn w:val="a1"/>
    <w:next w:val="a1"/>
    <w:uiPriority w:val="99"/>
    <w:rsid w:val="008269DA"/>
    <w:pPr>
      <w:keepNext/>
      <w:ind w:right="-172"/>
    </w:pPr>
    <w:rPr>
      <w:rFonts w:ascii="1251 Times" w:hAnsi="1251 Times"/>
      <w:b/>
      <w:i/>
      <w:sz w:val="20"/>
      <w:szCs w:val="20"/>
      <w:lang w:val="en-US"/>
    </w:rPr>
  </w:style>
  <w:style w:type="paragraph" w:customStyle="1" w:styleId="211">
    <w:name w:val="Основний текст з відступом 21"/>
    <w:basedOn w:val="a1"/>
    <w:uiPriority w:val="99"/>
    <w:rsid w:val="008269DA"/>
    <w:pPr>
      <w:ind w:firstLine="301"/>
      <w:jc w:val="both"/>
    </w:pPr>
    <w:rPr>
      <w:rFonts w:ascii="1251 Times" w:hAnsi="1251 Times"/>
      <w:sz w:val="20"/>
      <w:szCs w:val="20"/>
    </w:rPr>
  </w:style>
  <w:style w:type="paragraph" w:customStyle="1" w:styleId="1c">
    <w:name w:val="Подрис1"/>
    <w:basedOn w:val="a1"/>
    <w:uiPriority w:val="99"/>
    <w:rsid w:val="008269DA"/>
    <w:pPr>
      <w:ind w:firstLine="301"/>
      <w:jc w:val="both"/>
    </w:pPr>
    <w:rPr>
      <w:rFonts w:ascii="1251 Times" w:hAnsi="1251 Times"/>
      <w:sz w:val="12"/>
      <w:szCs w:val="20"/>
    </w:rPr>
  </w:style>
  <w:style w:type="paragraph" w:customStyle="1" w:styleId="53">
    <w:name w:val="заголовок 5"/>
    <w:basedOn w:val="a1"/>
    <w:next w:val="a1"/>
    <w:uiPriority w:val="99"/>
    <w:rsid w:val="008269DA"/>
    <w:pPr>
      <w:keepNext/>
      <w:jc w:val="both"/>
    </w:pPr>
    <w:rPr>
      <w:rFonts w:ascii="Arial" w:hAnsi="Arial"/>
      <w:b/>
      <w:caps/>
      <w:sz w:val="14"/>
      <w:szCs w:val="20"/>
      <w:lang w:val="ru-RU"/>
    </w:rPr>
  </w:style>
  <w:style w:type="paragraph" w:customStyle="1" w:styleId="71">
    <w:name w:val="заголовок 7"/>
    <w:basedOn w:val="a1"/>
    <w:next w:val="a1"/>
    <w:uiPriority w:val="99"/>
    <w:rsid w:val="008269DA"/>
    <w:pPr>
      <w:keepNext/>
      <w:jc w:val="both"/>
    </w:pPr>
    <w:rPr>
      <w:rFonts w:ascii="Arial" w:hAnsi="Arial"/>
      <w:b/>
      <w:sz w:val="14"/>
      <w:szCs w:val="20"/>
    </w:rPr>
  </w:style>
  <w:style w:type="paragraph" w:customStyle="1" w:styleId="aff8">
    <w:name w:val="Норм без абзаца"/>
    <w:basedOn w:val="ad"/>
    <w:uiPriority w:val="99"/>
    <w:rsid w:val="008269DA"/>
    <w:pPr>
      <w:jc w:val="both"/>
    </w:pPr>
    <w:rPr>
      <w:sz w:val="16"/>
    </w:rPr>
  </w:style>
  <w:style w:type="paragraph" w:customStyle="1" w:styleId="29">
    <w:name w:val="огл2"/>
    <w:basedOn w:val="aff7"/>
    <w:uiPriority w:val="99"/>
    <w:rsid w:val="008269DA"/>
    <w:pPr>
      <w:tabs>
        <w:tab w:val="clear" w:pos="399"/>
        <w:tab w:val="clear" w:pos="456"/>
        <w:tab w:val="right" w:pos="510"/>
        <w:tab w:val="left" w:pos="567"/>
      </w:tabs>
      <w:ind w:left="567" w:right="567" w:hanging="567"/>
    </w:pPr>
  </w:style>
  <w:style w:type="paragraph" w:customStyle="1" w:styleId="1d">
    <w:name w:val="Заголовок 1а"/>
    <w:basedOn w:val="18"/>
    <w:uiPriority w:val="99"/>
    <w:rsid w:val="008269DA"/>
    <w:pPr>
      <w:spacing w:before="0" w:after="360"/>
    </w:pPr>
    <w:rPr>
      <w:i/>
    </w:rPr>
  </w:style>
  <w:style w:type="paragraph" w:customStyle="1" w:styleId="310">
    <w:name w:val="Основний текст з відступом 31"/>
    <w:basedOn w:val="a1"/>
    <w:uiPriority w:val="99"/>
    <w:rsid w:val="008269DA"/>
    <w:pPr>
      <w:ind w:firstLine="301"/>
      <w:jc w:val="both"/>
    </w:pPr>
    <w:rPr>
      <w:rFonts w:ascii="1251 Times" w:hAnsi="1251 Times"/>
      <w:sz w:val="20"/>
      <w:szCs w:val="20"/>
    </w:rPr>
  </w:style>
  <w:style w:type="paragraph" w:customStyle="1" w:styleId="aff9">
    <w:name w:val="Заголовок"/>
    <w:basedOn w:val="a1"/>
    <w:next w:val="a1"/>
    <w:uiPriority w:val="99"/>
    <w:rsid w:val="008269DA"/>
    <w:pPr>
      <w:spacing w:before="120" w:after="120"/>
      <w:ind w:firstLine="301"/>
      <w:jc w:val="both"/>
    </w:pPr>
    <w:rPr>
      <w:rFonts w:ascii="1251 Times" w:hAnsi="1251 Times"/>
      <w:b/>
      <w:sz w:val="20"/>
      <w:szCs w:val="20"/>
    </w:rPr>
  </w:style>
  <w:style w:type="paragraph" w:customStyle="1" w:styleId="affa">
    <w:name w:val="Обычный текст с отступом"/>
    <w:basedOn w:val="a1"/>
    <w:uiPriority w:val="99"/>
    <w:rsid w:val="008269DA"/>
    <w:pPr>
      <w:ind w:firstLine="301"/>
      <w:jc w:val="both"/>
    </w:pPr>
    <w:rPr>
      <w:rFonts w:ascii="Journal" w:hAnsi="Journal"/>
      <w:sz w:val="20"/>
      <w:szCs w:val="20"/>
      <w:lang w:val="en-US"/>
    </w:rPr>
  </w:style>
  <w:style w:type="paragraph" w:customStyle="1" w:styleId="affb">
    <w:name w:val="Примітка"/>
    <w:uiPriority w:val="99"/>
    <w:rsid w:val="008269DA"/>
    <w:pPr>
      <w:ind w:firstLine="285"/>
      <w:jc w:val="both"/>
    </w:pPr>
    <w:rPr>
      <w:rFonts w:ascii="1251 Times" w:hAnsi="1251 Times"/>
      <w:sz w:val="18"/>
      <w:lang w:eastAsia="ru-RU"/>
    </w:rPr>
  </w:style>
  <w:style w:type="paragraph" w:customStyle="1" w:styleId="2a">
    <w:name w:val="Табл текст2"/>
    <w:basedOn w:val="aff"/>
    <w:uiPriority w:val="99"/>
    <w:rsid w:val="008269DA"/>
    <w:pPr>
      <w:tabs>
        <w:tab w:val="left" w:pos="342"/>
        <w:tab w:val="left" w:pos="513"/>
      </w:tabs>
      <w:spacing w:before="30" w:after="30"/>
    </w:pPr>
  </w:style>
  <w:style w:type="paragraph" w:customStyle="1" w:styleId="1e">
    <w:name w:val="заголовок.1"/>
    <w:basedOn w:val="Normal32"/>
    <w:next w:val="Normal32"/>
    <w:uiPriority w:val="99"/>
    <w:rsid w:val="008269DA"/>
    <w:pPr>
      <w:keepNext/>
      <w:spacing w:before="0" w:after="0" w:line="240" w:lineRule="auto"/>
      <w:jc w:val="left"/>
    </w:pPr>
    <w:rPr>
      <w:b/>
      <w:i w:val="0"/>
      <w:sz w:val="20"/>
    </w:rPr>
  </w:style>
  <w:style w:type="paragraph" w:customStyle="1" w:styleId="823">
    <w:name w:val="заголовок8.23"/>
    <w:basedOn w:val="Normal32"/>
    <w:next w:val="Normal32"/>
    <w:uiPriority w:val="99"/>
    <w:rsid w:val="008269DA"/>
    <w:pPr>
      <w:keepNext/>
      <w:spacing w:before="0" w:after="0" w:line="240" w:lineRule="auto"/>
      <w:ind w:firstLine="340"/>
      <w:jc w:val="both"/>
    </w:pPr>
    <w:rPr>
      <w:b/>
      <w:i w:val="0"/>
    </w:rPr>
  </w:style>
  <w:style w:type="paragraph" w:customStyle="1" w:styleId="55">
    <w:name w:val="заголовок5.5"/>
    <w:basedOn w:val="Normal32"/>
    <w:next w:val="Normal32"/>
    <w:uiPriority w:val="99"/>
    <w:rsid w:val="008269DA"/>
    <w:pPr>
      <w:keepNext/>
      <w:spacing w:before="0" w:after="0" w:line="240" w:lineRule="auto"/>
      <w:ind w:firstLine="301"/>
      <w:jc w:val="both"/>
    </w:pPr>
    <w:rPr>
      <w:b/>
      <w:i w:val="0"/>
      <w:sz w:val="20"/>
      <w:lang w:val="ru-RU"/>
    </w:rPr>
  </w:style>
  <w:style w:type="paragraph" w:customStyle="1" w:styleId="46">
    <w:name w:val="заголовок4.6"/>
    <w:basedOn w:val="Normal32"/>
    <w:next w:val="Normal32"/>
    <w:uiPriority w:val="99"/>
    <w:rsid w:val="008269DA"/>
    <w:pPr>
      <w:keepNext/>
      <w:tabs>
        <w:tab w:val="left" w:pos="-3261"/>
      </w:tabs>
      <w:spacing w:before="0" w:after="0" w:line="240" w:lineRule="auto"/>
      <w:ind w:firstLine="301"/>
      <w:jc w:val="left"/>
    </w:pPr>
    <w:rPr>
      <w:b/>
      <w:i w:val="0"/>
      <w:sz w:val="20"/>
    </w:rPr>
  </w:style>
  <w:style w:type="paragraph" w:customStyle="1" w:styleId="370">
    <w:name w:val="заголовок3.7"/>
    <w:basedOn w:val="Normal32"/>
    <w:next w:val="Normal32"/>
    <w:uiPriority w:val="99"/>
    <w:rsid w:val="008269DA"/>
    <w:pPr>
      <w:keepNext/>
      <w:spacing w:before="0" w:after="0" w:line="228" w:lineRule="atLeast"/>
      <w:ind w:left="284" w:firstLine="141"/>
      <w:jc w:val="both"/>
    </w:pPr>
    <w:rPr>
      <w:b/>
      <w:i w:val="0"/>
      <w:sz w:val="20"/>
    </w:rPr>
  </w:style>
  <w:style w:type="paragraph" w:customStyle="1" w:styleId="1f">
    <w:name w:val="текст1.сноски"/>
    <w:basedOn w:val="Normal32"/>
    <w:uiPriority w:val="99"/>
    <w:rsid w:val="008269DA"/>
    <w:pPr>
      <w:spacing w:before="0" w:after="0" w:line="240" w:lineRule="auto"/>
      <w:ind w:firstLine="301"/>
      <w:jc w:val="both"/>
    </w:pPr>
    <w:rPr>
      <w:i w:val="0"/>
      <w:sz w:val="16"/>
    </w:rPr>
  </w:style>
  <w:style w:type="paragraph" w:customStyle="1" w:styleId="affc">
    <w:name w:val="Табл..шапка"/>
    <w:basedOn w:val="Normal32"/>
    <w:uiPriority w:val="99"/>
    <w:rsid w:val="008269DA"/>
    <w:pPr>
      <w:spacing w:before="20" w:line="160" w:lineRule="exact"/>
      <w:jc w:val="center"/>
    </w:pPr>
    <w:rPr>
      <w:b/>
      <w:i w:val="0"/>
      <w:sz w:val="14"/>
    </w:rPr>
  </w:style>
  <w:style w:type="paragraph" w:customStyle="1" w:styleId="affd">
    <w:name w:val="Формула№"/>
    <w:basedOn w:val="110"/>
    <w:uiPriority w:val="99"/>
    <w:rsid w:val="008269DA"/>
    <w:pPr>
      <w:tabs>
        <w:tab w:val="center" w:pos="3420"/>
        <w:tab w:val="right" w:pos="6570"/>
      </w:tabs>
      <w:ind w:firstLine="0"/>
    </w:pPr>
    <w:rPr>
      <w:lang w:val="en-US"/>
    </w:rPr>
  </w:style>
  <w:style w:type="paragraph" w:customStyle="1" w:styleId="affe">
    <w:name w:val="Таблица"/>
    <w:basedOn w:val="a1"/>
    <w:uiPriority w:val="99"/>
    <w:rsid w:val="008269DA"/>
    <w:rPr>
      <w:rFonts w:ascii="Antiqua" w:hAnsi="Antiqua"/>
      <w:szCs w:val="20"/>
    </w:rPr>
  </w:style>
  <w:style w:type="paragraph" w:customStyle="1" w:styleId="FR2">
    <w:name w:val="FR2"/>
    <w:uiPriority w:val="99"/>
    <w:rsid w:val="008269DA"/>
    <w:pPr>
      <w:widowControl w:val="0"/>
      <w:spacing w:before="140" w:line="260" w:lineRule="auto"/>
      <w:jc w:val="right"/>
    </w:pPr>
    <w:rPr>
      <w:rFonts w:ascii="Courier New" w:hAnsi="Courier New"/>
      <w:snapToGrid w:val="0"/>
      <w:sz w:val="18"/>
      <w:lang w:val="ru-RU" w:eastAsia="ru-RU"/>
    </w:rPr>
  </w:style>
  <w:style w:type="paragraph" w:customStyle="1" w:styleId="afff">
    <w:name w:val="Табл. продовження"/>
    <w:basedOn w:val="a1"/>
    <w:uiPriority w:val="99"/>
    <w:rsid w:val="008269DA"/>
    <w:pPr>
      <w:spacing w:after="40"/>
      <w:jc w:val="right"/>
    </w:pPr>
    <w:rPr>
      <w:i/>
      <w:snapToGrid w:val="0"/>
      <w:sz w:val="16"/>
      <w:szCs w:val="20"/>
    </w:rPr>
  </w:style>
  <w:style w:type="paragraph" w:customStyle="1" w:styleId="afff0">
    <w:name w:val="Табл назва_англ"/>
    <w:basedOn w:val="aff2"/>
    <w:uiPriority w:val="99"/>
    <w:rsid w:val="008269DA"/>
    <w:pPr>
      <w:tabs>
        <w:tab w:val="right" w:leader="dot" w:pos="6350"/>
      </w:tabs>
      <w:spacing w:before="20"/>
      <w:ind w:left="459" w:right="284"/>
      <w:jc w:val="left"/>
    </w:pPr>
    <w:rPr>
      <w:rFonts w:ascii="Times New Roman" w:hAnsi="Times New Roman"/>
      <w:i/>
      <w:snapToGrid w:val="0"/>
      <w:lang w:val="uk-UA"/>
    </w:rPr>
  </w:style>
  <w:style w:type="paragraph" w:customStyle="1" w:styleId="xl28">
    <w:name w:val="xl28"/>
    <w:basedOn w:val="a1"/>
    <w:uiPriority w:val="99"/>
    <w:rsid w:val="008269DA"/>
    <w:pPr>
      <w:spacing w:before="100" w:after="100"/>
    </w:pPr>
    <w:rPr>
      <w:szCs w:val="20"/>
      <w:lang w:val="ru-RU"/>
    </w:rPr>
  </w:style>
  <w:style w:type="paragraph" w:customStyle="1" w:styleId="afff1">
    <w:name w:val="Стиль"/>
    <w:uiPriority w:val="99"/>
    <w:rsid w:val="008269DA"/>
    <w:pPr>
      <w:widowControl w:val="0"/>
    </w:pPr>
    <w:rPr>
      <w:spacing w:val="-1"/>
      <w:kern w:val="65535"/>
      <w:position w:val="-1"/>
      <w:sz w:val="24"/>
      <w:lang w:val="en-US" w:eastAsia="ru-RU"/>
    </w:rPr>
  </w:style>
  <w:style w:type="character" w:customStyle="1" w:styleId="afff2">
    <w:name w:val="знак сноски"/>
    <w:uiPriority w:val="99"/>
    <w:rsid w:val="008269DA"/>
    <w:rPr>
      <w:vertAlign w:val="superscript"/>
    </w:rPr>
  </w:style>
  <w:style w:type="character" w:customStyle="1" w:styleId="afff3">
    <w:name w:val="Основной шрифт"/>
    <w:uiPriority w:val="99"/>
    <w:rsid w:val="008269DA"/>
  </w:style>
  <w:style w:type="paragraph" w:customStyle="1" w:styleId="afff4">
    <w:name w:val="Ñòèëü"/>
    <w:uiPriority w:val="99"/>
    <w:rsid w:val="008269DA"/>
    <w:pPr>
      <w:keepNext/>
      <w:ind w:left="708"/>
      <w:jc w:val="both"/>
    </w:pPr>
    <w:rPr>
      <w:sz w:val="24"/>
      <w:lang w:val="en-US" w:eastAsia="ru-RU"/>
    </w:rPr>
  </w:style>
  <w:style w:type="paragraph" w:customStyle="1" w:styleId="113">
    <w:name w:val="заголовок 11"/>
    <w:basedOn w:val="a1"/>
    <w:next w:val="a1"/>
    <w:uiPriority w:val="99"/>
    <w:rsid w:val="008269DA"/>
    <w:pPr>
      <w:keepNext/>
      <w:spacing w:line="360" w:lineRule="auto"/>
      <w:ind w:firstLine="212"/>
    </w:pPr>
    <w:rPr>
      <w:szCs w:val="20"/>
    </w:rPr>
  </w:style>
  <w:style w:type="paragraph" w:customStyle="1" w:styleId="xl26">
    <w:name w:val="xl26"/>
    <w:basedOn w:val="a1"/>
    <w:uiPriority w:val="99"/>
    <w:rsid w:val="008269DA"/>
    <w:pPr>
      <w:spacing w:before="100" w:after="100"/>
      <w:jc w:val="right"/>
    </w:pPr>
    <w:rPr>
      <w:szCs w:val="20"/>
      <w:lang w:val="ru-RU"/>
    </w:rPr>
  </w:style>
  <w:style w:type="paragraph" w:customStyle="1" w:styleId="xl22">
    <w:name w:val="xl22"/>
    <w:basedOn w:val="a1"/>
    <w:uiPriority w:val="99"/>
    <w:rsid w:val="008269DA"/>
    <w:pPr>
      <w:spacing w:before="100" w:after="100"/>
      <w:jc w:val="right"/>
    </w:pPr>
    <w:rPr>
      <w:szCs w:val="20"/>
      <w:lang w:val="ru-RU"/>
    </w:rPr>
  </w:style>
  <w:style w:type="paragraph" w:customStyle="1" w:styleId="xl29">
    <w:name w:val="xl29"/>
    <w:basedOn w:val="a1"/>
    <w:uiPriority w:val="99"/>
    <w:rsid w:val="008269DA"/>
    <w:pPr>
      <w:spacing w:before="100" w:after="100"/>
      <w:jc w:val="right"/>
    </w:pPr>
    <w:rPr>
      <w:szCs w:val="20"/>
      <w:lang w:val="ru-RU"/>
    </w:rPr>
  </w:style>
  <w:style w:type="paragraph" w:customStyle="1" w:styleId="xl33">
    <w:name w:val="xl33"/>
    <w:basedOn w:val="a1"/>
    <w:uiPriority w:val="99"/>
    <w:rsid w:val="008269DA"/>
    <w:pPr>
      <w:spacing w:before="100" w:after="100"/>
      <w:jc w:val="right"/>
    </w:pPr>
    <w:rPr>
      <w:b/>
      <w:szCs w:val="20"/>
      <w:lang w:val="ru-RU"/>
    </w:rPr>
  </w:style>
  <w:style w:type="paragraph" w:customStyle="1" w:styleId="afff5">
    <w:name w:val="Оля"/>
    <w:basedOn w:val="af2"/>
    <w:uiPriority w:val="99"/>
    <w:rsid w:val="008269DA"/>
    <w:pPr>
      <w:ind w:firstLine="567"/>
      <w:jc w:val="both"/>
    </w:pPr>
    <w:rPr>
      <w:b/>
      <w:sz w:val="28"/>
      <w:lang w:val="uk-UA"/>
    </w:rPr>
  </w:style>
  <w:style w:type="paragraph" w:customStyle="1" w:styleId="510">
    <w:name w:val="Заголовок 51"/>
    <w:basedOn w:val="a1"/>
    <w:next w:val="a1"/>
    <w:rsid w:val="002122F6"/>
    <w:pPr>
      <w:keepNext/>
      <w:jc w:val="center"/>
    </w:pPr>
    <w:rPr>
      <w:b/>
      <w:color w:val="000000"/>
      <w:sz w:val="22"/>
      <w:szCs w:val="20"/>
    </w:rPr>
  </w:style>
  <w:style w:type="paragraph" w:customStyle="1" w:styleId="bezotst9">
    <w:name w:val="bez otst 9"/>
    <w:basedOn w:val="a1"/>
    <w:uiPriority w:val="99"/>
    <w:rsid w:val="006431B6"/>
    <w:pPr>
      <w:spacing w:before="120"/>
      <w:jc w:val="both"/>
    </w:pPr>
    <w:rPr>
      <w:sz w:val="16"/>
    </w:rPr>
  </w:style>
  <w:style w:type="paragraph" w:customStyle="1" w:styleId="afff6">
    <w:name w:val="Знак Знак Знак Знак Знак Знак Знак Знак Знак Знак Знак Знак"/>
    <w:basedOn w:val="a1"/>
    <w:rsid w:val="00E438B0"/>
    <w:rPr>
      <w:rFonts w:ascii="Verdana"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Знак Знак Знак"/>
    <w:basedOn w:val="a1"/>
    <w:rsid w:val="00671E01"/>
    <w:rPr>
      <w:rFonts w:ascii="Verdana" w:hAnsi="Verdana" w:cs="Verdana"/>
      <w:sz w:val="20"/>
      <w:szCs w:val="20"/>
      <w:lang w:val="en-US" w:eastAsia="en-US"/>
    </w:rPr>
  </w:style>
  <w:style w:type="paragraph" w:customStyle="1" w:styleId="Normal2">
    <w:name w:val="Normal2"/>
    <w:uiPriority w:val="99"/>
    <w:rsid w:val="00671E01"/>
    <w:pPr>
      <w:snapToGrid w:val="0"/>
    </w:pPr>
    <w:rPr>
      <w:lang w:val="ru-RU" w:eastAsia="ru-RU"/>
    </w:rPr>
  </w:style>
  <w:style w:type="paragraph" w:customStyle="1" w:styleId="afff8">
    <w:name w:val="Знак"/>
    <w:basedOn w:val="a1"/>
    <w:rsid w:val="00564002"/>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1"/>
    <w:uiPriority w:val="99"/>
    <w:rsid w:val="008846EC"/>
    <w:rPr>
      <w:rFonts w:ascii="Verdana" w:hAnsi="Verdana" w:cs="Verdana"/>
      <w:sz w:val="20"/>
      <w:szCs w:val="20"/>
      <w:lang w:val="en-US" w:eastAsia="en-US"/>
    </w:rPr>
  </w:style>
  <w:style w:type="paragraph" w:customStyle="1" w:styleId="afff9">
    <w:name w:val="Знак Знак Знак Знак Знак Знак Знак Знак Знак"/>
    <w:basedOn w:val="a1"/>
    <w:rsid w:val="00436371"/>
    <w:rPr>
      <w:rFonts w:ascii="Verdana" w:hAnsi="Verdana" w:cs="Verdana"/>
      <w:sz w:val="20"/>
      <w:szCs w:val="20"/>
      <w:lang w:val="en-US" w:eastAsia="en-US"/>
    </w:rPr>
  </w:style>
  <w:style w:type="paragraph" w:customStyle="1" w:styleId="2b">
    <w:name w:val="Знак Знак2 Знак"/>
    <w:basedOn w:val="a1"/>
    <w:rsid w:val="004A1FB5"/>
    <w:rPr>
      <w:rFonts w:ascii="Verdana" w:hAnsi="Verdana" w:cs="Verdana"/>
      <w:sz w:val="20"/>
      <w:szCs w:val="20"/>
      <w:lang w:val="en-US" w:eastAsia="en-US"/>
    </w:rPr>
  </w:style>
  <w:style w:type="paragraph" w:customStyle="1" w:styleId="afffa">
    <w:name w:val="Знак Знак Знак Знак"/>
    <w:basedOn w:val="a1"/>
    <w:rsid w:val="00FF4B23"/>
    <w:rPr>
      <w:rFonts w:ascii="Verdana" w:hAnsi="Verdana" w:cs="Verdana"/>
      <w:sz w:val="20"/>
      <w:szCs w:val="20"/>
      <w:lang w:val="en-US" w:eastAsia="en-US"/>
    </w:rPr>
  </w:style>
  <w:style w:type="paragraph" w:customStyle="1" w:styleId="afffb">
    <w:name w:val="Знак Знак Знак Знак Знак Знак Знак Знак Знак Знак Знак Знак"/>
    <w:basedOn w:val="a1"/>
    <w:rsid w:val="00FF4B23"/>
    <w:rPr>
      <w:rFonts w:ascii="Verdana" w:hAnsi="Verdana" w:cs="Verdana"/>
      <w:sz w:val="20"/>
      <w:szCs w:val="20"/>
      <w:lang w:val="en-US" w:eastAsia="en-US"/>
    </w:rPr>
  </w:style>
  <w:style w:type="paragraph" w:customStyle="1" w:styleId="afffc">
    <w:name w:val="Знак Знак Знак Знак Знак Знак Знак Знак Знак Знак Знак Знак Знак Знак Знак Знак Знак Знак Знак Знак Знак"/>
    <w:basedOn w:val="a1"/>
    <w:rsid w:val="00FF4B23"/>
    <w:rPr>
      <w:rFonts w:ascii="Verdana" w:hAnsi="Verdana" w:cs="Verdana"/>
      <w:sz w:val="20"/>
      <w:szCs w:val="20"/>
      <w:lang w:val="en-US" w:eastAsia="en-US"/>
    </w:rPr>
  </w:style>
  <w:style w:type="paragraph" w:customStyle="1" w:styleId="afffd">
    <w:name w:val="Знак Знак Знак"/>
    <w:basedOn w:val="a1"/>
    <w:uiPriority w:val="99"/>
    <w:rsid w:val="0048098B"/>
    <w:rPr>
      <w:rFonts w:ascii="Verdana" w:hAnsi="Verdana" w:cs="Verdana"/>
      <w:sz w:val="20"/>
      <w:szCs w:val="20"/>
      <w:lang w:val="en-US" w:eastAsia="en-US"/>
    </w:rPr>
  </w:style>
  <w:style w:type="paragraph" w:styleId="afffe">
    <w:name w:val="Balloon Text"/>
    <w:basedOn w:val="a1"/>
    <w:link w:val="affff"/>
    <w:uiPriority w:val="99"/>
    <w:rsid w:val="0048098B"/>
    <w:rPr>
      <w:rFonts w:ascii="Segoe UI" w:hAnsi="Segoe UI" w:cs="Segoe UI"/>
      <w:sz w:val="18"/>
      <w:szCs w:val="18"/>
    </w:rPr>
  </w:style>
  <w:style w:type="paragraph" w:customStyle="1" w:styleId="affff0">
    <w:name w:val="Знак Знак Знак Знак Знак Знак"/>
    <w:basedOn w:val="a1"/>
    <w:rsid w:val="00E44D79"/>
    <w:rPr>
      <w:rFonts w:ascii="Verdana" w:hAnsi="Verdana" w:cs="Verdana"/>
      <w:sz w:val="20"/>
      <w:szCs w:val="20"/>
      <w:lang w:val="en-US" w:eastAsia="en-US"/>
    </w:rPr>
  </w:style>
  <w:style w:type="character" w:customStyle="1" w:styleId="affff">
    <w:name w:val="Текст выноски Знак"/>
    <w:link w:val="afffe"/>
    <w:uiPriority w:val="99"/>
    <w:rsid w:val="00E44D79"/>
    <w:rPr>
      <w:rFonts w:ascii="Segoe UI" w:hAnsi="Segoe UI" w:cs="Segoe UI"/>
      <w:sz w:val="18"/>
      <w:szCs w:val="18"/>
      <w:lang w:val="uk-UA"/>
    </w:rPr>
  </w:style>
  <w:style w:type="paragraph" w:customStyle="1" w:styleId="Web">
    <w:name w:val="Обычный (Web)"/>
    <w:basedOn w:val="a1"/>
    <w:uiPriority w:val="99"/>
    <w:rsid w:val="00DE26AE"/>
    <w:rPr>
      <w:szCs w:val="20"/>
      <w:lang w:val="ru-RU"/>
    </w:rPr>
  </w:style>
  <w:style w:type="paragraph" w:styleId="affff1">
    <w:name w:val="endnote text"/>
    <w:basedOn w:val="a1"/>
    <w:link w:val="affff2"/>
    <w:uiPriority w:val="99"/>
    <w:rsid w:val="00F10304"/>
    <w:rPr>
      <w:sz w:val="20"/>
      <w:szCs w:val="20"/>
    </w:rPr>
  </w:style>
  <w:style w:type="character" w:customStyle="1" w:styleId="affff2">
    <w:name w:val="Текст концевой сноски Знак"/>
    <w:link w:val="affff1"/>
    <w:uiPriority w:val="99"/>
    <w:rsid w:val="00F10304"/>
    <w:rPr>
      <w:lang w:eastAsia="ru-RU"/>
    </w:rPr>
  </w:style>
  <w:style w:type="character" w:styleId="affff3">
    <w:name w:val="endnote reference"/>
    <w:uiPriority w:val="99"/>
    <w:rsid w:val="00F10304"/>
    <w:rPr>
      <w:vertAlign w:val="superscript"/>
    </w:rPr>
  </w:style>
  <w:style w:type="paragraph" w:customStyle="1" w:styleId="affff4">
    <w:name w:val="Знак Знак Знак Знак Знак Знак Знак Знак"/>
    <w:basedOn w:val="a1"/>
    <w:rsid w:val="002A11DE"/>
    <w:rPr>
      <w:rFonts w:ascii="Verdana" w:hAnsi="Verdana" w:cs="Verdana"/>
      <w:sz w:val="20"/>
      <w:szCs w:val="20"/>
      <w:lang w:val="en-US" w:eastAsia="en-US"/>
    </w:rPr>
  </w:style>
  <w:style w:type="character" w:customStyle="1" w:styleId="70">
    <w:name w:val="Заголовок 7 Знак"/>
    <w:link w:val="7"/>
    <w:uiPriority w:val="99"/>
    <w:rsid w:val="002A11DE"/>
    <w:rPr>
      <w:b/>
      <w:sz w:val="32"/>
      <w:lang w:eastAsia="ru-RU"/>
    </w:rPr>
  </w:style>
  <w:style w:type="character" w:customStyle="1" w:styleId="11">
    <w:name w:val="Заголовок 1 Знак"/>
    <w:link w:val="10"/>
    <w:uiPriority w:val="99"/>
    <w:rsid w:val="00183B24"/>
    <w:rPr>
      <w:b/>
      <w:sz w:val="28"/>
      <w:lang w:eastAsia="ru-RU"/>
    </w:rPr>
  </w:style>
  <w:style w:type="paragraph" w:customStyle="1" w:styleId="2c">
    <w:name w:val="Знак Знак2 Знак Знак Знак Знак Знак Знак Знак Знак Знак Знак Знак Знак"/>
    <w:basedOn w:val="a1"/>
    <w:rsid w:val="00A70F85"/>
    <w:rPr>
      <w:rFonts w:ascii="Verdana" w:hAnsi="Verdana" w:cs="Verdana"/>
      <w:sz w:val="20"/>
      <w:szCs w:val="20"/>
      <w:lang w:val="en-US" w:eastAsia="en-US"/>
    </w:rPr>
  </w:style>
  <w:style w:type="character" w:customStyle="1" w:styleId="af1">
    <w:name w:val="Основной текст с отступом Знак"/>
    <w:link w:val="af0"/>
    <w:uiPriority w:val="99"/>
    <w:rsid w:val="00AE2A02"/>
    <w:rPr>
      <w:b/>
      <w:snapToGrid w:val="0"/>
      <w:sz w:val="32"/>
      <w:lang w:eastAsia="ru-RU"/>
    </w:rPr>
  </w:style>
  <w:style w:type="character" w:customStyle="1" w:styleId="af3">
    <w:name w:val="Основной текст Знак"/>
    <w:link w:val="af2"/>
    <w:uiPriority w:val="99"/>
    <w:rsid w:val="00AE2A02"/>
    <w:rPr>
      <w:sz w:val="32"/>
      <w:lang w:val="ru-RU" w:eastAsia="ru-RU"/>
    </w:rPr>
  </w:style>
  <w:style w:type="numbering" w:customStyle="1" w:styleId="1f1">
    <w:name w:val="Нет списка1"/>
    <w:next w:val="a4"/>
    <w:uiPriority w:val="99"/>
    <w:semiHidden/>
    <w:unhideWhenUsed/>
    <w:rsid w:val="00B62AB6"/>
  </w:style>
  <w:style w:type="character" w:customStyle="1" w:styleId="22">
    <w:name w:val="Заголовок 2 Знак"/>
    <w:link w:val="21"/>
    <w:uiPriority w:val="99"/>
    <w:rsid w:val="00B62AB6"/>
    <w:rPr>
      <w:b/>
      <w:sz w:val="24"/>
      <w:lang w:val="uk-UA"/>
    </w:rPr>
  </w:style>
  <w:style w:type="character" w:customStyle="1" w:styleId="32">
    <w:name w:val="Заголовок 3 Знак"/>
    <w:link w:val="31"/>
    <w:uiPriority w:val="99"/>
    <w:rsid w:val="00B62AB6"/>
    <w:rPr>
      <w:sz w:val="24"/>
      <w:lang w:val="uk-UA"/>
    </w:rPr>
  </w:style>
  <w:style w:type="character" w:customStyle="1" w:styleId="42">
    <w:name w:val="Заголовок 4 Знак"/>
    <w:link w:val="41"/>
    <w:uiPriority w:val="99"/>
    <w:rsid w:val="00B62AB6"/>
    <w:rPr>
      <w:sz w:val="24"/>
      <w:lang w:val="uk-UA"/>
    </w:rPr>
  </w:style>
  <w:style w:type="character" w:customStyle="1" w:styleId="52">
    <w:name w:val="Заголовок 5 Знак"/>
    <w:link w:val="51"/>
    <w:uiPriority w:val="99"/>
    <w:rsid w:val="00B62AB6"/>
    <w:rPr>
      <w:i/>
      <w:sz w:val="24"/>
      <w:lang w:val="uk-UA"/>
    </w:rPr>
  </w:style>
  <w:style w:type="character" w:customStyle="1" w:styleId="60">
    <w:name w:val="Заголовок 6 Знак"/>
    <w:link w:val="6"/>
    <w:uiPriority w:val="99"/>
    <w:rsid w:val="00B62AB6"/>
    <w:rPr>
      <w:sz w:val="24"/>
      <w:lang w:val="uk-UA"/>
    </w:rPr>
  </w:style>
  <w:style w:type="character" w:customStyle="1" w:styleId="80">
    <w:name w:val="Заголовок 8 Знак"/>
    <w:link w:val="8"/>
    <w:uiPriority w:val="99"/>
    <w:rsid w:val="00B62AB6"/>
    <w:rPr>
      <w:b/>
      <w:sz w:val="24"/>
      <w:lang w:val="en-US"/>
    </w:rPr>
  </w:style>
  <w:style w:type="character" w:customStyle="1" w:styleId="90">
    <w:name w:val="Заголовок 9 Знак"/>
    <w:link w:val="9"/>
    <w:uiPriority w:val="99"/>
    <w:rsid w:val="00B62AB6"/>
    <w:rPr>
      <w:sz w:val="28"/>
      <w:lang w:val="uk-UA"/>
    </w:rPr>
  </w:style>
  <w:style w:type="numbering" w:customStyle="1" w:styleId="114">
    <w:name w:val="Нет списка11"/>
    <w:next w:val="a4"/>
    <w:semiHidden/>
    <w:unhideWhenUsed/>
    <w:rsid w:val="00B62AB6"/>
  </w:style>
  <w:style w:type="character" w:customStyle="1" w:styleId="a7">
    <w:name w:val="Название Знак"/>
    <w:link w:val="a6"/>
    <w:uiPriority w:val="99"/>
    <w:rsid w:val="00B62AB6"/>
    <w:rPr>
      <w:b/>
      <w:sz w:val="28"/>
      <w:lang w:val="uk-UA"/>
    </w:rPr>
  </w:style>
  <w:style w:type="character" w:customStyle="1" w:styleId="a9">
    <w:name w:val="Подзаголовок Знак"/>
    <w:link w:val="a8"/>
    <w:uiPriority w:val="99"/>
    <w:rsid w:val="00B62AB6"/>
    <w:rPr>
      <w:b/>
      <w:sz w:val="28"/>
      <w:lang w:val="uk-UA"/>
    </w:rPr>
  </w:style>
  <w:style w:type="character" w:customStyle="1" w:styleId="24">
    <w:name w:val="Основной текст 2 Знак"/>
    <w:link w:val="23"/>
    <w:uiPriority w:val="99"/>
    <w:rsid w:val="00B62AB6"/>
    <w:rPr>
      <w:sz w:val="24"/>
      <w:lang w:val="uk-UA"/>
    </w:rPr>
  </w:style>
  <w:style w:type="paragraph" w:customStyle="1" w:styleId="1f2">
    <w:name w:val="Основной текст1"/>
    <w:basedOn w:val="16"/>
    <w:uiPriority w:val="99"/>
    <w:rsid w:val="00B62AB6"/>
    <w:pPr>
      <w:ind w:firstLine="0"/>
      <w:jc w:val="left"/>
    </w:pPr>
    <w:rPr>
      <w:rFonts w:ascii="Times New Roman" w:hAnsi="Times New Roman"/>
      <w:sz w:val="28"/>
    </w:rPr>
  </w:style>
  <w:style w:type="character" w:customStyle="1" w:styleId="ac">
    <w:name w:val="Текст сноски Знак"/>
    <w:link w:val="ab"/>
    <w:uiPriority w:val="99"/>
    <w:rsid w:val="00B62AB6"/>
  </w:style>
  <w:style w:type="character" w:customStyle="1" w:styleId="af">
    <w:name w:val="Нижний колонтитул Знак"/>
    <w:link w:val="ae"/>
    <w:uiPriority w:val="99"/>
    <w:rsid w:val="00B62AB6"/>
    <w:rPr>
      <w:lang w:val="uk-UA"/>
    </w:rPr>
  </w:style>
  <w:style w:type="character" w:customStyle="1" w:styleId="34">
    <w:name w:val="Основной текст 3 Знак"/>
    <w:link w:val="33"/>
    <w:uiPriority w:val="99"/>
    <w:rsid w:val="00B62AB6"/>
    <w:rPr>
      <w:b/>
      <w:sz w:val="32"/>
      <w:lang w:val="uk-UA"/>
    </w:rPr>
  </w:style>
  <w:style w:type="character" w:customStyle="1" w:styleId="36">
    <w:name w:val="Основной текст с отступом 3 Знак"/>
    <w:link w:val="35"/>
    <w:uiPriority w:val="99"/>
    <w:rsid w:val="00B62AB6"/>
    <w:rPr>
      <w:snapToGrid w:val="0"/>
      <w:sz w:val="24"/>
      <w:lang w:val="uk-UA"/>
    </w:rPr>
  </w:style>
  <w:style w:type="character" w:customStyle="1" w:styleId="27">
    <w:name w:val="Основной текст с отступом 2 Знак"/>
    <w:link w:val="26"/>
    <w:uiPriority w:val="99"/>
    <w:rsid w:val="00B62AB6"/>
    <w:rPr>
      <w:b/>
      <w:snapToGrid w:val="0"/>
      <w:color w:val="000000"/>
      <w:sz w:val="28"/>
      <w:lang w:val="uk-UA"/>
    </w:rPr>
  </w:style>
  <w:style w:type="character" w:customStyle="1" w:styleId="af8">
    <w:name w:val="Верхний колонтитул Знак"/>
    <w:link w:val="af7"/>
    <w:uiPriority w:val="99"/>
    <w:rsid w:val="00B62AB6"/>
    <w:rPr>
      <w:snapToGrid w:val="0"/>
    </w:rPr>
  </w:style>
  <w:style w:type="paragraph" w:customStyle="1" w:styleId="212">
    <w:name w:val="Основной текст 21"/>
    <w:basedOn w:val="a1"/>
    <w:uiPriority w:val="99"/>
    <w:rsid w:val="00B62AB6"/>
    <w:rPr>
      <w:rFonts w:ascii="1251 Times" w:hAnsi="1251 Times"/>
      <w:sz w:val="18"/>
      <w:szCs w:val="20"/>
      <w:lang w:val="en-US"/>
    </w:rPr>
  </w:style>
  <w:style w:type="paragraph" w:customStyle="1" w:styleId="213">
    <w:name w:val="Основной текст с отступом 21"/>
    <w:basedOn w:val="a1"/>
    <w:uiPriority w:val="99"/>
    <w:rsid w:val="00B62AB6"/>
    <w:pPr>
      <w:ind w:firstLine="301"/>
      <w:jc w:val="both"/>
    </w:pPr>
    <w:rPr>
      <w:rFonts w:ascii="1251 Times" w:hAnsi="1251 Times"/>
      <w:sz w:val="20"/>
      <w:szCs w:val="20"/>
    </w:rPr>
  </w:style>
  <w:style w:type="paragraph" w:customStyle="1" w:styleId="311">
    <w:name w:val="Основной текст с отступом 31"/>
    <w:basedOn w:val="a1"/>
    <w:uiPriority w:val="99"/>
    <w:rsid w:val="00B62AB6"/>
    <w:pPr>
      <w:ind w:firstLine="301"/>
      <w:jc w:val="both"/>
    </w:pPr>
    <w:rPr>
      <w:rFonts w:ascii="1251 Times" w:hAnsi="1251 Times"/>
      <w:sz w:val="20"/>
      <w:szCs w:val="20"/>
    </w:rPr>
  </w:style>
  <w:style w:type="paragraph" w:customStyle="1" w:styleId="511">
    <w:name w:val="Заголовок 51"/>
    <w:basedOn w:val="a1"/>
    <w:next w:val="a1"/>
    <w:uiPriority w:val="99"/>
    <w:rsid w:val="00B62AB6"/>
    <w:pPr>
      <w:keepNext/>
      <w:jc w:val="center"/>
    </w:pPr>
    <w:rPr>
      <w:b/>
      <w:color w:val="000000"/>
      <w:sz w:val="22"/>
      <w:szCs w:val="20"/>
    </w:rPr>
  </w:style>
  <w:style w:type="paragraph" w:customStyle="1" w:styleId="affff5">
    <w:name w:val="Знак Знак Знак Знак Знак Знак Знак Знак Знак Знак Знак Знак Знак Знак Знак Знак Знак Знак"/>
    <w:basedOn w:val="a1"/>
    <w:rsid w:val="00B62AB6"/>
    <w:rPr>
      <w:rFonts w:ascii="Verdana" w:hAnsi="Verdana" w:cs="Verdana"/>
      <w:sz w:val="20"/>
      <w:szCs w:val="20"/>
      <w:lang w:val="en-US" w:eastAsia="en-US"/>
    </w:rPr>
  </w:style>
  <w:style w:type="paragraph" w:customStyle="1" w:styleId="affff6">
    <w:name w:val="Знак"/>
    <w:basedOn w:val="a1"/>
    <w:rsid w:val="00B62AB6"/>
    <w:rPr>
      <w:rFonts w:ascii="Verdana" w:hAnsi="Verdana" w:cs="Verdana"/>
      <w:sz w:val="20"/>
      <w:szCs w:val="20"/>
      <w:lang w:val="en-US" w:eastAsia="en-US"/>
    </w:rPr>
  </w:style>
  <w:style w:type="paragraph" w:customStyle="1" w:styleId="affff7">
    <w:name w:val="Знак Знак Знак Знак Знак Знак Знак Знак Знак"/>
    <w:basedOn w:val="a1"/>
    <w:rsid w:val="00B62AB6"/>
    <w:rPr>
      <w:rFonts w:ascii="Verdana" w:hAnsi="Verdana" w:cs="Verdana"/>
      <w:sz w:val="20"/>
      <w:szCs w:val="20"/>
      <w:lang w:val="en-US" w:eastAsia="en-US"/>
    </w:rPr>
  </w:style>
  <w:style w:type="paragraph" w:customStyle="1" w:styleId="2d">
    <w:name w:val="Знак Знак2 Знак"/>
    <w:basedOn w:val="a1"/>
    <w:rsid w:val="00B62AB6"/>
    <w:rPr>
      <w:rFonts w:ascii="Verdana" w:hAnsi="Verdana" w:cs="Verdana"/>
      <w:sz w:val="20"/>
      <w:szCs w:val="20"/>
      <w:lang w:val="en-US" w:eastAsia="en-US"/>
    </w:rPr>
  </w:style>
  <w:style w:type="paragraph" w:customStyle="1" w:styleId="affff8">
    <w:name w:val="Знак Знак Знак Знак"/>
    <w:basedOn w:val="a1"/>
    <w:rsid w:val="00B62AB6"/>
    <w:rPr>
      <w:rFonts w:ascii="Verdana" w:hAnsi="Verdana" w:cs="Verdana"/>
      <w:sz w:val="20"/>
      <w:szCs w:val="20"/>
      <w:lang w:val="en-US" w:eastAsia="en-US"/>
    </w:rPr>
  </w:style>
  <w:style w:type="paragraph" w:customStyle="1" w:styleId="affff9">
    <w:name w:val="Знак Знак Знак Знак Знак Знак Знак Знак Знак Знак Знак Знак Знак Знак Знак Знак Знак Знак Знак Знак Знак"/>
    <w:basedOn w:val="a1"/>
    <w:rsid w:val="00B62AB6"/>
    <w:rPr>
      <w:rFonts w:ascii="Verdana" w:hAnsi="Verdana" w:cs="Verdana"/>
      <w:sz w:val="20"/>
      <w:szCs w:val="20"/>
      <w:lang w:val="en-US" w:eastAsia="en-US"/>
    </w:rPr>
  </w:style>
  <w:style w:type="paragraph" w:customStyle="1" w:styleId="affffa">
    <w:name w:val="Знак Знак Знак Знак Знак Знак"/>
    <w:basedOn w:val="a1"/>
    <w:rsid w:val="00B62AB6"/>
    <w:rPr>
      <w:rFonts w:ascii="Verdana" w:hAnsi="Verdana" w:cs="Verdana"/>
      <w:sz w:val="20"/>
      <w:szCs w:val="20"/>
      <w:lang w:val="en-US" w:eastAsia="en-US"/>
    </w:rPr>
  </w:style>
  <w:style w:type="paragraph" w:customStyle="1" w:styleId="affffb">
    <w:name w:val="Знак Знак Знак Знак Знак Знак Знак Знак"/>
    <w:basedOn w:val="a1"/>
    <w:rsid w:val="00B62AB6"/>
    <w:rPr>
      <w:rFonts w:ascii="Verdana" w:hAnsi="Verdana" w:cs="Verdana"/>
      <w:sz w:val="20"/>
      <w:szCs w:val="20"/>
      <w:lang w:val="en-US" w:eastAsia="en-US"/>
    </w:rPr>
  </w:style>
  <w:style w:type="paragraph" w:customStyle="1" w:styleId="2e">
    <w:name w:val="Знак Знак2 Знак Знак Знак Знак Знак Знак Знак Знак Знак Знак Знак Знак"/>
    <w:basedOn w:val="a1"/>
    <w:rsid w:val="00B62AB6"/>
    <w:rPr>
      <w:rFonts w:ascii="Verdana" w:hAnsi="Verdana" w:cs="Verdana"/>
      <w:sz w:val="20"/>
      <w:szCs w:val="20"/>
      <w:lang w:val="en-US" w:eastAsia="en-US"/>
    </w:rPr>
  </w:style>
  <w:style w:type="numbering" w:customStyle="1" w:styleId="2f">
    <w:name w:val="Нет списка2"/>
    <w:next w:val="a4"/>
    <w:semiHidden/>
    <w:unhideWhenUsed/>
    <w:rsid w:val="00B62AB6"/>
  </w:style>
  <w:style w:type="paragraph" w:customStyle="1" w:styleId="1f3">
    <w:name w:val="Абзац списка1"/>
    <w:basedOn w:val="a1"/>
    <w:uiPriority w:val="99"/>
    <w:qFormat/>
    <w:rsid w:val="00B62AB6"/>
    <w:pPr>
      <w:spacing w:after="200" w:line="276" w:lineRule="auto"/>
      <w:ind w:left="720"/>
      <w:contextualSpacing/>
    </w:pPr>
    <w:rPr>
      <w:rFonts w:ascii="Calibri" w:eastAsia="Calibri" w:hAnsi="Calibri"/>
      <w:sz w:val="22"/>
      <w:szCs w:val="22"/>
      <w:lang w:val="ru-RU" w:eastAsia="en-US"/>
    </w:rPr>
  </w:style>
  <w:style w:type="numbering" w:customStyle="1" w:styleId="39">
    <w:name w:val="Нет списка3"/>
    <w:next w:val="a4"/>
    <w:uiPriority w:val="99"/>
    <w:semiHidden/>
    <w:unhideWhenUsed/>
    <w:rsid w:val="00586FD1"/>
  </w:style>
  <w:style w:type="numbering" w:customStyle="1" w:styleId="120">
    <w:name w:val="Нет списка12"/>
    <w:next w:val="a4"/>
    <w:semiHidden/>
    <w:rsid w:val="00586FD1"/>
  </w:style>
  <w:style w:type="table" w:customStyle="1" w:styleId="1f4">
    <w:name w:val="Сетка таблицы1"/>
    <w:basedOn w:val="a3"/>
    <w:next w:val="afa"/>
    <w:uiPriority w:val="99"/>
    <w:rsid w:val="00586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4"/>
    <w:semiHidden/>
    <w:rsid w:val="00586FD1"/>
  </w:style>
  <w:style w:type="paragraph" w:customStyle="1" w:styleId="2f0">
    <w:name w:val="Основной текст2"/>
    <w:basedOn w:val="2f1"/>
    <w:uiPriority w:val="99"/>
    <w:rsid w:val="00586FD1"/>
    <w:rPr>
      <w:snapToGrid/>
      <w:sz w:val="28"/>
      <w:lang w:val="uk-UA"/>
    </w:rPr>
  </w:style>
  <w:style w:type="paragraph" w:customStyle="1" w:styleId="2f1">
    <w:name w:val="Обычный2"/>
    <w:uiPriority w:val="99"/>
    <w:rsid w:val="00586FD1"/>
    <w:rPr>
      <w:snapToGrid w:val="0"/>
      <w:lang w:val="ru-RU" w:eastAsia="ru-RU"/>
    </w:rPr>
  </w:style>
  <w:style w:type="paragraph" w:customStyle="1" w:styleId="220">
    <w:name w:val="Основной текст 22"/>
    <w:basedOn w:val="a1"/>
    <w:uiPriority w:val="99"/>
    <w:rsid w:val="00586FD1"/>
    <w:rPr>
      <w:rFonts w:ascii="1251 Times" w:hAnsi="1251 Times"/>
      <w:sz w:val="18"/>
      <w:szCs w:val="20"/>
      <w:lang w:val="en-US"/>
    </w:rPr>
  </w:style>
  <w:style w:type="paragraph" w:customStyle="1" w:styleId="222">
    <w:name w:val="Основной текст с отступом 22"/>
    <w:basedOn w:val="a1"/>
    <w:uiPriority w:val="99"/>
    <w:rsid w:val="00586FD1"/>
    <w:pPr>
      <w:ind w:firstLine="301"/>
      <w:jc w:val="both"/>
    </w:pPr>
    <w:rPr>
      <w:rFonts w:ascii="1251 Times" w:hAnsi="1251 Times"/>
      <w:sz w:val="20"/>
      <w:szCs w:val="20"/>
    </w:rPr>
  </w:style>
  <w:style w:type="paragraph" w:customStyle="1" w:styleId="320">
    <w:name w:val="Основной текст с отступом 32"/>
    <w:basedOn w:val="a1"/>
    <w:uiPriority w:val="99"/>
    <w:rsid w:val="00586FD1"/>
    <w:pPr>
      <w:ind w:firstLine="301"/>
      <w:jc w:val="both"/>
    </w:pPr>
    <w:rPr>
      <w:rFonts w:ascii="1251 Times" w:hAnsi="1251 Times"/>
      <w:sz w:val="20"/>
      <w:szCs w:val="20"/>
    </w:rPr>
  </w:style>
  <w:style w:type="paragraph" w:customStyle="1" w:styleId="520">
    <w:name w:val="Заголовок 52"/>
    <w:basedOn w:val="a1"/>
    <w:next w:val="a1"/>
    <w:uiPriority w:val="99"/>
    <w:rsid w:val="00586FD1"/>
    <w:pPr>
      <w:keepNext/>
      <w:jc w:val="center"/>
    </w:pPr>
    <w:rPr>
      <w:b/>
      <w:color w:val="000000"/>
      <w:sz w:val="22"/>
      <w:szCs w:val="20"/>
    </w:rPr>
  </w:style>
  <w:style w:type="numbering" w:customStyle="1" w:styleId="44">
    <w:name w:val="Нет списка4"/>
    <w:next w:val="a4"/>
    <w:uiPriority w:val="99"/>
    <w:semiHidden/>
    <w:unhideWhenUsed/>
    <w:rsid w:val="00067EFE"/>
  </w:style>
  <w:style w:type="numbering" w:customStyle="1" w:styleId="130">
    <w:name w:val="Нет списка13"/>
    <w:next w:val="a4"/>
    <w:semiHidden/>
    <w:rsid w:val="00067EFE"/>
  </w:style>
  <w:style w:type="table" w:customStyle="1" w:styleId="2f2">
    <w:name w:val="Сетка таблицы2"/>
    <w:basedOn w:val="a3"/>
    <w:next w:val="afa"/>
    <w:uiPriority w:val="99"/>
    <w:rsid w:val="00067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
    <w:next w:val="a4"/>
    <w:semiHidden/>
    <w:rsid w:val="00067EFE"/>
  </w:style>
  <w:style w:type="table" w:customStyle="1" w:styleId="115">
    <w:name w:val="Сетка таблицы11"/>
    <w:basedOn w:val="a3"/>
    <w:next w:val="afa"/>
    <w:uiPriority w:val="99"/>
    <w:rsid w:val="00067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4"/>
    <w:semiHidden/>
    <w:rsid w:val="00130F63"/>
  </w:style>
  <w:style w:type="table" w:customStyle="1" w:styleId="3a">
    <w:name w:val="Сетка таблицы3"/>
    <w:basedOn w:val="a3"/>
    <w:next w:val="afa"/>
    <w:uiPriority w:val="99"/>
    <w:rsid w:val="00130F63"/>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
    <w:name w:val="Обычный11"/>
    <w:uiPriority w:val="99"/>
    <w:rsid w:val="00130F63"/>
    <w:pPr>
      <w:ind w:firstLine="301"/>
      <w:jc w:val="both"/>
    </w:pPr>
    <w:rPr>
      <w:rFonts w:ascii="1251 Times" w:eastAsia="Calibri" w:hAnsi="1251 Times"/>
      <w:lang w:eastAsia="ru-RU"/>
    </w:rPr>
  </w:style>
  <w:style w:type="paragraph" w:customStyle="1" w:styleId="1f5">
    <w:name w:val="Знак Знак Знак Знак Знак Знак Знак Знак Знак Знак Знак Знак1"/>
    <w:basedOn w:val="a1"/>
    <w:uiPriority w:val="99"/>
    <w:rsid w:val="00130F63"/>
    <w:rPr>
      <w:rFonts w:ascii="Verdana" w:eastAsia="Calibri" w:hAnsi="Verdana" w:cs="Verdana"/>
      <w:sz w:val="20"/>
      <w:szCs w:val="20"/>
      <w:lang w:val="en-US" w:eastAsia="en-US"/>
    </w:rPr>
  </w:style>
  <w:style w:type="paragraph" w:customStyle="1" w:styleId="1f6">
    <w:name w:val="Абзац списку1"/>
    <w:basedOn w:val="a1"/>
    <w:uiPriority w:val="99"/>
    <w:rsid w:val="00130F63"/>
    <w:pPr>
      <w:spacing w:after="200" w:line="276" w:lineRule="auto"/>
      <w:ind w:left="720"/>
    </w:pPr>
    <w:rPr>
      <w:rFonts w:ascii="Calibri" w:hAnsi="Calibri"/>
      <w:sz w:val="22"/>
      <w:szCs w:val="22"/>
      <w:lang w:val="ru-RU" w:eastAsia="en-US"/>
    </w:rPr>
  </w:style>
  <w:style w:type="paragraph" w:customStyle="1" w:styleId="150">
    <w:name w:val="Знак Знак15"/>
    <w:basedOn w:val="a1"/>
    <w:rsid w:val="00130F63"/>
    <w:rPr>
      <w:rFonts w:ascii="Verdana" w:hAnsi="Verdana" w:cs="Verdana"/>
      <w:sz w:val="20"/>
      <w:szCs w:val="20"/>
      <w:lang w:val="en-US" w:eastAsia="en-US"/>
    </w:rPr>
  </w:style>
  <w:style w:type="paragraph" w:customStyle="1" w:styleId="1f7">
    <w:name w:val="Знак Знак1"/>
    <w:basedOn w:val="a1"/>
    <w:rsid w:val="00130F63"/>
    <w:rPr>
      <w:rFonts w:ascii="Verdana" w:hAnsi="Verdana" w:cs="Verdana"/>
      <w:sz w:val="20"/>
      <w:szCs w:val="20"/>
      <w:lang w:val="en-US" w:eastAsia="en-US"/>
    </w:rPr>
  </w:style>
  <w:style w:type="numbering" w:customStyle="1" w:styleId="62">
    <w:name w:val="Нет списка6"/>
    <w:next w:val="a4"/>
    <w:uiPriority w:val="99"/>
    <w:semiHidden/>
    <w:unhideWhenUsed/>
    <w:rsid w:val="00462DBC"/>
  </w:style>
  <w:style w:type="numbering" w:customStyle="1" w:styleId="140">
    <w:name w:val="Нет списка14"/>
    <w:next w:val="a4"/>
    <w:semiHidden/>
    <w:rsid w:val="00462DBC"/>
  </w:style>
  <w:style w:type="table" w:customStyle="1" w:styleId="45">
    <w:name w:val="Сетка таблицы4"/>
    <w:basedOn w:val="a3"/>
    <w:next w:val="afa"/>
    <w:uiPriority w:val="99"/>
    <w:rsid w:val="00462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4"/>
    <w:semiHidden/>
    <w:rsid w:val="000B311A"/>
  </w:style>
  <w:style w:type="table" w:customStyle="1" w:styleId="56">
    <w:name w:val="Сетка таблицы5"/>
    <w:basedOn w:val="a3"/>
    <w:next w:val="afa"/>
    <w:uiPriority w:val="99"/>
    <w:rsid w:val="000B311A"/>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3">
    <w:name w:val="Знак Знак Знак Знак Знак Знак Знак Знак Знак Знак Знак Знак2"/>
    <w:basedOn w:val="a1"/>
    <w:uiPriority w:val="99"/>
    <w:rsid w:val="000B311A"/>
    <w:rPr>
      <w:rFonts w:ascii="Verdana" w:eastAsia="Calibri" w:hAnsi="Verdana" w:cs="Verdana"/>
      <w:sz w:val="20"/>
      <w:szCs w:val="20"/>
      <w:lang w:val="en-US" w:eastAsia="en-US"/>
    </w:rPr>
  </w:style>
  <w:style w:type="paragraph" w:customStyle="1" w:styleId="1f8">
    <w:name w:val="Знак Знак Знак Знак Знак Знак Знак Знак Знак Знак Знак Знак Знак Знак Знак Знак Знак Знак1"/>
    <w:basedOn w:val="a1"/>
    <w:uiPriority w:val="99"/>
    <w:rsid w:val="000B311A"/>
    <w:rPr>
      <w:rFonts w:ascii="Verdana" w:eastAsia="Calibri" w:hAnsi="Verdana" w:cs="Verdana"/>
      <w:sz w:val="20"/>
      <w:szCs w:val="20"/>
      <w:lang w:val="en-US" w:eastAsia="en-US"/>
    </w:rPr>
  </w:style>
  <w:style w:type="paragraph" w:customStyle="1" w:styleId="1f9">
    <w:name w:val="Знак1"/>
    <w:basedOn w:val="a1"/>
    <w:uiPriority w:val="99"/>
    <w:rsid w:val="000B311A"/>
    <w:rPr>
      <w:rFonts w:ascii="Verdana" w:eastAsia="Calibri" w:hAnsi="Verdana" w:cs="Verdana"/>
      <w:sz w:val="20"/>
      <w:szCs w:val="20"/>
      <w:lang w:val="en-US" w:eastAsia="en-US"/>
    </w:rPr>
  </w:style>
  <w:style w:type="paragraph" w:customStyle="1" w:styleId="1fa">
    <w:name w:val="Знак Знак Знак Знак Знак Знак Знак Знак Знак1"/>
    <w:basedOn w:val="a1"/>
    <w:uiPriority w:val="99"/>
    <w:rsid w:val="000B311A"/>
    <w:rPr>
      <w:rFonts w:ascii="Verdana" w:eastAsia="Calibri" w:hAnsi="Verdana" w:cs="Verdana"/>
      <w:sz w:val="20"/>
      <w:szCs w:val="20"/>
      <w:lang w:val="en-US" w:eastAsia="en-US"/>
    </w:rPr>
  </w:style>
  <w:style w:type="paragraph" w:customStyle="1" w:styleId="215">
    <w:name w:val="Знак Знак2 Знак1"/>
    <w:basedOn w:val="a1"/>
    <w:uiPriority w:val="99"/>
    <w:rsid w:val="000B311A"/>
    <w:rPr>
      <w:rFonts w:ascii="Verdana" w:eastAsia="Calibri" w:hAnsi="Verdana" w:cs="Verdana"/>
      <w:sz w:val="20"/>
      <w:szCs w:val="20"/>
      <w:lang w:val="en-US" w:eastAsia="en-US"/>
    </w:rPr>
  </w:style>
  <w:style w:type="paragraph" w:customStyle="1" w:styleId="1fb">
    <w:name w:val="Знак Знак Знак Знак1"/>
    <w:basedOn w:val="a1"/>
    <w:uiPriority w:val="99"/>
    <w:rsid w:val="000B311A"/>
    <w:rPr>
      <w:rFonts w:ascii="Verdana" w:eastAsia="Calibri" w:hAnsi="Verdana" w:cs="Verdana"/>
      <w:sz w:val="20"/>
      <w:szCs w:val="20"/>
      <w:lang w:val="en-US" w:eastAsia="en-US"/>
    </w:rPr>
  </w:style>
  <w:style w:type="paragraph" w:customStyle="1" w:styleId="1fc">
    <w:name w:val="Знак Знак Знак Знак Знак Знак Знак Знак Знак Знак Знак Знак Знак Знак Знак Знак Знак Знак Знак Знак Знак1"/>
    <w:basedOn w:val="a1"/>
    <w:uiPriority w:val="99"/>
    <w:rsid w:val="000B311A"/>
    <w:rPr>
      <w:rFonts w:ascii="Verdana" w:eastAsia="Calibri" w:hAnsi="Verdana" w:cs="Verdana"/>
      <w:sz w:val="20"/>
      <w:szCs w:val="20"/>
      <w:lang w:val="en-US" w:eastAsia="en-US"/>
    </w:rPr>
  </w:style>
  <w:style w:type="paragraph" w:customStyle="1" w:styleId="1fd">
    <w:name w:val="Знак Знак Знак Знак Знак Знак1"/>
    <w:basedOn w:val="a1"/>
    <w:uiPriority w:val="99"/>
    <w:rsid w:val="000B311A"/>
    <w:rPr>
      <w:rFonts w:ascii="Verdana" w:eastAsia="Calibri" w:hAnsi="Verdana" w:cs="Verdana"/>
      <w:sz w:val="20"/>
      <w:szCs w:val="20"/>
      <w:lang w:val="en-US" w:eastAsia="en-US"/>
    </w:rPr>
  </w:style>
  <w:style w:type="paragraph" w:customStyle="1" w:styleId="1fe">
    <w:name w:val="Знак Знак Знак Знак Знак Знак Знак Знак1"/>
    <w:basedOn w:val="a1"/>
    <w:uiPriority w:val="99"/>
    <w:rsid w:val="000B311A"/>
    <w:rPr>
      <w:rFonts w:ascii="Verdana" w:eastAsia="Calibri" w:hAnsi="Verdana" w:cs="Verdana"/>
      <w:sz w:val="20"/>
      <w:szCs w:val="20"/>
      <w:lang w:val="en-US" w:eastAsia="en-US"/>
    </w:rPr>
  </w:style>
  <w:style w:type="paragraph" w:customStyle="1" w:styleId="216">
    <w:name w:val="Знак Знак2 Знак Знак Знак Знак Знак Знак Знак Знак Знак Знак Знак Знак1"/>
    <w:basedOn w:val="a1"/>
    <w:uiPriority w:val="99"/>
    <w:rsid w:val="000B311A"/>
    <w:rPr>
      <w:rFonts w:ascii="Verdana" w:eastAsia="Calibri" w:hAnsi="Verdana" w:cs="Verdana"/>
      <w:sz w:val="20"/>
      <w:szCs w:val="20"/>
      <w:lang w:val="en-US" w:eastAsia="en-US"/>
    </w:rPr>
  </w:style>
  <w:style w:type="numbering" w:customStyle="1" w:styleId="82">
    <w:name w:val="Нет списка8"/>
    <w:next w:val="a4"/>
    <w:semiHidden/>
    <w:rsid w:val="00756474"/>
  </w:style>
  <w:style w:type="table" w:customStyle="1" w:styleId="63">
    <w:name w:val="Сетка таблицы6"/>
    <w:basedOn w:val="a3"/>
    <w:next w:val="afa"/>
    <w:uiPriority w:val="99"/>
    <w:rsid w:val="00756474"/>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Обычний Знак Знак Знак Знак Знак Знак"/>
    <w:basedOn w:val="a1"/>
    <w:uiPriority w:val="99"/>
    <w:rsid w:val="00D60A30"/>
    <w:rPr>
      <w:rFonts w:ascii="Verdana" w:hAnsi="Verdana" w:cs="Verdana"/>
      <w:sz w:val="20"/>
      <w:szCs w:val="20"/>
      <w:lang w:val="en-US" w:eastAsia="en-US"/>
    </w:rPr>
  </w:style>
  <w:style w:type="paragraph" w:customStyle="1" w:styleId="121">
    <w:name w:val="Знак Знак12 Знак Знак Знак Знак Знак Знак Знак Знак Знак Знак Знак Знак Знак Знак"/>
    <w:basedOn w:val="a1"/>
    <w:uiPriority w:val="99"/>
    <w:rsid w:val="00F63863"/>
    <w:rPr>
      <w:rFonts w:ascii="Verdana" w:hAnsi="Verdana" w:cs="Verdana"/>
      <w:sz w:val="20"/>
      <w:szCs w:val="20"/>
      <w:lang w:val="en-US" w:eastAsia="en-US"/>
    </w:rPr>
  </w:style>
  <w:style w:type="paragraph" w:customStyle="1" w:styleId="117">
    <w:name w:val="Знак Знак1 Знак Знак Знак Знак1 Знак Знак Знак Знак Знак Знак"/>
    <w:basedOn w:val="a1"/>
    <w:uiPriority w:val="99"/>
    <w:rsid w:val="00F63863"/>
    <w:rPr>
      <w:rFonts w:ascii="Verdana" w:hAnsi="Verdana" w:cs="Verdana"/>
      <w:sz w:val="20"/>
      <w:szCs w:val="20"/>
      <w:lang w:val="en-US" w:eastAsia="en-US"/>
    </w:rPr>
  </w:style>
  <w:style w:type="numbering" w:customStyle="1" w:styleId="1ff">
    <w:name w:val="Немає списку1"/>
    <w:next w:val="a4"/>
    <w:uiPriority w:val="99"/>
    <w:semiHidden/>
    <w:unhideWhenUsed/>
    <w:rsid w:val="005D7006"/>
  </w:style>
  <w:style w:type="character" w:customStyle="1" w:styleId="WW8Num1z0">
    <w:name w:val="WW8Num1z0"/>
    <w:uiPriority w:val="99"/>
    <w:rsid w:val="005D7006"/>
  </w:style>
  <w:style w:type="character" w:customStyle="1" w:styleId="WW8Num2z0">
    <w:name w:val="WW8Num2z0"/>
    <w:uiPriority w:val="99"/>
    <w:rsid w:val="005D7006"/>
  </w:style>
  <w:style w:type="character" w:customStyle="1" w:styleId="WW8Num3z0">
    <w:name w:val="WW8Num3z0"/>
    <w:uiPriority w:val="99"/>
    <w:rsid w:val="005D7006"/>
  </w:style>
  <w:style w:type="character" w:customStyle="1" w:styleId="WW8Num4z0">
    <w:name w:val="WW8Num4z0"/>
    <w:uiPriority w:val="99"/>
    <w:rsid w:val="005D7006"/>
  </w:style>
  <w:style w:type="character" w:customStyle="1" w:styleId="WW8Num5z0">
    <w:name w:val="WW8Num5z0"/>
    <w:uiPriority w:val="99"/>
    <w:rsid w:val="005D7006"/>
    <w:rPr>
      <w:rFonts w:ascii="Symbol" w:hAnsi="Symbol" w:cs="Symbol" w:hint="default"/>
    </w:rPr>
  </w:style>
  <w:style w:type="character" w:customStyle="1" w:styleId="WW8Num6z0">
    <w:name w:val="WW8Num6z0"/>
    <w:uiPriority w:val="99"/>
    <w:rsid w:val="005D7006"/>
    <w:rPr>
      <w:rFonts w:ascii="Symbol" w:hAnsi="Symbol" w:cs="Symbol" w:hint="default"/>
    </w:rPr>
  </w:style>
  <w:style w:type="character" w:customStyle="1" w:styleId="WW8Num7z0">
    <w:name w:val="WW8Num7z0"/>
    <w:uiPriority w:val="99"/>
    <w:rsid w:val="005D7006"/>
    <w:rPr>
      <w:rFonts w:ascii="Symbol" w:hAnsi="Symbol" w:cs="Symbol" w:hint="default"/>
    </w:rPr>
  </w:style>
  <w:style w:type="character" w:customStyle="1" w:styleId="WW8Num8z0">
    <w:name w:val="WW8Num8z0"/>
    <w:uiPriority w:val="99"/>
    <w:rsid w:val="005D7006"/>
    <w:rPr>
      <w:rFonts w:ascii="Symbol" w:hAnsi="Symbol" w:cs="Symbol" w:hint="default"/>
    </w:rPr>
  </w:style>
  <w:style w:type="character" w:customStyle="1" w:styleId="WW8Num9z0">
    <w:name w:val="WW8Num9z0"/>
    <w:uiPriority w:val="99"/>
    <w:rsid w:val="005D7006"/>
  </w:style>
  <w:style w:type="character" w:customStyle="1" w:styleId="WW8Num10z0">
    <w:name w:val="WW8Num10z0"/>
    <w:uiPriority w:val="99"/>
    <w:rsid w:val="005D7006"/>
    <w:rPr>
      <w:rFonts w:ascii="Symbol" w:hAnsi="Symbol" w:cs="Symbol" w:hint="default"/>
    </w:rPr>
  </w:style>
  <w:style w:type="character" w:customStyle="1" w:styleId="WW8Num11z0">
    <w:name w:val="WW8Num11z0"/>
    <w:uiPriority w:val="99"/>
    <w:rsid w:val="005D7006"/>
    <w:rPr>
      <w:rFonts w:hint="default"/>
    </w:rPr>
  </w:style>
  <w:style w:type="character" w:customStyle="1" w:styleId="WW8Num12z0">
    <w:name w:val="WW8Num12z0"/>
    <w:uiPriority w:val="99"/>
    <w:rsid w:val="005D7006"/>
    <w:rPr>
      <w:rFonts w:ascii="Symbol" w:hAnsi="Symbol" w:cs="Symbol" w:hint="default"/>
    </w:rPr>
  </w:style>
  <w:style w:type="character" w:customStyle="1" w:styleId="WW8Num13z0">
    <w:name w:val="WW8Num13z0"/>
    <w:uiPriority w:val="99"/>
    <w:rsid w:val="005D7006"/>
    <w:rPr>
      <w:rFonts w:ascii="Symbol" w:hAnsi="Symbol" w:cs="Symbol" w:hint="default"/>
    </w:rPr>
  </w:style>
  <w:style w:type="character" w:customStyle="1" w:styleId="WW8Num13z1">
    <w:name w:val="WW8Num13z1"/>
    <w:uiPriority w:val="99"/>
    <w:rsid w:val="005D7006"/>
    <w:rPr>
      <w:rFonts w:ascii="Courier New" w:hAnsi="Courier New" w:cs="Courier New" w:hint="default"/>
    </w:rPr>
  </w:style>
  <w:style w:type="character" w:customStyle="1" w:styleId="WW8Num13z2">
    <w:name w:val="WW8Num13z2"/>
    <w:uiPriority w:val="99"/>
    <w:rsid w:val="005D7006"/>
    <w:rPr>
      <w:rFonts w:ascii="Wingdings" w:hAnsi="Wingdings" w:cs="Wingdings" w:hint="default"/>
    </w:rPr>
  </w:style>
  <w:style w:type="character" w:customStyle="1" w:styleId="WW8Num14z0">
    <w:name w:val="WW8Num14z0"/>
    <w:uiPriority w:val="99"/>
    <w:rsid w:val="005D7006"/>
    <w:rPr>
      <w:rFonts w:hint="default"/>
    </w:rPr>
  </w:style>
  <w:style w:type="character" w:customStyle="1" w:styleId="WW8Num15z0">
    <w:name w:val="WW8Num15z0"/>
    <w:uiPriority w:val="99"/>
    <w:rsid w:val="005D7006"/>
    <w:rPr>
      <w:rFonts w:ascii="Symbol" w:hAnsi="Symbol" w:cs="Symbol" w:hint="default"/>
    </w:rPr>
  </w:style>
  <w:style w:type="character" w:customStyle="1" w:styleId="WW8Num15z1">
    <w:name w:val="WW8Num15z1"/>
    <w:uiPriority w:val="99"/>
    <w:rsid w:val="005D7006"/>
    <w:rPr>
      <w:rFonts w:ascii="Courier New" w:hAnsi="Courier New" w:cs="Courier New" w:hint="default"/>
    </w:rPr>
  </w:style>
  <w:style w:type="character" w:customStyle="1" w:styleId="WW8Num15z2">
    <w:name w:val="WW8Num15z2"/>
    <w:uiPriority w:val="99"/>
    <w:rsid w:val="005D7006"/>
    <w:rPr>
      <w:rFonts w:ascii="Wingdings" w:hAnsi="Wingdings" w:cs="Wingdings" w:hint="default"/>
    </w:rPr>
  </w:style>
  <w:style w:type="character" w:customStyle="1" w:styleId="WW8Num16z0">
    <w:name w:val="WW8Num16z0"/>
    <w:uiPriority w:val="99"/>
    <w:rsid w:val="005D7006"/>
  </w:style>
  <w:style w:type="character" w:customStyle="1" w:styleId="WW8Num16z1">
    <w:name w:val="WW8Num16z1"/>
    <w:uiPriority w:val="99"/>
    <w:rsid w:val="005D7006"/>
  </w:style>
  <w:style w:type="character" w:customStyle="1" w:styleId="WW8Num16z2">
    <w:name w:val="WW8Num16z2"/>
    <w:uiPriority w:val="99"/>
    <w:rsid w:val="005D7006"/>
  </w:style>
  <w:style w:type="character" w:customStyle="1" w:styleId="WW8Num16z3">
    <w:name w:val="WW8Num16z3"/>
    <w:uiPriority w:val="99"/>
    <w:rsid w:val="005D7006"/>
  </w:style>
  <w:style w:type="character" w:customStyle="1" w:styleId="WW8Num16z4">
    <w:name w:val="WW8Num16z4"/>
    <w:uiPriority w:val="99"/>
    <w:rsid w:val="005D7006"/>
  </w:style>
  <w:style w:type="character" w:customStyle="1" w:styleId="WW8Num16z5">
    <w:name w:val="WW8Num16z5"/>
    <w:uiPriority w:val="99"/>
    <w:rsid w:val="005D7006"/>
  </w:style>
  <w:style w:type="character" w:customStyle="1" w:styleId="WW8Num16z6">
    <w:name w:val="WW8Num16z6"/>
    <w:uiPriority w:val="99"/>
    <w:rsid w:val="005D7006"/>
  </w:style>
  <w:style w:type="character" w:customStyle="1" w:styleId="WW8Num16z7">
    <w:name w:val="WW8Num16z7"/>
    <w:uiPriority w:val="99"/>
    <w:rsid w:val="005D7006"/>
  </w:style>
  <w:style w:type="character" w:customStyle="1" w:styleId="WW8Num16z8">
    <w:name w:val="WW8Num16z8"/>
    <w:uiPriority w:val="99"/>
    <w:rsid w:val="005D7006"/>
  </w:style>
  <w:style w:type="character" w:customStyle="1" w:styleId="WW8Num17z0">
    <w:name w:val="WW8Num17z0"/>
    <w:uiPriority w:val="99"/>
    <w:rsid w:val="005D7006"/>
    <w:rPr>
      <w:rFonts w:hint="default"/>
    </w:rPr>
  </w:style>
  <w:style w:type="character" w:customStyle="1" w:styleId="WW8Num18z0">
    <w:name w:val="WW8Num18z0"/>
    <w:uiPriority w:val="99"/>
    <w:rsid w:val="005D7006"/>
    <w:rPr>
      <w:rFonts w:ascii="Symbol" w:hAnsi="Symbol" w:cs="Symbol" w:hint="default"/>
      <w:color w:val="000000"/>
    </w:rPr>
  </w:style>
  <w:style w:type="character" w:customStyle="1" w:styleId="WW8Num18z1">
    <w:name w:val="WW8Num18z1"/>
    <w:uiPriority w:val="99"/>
    <w:rsid w:val="005D7006"/>
    <w:rPr>
      <w:rFonts w:ascii="Courier New" w:hAnsi="Courier New" w:cs="Courier New" w:hint="default"/>
    </w:rPr>
  </w:style>
  <w:style w:type="character" w:customStyle="1" w:styleId="WW8Num18z2">
    <w:name w:val="WW8Num18z2"/>
    <w:uiPriority w:val="99"/>
    <w:rsid w:val="005D7006"/>
    <w:rPr>
      <w:rFonts w:ascii="Wingdings" w:hAnsi="Wingdings" w:cs="Wingdings" w:hint="default"/>
    </w:rPr>
  </w:style>
  <w:style w:type="character" w:customStyle="1" w:styleId="WW8Num18z3">
    <w:name w:val="WW8Num18z3"/>
    <w:uiPriority w:val="99"/>
    <w:rsid w:val="005D7006"/>
    <w:rPr>
      <w:rFonts w:ascii="Symbol" w:hAnsi="Symbol" w:cs="Symbol" w:hint="default"/>
    </w:rPr>
  </w:style>
  <w:style w:type="character" w:customStyle="1" w:styleId="WW8Num19z0">
    <w:name w:val="WW8Num19z0"/>
    <w:uiPriority w:val="99"/>
    <w:rsid w:val="005D7006"/>
    <w:rPr>
      <w:rFonts w:hint="default"/>
    </w:rPr>
  </w:style>
  <w:style w:type="character" w:customStyle="1" w:styleId="WW8Num20z0">
    <w:name w:val="WW8Num20z0"/>
    <w:uiPriority w:val="99"/>
    <w:rsid w:val="005D7006"/>
    <w:rPr>
      <w:rFonts w:ascii="Symbol" w:hAnsi="Symbol" w:cs="Symbol" w:hint="default"/>
    </w:rPr>
  </w:style>
  <w:style w:type="character" w:customStyle="1" w:styleId="WW8Num20z1">
    <w:name w:val="WW8Num20z1"/>
    <w:uiPriority w:val="99"/>
    <w:rsid w:val="005D7006"/>
    <w:rPr>
      <w:rFonts w:ascii="Times New Roman" w:eastAsia="Times New Roman" w:hAnsi="Times New Roman" w:cs="Times New Roman" w:hint="default"/>
    </w:rPr>
  </w:style>
  <w:style w:type="character" w:customStyle="1" w:styleId="WW8Num20z2">
    <w:name w:val="WW8Num20z2"/>
    <w:uiPriority w:val="99"/>
    <w:rsid w:val="005D7006"/>
    <w:rPr>
      <w:rFonts w:ascii="Wingdings" w:hAnsi="Wingdings" w:cs="Wingdings" w:hint="default"/>
    </w:rPr>
  </w:style>
  <w:style w:type="character" w:customStyle="1" w:styleId="WW8Num20z4">
    <w:name w:val="WW8Num20z4"/>
    <w:uiPriority w:val="99"/>
    <w:rsid w:val="005D7006"/>
    <w:rPr>
      <w:rFonts w:ascii="Courier New" w:hAnsi="Courier New" w:cs="Courier New" w:hint="default"/>
    </w:rPr>
  </w:style>
  <w:style w:type="character" w:customStyle="1" w:styleId="WW8Num21z0">
    <w:name w:val="WW8Num21z0"/>
    <w:uiPriority w:val="99"/>
    <w:rsid w:val="005D7006"/>
    <w:rPr>
      <w:rFonts w:hint="default"/>
    </w:rPr>
  </w:style>
  <w:style w:type="character" w:customStyle="1" w:styleId="WW8Num22z0">
    <w:name w:val="WW8Num22z0"/>
    <w:uiPriority w:val="99"/>
    <w:rsid w:val="005D7006"/>
    <w:rPr>
      <w:rFonts w:hint="default"/>
    </w:rPr>
  </w:style>
  <w:style w:type="character" w:customStyle="1" w:styleId="WW8Num23z0">
    <w:name w:val="WW8Num23z0"/>
    <w:uiPriority w:val="99"/>
    <w:rsid w:val="005D7006"/>
    <w:rPr>
      <w:rFonts w:hint="default"/>
    </w:rPr>
  </w:style>
  <w:style w:type="character" w:customStyle="1" w:styleId="1ff0">
    <w:name w:val="Шрифт абзацу за промовчанням1"/>
    <w:uiPriority w:val="99"/>
    <w:rsid w:val="005D7006"/>
  </w:style>
  <w:style w:type="character" w:customStyle="1" w:styleId="affffd">
    <w:name w:val="Символ концевой сноски"/>
    <w:uiPriority w:val="99"/>
    <w:rsid w:val="005D7006"/>
    <w:rPr>
      <w:vertAlign w:val="superscript"/>
    </w:rPr>
  </w:style>
  <w:style w:type="paragraph" w:styleId="affffe">
    <w:name w:val="List"/>
    <w:basedOn w:val="af2"/>
    <w:uiPriority w:val="99"/>
    <w:rsid w:val="005D7006"/>
    <w:pPr>
      <w:suppressAutoHyphens/>
    </w:pPr>
    <w:rPr>
      <w:rFonts w:cs="Mangal"/>
      <w:lang w:eastAsia="zh-CN"/>
    </w:rPr>
  </w:style>
  <w:style w:type="paragraph" w:customStyle="1" w:styleId="1ff1">
    <w:name w:val="Указатель1"/>
    <w:basedOn w:val="a1"/>
    <w:uiPriority w:val="99"/>
    <w:rsid w:val="005D7006"/>
    <w:pPr>
      <w:suppressLineNumbers/>
      <w:suppressAutoHyphens/>
    </w:pPr>
    <w:rPr>
      <w:rFonts w:cs="Mangal"/>
      <w:lang w:eastAsia="zh-CN"/>
    </w:rPr>
  </w:style>
  <w:style w:type="paragraph" w:customStyle="1" w:styleId="217">
    <w:name w:val="Маркірований список 21"/>
    <w:basedOn w:val="a1"/>
    <w:uiPriority w:val="99"/>
    <w:rsid w:val="005D7006"/>
    <w:pPr>
      <w:widowControl w:val="0"/>
      <w:tabs>
        <w:tab w:val="num" w:pos="1209"/>
      </w:tabs>
      <w:suppressAutoHyphens/>
      <w:ind w:left="1209" w:hanging="360"/>
    </w:pPr>
    <w:rPr>
      <w:rFonts w:ascii="Arial Narrow" w:hAnsi="Arial Narrow" w:cs="Arial Narrow"/>
      <w:sz w:val="32"/>
      <w:szCs w:val="20"/>
      <w:lang w:val="ru-RU" w:eastAsia="zh-CN"/>
    </w:rPr>
  </w:style>
  <w:style w:type="paragraph" w:customStyle="1" w:styleId="1">
    <w:name w:val="Маркований список1"/>
    <w:basedOn w:val="a1"/>
    <w:uiPriority w:val="99"/>
    <w:rsid w:val="005D7006"/>
    <w:pPr>
      <w:widowControl w:val="0"/>
      <w:numPr>
        <w:numId w:val="11"/>
      </w:numPr>
      <w:suppressAutoHyphens/>
      <w:ind w:left="0" w:firstLine="0"/>
    </w:pPr>
    <w:rPr>
      <w:szCs w:val="20"/>
      <w:lang w:val="ru-RU" w:eastAsia="zh-CN"/>
    </w:rPr>
  </w:style>
  <w:style w:type="paragraph" w:customStyle="1" w:styleId="312">
    <w:name w:val="Маркований список 31"/>
    <w:basedOn w:val="a1"/>
    <w:uiPriority w:val="99"/>
    <w:rsid w:val="005D7006"/>
    <w:pPr>
      <w:widowControl w:val="0"/>
      <w:tabs>
        <w:tab w:val="num" w:pos="926"/>
      </w:tabs>
      <w:suppressAutoHyphens/>
      <w:ind w:left="926" w:hanging="360"/>
    </w:pPr>
    <w:rPr>
      <w:rFonts w:ascii="Arial Narrow" w:hAnsi="Arial Narrow" w:cs="Arial Narrow"/>
      <w:sz w:val="32"/>
      <w:szCs w:val="20"/>
      <w:lang w:val="ru-RU" w:eastAsia="zh-CN"/>
    </w:rPr>
  </w:style>
  <w:style w:type="paragraph" w:customStyle="1" w:styleId="410">
    <w:name w:val="Маркований список 41"/>
    <w:basedOn w:val="a1"/>
    <w:uiPriority w:val="99"/>
    <w:rsid w:val="005D7006"/>
    <w:pPr>
      <w:widowControl w:val="0"/>
      <w:tabs>
        <w:tab w:val="num" w:pos="643"/>
      </w:tabs>
      <w:suppressAutoHyphens/>
      <w:ind w:left="643" w:hanging="360"/>
    </w:pPr>
    <w:rPr>
      <w:rFonts w:ascii="Arial Narrow" w:hAnsi="Arial Narrow" w:cs="Arial Narrow"/>
      <w:sz w:val="32"/>
      <w:szCs w:val="20"/>
      <w:lang w:val="ru-RU" w:eastAsia="zh-CN"/>
    </w:rPr>
  </w:style>
  <w:style w:type="paragraph" w:customStyle="1" w:styleId="512">
    <w:name w:val="Маркований список 51"/>
    <w:basedOn w:val="a1"/>
    <w:uiPriority w:val="99"/>
    <w:rsid w:val="005D7006"/>
    <w:pPr>
      <w:widowControl w:val="0"/>
      <w:tabs>
        <w:tab w:val="num" w:pos="360"/>
      </w:tabs>
      <w:suppressAutoHyphens/>
      <w:ind w:left="360" w:hanging="360"/>
    </w:pPr>
    <w:rPr>
      <w:rFonts w:ascii="Arial Narrow" w:hAnsi="Arial Narrow" w:cs="Arial Narrow"/>
      <w:sz w:val="32"/>
      <w:szCs w:val="20"/>
      <w:lang w:val="ru-RU" w:eastAsia="zh-CN"/>
    </w:rPr>
  </w:style>
  <w:style w:type="paragraph" w:customStyle="1" w:styleId="1ff2">
    <w:name w:val="Нумерований список1"/>
    <w:basedOn w:val="a1"/>
    <w:uiPriority w:val="99"/>
    <w:rsid w:val="005D7006"/>
    <w:pPr>
      <w:widowControl w:val="0"/>
      <w:tabs>
        <w:tab w:val="num" w:pos="1492"/>
      </w:tabs>
      <w:suppressAutoHyphens/>
      <w:ind w:left="1492" w:hanging="360"/>
    </w:pPr>
    <w:rPr>
      <w:rFonts w:ascii="Arial Narrow" w:hAnsi="Arial Narrow" w:cs="Arial Narrow"/>
      <w:sz w:val="32"/>
      <w:szCs w:val="20"/>
      <w:lang w:val="ru-RU" w:eastAsia="zh-CN"/>
    </w:rPr>
  </w:style>
  <w:style w:type="paragraph" w:customStyle="1" w:styleId="218">
    <w:name w:val="Нумерований список 21"/>
    <w:basedOn w:val="a1"/>
    <w:uiPriority w:val="99"/>
    <w:rsid w:val="005D7006"/>
    <w:pPr>
      <w:widowControl w:val="0"/>
      <w:tabs>
        <w:tab w:val="num" w:pos="1492"/>
      </w:tabs>
      <w:suppressAutoHyphens/>
      <w:ind w:left="1492" w:hanging="360"/>
    </w:pPr>
    <w:rPr>
      <w:rFonts w:ascii="Arial Narrow" w:hAnsi="Arial Narrow" w:cs="Arial Narrow"/>
      <w:sz w:val="32"/>
      <w:szCs w:val="20"/>
      <w:lang w:val="ru-RU" w:eastAsia="zh-CN"/>
    </w:rPr>
  </w:style>
  <w:style w:type="paragraph" w:customStyle="1" w:styleId="313">
    <w:name w:val="Нумерований список 31"/>
    <w:basedOn w:val="a1"/>
    <w:uiPriority w:val="99"/>
    <w:rsid w:val="005D7006"/>
    <w:pPr>
      <w:widowControl w:val="0"/>
      <w:tabs>
        <w:tab w:val="num" w:pos="1209"/>
      </w:tabs>
      <w:suppressAutoHyphens/>
      <w:ind w:left="1209" w:hanging="360"/>
    </w:pPr>
    <w:rPr>
      <w:rFonts w:ascii="Arial Narrow" w:hAnsi="Arial Narrow" w:cs="Arial Narrow"/>
      <w:sz w:val="32"/>
      <w:szCs w:val="20"/>
      <w:lang w:val="ru-RU" w:eastAsia="zh-CN"/>
    </w:rPr>
  </w:style>
  <w:style w:type="paragraph" w:customStyle="1" w:styleId="411">
    <w:name w:val="Нумерований список 41"/>
    <w:basedOn w:val="a1"/>
    <w:uiPriority w:val="99"/>
    <w:rsid w:val="005D7006"/>
    <w:pPr>
      <w:widowControl w:val="0"/>
      <w:tabs>
        <w:tab w:val="num" w:pos="926"/>
      </w:tabs>
      <w:suppressAutoHyphens/>
      <w:ind w:left="926" w:hanging="360"/>
    </w:pPr>
    <w:rPr>
      <w:rFonts w:ascii="Arial Narrow" w:hAnsi="Arial Narrow" w:cs="Arial Narrow"/>
      <w:sz w:val="32"/>
      <w:szCs w:val="20"/>
      <w:lang w:val="ru-RU" w:eastAsia="zh-CN"/>
    </w:rPr>
  </w:style>
  <w:style w:type="paragraph" w:customStyle="1" w:styleId="513">
    <w:name w:val="Нумерований список 51"/>
    <w:basedOn w:val="a1"/>
    <w:uiPriority w:val="99"/>
    <w:rsid w:val="005D7006"/>
    <w:pPr>
      <w:widowControl w:val="0"/>
      <w:tabs>
        <w:tab w:val="num" w:pos="360"/>
      </w:tabs>
      <w:suppressAutoHyphens/>
      <w:ind w:left="360" w:hanging="360"/>
    </w:pPr>
    <w:rPr>
      <w:rFonts w:ascii="Arial Narrow" w:hAnsi="Arial Narrow" w:cs="Arial Narrow"/>
      <w:sz w:val="32"/>
      <w:szCs w:val="20"/>
      <w:lang w:val="ru-RU" w:eastAsia="zh-CN"/>
    </w:rPr>
  </w:style>
  <w:style w:type="paragraph" w:customStyle="1" w:styleId="224">
    <w:name w:val="Основний текст 22"/>
    <w:basedOn w:val="a1"/>
    <w:uiPriority w:val="99"/>
    <w:rsid w:val="005D7006"/>
    <w:pPr>
      <w:suppressAutoHyphens/>
      <w:jc w:val="both"/>
    </w:pPr>
    <w:rPr>
      <w:szCs w:val="20"/>
      <w:lang w:eastAsia="zh-CN"/>
    </w:rPr>
  </w:style>
  <w:style w:type="paragraph" w:customStyle="1" w:styleId="LO-Normal">
    <w:name w:val="LO-Normal"/>
    <w:uiPriority w:val="99"/>
    <w:rsid w:val="005D7006"/>
    <w:pPr>
      <w:suppressAutoHyphens/>
    </w:pPr>
    <w:rPr>
      <w:lang w:val="ru-RU" w:eastAsia="zh-CN"/>
    </w:rPr>
  </w:style>
  <w:style w:type="paragraph" w:customStyle="1" w:styleId="2f4">
    <w:name w:val="Основний текст2"/>
    <w:basedOn w:val="LO-Normal"/>
    <w:uiPriority w:val="99"/>
    <w:rsid w:val="005D7006"/>
    <w:rPr>
      <w:sz w:val="28"/>
      <w:lang w:val="uk-UA"/>
    </w:rPr>
  </w:style>
  <w:style w:type="paragraph" w:customStyle="1" w:styleId="314">
    <w:name w:val="Основний текст 31"/>
    <w:basedOn w:val="a1"/>
    <w:uiPriority w:val="99"/>
    <w:rsid w:val="005D7006"/>
    <w:pPr>
      <w:suppressAutoHyphens/>
      <w:ind w:right="-665"/>
      <w:jc w:val="center"/>
    </w:pPr>
    <w:rPr>
      <w:b/>
      <w:sz w:val="32"/>
      <w:szCs w:val="20"/>
      <w:lang w:eastAsia="zh-CN"/>
    </w:rPr>
  </w:style>
  <w:style w:type="paragraph" w:customStyle="1" w:styleId="321">
    <w:name w:val="Основний текст з відступом 32"/>
    <w:basedOn w:val="a1"/>
    <w:uiPriority w:val="99"/>
    <w:rsid w:val="005D7006"/>
    <w:pPr>
      <w:widowControl w:val="0"/>
      <w:suppressAutoHyphens/>
      <w:ind w:firstLine="720"/>
      <w:jc w:val="both"/>
    </w:pPr>
    <w:rPr>
      <w:szCs w:val="20"/>
      <w:lang w:eastAsia="zh-CN"/>
    </w:rPr>
  </w:style>
  <w:style w:type="paragraph" w:customStyle="1" w:styleId="225">
    <w:name w:val="Основний текст з відступом 22"/>
    <w:basedOn w:val="a1"/>
    <w:uiPriority w:val="99"/>
    <w:rsid w:val="005D7006"/>
    <w:pPr>
      <w:suppressAutoHyphens/>
      <w:spacing w:line="360" w:lineRule="auto"/>
      <w:ind w:right="-96" w:firstLine="720"/>
      <w:jc w:val="center"/>
    </w:pPr>
    <w:rPr>
      <w:b/>
      <w:color w:val="000000"/>
      <w:sz w:val="28"/>
      <w:szCs w:val="20"/>
      <w:lang w:eastAsia="zh-CN"/>
    </w:rPr>
  </w:style>
  <w:style w:type="paragraph" w:customStyle="1" w:styleId="1ff3">
    <w:name w:val="Назва об'єкта1"/>
    <w:basedOn w:val="a1"/>
    <w:next w:val="a1"/>
    <w:uiPriority w:val="99"/>
    <w:rsid w:val="005D7006"/>
    <w:pPr>
      <w:suppressAutoHyphens/>
      <w:jc w:val="right"/>
    </w:pPr>
    <w:rPr>
      <w:i/>
      <w:sz w:val="22"/>
      <w:lang w:eastAsia="zh-CN"/>
    </w:rPr>
  </w:style>
  <w:style w:type="paragraph" w:customStyle="1" w:styleId="230">
    <w:name w:val="Основний текст 23"/>
    <w:basedOn w:val="a1"/>
    <w:uiPriority w:val="99"/>
    <w:rsid w:val="005D7006"/>
    <w:pPr>
      <w:suppressAutoHyphens/>
    </w:pPr>
    <w:rPr>
      <w:rFonts w:ascii="1251 Times" w:hAnsi="1251 Times" w:cs="1251 Times"/>
      <w:sz w:val="18"/>
      <w:szCs w:val="20"/>
      <w:lang w:val="en-US" w:eastAsia="zh-CN"/>
    </w:rPr>
  </w:style>
  <w:style w:type="paragraph" w:customStyle="1" w:styleId="231">
    <w:name w:val="Основний текст з відступом 23"/>
    <w:basedOn w:val="a1"/>
    <w:uiPriority w:val="99"/>
    <w:rsid w:val="005D7006"/>
    <w:pPr>
      <w:suppressAutoHyphens/>
      <w:ind w:firstLine="301"/>
      <w:jc w:val="both"/>
    </w:pPr>
    <w:rPr>
      <w:rFonts w:ascii="1251 Times" w:hAnsi="1251 Times" w:cs="1251 Times"/>
      <w:sz w:val="20"/>
      <w:szCs w:val="20"/>
      <w:lang w:eastAsia="zh-CN"/>
    </w:rPr>
  </w:style>
  <w:style w:type="paragraph" w:customStyle="1" w:styleId="330">
    <w:name w:val="Основний текст з відступом 33"/>
    <w:basedOn w:val="a1"/>
    <w:uiPriority w:val="99"/>
    <w:rsid w:val="005D7006"/>
    <w:pPr>
      <w:suppressAutoHyphens/>
      <w:ind w:firstLine="301"/>
      <w:jc w:val="both"/>
    </w:pPr>
    <w:rPr>
      <w:rFonts w:ascii="1251 Times" w:hAnsi="1251 Times" w:cs="1251 Times"/>
      <w:sz w:val="20"/>
      <w:szCs w:val="20"/>
      <w:lang w:eastAsia="zh-CN"/>
    </w:rPr>
  </w:style>
  <w:style w:type="paragraph" w:customStyle="1" w:styleId="WW-">
    <w:name w:val="WW-Заголовок"/>
    <w:basedOn w:val="a1"/>
    <w:next w:val="a1"/>
    <w:uiPriority w:val="99"/>
    <w:rsid w:val="005D7006"/>
    <w:pPr>
      <w:suppressAutoHyphens/>
      <w:spacing w:before="120" w:after="120"/>
      <w:ind w:firstLine="301"/>
      <w:jc w:val="both"/>
    </w:pPr>
    <w:rPr>
      <w:rFonts w:ascii="1251 Times" w:hAnsi="1251 Times" w:cs="1251 Times"/>
      <w:b/>
      <w:sz w:val="20"/>
      <w:szCs w:val="20"/>
      <w:lang w:eastAsia="zh-CN"/>
    </w:rPr>
  </w:style>
  <w:style w:type="paragraph" w:customStyle="1" w:styleId="530">
    <w:name w:val="Заголовок 53"/>
    <w:basedOn w:val="a1"/>
    <w:next w:val="a1"/>
    <w:uiPriority w:val="99"/>
    <w:rsid w:val="005D7006"/>
    <w:pPr>
      <w:keepNext/>
      <w:suppressAutoHyphens/>
      <w:jc w:val="center"/>
    </w:pPr>
    <w:rPr>
      <w:b/>
      <w:color w:val="000000"/>
      <w:sz w:val="22"/>
      <w:szCs w:val="20"/>
      <w:lang w:eastAsia="zh-CN"/>
    </w:rPr>
  </w:style>
  <w:style w:type="paragraph" w:customStyle="1" w:styleId="afffff">
    <w:name w:val="Знак Знак Знак Знак Знак Знак Знак Знак Знак Знак Знак Знак Знак Знак Знак Знак Знак Знак"/>
    <w:basedOn w:val="a1"/>
    <w:rsid w:val="005D7006"/>
    <w:pPr>
      <w:suppressAutoHyphens/>
    </w:pPr>
    <w:rPr>
      <w:rFonts w:ascii="Verdana" w:hAnsi="Verdana" w:cs="Verdana"/>
      <w:sz w:val="20"/>
      <w:szCs w:val="20"/>
      <w:lang w:val="en-US" w:eastAsia="zh-CN"/>
    </w:rPr>
  </w:style>
  <w:style w:type="paragraph" w:customStyle="1" w:styleId="afffff0">
    <w:name w:val="Знак"/>
    <w:basedOn w:val="a1"/>
    <w:rsid w:val="005D7006"/>
    <w:pPr>
      <w:suppressAutoHyphens/>
    </w:pPr>
    <w:rPr>
      <w:rFonts w:ascii="Verdana" w:hAnsi="Verdana" w:cs="Verdana"/>
      <w:sz w:val="20"/>
      <w:szCs w:val="20"/>
      <w:lang w:val="en-US" w:eastAsia="zh-CN"/>
    </w:rPr>
  </w:style>
  <w:style w:type="paragraph" w:customStyle="1" w:styleId="afffff1">
    <w:name w:val="Знак Знак Знак Знак Знак Знак Знак Знак Знак"/>
    <w:basedOn w:val="a1"/>
    <w:rsid w:val="005D7006"/>
    <w:pPr>
      <w:suppressAutoHyphens/>
    </w:pPr>
    <w:rPr>
      <w:rFonts w:ascii="Verdana" w:hAnsi="Verdana" w:cs="Verdana"/>
      <w:sz w:val="20"/>
      <w:szCs w:val="20"/>
      <w:lang w:val="en-US" w:eastAsia="zh-CN"/>
    </w:rPr>
  </w:style>
  <w:style w:type="paragraph" w:customStyle="1" w:styleId="2f5">
    <w:name w:val="Знак Знак2 Знак"/>
    <w:basedOn w:val="a1"/>
    <w:rsid w:val="005D7006"/>
    <w:pPr>
      <w:suppressAutoHyphens/>
    </w:pPr>
    <w:rPr>
      <w:rFonts w:ascii="Verdana" w:hAnsi="Verdana" w:cs="Verdana"/>
      <w:sz w:val="20"/>
      <w:szCs w:val="20"/>
      <w:lang w:val="en-US" w:eastAsia="zh-CN"/>
    </w:rPr>
  </w:style>
  <w:style w:type="paragraph" w:customStyle="1" w:styleId="afffff2">
    <w:name w:val="Знак Знак Знак Знак"/>
    <w:basedOn w:val="a1"/>
    <w:rsid w:val="005D7006"/>
    <w:pPr>
      <w:suppressAutoHyphens/>
    </w:pPr>
    <w:rPr>
      <w:rFonts w:ascii="Verdana" w:hAnsi="Verdana" w:cs="Verdana"/>
      <w:sz w:val="20"/>
      <w:szCs w:val="20"/>
      <w:lang w:val="en-US" w:eastAsia="zh-CN"/>
    </w:rPr>
  </w:style>
  <w:style w:type="paragraph" w:customStyle="1" w:styleId="afffff3">
    <w:name w:val="Знак Знак Знак Знак Знак Знак Знак Знак Знак Знак Знак Знак"/>
    <w:basedOn w:val="a1"/>
    <w:rsid w:val="005D7006"/>
    <w:pPr>
      <w:suppressAutoHyphens/>
    </w:pPr>
    <w:rPr>
      <w:rFonts w:ascii="Verdana" w:hAnsi="Verdana" w:cs="Verdana"/>
      <w:sz w:val="20"/>
      <w:szCs w:val="20"/>
      <w:lang w:val="en-US" w:eastAsia="zh-CN"/>
    </w:rPr>
  </w:style>
  <w:style w:type="paragraph" w:customStyle="1" w:styleId="afffff4">
    <w:name w:val="Знак Знак Знак Знак Знак Знак Знак Знак Знак Знак Знак Знак Знак Знак Знак Знак Знак Знак Знак Знак Знак"/>
    <w:basedOn w:val="a1"/>
    <w:rsid w:val="005D7006"/>
    <w:pPr>
      <w:suppressAutoHyphens/>
    </w:pPr>
    <w:rPr>
      <w:rFonts w:ascii="Verdana" w:hAnsi="Verdana" w:cs="Verdana"/>
      <w:sz w:val="20"/>
      <w:szCs w:val="20"/>
      <w:lang w:val="en-US" w:eastAsia="zh-CN"/>
    </w:rPr>
  </w:style>
  <w:style w:type="paragraph" w:customStyle="1" w:styleId="afffff5">
    <w:name w:val="Знак Знак Знак Знак Знак Знак"/>
    <w:basedOn w:val="a1"/>
    <w:uiPriority w:val="99"/>
    <w:rsid w:val="005D7006"/>
    <w:pPr>
      <w:suppressAutoHyphens/>
    </w:pPr>
    <w:rPr>
      <w:rFonts w:ascii="Verdana" w:hAnsi="Verdana" w:cs="Verdana"/>
      <w:sz w:val="20"/>
      <w:szCs w:val="20"/>
      <w:lang w:val="en-US" w:eastAsia="zh-CN"/>
    </w:rPr>
  </w:style>
  <w:style w:type="paragraph" w:customStyle="1" w:styleId="afffff6">
    <w:name w:val="Знак Знак Знак Знак Знак Знак Знак Знак"/>
    <w:basedOn w:val="a1"/>
    <w:rsid w:val="005D7006"/>
    <w:pPr>
      <w:suppressAutoHyphens/>
    </w:pPr>
    <w:rPr>
      <w:rFonts w:ascii="Verdana" w:hAnsi="Verdana" w:cs="Verdana"/>
      <w:sz w:val="20"/>
      <w:szCs w:val="20"/>
      <w:lang w:val="en-US" w:eastAsia="zh-CN"/>
    </w:rPr>
  </w:style>
  <w:style w:type="paragraph" w:customStyle="1" w:styleId="2f6">
    <w:name w:val="Знак Знак2 Знак Знак Знак Знак Знак Знак Знак Знак Знак Знак Знак Знак"/>
    <w:basedOn w:val="a1"/>
    <w:rsid w:val="005D7006"/>
    <w:pPr>
      <w:suppressAutoHyphens/>
    </w:pPr>
    <w:rPr>
      <w:rFonts w:ascii="Verdana" w:hAnsi="Verdana" w:cs="Verdana"/>
      <w:sz w:val="20"/>
      <w:szCs w:val="20"/>
      <w:lang w:val="en-US" w:eastAsia="zh-CN"/>
    </w:rPr>
  </w:style>
  <w:style w:type="paragraph" w:customStyle="1" w:styleId="2f7">
    <w:name w:val="Абзац списку2"/>
    <w:basedOn w:val="a1"/>
    <w:uiPriority w:val="99"/>
    <w:rsid w:val="005D7006"/>
    <w:pPr>
      <w:suppressAutoHyphens/>
      <w:spacing w:after="200" w:line="276" w:lineRule="auto"/>
      <w:ind w:left="720"/>
    </w:pPr>
    <w:rPr>
      <w:rFonts w:ascii="Calibri" w:hAnsi="Calibri" w:cs="Calibri"/>
      <w:sz w:val="22"/>
      <w:szCs w:val="22"/>
      <w:lang w:val="ru-RU" w:eastAsia="zh-CN"/>
    </w:rPr>
  </w:style>
  <w:style w:type="paragraph" w:customStyle="1" w:styleId="151">
    <w:name w:val="Знак Знак15"/>
    <w:basedOn w:val="a1"/>
    <w:rsid w:val="005D7006"/>
    <w:pPr>
      <w:suppressAutoHyphens/>
    </w:pPr>
    <w:rPr>
      <w:rFonts w:ascii="Verdana" w:hAnsi="Verdana" w:cs="Verdana"/>
      <w:sz w:val="20"/>
      <w:szCs w:val="20"/>
      <w:lang w:val="en-US" w:eastAsia="zh-CN"/>
    </w:rPr>
  </w:style>
  <w:style w:type="paragraph" w:customStyle="1" w:styleId="1ff4">
    <w:name w:val="Знак Знак1"/>
    <w:basedOn w:val="a1"/>
    <w:rsid w:val="005D7006"/>
    <w:pPr>
      <w:suppressAutoHyphens/>
    </w:pPr>
    <w:rPr>
      <w:rFonts w:ascii="Verdana" w:hAnsi="Verdana" w:cs="Verdana"/>
      <w:sz w:val="20"/>
      <w:szCs w:val="20"/>
      <w:lang w:val="en-US" w:eastAsia="zh-CN"/>
    </w:rPr>
  </w:style>
  <w:style w:type="paragraph" w:customStyle="1" w:styleId="afffff7">
    <w:name w:val="Содержимое таблицы"/>
    <w:basedOn w:val="a1"/>
    <w:uiPriority w:val="99"/>
    <w:rsid w:val="005D7006"/>
    <w:pPr>
      <w:suppressLineNumbers/>
      <w:suppressAutoHyphens/>
    </w:pPr>
    <w:rPr>
      <w:lang w:eastAsia="zh-CN"/>
    </w:rPr>
  </w:style>
  <w:style w:type="paragraph" w:customStyle="1" w:styleId="afffff8">
    <w:name w:val="Заголовок таблицы"/>
    <w:basedOn w:val="afffff7"/>
    <w:uiPriority w:val="99"/>
    <w:rsid w:val="005D7006"/>
    <w:pPr>
      <w:jc w:val="center"/>
    </w:pPr>
    <w:rPr>
      <w:b/>
      <w:bCs/>
    </w:rPr>
  </w:style>
  <w:style w:type="paragraph" w:customStyle="1" w:styleId="afffff9">
    <w:name w:val="Содержимое врезки"/>
    <w:basedOn w:val="a1"/>
    <w:uiPriority w:val="99"/>
    <w:rsid w:val="005D7006"/>
    <w:pPr>
      <w:suppressAutoHyphens/>
    </w:pPr>
    <w:rPr>
      <w:lang w:eastAsia="zh-CN"/>
    </w:rPr>
  </w:style>
  <w:style w:type="paragraph" w:customStyle="1" w:styleId="bezotst9next">
    <w:name w:val="bez otst 9 next"/>
    <w:basedOn w:val="bezotst9"/>
    <w:uiPriority w:val="99"/>
    <w:rsid w:val="005D7006"/>
    <w:pPr>
      <w:suppressAutoHyphens/>
      <w:spacing w:before="0"/>
    </w:pPr>
    <w:rPr>
      <w:lang w:eastAsia="zh-CN"/>
    </w:rPr>
  </w:style>
  <w:style w:type="numbering" w:customStyle="1" w:styleId="2f8">
    <w:name w:val="Немає списку2"/>
    <w:next w:val="a4"/>
    <w:uiPriority w:val="99"/>
    <w:semiHidden/>
    <w:unhideWhenUsed/>
    <w:rsid w:val="004F0A19"/>
  </w:style>
  <w:style w:type="paragraph" w:customStyle="1" w:styleId="3b">
    <w:name w:val="Основний текст3"/>
    <w:basedOn w:val="2f9"/>
    <w:uiPriority w:val="99"/>
    <w:rsid w:val="00523CAF"/>
    <w:rPr>
      <w:snapToGrid/>
      <w:sz w:val="28"/>
      <w:lang w:val="uk-UA"/>
    </w:rPr>
  </w:style>
  <w:style w:type="paragraph" w:customStyle="1" w:styleId="2f9">
    <w:name w:val="Звичайний2"/>
    <w:link w:val="Normal"/>
    <w:uiPriority w:val="99"/>
    <w:rsid w:val="00523CAF"/>
    <w:rPr>
      <w:snapToGrid w:val="0"/>
      <w:lang w:val="ru-RU" w:eastAsia="ru-RU"/>
    </w:rPr>
  </w:style>
  <w:style w:type="paragraph" w:customStyle="1" w:styleId="240">
    <w:name w:val="Основний текст 24"/>
    <w:basedOn w:val="a1"/>
    <w:uiPriority w:val="99"/>
    <w:rsid w:val="00523CAF"/>
    <w:rPr>
      <w:rFonts w:ascii="1251 Times" w:hAnsi="1251 Times"/>
      <w:sz w:val="18"/>
      <w:szCs w:val="20"/>
      <w:lang w:val="en-US"/>
    </w:rPr>
  </w:style>
  <w:style w:type="paragraph" w:customStyle="1" w:styleId="241">
    <w:name w:val="Основний текст з відступом 24"/>
    <w:basedOn w:val="a1"/>
    <w:uiPriority w:val="99"/>
    <w:rsid w:val="00523CAF"/>
    <w:pPr>
      <w:ind w:firstLine="301"/>
      <w:jc w:val="both"/>
    </w:pPr>
    <w:rPr>
      <w:rFonts w:ascii="1251 Times" w:hAnsi="1251 Times"/>
      <w:sz w:val="20"/>
      <w:szCs w:val="20"/>
    </w:rPr>
  </w:style>
  <w:style w:type="paragraph" w:customStyle="1" w:styleId="340">
    <w:name w:val="Основний текст з відступом 34"/>
    <w:basedOn w:val="a1"/>
    <w:uiPriority w:val="99"/>
    <w:rsid w:val="00523CAF"/>
    <w:pPr>
      <w:ind w:firstLine="301"/>
      <w:jc w:val="both"/>
    </w:pPr>
    <w:rPr>
      <w:rFonts w:ascii="1251 Times" w:hAnsi="1251 Times"/>
      <w:sz w:val="20"/>
      <w:szCs w:val="20"/>
    </w:rPr>
  </w:style>
  <w:style w:type="paragraph" w:customStyle="1" w:styleId="540">
    <w:name w:val="Заголовок 54"/>
    <w:basedOn w:val="a1"/>
    <w:next w:val="a1"/>
    <w:uiPriority w:val="99"/>
    <w:rsid w:val="00523CAF"/>
    <w:pPr>
      <w:keepNext/>
      <w:jc w:val="center"/>
    </w:pPr>
    <w:rPr>
      <w:b/>
      <w:color w:val="000000"/>
      <w:sz w:val="22"/>
      <w:szCs w:val="20"/>
    </w:rPr>
  </w:style>
  <w:style w:type="paragraph" w:customStyle="1" w:styleId="afffffa">
    <w:name w:val="Знак Знак Знак Знак Знак Знак Знак Знак Знак Знак 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afffffb">
    <w:name w:val="Знак"/>
    <w:basedOn w:val="a1"/>
    <w:uiPriority w:val="99"/>
    <w:rsid w:val="00523CAF"/>
    <w:rPr>
      <w:rFonts w:ascii="Verdana" w:hAnsi="Verdana" w:cs="Verdana"/>
      <w:sz w:val="20"/>
      <w:szCs w:val="20"/>
      <w:lang w:val="en-US" w:eastAsia="en-US"/>
    </w:rPr>
  </w:style>
  <w:style w:type="paragraph" w:customStyle="1" w:styleId="afffffc">
    <w:name w:val="Знак 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2fa">
    <w:name w:val="Знак Знак2 Знак"/>
    <w:basedOn w:val="a1"/>
    <w:uiPriority w:val="99"/>
    <w:rsid w:val="00523CAF"/>
    <w:rPr>
      <w:rFonts w:ascii="Verdana" w:hAnsi="Verdana" w:cs="Verdana"/>
      <w:sz w:val="20"/>
      <w:szCs w:val="20"/>
      <w:lang w:val="en-US" w:eastAsia="en-US"/>
    </w:rPr>
  </w:style>
  <w:style w:type="paragraph" w:customStyle="1" w:styleId="afffffd">
    <w:name w:val="Знак Знак Знак Знак"/>
    <w:basedOn w:val="a1"/>
    <w:uiPriority w:val="99"/>
    <w:rsid w:val="00523CAF"/>
    <w:rPr>
      <w:rFonts w:ascii="Verdana" w:hAnsi="Verdana" w:cs="Verdana"/>
      <w:sz w:val="20"/>
      <w:szCs w:val="20"/>
      <w:lang w:val="en-US" w:eastAsia="en-US"/>
    </w:rPr>
  </w:style>
  <w:style w:type="paragraph" w:customStyle="1" w:styleId="afffffe">
    <w:name w:val="Знак Знак Знак Знак 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affffff">
    <w:name w:val="Знак Знак Знак Знак Знак Знак Знак Знак Знак Знак Знак Знак Знак 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affffff0">
    <w:name w:val="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2fb">
    <w:name w:val="Знак Знак2 Знак Знак Знак Знак 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3c">
    <w:name w:val="Абзац списку3"/>
    <w:basedOn w:val="a1"/>
    <w:uiPriority w:val="99"/>
    <w:rsid w:val="00523CAF"/>
    <w:pPr>
      <w:spacing w:after="200" w:line="276" w:lineRule="auto"/>
      <w:ind w:left="720"/>
    </w:pPr>
    <w:rPr>
      <w:rFonts w:ascii="Calibri" w:hAnsi="Calibri"/>
      <w:sz w:val="22"/>
      <w:szCs w:val="22"/>
      <w:lang w:val="ru-RU" w:eastAsia="en-US"/>
    </w:rPr>
  </w:style>
  <w:style w:type="paragraph" w:customStyle="1" w:styleId="152">
    <w:name w:val="Знак Знак15"/>
    <w:basedOn w:val="a1"/>
    <w:uiPriority w:val="99"/>
    <w:rsid w:val="00523CAF"/>
    <w:rPr>
      <w:rFonts w:ascii="Verdana" w:hAnsi="Verdana" w:cs="Verdana"/>
      <w:sz w:val="20"/>
      <w:szCs w:val="20"/>
      <w:lang w:val="en-US" w:eastAsia="en-US"/>
    </w:rPr>
  </w:style>
  <w:style w:type="paragraph" w:customStyle="1" w:styleId="1ff5">
    <w:name w:val="Знак Знак1"/>
    <w:basedOn w:val="a1"/>
    <w:uiPriority w:val="99"/>
    <w:rsid w:val="00523CAF"/>
    <w:rPr>
      <w:rFonts w:ascii="Verdana" w:hAnsi="Verdana" w:cs="Verdana"/>
      <w:sz w:val="20"/>
      <w:szCs w:val="20"/>
      <w:lang w:val="en-US" w:eastAsia="en-US"/>
    </w:rPr>
  </w:style>
  <w:style w:type="paragraph" w:customStyle="1" w:styleId="122">
    <w:name w:val="Знак Знак12 Знак Знак Знак Знак Знак Знак Знак Знак Знак Знак Знак Знак 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1ff6">
    <w:name w:val="Знак Знак Знак Знак Знак Знак1 Знак Знак Знак Знак Знак Знак"/>
    <w:basedOn w:val="a1"/>
    <w:uiPriority w:val="99"/>
    <w:rsid w:val="00523CAF"/>
    <w:rPr>
      <w:rFonts w:ascii="Verdana" w:hAnsi="Verdana" w:cs="Verdana"/>
      <w:sz w:val="20"/>
      <w:szCs w:val="20"/>
      <w:lang w:val="en-US" w:eastAsia="en-US"/>
    </w:rPr>
  </w:style>
  <w:style w:type="character" w:customStyle="1" w:styleId="Normal">
    <w:name w:val="Normal Знак"/>
    <w:link w:val="2f9"/>
    <w:uiPriority w:val="99"/>
    <w:rsid w:val="00523CAF"/>
    <w:rPr>
      <w:snapToGrid w:val="0"/>
      <w:lang w:val="ru-RU" w:eastAsia="ru-RU"/>
    </w:rPr>
  </w:style>
  <w:style w:type="paragraph" w:customStyle="1" w:styleId="141">
    <w:name w:val="Знак Знак14"/>
    <w:basedOn w:val="a1"/>
    <w:rsid w:val="00216571"/>
    <w:rPr>
      <w:rFonts w:ascii="Verdana" w:hAnsi="Verdana" w:cs="Verdana"/>
      <w:sz w:val="20"/>
      <w:szCs w:val="20"/>
      <w:lang w:val="en-US" w:eastAsia="en-US"/>
    </w:rPr>
  </w:style>
  <w:style w:type="paragraph" w:customStyle="1" w:styleId="142">
    <w:name w:val="Знак Знак14"/>
    <w:basedOn w:val="a1"/>
    <w:uiPriority w:val="99"/>
    <w:rsid w:val="004F27C2"/>
    <w:rPr>
      <w:rFonts w:ascii="Verdana" w:hAnsi="Verdana" w:cs="Verdana"/>
      <w:sz w:val="20"/>
      <w:szCs w:val="20"/>
      <w:lang w:val="en-US" w:eastAsia="en-US"/>
    </w:rPr>
  </w:style>
  <w:style w:type="paragraph" w:customStyle="1" w:styleId="3d">
    <w:name w:val="Звичайний3"/>
    <w:uiPriority w:val="99"/>
    <w:rsid w:val="00A71F0C"/>
    <w:rPr>
      <w:snapToGrid w:val="0"/>
      <w:lang w:val="ru-RU" w:eastAsia="ru-RU"/>
    </w:rPr>
  </w:style>
  <w:style w:type="paragraph" w:styleId="affffff1">
    <w:name w:val="List Paragraph"/>
    <w:basedOn w:val="a1"/>
    <w:uiPriority w:val="99"/>
    <w:qFormat/>
    <w:rsid w:val="00E01897"/>
    <w:pPr>
      <w:ind w:left="720"/>
      <w:contextualSpacing/>
    </w:pPr>
  </w:style>
  <w:style w:type="paragraph" w:customStyle="1" w:styleId="3e">
    <w:name w:val="Стиль3"/>
    <w:uiPriority w:val="99"/>
    <w:rsid w:val="00856BA8"/>
    <w:pPr>
      <w:widowControl w:val="0"/>
    </w:pPr>
    <w:rPr>
      <w:spacing w:val="-1"/>
      <w:kern w:val="65535"/>
      <w:position w:val="-1"/>
      <w:sz w:val="24"/>
      <w:szCs w:val="24"/>
      <w:lang w:val="en-US" w:eastAsia="ru-RU"/>
    </w:rPr>
  </w:style>
  <w:style w:type="paragraph" w:customStyle="1" w:styleId="57">
    <w:name w:val="Знак Знак Знак Знак Знак Знак Знак Знак Знак Знак Знак Знак5"/>
    <w:basedOn w:val="a1"/>
    <w:uiPriority w:val="99"/>
    <w:rsid w:val="00856BA8"/>
    <w:rPr>
      <w:rFonts w:ascii="Verdana" w:hAnsi="Verdana" w:cs="Verdana"/>
      <w:sz w:val="20"/>
      <w:szCs w:val="20"/>
      <w:lang w:val="en-US" w:eastAsia="en-US"/>
    </w:rPr>
  </w:style>
  <w:style w:type="paragraph" w:customStyle="1" w:styleId="5110">
    <w:name w:val="Заголовок 511"/>
    <w:basedOn w:val="a1"/>
    <w:next w:val="a1"/>
    <w:uiPriority w:val="99"/>
    <w:rsid w:val="00856BA8"/>
    <w:pPr>
      <w:keepNext/>
      <w:jc w:val="center"/>
    </w:pPr>
    <w:rPr>
      <w:b/>
      <w:bCs/>
      <w:color w:val="000000"/>
      <w:sz w:val="22"/>
      <w:szCs w:val="22"/>
    </w:rPr>
  </w:style>
  <w:style w:type="paragraph" w:customStyle="1" w:styleId="47">
    <w:name w:val="Знак Знак Знак Знак Знак Знак Знак Знак Знак Знак Знак Знак Знак Знак Знак Знак Знак Знак4"/>
    <w:basedOn w:val="a1"/>
    <w:uiPriority w:val="99"/>
    <w:rsid w:val="00856BA8"/>
    <w:rPr>
      <w:rFonts w:ascii="Verdana" w:hAnsi="Verdana" w:cs="Verdana"/>
      <w:sz w:val="20"/>
      <w:szCs w:val="20"/>
      <w:lang w:val="en-US" w:eastAsia="en-US"/>
    </w:rPr>
  </w:style>
  <w:style w:type="paragraph" w:customStyle="1" w:styleId="48">
    <w:name w:val="Знак4"/>
    <w:basedOn w:val="a1"/>
    <w:uiPriority w:val="99"/>
    <w:rsid w:val="00856BA8"/>
    <w:rPr>
      <w:rFonts w:ascii="Verdana" w:hAnsi="Verdana" w:cs="Verdana"/>
      <w:sz w:val="20"/>
      <w:szCs w:val="20"/>
      <w:lang w:val="en-US" w:eastAsia="en-US"/>
    </w:rPr>
  </w:style>
  <w:style w:type="paragraph" w:customStyle="1" w:styleId="49">
    <w:name w:val="Знак Знак Знак Знак Знак Знак Знак Знак Знак4"/>
    <w:basedOn w:val="a1"/>
    <w:uiPriority w:val="99"/>
    <w:rsid w:val="00856BA8"/>
    <w:rPr>
      <w:rFonts w:ascii="Verdana" w:hAnsi="Verdana" w:cs="Verdana"/>
      <w:sz w:val="20"/>
      <w:szCs w:val="20"/>
      <w:lang w:val="en-US" w:eastAsia="en-US"/>
    </w:rPr>
  </w:style>
  <w:style w:type="paragraph" w:customStyle="1" w:styleId="242">
    <w:name w:val="Знак Знак2 Знак4"/>
    <w:basedOn w:val="a1"/>
    <w:uiPriority w:val="99"/>
    <w:rsid w:val="00856BA8"/>
    <w:rPr>
      <w:rFonts w:ascii="Verdana" w:hAnsi="Verdana" w:cs="Verdana"/>
      <w:sz w:val="20"/>
      <w:szCs w:val="20"/>
      <w:lang w:val="en-US" w:eastAsia="en-US"/>
    </w:rPr>
  </w:style>
  <w:style w:type="paragraph" w:customStyle="1" w:styleId="4a">
    <w:name w:val="Знак Знак Знак Знак4"/>
    <w:basedOn w:val="a1"/>
    <w:uiPriority w:val="99"/>
    <w:rsid w:val="00856BA8"/>
    <w:rPr>
      <w:rFonts w:ascii="Verdana" w:hAnsi="Verdana" w:cs="Verdana"/>
      <w:sz w:val="20"/>
      <w:szCs w:val="20"/>
      <w:lang w:val="en-US" w:eastAsia="en-US"/>
    </w:rPr>
  </w:style>
  <w:style w:type="paragraph" w:customStyle="1" w:styleId="4b">
    <w:name w:val="Знак Знак Знак Знак Знак Знак Знак Знак Знак Знак Знак Знак Знак Знак Знак Знак Знак Знак Знак Знак Знак4"/>
    <w:basedOn w:val="a1"/>
    <w:uiPriority w:val="99"/>
    <w:rsid w:val="00856BA8"/>
    <w:rPr>
      <w:rFonts w:ascii="Verdana" w:hAnsi="Verdana" w:cs="Verdana"/>
      <w:sz w:val="20"/>
      <w:szCs w:val="20"/>
      <w:lang w:val="en-US" w:eastAsia="en-US"/>
    </w:rPr>
  </w:style>
  <w:style w:type="paragraph" w:customStyle="1" w:styleId="3f">
    <w:name w:val="Знак Знак Знак Знак Знак Знак3"/>
    <w:basedOn w:val="a1"/>
    <w:uiPriority w:val="99"/>
    <w:rsid w:val="00856BA8"/>
    <w:rPr>
      <w:rFonts w:ascii="Verdana" w:hAnsi="Verdana" w:cs="Verdana"/>
      <w:sz w:val="20"/>
      <w:szCs w:val="20"/>
      <w:lang w:val="en-US" w:eastAsia="en-US"/>
    </w:rPr>
  </w:style>
  <w:style w:type="paragraph" w:customStyle="1" w:styleId="4c">
    <w:name w:val="Знак Знак Знак Знак Знак Знак Знак Знак4"/>
    <w:basedOn w:val="a1"/>
    <w:uiPriority w:val="99"/>
    <w:rsid w:val="00856BA8"/>
    <w:rPr>
      <w:rFonts w:ascii="Verdana" w:hAnsi="Verdana" w:cs="Verdana"/>
      <w:sz w:val="20"/>
      <w:szCs w:val="20"/>
      <w:lang w:val="en-US" w:eastAsia="en-US"/>
    </w:rPr>
  </w:style>
  <w:style w:type="paragraph" w:customStyle="1" w:styleId="243">
    <w:name w:val="Знак Знак2 Знак Знак Знак Знак Знак Знак Знак Знак Знак Знак Знак Знак4"/>
    <w:basedOn w:val="a1"/>
    <w:uiPriority w:val="99"/>
    <w:rsid w:val="00856BA8"/>
    <w:rPr>
      <w:rFonts w:ascii="Verdana" w:hAnsi="Verdana" w:cs="Verdana"/>
      <w:sz w:val="20"/>
      <w:szCs w:val="20"/>
      <w:lang w:val="en-US" w:eastAsia="en-US"/>
    </w:rPr>
  </w:style>
  <w:style w:type="paragraph" w:styleId="1ff7">
    <w:name w:val="index 1"/>
    <w:basedOn w:val="a1"/>
    <w:next w:val="a1"/>
    <w:autoRedefine/>
    <w:uiPriority w:val="99"/>
    <w:rsid w:val="00856BA8"/>
    <w:pPr>
      <w:ind w:left="240" w:hanging="240"/>
    </w:pPr>
  </w:style>
  <w:style w:type="paragraph" w:styleId="affffff2">
    <w:name w:val="index heading"/>
    <w:basedOn w:val="a1"/>
    <w:uiPriority w:val="99"/>
    <w:rsid w:val="00856BA8"/>
    <w:pPr>
      <w:suppressLineNumbers/>
      <w:suppressAutoHyphens/>
    </w:pPr>
    <w:rPr>
      <w:lang w:eastAsia="zh-CN"/>
    </w:rPr>
  </w:style>
  <w:style w:type="paragraph" w:customStyle="1" w:styleId="3f0">
    <w:name w:val="Знак Знак Знак Знак Знак Знак Знак Знак Знак Знак Знак Знак Знак Знак Знак Знак Знак Знак3"/>
    <w:basedOn w:val="a1"/>
    <w:uiPriority w:val="99"/>
    <w:rsid w:val="00856BA8"/>
    <w:pPr>
      <w:suppressAutoHyphens/>
    </w:pPr>
    <w:rPr>
      <w:rFonts w:ascii="Verdana" w:hAnsi="Verdana" w:cs="Verdana"/>
      <w:sz w:val="20"/>
      <w:szCs w:val="20"/>
      <w:lang w:val="en-US" w:eastAsia="zh-CN"/>
    </w:rPr>
  </w:style>
  <w:style w:type="paragraph" w:customStyle="1" w:styleId="3f1">
    <w:name w:val="Знак3"/>
    <w:basedOn w:val="a1"/>
    <w:uiPriority w:val="99"/>
    <w:rsid w:val="00856BA8"/>
    <w:pPr>
      <w:suppressAutoHyphens/>
    </w:pPr>
    <w:rPr>
      <w:rFonts w:ascii="Verdana" w:hAnsi="Verdana" w:cs="Verdana"/>
      <w:sz w:val="20"/>
      <w:szCs w:val="20"/>
      <w:lang w:val="en-US" w:eastAsia="zh-CN"/>
    </w:rPr>
  </w:style>
  <w:style w:type="paragraph" w:customStyle="1" w:styleId="3f2">
    <w:name w:val="Знак Знак Знак Знак Знак Знак Знак Знак Знак3"/>
    <w:basedOn w:val="a1"/>
    <w:uiPriority w:val="99"/>
    <w:rsid w:val="00856BA8"/>
    <w:pPr>
      <w:suppressAutoHyphens/>
    </w:pPr>
    <w:rPr>
      <w:rFonts w:ascii="Verdana" w:hAnsi="Verdana" w:cs="Verdana"/>
      <w:sz w:val="20"/>
      <w:szCs w:val="20"/>
      <w:lang w:val="en-US" w:eastAsia="zh-CN"/>
    </w:rPr>
  </w:style>
  <w:style w:type="paragraph" w:customStyle="1" w:styleId="232">
    <w:name w:val="Знак Знак2 Знак3"/>
    <w:basedOn w:val="a1"/>
    <w:uiPriority w:val="99"/>
    <w:rsid w:val="00856BA8"/>
    <w:pPr>
      <w:suppressAutoHyphens/>
    </w:pPr>
    <w:rPr>
      <w:rFonts w:ascii="Verdana" w:hAnsi="Verdana" w:cs="Verdana"/>
      <w:sz w:val="20"/>
      <w:szCs w:val="20"/>
      <w:lang w:val="en-US" w:eastAsia="zh-CN"/>
    </w:rPr>
  </w:style>
  <w:style w:type="paragraph" w:customStyle="1" w:styleId="3f3">
    <w:name w:val="Знак Знак Знак Знак3"/>
    <w:basedOn w:val="a1"/>
    <w:uiPriority w:val="99"/>
    <w:rsid w:val="00856BA8"/>
    <w:pPr>
      <w:suppressAutoHyphens/>
    </w:pPr>
    <w:rPr>
      <w:rFonts w:ascii="Verdana" w:hAnsi="Verdana" w:cs="Verdana"/>
      <w:sz w:val="20"/>
      <w:szCs w:val="20"/>
      <w:lang w:val="en-US" w:eastAsia="zh-CN"/>
    </w:rPr>
  </w:style>
  <w:style w:type="paragraph" w:customStyle="1" w:styleId="4d">
    <w:name w:val="Знак Знак Знак Знак Знак Знак Знак Знак Знак Знак Знак Знак4"/>
    <w:basedOn w:val="a1"/>
    <w:uiPriority w:val="99"/>
    <w:rsid w:val="00856BA8"/>
    <w:pPr>
      <w:suppressAutoHyphens/>
    </w:pPr>
    <w:rPr>
      <w:rFonts w:ascii="Verdana" w:hAnsi="Verdana" w:cs="Verdana"/>
      <w:sz w:val="20"/>
      <w:szCs w:val="20"/>
      <w:lang w:val="en-US" w:eastAsia="zh-CN"/>
    </w:rPr>
  </w:style>
  <w:style w:type="paragraph" w:customStyle="1" w:styleId="3f4">
    <w:name w:val="Знак Знак Знак Знак Знак Знак Знак Знак Знак Знак Знак Знак Знак Знак Знак Знак Знак Знак Знак Знак Знак3"/>
    <w:basedOn w:val="a1"/>
    <w:uiPriority w:val="99"/>
    <w:rsid w:val="00856BA8"/>
    <w:pPr>
      <w:suppressAutoHyphens/>
    </w:pPr>
    <w:rPr>
      <w:rFonts w:ascii="Verdana" w:hAnsi="Verdana" w:cs="Verdana"/>
      <w:sz w:val="20"/>
      <w:szCs w:val="20"/>
      <w:lang w:val="en-US" w:eastAsia="zh-CN"/>
    </w:rPr>
  </w:style>
  <w:style w:type="paragraph" w:customStyle="1" w:styleId="2fc">
    <w:name w:val="Знак Знак Знак Знак Знак Знак2"/>
    <w:basedOn w:val="a1"/>
    <w:uiPriority w:val="99"/>
    <w:rsid w:val="00856BA8"/>
    <w:pPr>
      <w:suppressAutoHyphens/>
    </w:pPr>
    <w:rPr>
      <w:rFonts w:ascii="Verdana" w:hAnsi="Verdana" w:cs="Verdana"/>
      <w:sz w:val="20"/>
      <w:szCs w:val="20"/>
      <w:lang w:val="en-US" w:eastAsia="zh-CN"/>
    </w:rPr>
  </w:style>
  <w:style w:type="paragraph" w:customStyle="1" w:styleId="3f5">
    <w:name w:val="Знак Знак Знак Знак Знак Знак Знак Знак3"/>
    <w:basedOn w:val="a1"/>
    <w:uiPriority w:val="99"/>
    <w:rsid w:val="00856BA8"/>
    <w:pPr>
      <w:suppressAutoHyphens/>
    </w:pPr>
    <w:rPr>
      <w:rFonts w:ascii="Verdana" w:hAnsi="Verdana" w:cs="Verdana"/>
      <w:sz w:val="20"/>
      <w:szCs w:val="20"/>
      <w:lang w:val="en-US" w:eastAsia="zh-CN"/>
    </w:rPr>
  </w:style>
  <w:style w:type="paragraph" w:customStyle="1" w:styleId="233">
    <w:name w:val="Знак Знак2 Знак Знак Знак Знак Знак Знак Знак Знак Знак Знак Знак Знак3"/>
    <w:basedOn w:val="a1"/>
    <w:uiPriority w:val="99"/>
    <w:rsid w:val="00856BA8"/>
    <w:pPr>
      <w:suppressAutoHyphens/>
    </w:pPr>
    <w:rPr>
      <w:rFonts w:ascii="Verdana" w:hAnsi="Verdana" w:cs="Verdana"/>
      <w:sz w:val="20"/>
      <w:szCs w:val="20"/>
      <w:lang w:val="en-US" w:eastAsia="zh-CN"/>
    </w:rPr>
  </w:style>
  <w:style w:type="paragraph" w:customStyle="1" w:styleId="1520">
    <w:name w:val="Знак Знак152"/>
    <w:basedOn w:val="a1"/>
    <w:uiPriority w:val="99"/>
    <w:rsid w:val="00856BA8"/>
    <w:pPr>
      <w:suppressAutoHyphens/>
    </w:pPr>
    <w:rPr>
      <w:rFonts w:ascii="Verdana" w:hAnsi="Verdana" w:cs="Verdana"/>
      <w:sz w:val="20"/>
      <w:szCs w:val="20"/>
      <w:lang w:val="en-US" w:eastAsia="zh-CN"/>
    </w:rPr>
  </w:style>
  <w:style w:type="paragraph" w:customStyle="1" w:styleId="123">
    <w:name w:val="Знак Знак12"/>
    <w:basedOn w:val="a1"/>
    <w:uiPriority w:val="99"/>
    <w:rsid w:val="00856BA8"/>
    <w:pPr>
      <w:suppressAutoHyphens/>
    </w:pPr>
    <w:rPr>
      <w:rFonts w:ascii="Verdana" w:hAnsi="Verdana" w:cs="Verdana"/>
      <w:sz w:val="20"/>
      <w:szCs w:val="20"/>
      <w:lang w:val="en-US" w:eastAsia="zh-CN"/>
    </w:rPr>
  </w:style>
  <w:style w:type="paragraph" w:customStyle="1" w:styleId="2fd">
    <w:name w:val="Знак Знак Знак Знак Знак Знак Знак Знак Знак Знак Знак Знак Знак Знак Знак Знак Знак Знак2"/>
    <w:basedOn w:val="a1"/>
    <w:uiPriority w:val="99"/>
    <w:rsid w:val="00856BA8"/>
    <w:rPr>
      <w:rFonts w:ascii="Verdana" w:hAnsi="Verdana" w:cs="Verdana"/>
      <w:sz w:val="20"/>
      <w:szCs w:val="20"/>
      <w:lang w:val="en-US" w:eastAsia="en-US"/>
    </w:rPr>
  </w:style>
  <w:style w:type="paragraph" w:customStyle="1" w:styleId="2fe">
    <w:name w:val="Знак2"/>
    <w:basedOn w:val="a1"/>
    <w:uiPriority w:val="99"/>
    <w:rsid w:val="00856BA8"/>
    <w:rPr>
      <w:rFonts w:ascii="Verdana" w:hAnsi="Verdana" w:cs="Verdana"/>
      <w:sz w:val="20"/>
      <w:szCs w:val="20"/>
      <w:lang w:val="en-US" w:eastAsia="en-US"/>
    </w:rPr>
  </w:style>
  <w:style w:type="paragraph" w:customStyle="1" w:styleId="2ff">
    <w:name w:val="Знак Знак Знак Знак Знак Знак Знак Знак Знак2"/>
    <w:basedOn w:val="a1"/>
    <w:uiPriority w:val="99"/>
    <w:rsid w:val="00856BA8"/>
    <w:rPr>
      <w:rFonts w:ascii="Verdana" w:hAnsi="Verdana" w:cs="Verdana"/>
      <w:sz w:val="20"/>
      <w:szCs w:val="20"/>
      <w:lang w:val="en-US" w:eastAsia="en-US"/>
    </w:rPr>
  </w:style>
  <w:style w:type="paragraph" w:customStyle="1" w:styleId="226">
    <w:name w:val="Знак Знак2 Знак2"/>
    <w:basedOn w:val="a1"/>
    <w:uiPriority w:val="99"/>
    <w:rsid w:val="00856BA8"/>
    <w:rPr>
      <w:rFonts w:ascii="Verdana" w:hAnsi="Verdana" w:cs="Verdana"/>
      <w:sz w:val="20"/>
      <w:szCs w:val="20"/>
      <w:lang w:val="en-US" w:eastAsia="en-US"/>
    </w:rPr>
  </w:style>
  <w:style w:type="paragraph" w:customStyle="1" w:styleId="2ff0">
    <w:name w:val="Знак Знак Знак Знак2"/>
    <w:basedOn w:val="a1"/>
    <w:uiPriority w:val="99"/>
    <w:rsid w:val="00856BA8"/>
    <w:rPr>
      <w:rFonts w:ascii="Verdana" w:hAnsi="Verdana" w:cs="Verdana"/>
      <w:sz w:val="20"/>
      <w:szCs w:val="20"/>
      <w:lang w:val="en-US" w:eastAsia="en-US"/>
    </w:rPr>
  </w:style>
  <w:style w:type="paragraph" w:customStyle="1" w:styleId="3f6">
    <w:name w:val="Знак Знак Знак Знак Знак Знак Знак Знак Знак Знак Знак Знак3"/>
    <w:basedOn w:val="a1"/>
    <w:uiPriority w:val="99"/>
    <w:rsid w:val="00856BA8"/>
    <w:rPr>
      <w:rFonts w:ascii="Verdana" w:hAnsi="Verdana" w:cs="Verdana"/>
      <w:sz w:val="20"/>
      <w:szCs w:val="20"/>
      <w:lang w:val="en-US" w:eastAsia="en-US"/>
    </w:rPr>
  </w:style>
  <w:style w:type="paragraph" w:customStyle="1" w:styleId="2ff1">
    <w:name w:val="Знак Знак Знак Знак Знак Знак Знак Знак Знак Знак Знак Знак Знак Знак Знак Знак Знак Знак Знак Знак Знак2"/>
    <w:basedOn w:val="a1"/>
    <w:uiPriority w:val="99"/>
    <w:rsid w:val="00856BA8"/>
    <w:rPr>
      <w:rFonts w:ascii="Verdana" w:hAnsi="Verdana" w:cs="Verdana"/>
      <w:sz w:val="20"/>
      <w:szCs w:val="20"/>
      <w:lang w:val="en-US" w:eastAsia="en-US"/>
    </w:rPr>
  </w:style>
  <w:style w:type="paragraph" w:customStyle="1" w:styleId="2ff2">
    <w:name w:val="Знак Знак Знак Знак Знак Знак Знак Знак2"/>
    <w:basedOn w:val="a1"/>
    <w:uiPriority w:val="99"/>
    <w:rsid w:val="00856BA8"/>
    <w:rPr>
      <w:rFonts w:ascii="Verdana" w:hAnsi="Verdana" w:cs="Verdana"/>
      <w:sz w:val="20"/>
      <w:szCs w:val="20"/>
      <w:lang w:val="en-US" w:eastAsia="en-US"/>
    </w:rPr>
  </w:style>
  <w:style w:type="paragraph" w:customStyle="1" w:styleId="227">
    <w:name w:val="Знак Знак2 Знак Знак Знак Знак Знак Знак Знак Знак Знак Знак Знак Знак2"/>
    <w:basedOn w:val="a1"/>
    <w:uiPriority w:val="99"/>
    <w:rsid w:val="00856BA8"/>
    <w:rPr>
      <w:rFonts w:ascii="Verdana" w:hAnsi="Verdana" w:cs="Verdana"/>
      <w:sz w:val="20"/>
      <w:szCs w:val="20"/>
      <w:lang w:val="en-US" w:eastAsia="en-US"/>
    </w:rPr>
  </w:style>
  <w:style w:type="paragraph" w:customStyle="1" w:styleId="1510">
    <w:name w:val="Знак Знак151"/>
    <w:basedOn w:val="a1"/>
    <w:uiPriority w:val="99"/>
    <w:rsid w:val="00856BA8"/>
    <w:rPr>
      <w:rFonts w:ascii="Verdana" w:hAnsi="Verdana" w:cs="Verdana"/>
      <w:sz w:val="20"/>
      <w:szCs w:val="20"/>
      <w:lang w:val="en-US" w:eastAsia="en-US"/>
    </w:rPr>
  </w:style>
  <w:style w:type="paragraph" w:customStyle="1" w:styleId="118">
    <w:name w:val="Знак Знак11"/>
    <w:basedOn w:val="a1"/>
    <w:uiPriority w:val="99"/>
    <w:rsid w:val="00856BA8"/>
    <w:rPr>
      <w:rFonts w:ascii="Verdana" w:hAnsi="Verdana" w:cs="Verdana"/>
      <w:sz w:val="20"/>
      <w:szCs w:val="20"/>
      <w:lang w:val="en-US" w:eastAsia="en-US"/>
    </w:rPr>
  </w:style>
  <w:style w:type="paragraph" w:customStyle="1" w:styleId="1410">
    <w:name w:val="Знак Знак141"/>
    <w:basedOn w:val="a1"/>
    <w:uiPriority w:val="99"/>
    <w:rsid w:val="00856BA8"/>
    <w:rPr>
      <w:rFonts w:ascii="Verdana" w:hAnsi="Verdana" w:cs="Verdana"/>
      <w:sz w:val="20"/>
      <w:szCs w:val="20"/>
      <w:lang w:val="en-US" w:eastAsia="en-US"/>
    </w:rPr>
  </w:style>
  <w:style w:type="paragraph" w:customStyle="1" w:styleId="affffff3">
    <w:name w:val="Знак Знак Знак Знак"/>
    <w:basedOn w:val="a1"/>
    <w:uiPriority w:val="99"/>
    <w:rsid w:val="00BE34E0"/>
    <w:rPr>
      <w:rFonts w:ascii="Peterburg" w:hAnsi="Peterburg" w:cs="Peterburg"/>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footnote text" w:uiPriority="99"/>
    <w:lsdException w:name="header" w:uiPriority="99"/>
    <w:lsdException w:name="footer" w:uiPriority="99"/>
    <w:lsdException w:name="index heading" w:uiPriority="99"/>
    <w:lsdException w:name="caption" w:uiPriority="99" w:qFormat="1"/>
    <w:lsdException w:name="page number" w:uiPriority="99"/>
    <w:lsdException w:name="endnote reference" w:uiPriority="99"/>
    <w:lsdException w:name="endnote text" w:uiPriority="99"/>
    <w:lsdException w:name="List" w:uiPriority="99"/>
    <w:lsdException w:name="List Bullet" w:uiPriority="99"/>
    <w:lsdException w:name="List Number" w:semiHidden="0" w:uiPriority="99"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93A29"/>
    <w:rPr>
      <w:sz w:val="24"/>
      <w:szCs w:val="24"/>
      <w:lang w:eastAsia="ru-RU"/>
    </w:rPr>
  </w:style>
  <w:style w:type="paragraph" w:styleId="10">
    <w:name w:val="heading 1"/>
    <w:basedOn w:val="a1"/>
    <w:next w:val="a1"/>
    <w:link w:val="11"/>
    <w:uiPriority w:val="99"/>
    <w:qFormat/>
    <w:rsid w:val="00893A29"/>
    <w:pPr>
      <w:keepNext/>
      <w:jc w:val="center"/>
      <w:outlineLvl w:val="0"/>
    </w:pPr>
    <w:rPr>
      <w:b/>
      <w:sz w:val="28"/>
      <w:szCs w:val="20"/>
    </w:rPr>
  </w:style>
  <w:style w:type="paragraph" w:styleId="21">
    <w:name w:val="heading 2"/>
    <w:basedOn w:val="a1"/>
    <w:next w:val="a1"/>
    <w:link w:val="22"/>
    <w:uiPriority w:val="99"/>
    <w:qFormat/>
    <w:rsid w:val="00893A29"/>
    <w:pPr>
      <w:keepNext/>
      <w:jc w:val="center"/>
      <w:outlineLvl w:val="1"/>
    </w:pPr>
    <w:rPr>
      <w:b/>
      <w:szCs w:val="20"/>
    </w:rPr>
  </w:style>
  <w:style w:type="paragraph" w:styleId="31">
    <w:name w:val="heading 3"/>
    <w:basedOn w:val="a1"/>
    <w:next w:val="a1"/>
    <w:link w:val="32"/>
    <w:uiPriority w:val="99"/>
    <w:qFormat/>
    <w:rsid w:val="00893A29"/>
    <w:pPr>
      <w:keepNext/>
      <w:spacing w:line="360" w:lineRule="auto"/>
      <w:outlineLvl w:val="2"/>
    </w:pPr>
    <w:rPr>
      <w:szCs w:val="20"/>
    </w:rPr>
  </w:style>
  <w:style w:type="paragraph" w:styleId="41">
    <w:name w:val="heading 4"/>
    <w:basedOn w:val="a1"/>
    <w:next w:val="a1"/>
    <w:link w:val="42"/>
    <w:uiPriority w:val="99"/>
    <w:qFormat/>
    <w:rsid w:val="00893A29"/>
    <w:pPr>
      <w:keepNext/>
      <w:jc w:val="center"/>
      <w:outlineLvl w:val="3"/>
    </w:pPr>
    <w:rPr>
      <w:szCs w:val="20"/>
    </w:rPr>
  </w:style>
  <w:style w:type="paragraph" w:styleId="51">
    <w:name w:val="heading 5"/>
    <w:basedOn w:val="a1"/>
    <w:next w:val="a1"/>
    <w:link w:val="52"/>
    <w:uiPriority w:val="99"/>
    <w:qFormat/>
    <w:rsid w:val="00893A29"/>
    <w:pPr>
      <w:keepNext/>
      <w:outlineLvl w:val="4"/>
    </w:pPr>
    <w:rPr>
      <w:i/>
      <w:szCs w:val="20"/>
    </w:rPr>
  </w:style>
  <w:style w:type="paragraph" w:styleId="6">
    <w:name w:val="heading 6"/>
    <w:basedOn w:val="a1"/>
    <w:next w:val="a1"/>
    <w:link w:val="60"/>
    <w:uiPriority w:val="99"/>
    <w:qFormat/>
    <w:rsid w:val="00893A29"/>
    <w:pPr>
      <w:keepNext/>
      <w:jc w:val="right"/>
      <w:outlineLvl w:val="5"/>
    </w:pPr>
    <w:rPr>
      <w:szCs w:val="20"/>
    </w:rPr>
  </w:style>
  <w:style w:type="paragraph" w:styleId="7">
    <w:name w:val="heading 7"/>
    <w:basedOn w:val="a1"/>
    <w:next w:val="a1"/>
    <w:link w:val="70"/>
    <w:uiPriority w:val="99"/>
    <w:qFormat/>
    <w:rsid w:val="00893A29"/>
    <w:pPr>
      <w:keepNext/>
      <w:jc w:val="center"/>
      <w:outlineLvl w:val="6"/>
    </w:pPr>
    <w:rPr>
      <w:b/>
      <w:sz w:val="32"/>
      <w:szCs w:val="20"/>
    </w:rPr>
  </w:style>
  <w:style w:type="paragraph" w:styleId="8">
    <w:name w:val="heading 8"/>
    <w:basedOn w:val="a1"/>
    <w:next w:val="a1"/>
    <w:link w:val="80"/>
    <w:uiPriority w:val="99"/>
    <w:qFormat/>
    <w:rsid w:val="00893A29"/>
    <w:pPr>
      <w:keepNext/>
      <w:outlineLvl w:val="7"/>
    </w:pPr>
    <w:rPr>
      <w:b/>
      <w:szCs w:val="20"/>
      <w:lang w:val="en-US"/>
    </w:rPr>
  </w:style>
  <w:style w:type="paragraph" w:styleId="9">
    <w:name w:val="heading 9"/>
    <w:basedOn w:val="a1"/>
    <w:next w:val="a1"/>
    <w:link w:val="90"/>
    <w:uiPriority w:val="99"/>
    <w:qFormat/>
    <w:rsid w:val="00893A29"/>
    <w:pPr>
      <w:keepNext/>
      <w:jc w:val="center"/>
      <w:outlineLvl w:val="8"/>
    </w:pPr>
    <w:rPr>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basedOn w:val="a1"/>
    <w:rsid w:val="00893A29"/>
    <w:rPr>
      <w:rFonts w:ascii="Verdana" w:hAnsi="Verdana" w:cs="Verdana"/>
      <w:sz w:val="20"/>
      <w:szCs w:val="20"/>
      <w:lang w:val="en-US" w:eastAsia="en-US"/>
    </w:rPr>
  </w:style>
  <w:style w:type="paragraph" w:styleId="20">
    <w:name w:val="List Bullet 2"/>
    <w:basedOn w:val="a1"/>
    <w:autoRedefine/>
    <w:uiPriority w:val="99"/>
    <w:rsid w:val="00893A29"/>
    <w:pPr>
      <w:widowControl w:val="0"/>
      <w:numPr>
        <w:numId w:val="1"/>
      </w:numPr>
    </w:pPr>
    <w:rPr>
      <w:rFonts w:ascii="Arial Narrow" w:hAnsi="Arial Narrow"/>
      <w:sz w:val="32"/>
      <w:szCs w:val="20"/>
      <w:lang w:val="ru-RU"/>
    </w:rPr>
  </w:style>
  <w:style w:type="paragraph" w:styleId="a0">
    <w:name w:val="List Bullet"/>
    <w:basedOn w:val="a1"/>
    <w:autoRedefine/>
    <w:uiPriority w:val="99"/>
    <w:rsid w:val="00003C9B"/>
    <w:pPr>
      <w:widowControl w:val="0"/>
      <w:numPr>
        <w:numId w:val="2"/>
      </w:numPr>
      <w:ind w:left="0"/>
    </w:pPr>
    <w:rPr>
      <w:szCs w:val="20"/>
      <w:lang w:val="ru-RU"/>
    </w:rPr>
  </w:style>
  <w:style w:type="paragraph" w:styleId="30">
    <w:name w:val="List Bullet 3"/>
    <w:basedOn w:val="a1"/>
    <w:autoRedefine/>
    <w:uiPriority w:val="99"/>
    <w:rsid w:val="00893A29"/>
    <w:pPr>
      <w:widowControl w:val="0"/>
      <w:numPr>
        <w:numId w:val="3"/>
      </w:numPr>
    </w:pPr>
    <w:rPr>
      <w:rFonts w:ascii="Arial Narrow" w:hAnsi="Arial Narrow"/>
      <w:sz w:val="32"/>
      <w:szCs w:val="20"/>
      <w:lang w:val="ru-RU"/>
    </w:rPr>
  </w:style>
  <w:style w:type="paragraph" w:styleId="40">
    <w:name w:val="List Bullet 4"/>
    <w:basedOn w:val="a1"/>
    <w:autoRedefine/>
    <w:uiPriority w:val="99"/>
    <w:rsid w:val="00893A29"/>
    <w:pPr>
      <w:widowControl w:val="0"/>
      <w:numPr>
        <w:numId w:val="4"/>
      </w:numPr>
    </w:pPr>
    <w:rPr>
      <w:rFonts w:ascii="Arial Narrow" w:hAnsi="Arial Narrow"/>
      <w:sz w:val="32"/>
      <w:szCs w:val="20"/>
      <w:lang w:val="ru-RU"/>
    </w:rPr>
  </w:style>
  <w:style w:type="paragraph" w:styleId="50">
    <w:name w:val="List Bullet 5"/>
    <w:basedOn w:val="a1"/>
    <w:autoRedefine/>
    <w:uiPriority w:val="99"/>
    <w:rsid w:val="00893A29"/>
    <w:pPr>
      <w:widowControl w:val="0"/>
      <w:numPr>
        <w:numId w:val="5"/>
      </w:numPr>
    </w:pPr>
    <w:rPr>
      <w:rFonts w:ascii="Arial Narrow" w:hAnsi="Arial Narrow"/>
      <w:sz w:val="32"/>
      <w:szCs w:val="20"/>
      <w:lang w:val="ru-RU"/>
    </w:rPr>
  </w:style>
  <w:style w:type="paragraph" w:styleId="a">
    <w:name w:val="List Number"/>
    <w:basedOn w:val="a1"/>
    <w:uiPriority w:val="99"/>
    <w:rsid w:val="00893A29"/>
    <w:pPr>
      <w:widowControl w:val="0"/>
      <w:numPr>
        <w:numId w:val="6"/>
      </w:numPr>
    </w:pPr>
    <w:rPr>
      <w:rFonts w:ascii="Arial Narrow" w:hAnsi="Arial Narrow"/>
      <w:sz w:val="32"/>
      <w:szCs w:val="20"/>
      <w:lang w:val="ru-RU"/>
    </w:rPr>
  </w:style>
  <w:style w:type="paragraph" w:styleId="2">
    <w:name w:val="List Number 2"/>
    <w:basedOn w:val="a1"/>
    <w:uiPriority w:val="99"/>
    <w:rsid w:val="00893A29"/>
    <w:pPr>
      <w:widowControl w:val="0"/>
      <w:numPr>
        <w:numId w:val="7"/>
      </w:numPr>
    </w:pPr>
    <w:rPr>
      <w:rFonts w:ascii="Arial Narrow" w:hAnsi="Arial Narrow"/>
      <w:sz w:val="32"/>
      <w:szCs w:val="20"/>
      <w:lang w:val="ru-RU"/>
    </w:rPr>
  </w:style>
  <w:style w:type="paragraph" w:styleId="3">
    <w:name w:val="List Number 3"/>
    <w:basedOn w:val="a1"/>
    <w:uiPriority w:val="99"/>
    <w:rsid w:val="00893A29"/>
    <w:pPr>
      <w:widowControl w:val="0"/>
      <w:numPr>
        <w:numId w:val="8"/>
      </w:numPr>
    </w:pPr>
    <w:rPr>
      <w:rFonts w:ascii="Arial Narrow" w:hAnsi="Arial Narrow"/>
      <w:sz w:val="32"/>
      <w:szCs w:val="20"/>
      <w:lang w:val="ru-RU"/>
    </w:rPr>
  </w:style>
  <w:style w:type="paragraph" w:styleId="4">
    <w:name w:val="List Number 4"/>
    <w:basedOn w:val="a1"/>
    <w:uiPriority w:val="99"/>
    <w:rsid w:val="00893A29"/>
    <w:pPr>
      <w:widowControl w:val="0"/>
      <w:numPr>
        <w:numId w:val="9"/>
      </w:numPr>
    </w:pPr>
    <w:rPr>
      <w:rFonts w:ascii="Arial Narrow" w:hAnsi="Arial Narrow"/>
      <w:sz w:val="32"/>
      <w:szCs w:val="20"/>
      <w:lang w:val="ru-RU"/>
    </w:rPr>
  </w:style>
  <w:style w:type="paragraph" w:styleId="5">
    <w:name w:val="List Number 5"/>
    <w:basedOn w:val="a1"/>
    <w:uiPriority w:val="99"/>
    <w:rsid w:val="00893A29"/>
    <w:pPr>
      <w:widowControl w:val="0"/>
      <w:numPr>
        <w:numId w:val="10"/>
      </w:numPr>
    </w:pPr>
    <w:rPr>
      <w:rFonts w:ascii="Arial Narrow" w:hAnsi="Arial Narrow"/>
      <w:sz w:val="32"/>
      <w:szCs w:val="20"/>
      <w:lang w:val="ru-RU"/>
    </w:rPr>
  </w:style>
  <w:style w:type="paragraph" w:styleId="a6">
    <w:name w:val="Title"/>
    <w:basedOn w:val="a1"/>
    <w:link w:val="a7"/>
    <w:uiPriority w:val="99"/>
    <w:qFormat/>
    <w:rsid w:val="00893A29"/>
    <w:pPr>
      <w:jc w:val="center"/>
    </w:pPr>
    <w:rPr>
      <w:b/>
      <w:sz w:val="28"/>
      <w:szCs w:val="20"/>
    </w:rPr>
  </w:style>
  <w:style w:type="paragraph" w:styleId="a8">
    <w:name w:val="Subtitle"/>
    <w:basedOn w:val="a1"/>
    <w:link w:val="a9"/>
    <w:uiPriority w:val="99"/>
    <w:qFormat/>
    <w:rsid w:val="00893A29"/>
    <w:pPr>
      <w:jc w:val="center"/>
    </w:pPr>
    <w:rPr>
      <w:b/>
      <w:sz w:val="28"/>
      <w:szCs w:val="20"/>
    </w:rPr>
  </w:style>
  <w:style w:type="character" w:styleId="aa">
    <w:name w:val="Hyperlink"/>
    <w:uiPriority w:val="99"/>
    <w:rsid w:val="00893A29"/>
    <w:rPr>
      <w:color w:val="0000FF"/>
      <w:u w:val="single"/>
    </w:rPr>
  </w:style>
  <w:style w:type="paragraph" w:styleId="23">
    <w:name w:val="Body Text 2"/>
    <w:basedOn w:val="a1"/>
    <w:link w:val="24"/>
    <w:uiPriority w:val="99"/>
    <w:rsid w:val="00893A29"/>
    <w:pPr>
      <w:jc w:val="both"/>
    </w:pPr>
    <w:rPr>
      <w:szCs w:val="20"/>
    </w:rPr>
  </w:style>
  <w:style w:type="paragraph" w:customStyle="1" w:styleId="12">
    <w:name w:val="Стиль1"/>
    <w:basedOn w:val="a6"/>
    <w:uiPriority w:val="99"/>
    <w:rsid w:val="00893A29"/>
    <w:pPr>
      <w:jc w:val="left"/>
    </w:pPr>
  </w:style>
  <w:style w:type="paragraph" w:customStyle="1" w:styleId="25">
    <w:name w:val="заголовок 2"/>
    <w:basedOn w:val="a1"/>
    <w:next w:val="a1"/>
    <w:uiPriority w:val="99"/>
    <w:rsid w:val="00893A29"/>
    <w:pPr>
      <w:keepNext/>
      <w:pageBreakBefore/>
      <w:ind w:right="-663"/>
      <w:jc w:val="center"/>
    </w:pPr>
    <w:rPr>
      <w:b/>
      <w:snapToGrid w:val="0"/>
      <w:color w:val="000000"/>
      <w:sz w:val="28"/>
      <w:szCs w:val="20"/>
    </w:rPr>
  </w:style>
  <w:style w:type="paragraph" w:customStyle="1" w:styleId="13">
    <w:name w:val="Основний текст1"/>
    <w:basedOn w:val="14"/>
    <w:uiPriority w:val="99"/>
    <w:rsid w:val="00893A29"/>
    <w:rPr>
      <w:snapToGrid/>
      <w:sz w:val="28"/>
      <w:lang w:val="uk-UA"/>
    </w:rPr>
  </w:style>
  <w:style w:type="paragraph" w:customStyle="1" w:styleId="14">
    <w:name w:val="Звичайний1"/>
    <w:uiPriority w:val="99"/>
    <w:rsid w:val="00893A29"/>
    <w:rPr>
      <w:snapToGrid w:val="0"/>
      <w:lang w:val="ru-RU" w:eastAsia="ru-RU"/>
    </w:rPr>
  </w:style>
  <w:style w:type="paragraph" w:styleId="ab">
    <w:name w:val="footnote text"/>
    <w:basedOn w:val="a1"/>
    <w:link w:val="ac"/>
    <w:uiPriority w:val="99"/>
    <w:rsid w:val="00893A29"/>
    <w:rPr>
      <w:sz w:val="20"/>
      <w:szCs w:val="20"/>
      <w:lang w:val="ru-RU"/>
    </w:rPr>
  </w:style>
  <w:style w:type="paragraph" w:customStyle="1" w:styleId="OaenonaOoa">
    <w:name w:val="Oaeno na.O?oa"/>
    <w:basedOn w:val="a1"/>
    <w:uiPriority w:val="99"/>
    <w:rsid w:val="00893A29"/>
    <w:pPr>
      <w:jc w:val="both"/>
    </w:pPr>
    <w:rPr>
      <w:rFonts w:ascii="Arial" w:hAnsi="Arial"/>
      <w:sz w:val="20"/>
      <w:szCs w:val="20"/>
    </w:rPr>
  </w:style>
  <w:style w:type="paragraph" w:customStyle="1" w:styleId="CaaieiaieoaaenaOOA">
    <w:name w:val="Caaieiaie oaae.na.O?OA"/>
    <w:basedOn w:val="a1"/>
    <w:uiPriority w:val="99"/>
    <w:rsid w:val="00893A29"/>
    <w:pPr>
      <w:jc w:val="center"/>
    </w:pPr>
    <w:rPr>
      <w:rFonts w:ascii="Arial" w:hAnsi="Arial"/>
      <w:b/>
      <w:szCs w:val="20"/>
    </w:rPr>
  </w:style>
  <w:style w:type="paragraph" w:customStyle="1" w:styleId="ad">
    <w:name w:val="Нормальный"/>
    <w:uiPriority w:val="99"/>
    <w:rsid w:val="00893A29"/>
    <w:rPr>
      <w:rFonts w:ascii="1251 Times" w:hAnsi="1251 Times"/>
      <w:sz w:val="24"/>
      <w:lang w:val="ru-RU" w:eastAsia="ru-RU"/>
    </w:rPr>
  </w:style>
  <w:style w:type="paragraph" w:styleId="ae">
    <w:name w:val="footer"/>
    <w:basedOn w:val="a1"/>
    <w:link w:val="af"/>
    <w:uiPriority w:val="99"/>
    <w:rsid w:val="00893A29"/>
    <w:pPr>
      <w:tabs>
        <w:tab w:val="center" w:pos="4153"/>
        <w:tab w:val="right" w:pos="8306"/>
      </w:tabs>
    </w:pPr>
    <w:rPr>
      <w:sz w:val="20"/>
      <w:szCs w:val="20"/>
    </w:rPr>
  </w:style>
  <w:style w:type="paragraph" w:customStyle="1" w:styleId="BodyText33">
    <w:name w:val="Body Text 33"/>
    <w:basedOn w:val="a1"/>
    <w:uiPriority w:val="99"/>
    <w:rsid w:val="00893A29"/>
    <w:pPr>
      <w:widowControl w:val="0"/>
      <w:overflowPunct w:val="0"/>
      <w:autoSpaceDE w:val="0"/>
      <w:autoSpaceDN w:val="0"/>
      <w:adjustRightInd w:val="0"/>
      <w:spacing w:line="216" w:lineRule="auto"/>
      <w:jc w:val="center"/>
      <w:textAlignment w:val="baseline"/>
    </w:pPr>
    <w:rPr>
      <w:szCs w:val="20"/>
      <w:lang w:val="ru-RU"/>
    </w:rPr>
  </w:style>
  <w:style w:type="paragraph" w:styleId="af0">
    <w:name w:val="Body Text Indent"/>
    <w:basedOn w:val="a1"/>
    <w:link w:val="af1"/>
    <w:uiPriority w:val="99"/>
    <w:rsid w:val="00893A29"/>
    <w:pPr>
      <w:widowControl w:val="0"/>
      <w:spacing w:line="300" w:lineRule="auto"/>
      <w:jc w:val="center"/>
    </w:pPr>
    <w:rPr>
      <w:b/>
      <w:snapToGrid w:val="0"/>
      <w:sz w:val="32"/>
      <w:szCs w:val="20"/>
    </w:rPr>
  </w:style>
  <w:style w:type="paragraph" w:styleId="af2">
    <w:name w:val="Body Text"/>
    <w:basedOn w:val="a1"/>
    <w:link w:val="af3"/>
    <w:uiPriority w:val="99"/>
    <w:rsid w:val="00893A29"/>
    <w:pPr>
      <w:jc w:val="center"/>
    </w:pPr>
    <w:rPr>
      <w:sz w:val="32"/>
      <w:szCs w:val="20"/>
      <w:lang w:val="ru-RU"/>
    </w:rPr>
  </w:style>
  <w:style w:type="paragraph" w:styleId="33">
    <w:name w:val="Body Text 3"/>
    <w:basedOn w:val="a1"/>
    <w:link w:val="34"/>
    <w:uiPriority w:val="99"/>
    <w:rsid w:val="00893A29"/>
    <w:pPr>
      <w:ind w:right="-665"/>
      <w:jc w:val="center"/>
    </w:pPr>
    <w:rPr>
      <w:b/>
      <w:sz w:val="32"/>
      <w:szCs w:val="20"/>
    </w:rPr>
  </w:style>
  <w:style w:type="paragraph" w:customStyle="1" w:styleId="xl30">
    <w:name w:val="xl30"/>
    <w:basedOn w:val="a1"/>
    <w:uiPriority w:val="99"/>
    <w:rsid w:val="00893A29"/>
    <w:pPr>
      <w:spacing w:before="100" w:after="100"/>
      <w:jc w:val="right"/>
    </w:pPr>
    <w:rPr>
      <w:rFonts w:eastAsia="Arial Unicode MS"/>
      <w:szCs w:val="20"/>
      <w:lang w:val="ru-RU"/>
    </w:rPr>
  </w:style>
  <w:style w:type="paragraph" w:customStyle="1" w:styleId="xl24">
    <w:name w:val="xl24"/>
    <w:basedOn w:val="a1"/>
    <w:uiPriority w:val="99"/>
    <w:rsid w:val="00893A29"/>
    <w:pPr>
      <w:spacing w:before="100" w:beforeAutospacing="1" w:after="100" w:afterAutospacing="1"/>
      <w:jc w:val="right"/>
    </w:pPr>
    <w:rPr>
      <w:rFonts w:eastAsia="Arial Unicode MS"/>
      <w:lang w:val="ru-RU"/>
    </w:rPr>
  </w:style>
  <w:style w:type="paragraph" w:customStyle="1" w:styleId="caaieiaie1">
    <w:name w:val="caaieiaie 1"/>
    <w:basedOn w:val="a1"/>
    <w:next w:val="a1"/>
    <w:uiPriority w:val="99"/>
    <w:rsid w:val="00893A29"/>
    <w:pPr>
      <w:keepNext/>
      <w:spacing w:line="192" w:lineRule="auto"/>
      <w:jc w:val="both"/>
    </w:pPr>
    <w:rPr>
      <w:szCs w:val="20"/>
    </w:rPr>
  </w:style>
  <w:style w:type="paragraph" w:styleId="af4">
    <w:name w:val="Block Text"/>
    <w:basedOn w:val="a1"/>
    <w:uiPriority w:val="99"/>
    <w:qFormat/>
    <w:rsid w:val="00893A29"/>
    <w:pPr>
      <w:widowControl w:val="0"/>
      <w:spacing w:line="260" w:lineRule="auto"/>
      <w:ind w:left="1960" w:right="2400"/>
      <w:jc w:val="center"/>
    </w:pPr>
    <w:rPr>
      <w:snapToGrid w:val="0"/>
      <w:sz w:val="28"/>
      <w:szCs w:val="20"/>
    </w:rPr>
  </w:style>
  <w:style w:type="paragraph" w:customStyle="1" w:styleId="FR1">
    <w:name w:val="FR1"/>
    <w:uiPriority w:val="99"/>
    <w:rsid w:val="00893A29"/>
    <w:pPr>
      <w:widowControl w:val="0"/>
      <w:spacing w:before="320"/>
      <w:ind w:left="3440"/>
    </w:pPr>
    <w:rPr>
      <w:rFonts w:ascii="Arial" w:hAnsi="Arial"/>
      <w:i/>
      <w:snapToGrid w:val="0"/>
      <w:lang w:eastAsia="ru-RU"/>
    </w:rPr>
  </w:style>
  <w:style w:type="paragraph" w:styleId="35">
    <w:name w:val="Body Text Indent 3"/>
    <w:basedOn w:val="a1"/>
    <w:link w:val="36"/>
    <w:uiPriority w:val="99"/>
    <w:rsid w:val="00893A29"/>
    <w:pPr>
      <w:widowControl w:val="0"/>
      <w:ind w:firstLine="720"/>
      <w:jc w:val="both"/>
    </w:pPr>
    <w:rPr>
      <w:snapToGrid w:val="0"/>
      <w:szCs w:val="20"/>
    </w:rPr>
  </w:style>
  <w:style w:type="paragraph" w:styleId="26">
    <w:name w:val="Body Text Indent 2"/>
    <w:basedOn w:val="a1"/>
    <w:link w:val="27"/>
    <w:uiPriority w:val="99"/>
    <w:rsid w:val="00893A29"/>
    <w:pPr>
      <w:spacing w:line="360" w:lineRule="auto"/>
      <w:ind w:right="-96" w:firstLine="720"/>
      <w:jc w:val="center"/>
    </w:pPr>
    <w:rPr>
      <w:b/>
      <w:snapToGrid w:val="0"/>
      <w:color w:val="000000"/>
      <w:sz w:val="28"/>
      <w:szCs w:val="20"/>
    </w:rPr>
  </w:style>
  <w:style w:type="paragraph" w:customStyle="1" w:styleId="xl32">
    <w:name w:val="xl32"/>
    <w:basedOn w:val="a1"/>
    <w:uiPriority w:val="99"/>
    <w:rsid w:val="00893A29"/>
    <w:pPr>
      <w:spacing w:before="100" w:after="100"/>
      <w:jc w:val="right"/>
    </w:pPr>
    <w:rPr>
      <w:rFonts w:eastAsia="Arial Unicode MS"/>
      <w:b/>
      <w:szCs w:val="20"/>
      <w:lang w:val="ru-RU"/>
    </w:rPr>
  </w:style>
  <w:style w:type="paragraph" w:customStyle="1" w:styleId="Caaieiaieiniiaiie">
    <w:name w:val="Caaieiaie iniiaiie"/>
    <w:basedOn w:val="a1"/>
    <w:uiPriority w:val="99"/>
    <w:rsid w:val="00893A29"/>
    <w:pPr>
      <w:widowControl w:val="0"/>
    </w:pPr>
    <w:rPr>
      <w:b/>
      <w:szCs w:val="20"/>
      <w:lang w:val="ru-RU"/>
    </w:rPr>
  </w:style>
  <w:style w:type="paragraph" w:customStyle="1" w:styleId="Oaaenaieaao">
    <w:name w:val="Oaae.na.i?eaao"/>
    <w:basedOn w:val="a1"/>
    <w:uiPriority w:val="99"/>
    <w:rsid w:val="00893A29"/>
    <w:pPr>
      <w:widowControl w:val="0"/>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 w:val="left" w:pos="4313"/>
        <w:tab w:val="left" w:pos="4540"/>
        <w:tab w:val="left" w:pos="4767"/>
        <w:tab w:val="left" w:pos="4994"/>
        <w:tab w:val="left" w:pos="5221"/>
        <w:tab w:val="left" w:pos="5448"/>
        <w:tab w:val="left" w:pos="5675"/>
        <w:tab w:val="left" w:pos="5902"/>
        <w:tab w:val="left" w:pos="6129"/>
        <w:tab w:val="left" w:pos="6356"/>
        <w:tab w:val="left" w:pos="6583"/>
      </w:tabs>
      <w:overflowPunct w:val="0"/>
      <w:autoSpaceDE w:val="0"/>
      <w:autoSpaceDN w:val="0"/>
      <w:adjustRightInd w:val="0"/>
      <w:spacing w:line="230" w:lineRule="atLeast"/>
      <w:textAlignment w:val="baseline"/>
    </w:pPr>
    <w:rPr>
      <w:sz w:val="18"/>
      <w:szCs w:val="20"/>
      <w:lang w:val="ru-RU"/>
    </w:rPr>
  </w:style>
  <w:style w:type="paragraph" w:customStyle="1" w:styleId="Oaenoaeyienai">
    <w:name w:val="Oaeno aey ienai"/>
    <w:basedOn w:val="a1"/>
    <w:uiPriority w:val="99"/>
    <w:rsid w:val="00893A29"/>
    <w:pPr>
      <w:widowControl w:val="0"/>
      <w:tabs>
        <w:tab w:val="left" w:pos="567"/>
      </w:tabs>
      <w:overflowPunct w:val="0"/>
      <w:autoSpaceDE w:val="0"/>
      <w:autoSpaceDN w:val="0"/>
      <w:adjustRightInd w:val="0"/>
      <w:textAlignment w:val="baseline"/>
    </w:pPr>
    <w:rPr>
      <w:szCs w:val="20"/>
      <w:lang w:val="ru-RU"/>
    </w:rPr>
  </w:style>
  <w:style w:type="paragraph" w:styleId="af5">
    <w:name w:val="caption"/>
    <w:basedOn w:val="a1"/>
    <w:next w:val="a1"/>
    <w:uiPriority w:val="99"/>
    <w:qFormat/>
    <w:rsid w:val="00893A29"/>
    <w:pPr>
      <w:jc w:val="right"/>
    </w:pPr>
    <w:rPr>
      <w:i/>
      <w:sz w:val="22"/>
    </w:rPr>
  </w:style>
  <w:style w:type="character" w:styleId="af6">
    <w:name w:val="page number"/>
    <w:basedOn w:val="a2"/>
    <w:uiPriority w:val="99"/>
    <w:rsid w:val="00893A29"/>
  </w:style>
  <w:style w:type="paragraph" w:styleId="af7">
    <w:name w:val="header"/>
    <w:basedOn w:val="a1"/>
    <w:link w:val="af8"/>
    <w:uiPriority w:val="99"/>
    <w:rsid w:val="00893A29"/>
    <w:pPr>
      <w:tabs>
        <w:tab w:val="center" w:pos="4153"/>
        <w:tab w:val="right" w:pos="8306"/>
      </w:tabs>
    </w:pPr>
    <w:rPr>
      <w:snapToGrid w:val="0"/>
      <w:sz w:val="20"/>
      <w:szCs w:val="20"/>
      <w:lang w:val="ru-RU"/>
    </w:rPr>
  </w:style>
  <w:style w:type="paragraph" w:customStyle="1" w:styleId="37">
    <w:name w:val="çàãîëîâîê 3"/>
    <w:basedOn w:val="a1"/>
    <w:next w:val="a1"/>
    <w:uiPriority w:val="99"/>
    <w:rsid w:val="00893A29"/>
    <w:pPr>
      <w:keepNext/>
      <w:spacing w:before="240" w:after="60"/>
    </w:pPr>
    <w:rPr>
      <w:b/>
      <w:szCs w:val="20"/>
    </w:rPr>
  </w:style>
  <w:style w:type="paragraph" w:customStyle="1" w:styleId="xl27">
    <w:name w:val="xl27"/>
    <w:basedOn w:val="a1"/>
    <w:uiPriority w:val="99"/>
    <w:rsid w:val="00893A29"/>
    <w:pPr>
      <w:spacing w:before="100" w:after="100"/>
      <w:jc w:val="right"/>
    </w:pPr>
    <w:rPr>
      <w:szCs w:val="20"/>
      <w:lang w:val="ru-RU"/>
    </w:rPr>
  </w:style>
  <w:style w:type="paragraph" w:customStyle="1" w:styleId="28">
    <w:name w:val="Стиль2"/>
    <w:basedOn w:val="a1"/>
    <w:uiPriority w:val="99"/>
    <w:rsid w:val="00893A29"/>
    <w:pPr>
      <w:jc w:val="center"/>
    </w:pPr>
    <w:rPr>
      <w:szCs w:val="20"/>
    </w:rPr>
  </w:style>
  <w:style w:type="paragraph" w:styleId="af9">
    <w:name w:val="Normal (Web)"/>
    <w:basedOn w:val="a1"/>
    <w:uiPriority w:val="99"/>
    <w:rsid w:val="00893A29"/>
    <w:rPr>
      <w:szCs w:val="20"/>
      <w:lang w:val="ru-RU"/>
    </w:rPr>
  </w:style>
  <w:style w:type="paragraph" w:customStyle="1" w:styleId="38">
    <w:name w:val="заголовок 3"/>
    <w:basedOn w:val="a1"/>
    <w:next w:val="a1"/>
    <w:uiPriority w:val="99"/>
    <w:rsid w:val="00893A29"/>
    <w:pPr>
      <w:keepNext/>
    </w:pPr>
    <w:rPr>
      <w:rFonts w:ascii="1251 Times" w:hAnsi="1251 Times"/>
      <w:b/>
      <w:sz w:val="20"/>
      <w:szCs w:val="20"/>
    </w:rPr>
  </w:style>
  <w:style w:type="table" w:styleId="afa">
    <w:name w:val="Table Grid"/>
    <w:basedOn w:val="a3"/>
    <w:uiPriority w:val="99"/>
    <w:rsid w:val="00AE3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a1"/>
    <w:uiPriority w:val="99"/>
    <w:rsid w:val="0056613A"/>
    <w:pPr>
      <w:spacing w:before="100" w:after="100"/>
    </w:pPr>
    <w:rPr>
      <w:rFonts w:eastAsia="Arial Unicode MS"/>
      <w:b/>
      <w:szCs w:val="20"/>
      <w:lang w:val="ru-RU"/>
    </w:rPr>
  </w:style>
  <w:style w:type="paragraph" w:customStyle="1" w:styleId="auiue">
    <w:name w:val="au?iue"/>
    <w:uiPriority w:val="99"/>
    <w:rsid w:val="008269DA"/>
    <w:pPr>
      <w:widowControl w:val="0"/>
      <w:overflowPunct w:val="0"/>
      <w:autoSpaceDE w:val="0"/>
      <w:autoSpaceDN w:val="0"/>
      <w:adjustRightInd w:val="0"/>
      <w:textAlignment w:val="baseline"/>
    </w:pPr>
    <w:rPr>
      <w:lang w:val="ru-RU" w:eastAsia="ru-RU"/>
    </w:rPr>
  </w:style>
  <w:style w:type="character" w:styleId="afb">
    <w:name w:val="FollowedHyperlink"/>
    <w:uiPriority w:val="99"/>
    <w:rsid w:val="008269DA"/>
    <w:rPr>
      <w:color w:val="800080"/>
      <w:u w:val="single"/>
    </w:rPr>
  </w:style>
  <w:style w:type="paragraph" w:customStyle="1" w:styleId="Olga">
    <w:name w:val="Olga"/>
    <w:basedOn w:val="a1"/>
    <w:uiPriority w:val="99"/>
    <w:rsid w:val="008269DA"/>
    <w:pPr>
      <w:widowControl w:val="0"/>
      <w:jc w:val="both"/>
    </w:pPr>
    <w:rPr>
      <w:snapToGrid w:val="0"/>
      <w:sz w:val="28"/>
    </w:rPr>
  </w:style>
  <w:style w:type="paragraph" w:customStyle="1" w:styleId="131">
    <w:name w:val="Гл.заголовок1.31"/>
    <w:basedOn w:val="110"/>
    <w:uiPriority w:val="99"/>
    <w:rsid w:val="008269DA"/>
    <w:pPr>
      <w:spacing w:before="140" w:after="60"/>
      <w:jc w:val="left"/>
    </w:pPr>
  </w:style>
  <w:style w:type="paragraph" w:customStyle="1" w:styleId="110">
    <w:name w:val="Основной1.текст_1"/>
    <w:basedOn w:val="Normal32"/>
    <w:uiPriority w:val="99"/>
    <w:rsid w:val="008269DA"/>
    <w:pPr>
      <w:spacing w:before="0" w:after="0" w:line="200" w:lineRule="exact"/>
      <w:ind w:firstLine="301"/>
      <w:jc w:val="both"/>
    </w:pPr>
    <w:rPr>
      <w:i w:val="0"/>
      <w:color w:val="000000"/>
      <w:sz w:val="20"/>
    </w:rPr>
  </w:style>
  <w:style w:type="paragraph" w:customStyle="1" w:styleId="Normal32">
    <w:name w:val="Normal.Основной3.текст.2"/>
    <w:uiPriority w:val="99"/>
    <w:rsid w:val="008269DA"/>
    <w:pPr>
      <w:spacing w:before="60" w:after="20" w:line="180" w:lineRule="exact"/>
      <w:jc w:val="right"/>
    </w:pPr>
    <w:rPr>
      <w:rFonts w:ascii="1251 Times" w:hAnsi="1251 Times"/>
      <w:i/>
      <w:sz w:val="18"/>
      <w:lang w:eastAsia="ru-RU"/>
    </w:rPr>
  </w:style>
  <w:style w:type="paragraph" w:customStyle="1" w:styleId="2222">
    <w:name w:val="Основной2.текст2.22"/>
    <w:basedOn w:val="Normal32"/>
    <w:uiPriority w:val="99"/>
    <w:rsid w:val="008269DA"/>
    <w:pPr>
      <w:spacing w:before="0" w:after="0" w:line="240" w:lineRule="auto"/>
      <w:ind w:firstLine="340"/>
      <w:jc w:val="both"/>
    </w:pPr>
    <w:rPr>
      <w:i w:val="0"/>
      <w:sz w:val="20"/>
    </w:rPr>
  </w:style>
  <w:style w:type="paragraph" w:customStyle="1" w:styleId="19">
    <w:name w:val="заголовок1.9"/>
    <w:basedOn w:val="Normal32"/>
    <w:next w:val="Normal32"/>
    <w:uiPriority w:val="99"/>
    <w:rsid w:val="008269DA"/>
    <w:pPr>
      <w:keepNext/>
      <w:spacing w:before="0" w:after="0" w:line="228" w:lineRule="atLeast"/>
      <w:ind w:left="709" w:hanging="425"/>
      <w:jc w:val="both"/>
    </w:pPr>
    <w:rPr>
      <w:b/>
      <w:i w:val="0"/>
      <w:sz w:val="20"/>
    </w:rPr>
  </w:style>
  <w:style w:type="paragraph" w:customStyle="1" w:styleId="111">
    <w:name w:val="Гл.заголовок.11"/>
    <w:basedOn w:val="Normal32"/>
    <w:uiPriority w:val="99"/>
    <w:rsid w:val="008269DA"/>
    <w:pPr>
      <w:spacing w:before="0" w:after="200" w:line="220" w:lineRule="exact"/>
      <w:ind w:firstLine="301"/>
      <w:jc w:val="left"/>
    </w:pPr>
    <w:rPr>
      <w:b/>
      <w:i w:val="0"/>
      <w:caps/>
      <w:sz w:val="20"/>
    </w:rPr>
  </w:style>
  <w:style w:type="paragraph" w:customStyle="1" w:styleId="15">
    <w:name w:val="Нижний колонтитул1"/>
    <w:basedOn w:val="16"/>
    <w:uiPriority w:val="99"/>
    <w:rsid w:val="008269DA"/>
    <w:pPr>
      <w:tabs>
        <w:tab w:val="center" w:pos="4153"/>
        <w:tab w:val="right" w:pos="8306"/>
      </w:tabs>
    </w:pPr>
  </w:style>
  <w:style w:type="paragraph" w:customStyle="1" w:styleId="16">
    <w:name w:val="Обычный1"/>
    <w:uiPriority w:val="99"/>
    <w:rsid w:val="008269DA"/>
    <w:pPr>
      <w:ind w:firstLine="301"/>
      <w:jc w:val="both"/>
    </w:pPr>
    <w:rPr>
      <w:rFonts w:ascii="1251 Times" w:hAnsi="1251 Times"/>
      <w:lang w:eastAsia="ru-RU"/>
    </w:rPr>
  </w:style>
  <w:style w:type="paragraph" w:customStyle="1" w:styleId="221">
    <w:name w:val="Гл.заголовок2.21"/>
    <w:basedOn w:val="Normal32"/>
    <w:uiPriority w:val="99"/>
    <w:rsid w:val="008269DA"/>
    <w:pPr>
      <w:spacing w:before="360" w:after="240"/>
      <w:ind w:firstLine="301"/>
      <w:jc w:val="both"/>
    </w:pPr>
    <w:rPr>
      <w:rFonts w:ascii="Arial" w:hAnsi="Arial"/>
      <w:b/>
      <w:i w:val="0"/>
      <w:color w:val="000000"/>
      <w:sz w:val="16"/>
    </w:rPr>
  </w:style>
  <w:style w:type="paragraph" w:customStyle="1" w:styleId="64">
    <w:name w:val="заголовок6.4"/>
    <w:basedOn w:val="Normal32"/>
    <w:next w:val="Normal32"/>
    <w:uiPriority w:val="99"/>
    <w:rsid w:val="008269DA"/>
    <w:pPr>
      <w:keepNext/>
      <w:spacing w:before="0" w:after="0" w:line="240" w:lineRule="auto"/>
      <w:jc w:val="both"/>
    </w:pPr>
    <w:rPr>
      <w:b/>
      <w:i w:val="0"/>
      <w:caps/>
    </w:rPr>
  </w:style>
  <w:style w:type="paragraph" w:customStyle="1" w:styleId="73">
    <w:name w:val="заголовок7.3"/>
    <w:basedOn w:val="Normal32"/>
    <w:next w:val="Normal32"/>
    <w:uiPriority w:val="99"/>
    <w:rsid w:val="008269DA"/>
    <w:pPr>
      <w:keepNext/>
      <w:spacing w:before="0" w:after="0" w:line="240" w:lineRule="auto"/>
      <w:jc w:val="left"/>
    </w:pPr>
    <w:rPr>
      <w:b/>
      <w:i w:val="0"/>
      <w:sz w:val="20"/>
    </w:rPr>
  </w:style>
  <w:style w:type="paragraph" w:customStyle="1" w:styleId="1-ayastranichka">
    <w:name w:val="1-ayastranichka"/>
    <w:basedOn w:val="a1"/>
    <w:next w:val="a1"/>
    <w:uiPriority w:val="99"/>
    <w:rsid w:val="008269DA"/>
    <w:pPr>
      <w:keepLines/>
      <w:pageBreakBefore/>
      <w:widowControl w:val="0"/>
    </w:pPr>
    <w:rPr>
      <w:rFonts w:ascii="Times" w:hAnsi="Times"/>
      <w:sz w:val="26"/>
      <w:szCs w:val="20"/>
      <w:lang w:val="ru-RU"/>
    </w:rPr>
  </w:style>
  <w:style w:type="paragraph" w:customStyle="1" w:styleId="afc">
    <w:name w:val="текст сноски"/>
    <w:basedOn w:val="a1"/>
    <w:uiPriority w:val="99"/>
    <w:rsid w:val="008269DA"/>
    <w:rPr>
      <w:sz w:val="20"/>
      <w:szCs w:val="20"/>
    </w:rPr>
  </w:style>
  <w:style w:type="paragraph" w:customStyle="1" w:styleId="afd">
    <w:name w:val="Нижний.колонтитул"/>
    <w:basedOn w:val="Normal32"/>
    <w:uiPriority w:val="99"/>
    <w:rsid w:val="008269DA"/>
    <w:pPr>
      <w:tabs>
        <w:tab w:val="center" w:pos="4153"/>
        <w:tab w:val="right" w:pos="8306"/>
      </w:tabs>
      <w:spacing w:before="0" w:after="0" w:line="240" w:lineRule="auto"/>
      <w:ind w:firstLine="301"/>
      <w:jc w:val="both"/>
    </w:pPr>
    <w:rPr>
      <w:i w:val="0"/>
      <w:sz w:val="20"/>
    </w:rPr>
  </w:style>
  <w:style w:type="paragraph" w:customStyle="1" w:styleId="280">
    <w:name w:val="заголовок2.8"/>
    <w:basedOn w:val="Normal32"/>
    <w:next w:val="Normal32"/>
    <w:uiPriority w:val="99"/>
    <w:rsid w:val="008269DA"/>
    <w:pPr>
      <w:keepNext/>
      <w:spacing w:before="0" w:after="0" w:line="228" w:lineRule="atLeast"/>
      <w:ind w:left="567" w:hanging="283"/>
      <w:jc w:val="both"/>
    </w:pPr>
    <w:rPr>
      <w:b/>
      <w:i w:val="0"/>
      <w:sz w:val="20"/>
    </w:rPr>
  </w:style>
  <w:style w:type="character" w:customStyle="1" w:styleId="17">
    <w:name w:val="Заголовок 1б"/>
    <w:uiPriority w:val="99"/>
    <w:rsid w:val="008269DA"/>
    <w:rPr>
      <w:spacing w:val="-4"/>
      <w:kern w:val="2"/>
    </w:rPr>
  </w:style>
  <w:style w:type="paragraph" w:customStyle="1" w:styleId="61">
    <w:name w:val="заголовок 6"/>
    <w:basedOn w:val="a1"/>
    <w:next w:val="a1"/>
    <w:uiPriority w:val="99"/>
    <w:rsid w:val="008269DA"/>
    <w:pPr>
      <w:keepNext/>
      <w:jc w:val="center"/>
    </w:pPr>
    <w:rPr>
      <w:color w:val="000000"/>
      <w:szCs w:val="20"/>
    </w:rPr>
  </w:style>
  <w:style w:type="paragraph" w:customStyle="1" w:styleId="18">
    <w:name w:val="заголовок 1"/>
    <w:basedOn w:val="a1"/>
    <w:next w:val="a1"/>
    <w:uiPriority w:val="99"/>
    <w:rsid w:val="008269DA"/>
    <w:pPr>
      <w:keepNext/>
      <w:tabs>
        <w:tab w:val="left" w:pos="426"/>
      </w:tabs>
      <w:spacing w:before="120"/>
      <w:ind w:left="426" w:hanging="284"/>
    </w:pPr>
    <w:rPr>
      <w:rFonts w:ascii="1251 Times" w:hAnsi="1251 Times"/>
      <w:b/>
      <w:sz w:val="20"/>
      <w:szCs w:val="20"/>
    </w:rPr>
  </w:style>
  <w:style w:type="paragraph" w:customStyle="1" w:styleId="afe">
    <w:name w:val="Табл. шапка"/>
    <w:basedOn w:val="a1"/>
    <w:uiPriority w:val="99"/>
    <w:rsid w:val="008269DA"/>
    <w:pPr>
      <w:spacing w:before="20" w:after="20" w:line="160" w:lineRule="exact"/>
      <w:jc w:val="center"/>
    </w:pPr>
    <w:rPr>
      <w:rFonts w:ascii="1251 Times" w:hAnsi="1251 Times"/>
      <w:b/>
      <w:sz w:val="14"/>
      <w:szCs w:val="20"/>
    </w:rPr>
  </w:style>
  <w:style w:type="paragraph" w:customStyle="1" w:styleId="aff">
    <w:name w:val="Табл текст"/>
    <w:basedOn w:val="a1"/>
    <w:uiPriority w:val="99"/>
    <w:rsid w:val="008269DA"/>
    <w:pPr>
      <w:tabs>
        <w:tab w:val="left" w:pos="171"/>
      </w:tabs>
      <w:spacing w:line="200" w:lineRule="exact"/>
    </w:pPr>
    <w:rPr>
      <w:rFonts w:ascii="1251 Times" w:hAnsi="1251 Times"/>
      <w:sz w:val="18"/>
      <w:szCs w:val="20"/>
    </w:rPr>
  </w:style>
  <w:style w:type="paragraph" w:customStyle="1" w:styleId="aff0">
    <w:name w:val="Подрис"/>
    <w:basedOn w:val="a1"/>
    <w:uiPriority w:val="99"/>
    <w:rsid w:val="008269DA"/>
    <w:pPr>
      <w:ind w:firstLine="301"/>
      <w:jc w:val="both"/>
    </w:pPr>
    <w:rPr>
      <w:rFonts w:ascii="1251 Times" w:hAnsi="1251 Times"/>
      <w:sz w:val="16"/>
      <w:szCs w:val="20"/>
    </w:rPr>
  </w:style>
  <w:style w:type="paragraph" w:customStyle="1" w:styleId="1a">
    <w:name w:val="Таблица_1"/>
    <w:basedOn w:val="afe"/>
    <w:uiPriority w:val="99"/>
    <w:rsid w:val="008269DA"/>
    <w:pPr>
      <w:spacing w:line="200" w:lineRule="exact"/>
    </w:pPr>
    <w:rPr>
      <w:b w:val="0"/>
      <w:sz w:val="18"/>
    </w:rPr>
  </w:style>
  <w:style w:type="paragraph" w:customStyle="1" w:styleId="aff1">
    <w:name w:val="удк"/>
    <w:basedOn w:val="a1"/>
    <w:uiPriority w:val="99"/>
    <w:rsid w:val="008269DA"/>
    <w:pPr>
      <w:ind w:firstLine="301"/>
      <w:jc w:val="both"/>
    </w:pPr>
    <w:rPr>
      <w:rFonts w:ascii="1251 Times" w:hAnsi="1251 Times"/>
      <w:sz w:val="18"/>
      <w:szCs w:val="20"/>
    </w:rPr>
  </w:style>
  <w:style w:type="paragraph" w:customStyle="1" w:styleId="aff2">
    <w:name w:val="Табл назва"/>
    <w:basedOn w:val="a1"/>
    <w:uiPriority w:val="99"/>
    <w:rsid w:val="008269DA"/>
    <w:pPr>
      <w:jc w:val="center"/>
    </w:pPr>
    <w:rPr>
      <w:rFonts w:ascii="1251 Times" w:hAnsi="1251 Times"/>
      <w:b/>
      <w:sz w:val="18"/>
      <w:szCs w:val="20"/>
      <w:lang w:val="ru-RU"/>
    </w:rPr>
  </w:style>
  <w:style w:type="paragraph" w:customStyle="1" w:styleId="aff3">
    <w:name w:val="Табл назв англ"/>
    <w:basedOn w:val="a1"/>
    <w:uiPriority w:val="99"/>
    <w:rsid w:val="008269DA"/>
    <w:pPr>
      <w:jc w:val="center"/>
    </w:pPr>
    <w:rPr>
      <w:rFonts w:ascii="1251 Times" w:hAnsi="1251 Times"/>
      <w:b/>
      <w:i/>
      <w:sz w:val="18"/>
      <w:szCs w:val="20"/>
    </w:rPr>
  </w:style>
  <w:style w:type="paragraph" w:customStyle="1" w:styleId="aff4">
    <w:name w:val="Табл голова"/>
    <w:basedOn w:val="a1"/>
    <w:uiPriority w:val="99"/>
    <w:rsid w:val="008269DA"/>
    <w:pPr>
      <w:spacing w:before="80" w:after="80"/>
      <w:jc w:val="center"/>
    </w:pPr>
    <w:rPr>
      <w:rFonts w:ascii="1251 Times" w:hAnsi="1251 Times"/>
      <w:sz w:val="14"/>
      <w:szCs w:val="20"/>
      <w:lang w:val="ru-RU"/>
    </w:rPr>
  </w:style>
  <w:style w:type="paragraph" w:customStyle="1" w:styleId="112">
    <w:name w:val="Нормальный 11"/>
    <w:basedOn w:val="a1"/>
    <w:uiPriority w:val="99"/>
    <w:rsid w:val="008269DA"/>
    <w:pPr>
      <w:spacing w:line="220" w:lineRule="exact"/>
      <w:ind w:firstLine="369"/>
      <w:jc w:val="both"/>
    </w:pPr>
    <w:rPr>
      <w:rFonts w:ascii="1251 Times" w:hAnsi="1251 Times"/>
      <w:sz w:val="20"/>
      <w:szCs w:val="20"/>
      <w:lang w:val="ru-RU"/>
    </w:rPr>
  </w:style>
  <w:style w:type="paragraph" w:customStyle="1" w:styleId="aff5">
    <w:name w:val="Табл примеч"/>
    <w:basedOn w:val="a1"/>
    <w:uiPriority w:val="99"/>
    <w:rsid w:val="008269DA"/>
    <w:pPr>
      <w:spacing w:before="120"/>
      <w:ind w:firstLine="369"/>
      <w:jc w:val="both"/>
    </w:pPr>
    <w:rPr>
      <w:rFonts w:ascii="1251 Times" w:hAnsi="1251 Times"/>
      <w:sz w:val="14"/>
      <w:szCs w:val="20"/>
      <w:lang w:val="ru-RU"/>
    </w:rPr>
  </w:style>
  <w:style w:type="paragraph" w:customStyle="1" w:styleId="aff6">
    <w:name w:val="Над таблицей"/>
    <w:uiPriority w:val="99"/>
    <w:rsid w:val="008269DA"/>
    <w:pPr>
      <w:spacing w:after="40"/>
      <w:jc w:val="right"/>
    </w:pPr>
    <w:rPr>
      <w:rFonts w:ascii="1251 Times" w:hAnsi="1251 Times"/>
      <w:i/>
      <w:sz w:val="16"/>
      <w:lang w:eastAsia="ru-RU"/>
    </w:rPr>
  </w:style>
  <w:style w:type="paragraph" w:customStyle="1" w:styleId="81">
    <w:name w:val="заголовок 8"/>
    <w:basedOn w:val="a1"/>
    <w:next w:val="a1"/>
    <w:uiPriority w:val="99"/>
    <w:rsid w:val="008269DA"/>
    <w:pPr>
      <w:keepNext/>
      <w:spacing w:line="228" w:lineRule="atLeast"/>
      <w:ind w:left="567" w:hanging="283"/>
      <w:jc w:val="both"/>
    </w:pPr>
    <w:rPr>
      <w:rFonts w:ascii="1251 Times" w:hAnsi="1251 Times"/>
      <w:b/>
      <w:sz w:val="20"/>
      <w:szCs w:val="20"/>
    </w:rPr>
  </w:style>
  <w:style w:type="paragraph" w:customStyle="1" w:styleId="91">
    <w:name w:val="заголовок 9"/>
    <w:basedOn w:val="a1"/>
    <w:next w:val="a1"/>
    <w:uiPriority w:val="99"/>
    <w:rsid w:val="008269DA"/>
    <w:pPr>
      <w:keepNext/>
      <w:spacing w:line="228" w:lineRule="atLeast"/>
      <w:ind w:left="709" w:hanging="425"/>
      <w:jc w:val="both"/>
    </w:pPr>
    <w:rPr>
      <w:rFonts w:ascii="1251 Times" w:hAnsi="1251 Times"/>
      <w:b/>
      <w:sz w:val="20"/>
      <w:szCs w:val="20"/>
    </w:rPr>
  </w:style>
  <w:style w:type="paragraph" w:customStyle="1" w:styleId="aff7">
    <w:name w:val="огл"/>
    <w:basedOn w:val="a1"/>
    <w:uiPriority w:val="99"/>
    <w:rsid w:val="008269DA"/>
    <w:pPr>
      <w:tabs>
        <w:tab w:val="right" w:pos="399"/>
        <w:tab w:val="left" w:pos="456"/>
        <w:tab w:val="right" w:leader="dot" w:pos="6237"/>
        <w:tab w:val="right" w:pos="6634"/>
      </w:tabs>
      <w:spacing w:line="220" w:lineRule="exact"/>
      <w:ind w:left="456" w:right="454" w:hanging="456"/>
    </w:pPr>
    <w:rPr>
      <w:rFonts w:ascii="1251 Times" w:hAnsi="1251 Times"/>
      <w:sz w:val="20"/>
      <w:szCs w:val="20"/>
    </w:rPr>
  </w:style>
  <w:style w:type="paragraph" w:customStyle="1" w:styleId="1b">
    <w:name w:val="Верхний.колонтитул1"/>
    <w:basedOn w:val="Normal32"/>
    <w:uiPriority w:val="99"/>
    <w:rsid w:val="008269DA"/>
    <w:pPr>
      <w:tabs>
        <w:tab w:val="center" w:pos="4153"/>
        <w:tab w:val="right" w:pos="8306"/>
      </w:tabs>
      <w:spacing w:before="0" w:after="0" w:line="240" w:lineRule="auto"/>
      <w:ind w:firstLine="301"/>
      <w:jc w:val="both"/>
    </w:pPr>
    <w:rPr>
      <w:i w:val="0"/>
      <w:sz w:val="20"/>
    </w:rPr>
  </w:style>
  <w:style w:type="paragraph" w:customStyle="1" w:styleId="210">
    <w:name w:val="Основний текст 21"/>
    <w:basedOn w:val="a1"/>
    <w:uiPriority w:val="99"/>
    <w:rsid w:val="008269DA"/>
    <w:rPr>
      <w:rFonts w:ascii="1251 Times" w:hAnsi="1251 Times"/>
      <w:sz w:val="18"/>
      <w:szCs w:val="20"/>
      <w:lang w:val="en-US"/>
    </w:rPr>
  </w:style>
  <w:style w:type="paragraph" w:customStyle="1" w:styleId="43">
    <w:name w:val="заголовок 4"/>
    <w:basedOn w:val="a1"/>
    <w:next w:val="a1"/>
    <w:uiPriority w:val="99"/>
    <w:rsid w:val="008269DA"/>
    <w:pPr>
      <w:keepNext/>
      <w:ind w:right="-172"/>
    </w:pPr>
    <w:rPr>
      <w:rFonts w:ascii="1251 Times" w:hAnsi="1251 Times"/>
      <w:b/>
      <w:i/>
      <w:sz w:val="20"/>
      <w:szCs w:val="20"/>
      <w:lang w:val="en-US"/>
    </w:rPr>
  </w:style>
  <w:style w:type="paragraph" w:customStyle="1" w:styleId="211">
    <w:name w:val="Основний текст з відступом 21"/>
    <w:basedOn w:val="a1"/>
    <w:uiPriority w:val="99"/>
    <w:rsid w:val="008269DA"/>
    <w:pPr>
      <w:ind w:firstLine="301"/>
      <w:jc w:val="both"/>
    </w:pPr>
    <w:rPr>
      <w:rFonts w:ascii="1251 Times" w:hAnsi="1251 Times"/>
      <w:sz w:val="20"/>
      <w:szCs w:val="20"/>
    </w:rPr>
  </w:style>
  <w:style w:type="paragraph" w:customStyle="1" w:styleId="1c">
    <w:name w:val="Подрис1"/>
    <w:basedOn w:val="a1"/>
    <w:uiPriority w:val="99"/>
    <w:rsid w:val="008269DA"/>
    <w:pPr>
      <w:ind w:firstLine="301"/>
      <w:jc w:val="both"/>
    </w:pPr>
    <w:rPr>
      <w:rFonts w:ascii="1251 Times" w:hAnsi="1251 Times"/>
      <w:sz w:val="12"/>
      <w:szCs w:val="20"/>
    </w:rPr>
  </w:style>
  <w:style w:type="paragraph" w:customStyle="1" w:styleId="53">
    <w:name w:val="заголовок 5"/>
    <w:basedOn w:val="a1"/>
    <w:next w:val="a1"/>
    <w:uiPriority w:val="99"/>
    <w:rsid w:val="008269DA"/>
    <w:pPr>
      <w:keepNext/>
      <w:jc w:val="both"/>
    </w:pPr>
    <w:rPr>
      <w:rFonts w:ascii="Arial" w:hAnsi="Arial"/>
      <w:b/>
      <w:caps/>
      <w:sz w:val="14"/>
      <w:szCs w:val="20"/>
      <w:lang w:val="ru-RU"/>
    </w:rPr>
  </w:style>
  <w:style w:type="paragraph" w:customStyle="1" w:styleId="71">
    <w:name w:val="заголовок 7"/>
    <w:basedOn w:val="a1"/>
    <w:next w:val="a1"/>
    <w:uiPriority w:val="99"/>
    <w:rsid w:val="008269DA"/>
    <w:pPr>
      <w:keepNext/>
      <w:jc w:val="both"/>
    </w:pPr>
    <w:rPr>
      <w:rFonts w:ascii="Arial" w:hAnsi="Arial"/>
      <w:b/>
      <w:sz w:val="14"/>
      <w:szCs w:val="20"/>
    </w:rPr>
  </w:style>
  <w:style w:type="paragraph" w:customStyle="1" w:styleId="aff8">
    <w:name w:val="Норм без абзаца"/>
    <w:basedOn w:val="ad"/>
    <w:uiPriority w:val="99"/>
    <w:rsid w:val="008269DA"/>
    <w:pPr>
      <w:jc w:val="both"/>
    </w:pPr>
    <w:rPr>
      <w:sz w:val="16"/>
    </w:rPr>
  </w:style>
  <w:style w:type="paragraph" w:customStyle="1" w:styleId="29">
    <w:name w:val="огл2"/>
    <w:basedOn w:val="aff7"/>
    <w:uiPriority w:val="99"/>
    <w:rsid w:val="008269DA"/>
    <w:pPr>
      <w:tabs>
        <w:tab w:val="clear" w:pos="399"/>
        <w:tab w:val="clear" w:pos="456"/>
        <w:tab w:val="right" w:pos="510"/>
        <w:tab w:val="left" w:pos="567"/>
      </w:tabs>
      <w:ind w:left="567" w:right="567" w:hanging="567"/>
    </w:pPr>
  </w:style>
  <w:style w:type="paragraph" w:customStyle="1" w:styleId="1d">
    <w:name w:val="Заголовок 1а"/>
    <w:basedOn w:val="18"/>
    <w:uiPriority w:val="99"/>
    <w:rsid w:val="008269DA"/>
    <w:pPr>
      <w:spacing w:before="0" w:after="360"/>
    </w:pPr>
    <w:rPr>
      <w:i/>
    </w:rPr>
  </w:style>
  <w:style w:type="paragraph" w:customStyle="1" w:styleId="310">
    <w:name w:val="Основний текст з відступом 31"/>
    <w:basedOn w:val="a1"/>
    <w:uiPriority w:val="99"/>
    <w:rsid w:val="008269DA"/>
    <w:pPr>
      <w:ind w:firstLine="301"/>
      <w:jc w:val="both"/>
    </w:pPr>
    <w:rPr>
      <w:rFonts w:ascii="1251 Times" w:hAnsi="1251 Times"/>
      <w:sz w:val="20"/>
      <w:szCs w:val="20"/>
    </w:rPr>
  </w:style>
  <w:style w:type="paragraph" w:customStyle="1" w:styleId="aff9">
    <w:name w:val="Заголовок"/>
    <w:basedOn w:val="a1"/>
    <w:next w:val="a1"/>
    <w:uiPriority w:val="99"/>
    <w:rsid w:val="008269DA"/>
    <w:pPr>
      <w:spacing w:before="120" w:after="120"/>
      <w:ind w:firstLine="301"/>
      <w:jc w:val="both"/>
    </w:pPr>
    <w:rPr>
      <w:rFonts w:ascii="1251 Times" w:hAnsi="1251 Times"/>
      <w:b/>
      <w:sz w:val="20"/>
      <w:szCs w:val="20"/>
    </w:rPr>
  </w:style>
  <w:style w:type="paragraph" w:customStyle="1" w:styleId="affa">
    <w:name w:val="Обычный текст с отступом"/>
    <w:basedOn w:val="a1"/>
    <w:uiPriority w:val="99"/>
    <w:rsid w:val="008269DA"/>
    <w:pPr>
      <w:ind w:firstLine="301"/>
      <w:jc w:val="both"/>
    </w:pPr>
    <w:rPr>
      <w:rFonts w:ascii="Journal" w:hAnsi="Journal"/>
      <w:sz w:val="20"/>
      <w:szCs w:val="20"/>
      <w:lang w:val="en-US"/>
    </w:rPr>
  </w:style>
  <w:style w:type="paragraph" w:customStyle="1" w:styleId="affb">
    <w:name w:val="Примітка"/>
    <w:uiPriority w:val="99"/>
    <w:rsid w:val="008269DA"/>
    <w:pPr>
      <w:ind w:firstLine="285"/>
      <w:jc w:val="both"/>
    </w:pPr>
    <w:rPr>
      <w:rFonts w:ascii="1251 Times" w:hAnsi="1251 Times"/>
      <w:sz w:val="18"/>
      <w:lang w:eastAsia="ru-RU"/>
    </w:rPr>
  </w:style>
  <w:style w:type="paragraph" w:customStyle="1" w:styleId="2a">
    <w:name w:val="Табл текст2"/>
    <w:basedOn w:val="aff"/>
    <w:uiPriority w:val="99"/>
    <w:rsid w:val="008269DA"/>
    <w:pPr>
      <w:tabs>
        <w:tab w:val="left" w:pos="342"/>
        <w:tab w:val="left" w:pos="513"/>
      </w:tabs>
      <w:spacing w:before="30" w:after="30"/>
    </w:pPr>
  </w:style>
  <w:style w:type="paragraph" w:customStyle="1" w:styleId="1e">
    <w:name w:val="заголовок.1"/>
    <w:basedOn w:val="Normal32"/>
    <w:next w:val="Normal32"/>
    <w:uiPriority w:val="99"/>
    <w:rsid w:val="008269DA"/>
    <w:pPr>
      <w:keepNext/>
      <w:spacing w:before="0" w:after="0" w:line="240" w:lineRule="auto"/>
      <w:jc w:val="left"/>
    </w:pPr>
    <w:rPr>
      <w:b/>
      <w:i w:val="0"/>
      <w:sz w:val="20"/>
    </w:rPr>
  </w:style>
  <w:style w:type="paragraph" w:customStyle="1" w:styleId="823">
    <w:name w:val="заголовок8.23"/>
    <w:basedOn w:val="Normal32"/>
    <w:next w:val="Normal32"/>
    <w:uiPriority w:val="99"/>
    <w:rsid w:val="008269DA"/>
    <w:pPr>
      <w:keepNext/>
      <w:spacing w:before="0" w:after="0" w:line="240" w:lineRule="auto"/>
      <w:ind w:firstLine="340"/>
      <w:jc w:val="both"/>
    </w:pPr>
    <w:rPr>
      <w:b/>
      <w:i w:val="0"/>
    </w:rPr>
  </w:style>
  <w:style w:type="paragraph" w:customStyle="1" w:styleId="55">
    <w:name w:val="заголовок5.5"/>
    <w:basedOn w:val="Normal32"/>
    <w:next w:val="Normal32"/>
    <w:uiPriority w:val="99"/>
    <w:rsid w:val="008269DA"/>
    <w:pPr>
      <w:keepNext/>
      <w:spacing w:before="0" w:after="0" w:line="240" w:lineRule="auto"/>
      <w:ind w:firstLine="301"/>
      <w:jc w:val="both"/>
    </w:pPr>
    <w:rPr>
      <w:b/>
      <w:i w:val="0"/>
      <w:sz w:val="20"/>
      <w:lang w:val="ru-RU"/>
    </w:rPr>
  </w:style>
  <w:style w:type="paragraph" w:customStyle="1" w:styleId="46">
    <w:name w:val="заголовок4.6"/>
    <w:basedOn w:val="Normal32"/>
    <w:next w:val="Normal32"/>
    <w:uiPriority w:val="99"/>
    <w:rsid w:val="008269DA"/>
    <w:pPr>
      <w:keepNext/>
      <w:tabs>
        <w:tab w:val="left" w:pos="-3261"/>
      </w:tabs>
      <w:spacing w:before="0" w:after="0" w:line="240" w:lineRule="auto"/>
      <w:ind w:firstLine="301"/>
      <w:jc w:val="left"/>
    </w:pPr>
    <w:rPr>
      <w:b/>
      <w:i w:val="0"/>
      <w:sz w:val="20"/>
    </w:rPr>
  </w:style>
  <w:style w:type="paragraph" w:customStyle="1" w:styleId="370">
    <w:name w:val="заголовок3.7"/>
    <w:basedOn w:val="Normal32"/>
    <w:next w:val="Normal32"/>
    <w:uiPriority w:val="99"/>
    <w:rsid w:val="008269DA"/>
    <w:pPr>
      <w:keepNext/>
      <w:spacing w:before="0" w:after="0" w:line="228" w:lineRule="atLeast"/>
      <w:ind w:left="284" w:firstLine="141"/>
      <w:jc w:val="both"/>
    </w:pPr>
    <w:rPr>
      <w:b/>
      <w:i w:val="0"/>
      <w:sz w:val="20"/>
    </w:rPr>
  </w:style>
  <w:style w:type="paragraph" w:customStyle="1" w:styleId="1f">
    <w:name w:val="текст1.сноски"/>
    <w:basedOn w:val="Normal32"/>
    <w:uiPriority w:val="99"/>
    <w:rsid w:val="008269DA"/>
    <w:pPr>
      <w:spacing w:before="0" w:after="0" w:line="240" w:lineRule="auto"/>
      <w:ind w:firstLine="301"/>
      <w:jc w:val="both"/>
    </w:pPr>
    <w:rPr>
      <w:i w:val="0"/>
      <w:sz w:val="16"/>
    </w:rPr>
  </w:style>
  <w:style w:type="paragraph" w:customStyle="1" w:styleId="affc">
    <w:name w:val="Табл..шапка"/>
    <w:basedOn w:val="Normal32"/>
    <w:uiPriority w:val="99"/>
    <w:rsid w:val="008269DA"/>
    <w:pPr>
      <w:spacing w:before="20" w:line="160" w:lineRule="exact"/>
      <w:jc w:val="center"/>
    </w:pPr>
    <w:rPr>
      <w:b/>
      <w:i w:val="0"/>
      <w:sz w:val="14"/>
    </w:rPr>
  </w:style>
  <w:style w:type="paragraph" w:customStyle="1" w:styleId="affd">
    <w:name w:val="Формула№"/>
    <w:basedOn w:val="110"/>
    <w:uiPriority w:val="99"/>
    <w:rsid w:val="008269DA"/>
    <w:pPr>
      <w:tabs>
        <w:tab w:val="center" w:pos="3420"/>
        <w:tab w:val="right" w:pos="6570"/>
      </w:tabs>
      <w:ind w:firstLine="0"/>
    </w:pPr>
    <w:rPr>
      <w:lang w:val="en-US"/>
    </w:rPr>
  </w:style>
  <w:style w:type="paragraph" w:customStyle="1" w:styleId="affe">
    <w:name w:val="Таблица"/>
    <w:basedOn w:val="a1"/>
    <w:uiPriority w:val="99"/>
    <w:rsid w:val="008269DA"/>
    <w:rPr>
      <w:rFonts w:ascii="Antiqua" w:hAnsi="Antiqua"/>
      <w:szCs w:val="20"/>
    </w:rPr>
  </w:style>
  <w:style w:type="paragraph" w:customStyle="1" w:styleId="FR2">
    <w:name w:val="FR2"/>
    <w:uiPriority w:val="99"/>
    <w:rsid w:val="008269DA"/>
    <w:pPr>
      <w:widowControl w:val="0"/>
      <w:spacing w:before="140" w:line="260" w:lineRule="auto"/>
      <w:jc w:val="right"/>
    </w:pPr>
    <w:rPr>
      <w:rFonts w:ascii="Courier New" w:hAnsi="Courier New"/>
      <w:snapToGrid w:val="0"/>
      <w:sz w:val="18"/>
      <w:lang w:val="ru-RU" w:eastAsia="ru-RU"/>
    </w:rPr>
  </w:style>
  <w:style w:type="paragraph" w:customStyle="1" w:styleId="afff">
    <w:name w:val="Табл. продовження"/>
    <w:basedOn w:val="a1"/>
    <w:uiPriority w:val="99"/>
    <w:rsid w:val="008269DA"/>
    <w:pPr>
      <w:spacing w:after="40"/>
      <w:jc w:val="right"/>
    </w:pPr>
    <w:rPr>
      <w:i/>
      <w:snapToGrid w:val="0"/>
      <w:sz w:val="16"/>
      <w:szCs w:val="20"/>
    </w:rPr>
  </w:style>
  <w:style w:type="paragraph" w:customStyle="1" w:styleId="afff0">
    <w:name w:val="Табл назва_англ"/>
    <w:basedOn w:val="aff2"/>
    <w:uiPriority w:val="99"/>
    <w:rsid w:val="008269DA"/>
    <w:pPr>
      <w:tabs>
        <w:tab w:val="right" w:leader="dot" w:pos="6350"/>
      </w:tabs>
      <w:spacing w:before="20"/>
      <w:ind w:left="459" w:right="284"/>
      <w:jc w:val="left"/>
    </w:pPr>
    <w:rPr>
      <w:rFonts w:ascii="Times New Roman" w:hAnsi="Times New Roman"/>
      <w:i/>
      <w:snapToGrid w:val="0"/>
      <w:lang w:val="uk-UA"/>
    </w:rPr>
  </w:style>
  <w:style w:type="paragraph" w:customStyle="1" w:styleId="xl28">
    <w:name w:val="xl28"/>
    <w:basedOn w:val="a1"/>
    <w:uiPriority w:val="99"/>
    <w:rsid w:val="008269DA"/>
    <w:pPr>
      <w:spacing w:before="100" w:after="100"/>
    </w:pPr>
    <w:rPr>
      <w:szCs w:val="20"/>
      <w:lang w:val="ru-RU"/>
    </w:rPr>
  </w:style>
  <w:style w:type="paragraph" w:customStyle="1" w:styleId="afff1">
    <w:name w:val="Стиль"/>
    <w:uiPriority w:val="99"/>
    <w:rsid w:val="008269DA"/>
    <w:pPr>
      <w:widowControl w:val="0"/>
    </w:pPr>
    <w:rPr>
      <w:spacing w:val="-1"/>
      <w:kern w:val="65535"/>
      <w:position w:val="-1"/>
      <w:sz w:val="24"/>
      <w:lang w:val="en-US" w:eastAsia="ru-RU"/>
    </w:rPr>
  </w:style>
  <w:style w:type="character" w:customStyle="1" w:styleId="afff2">
    <w:name w:val="знак сноски"/>
    <w:uiPriority w:val="99"/>
    <w:rsid w:val="008269DA"/>
    <w:rPr>
      <w:vertAlign w:val="superscript"/>
    </w:rPr>
  </w:style>
  <w:style w:type="character" w:customStyle="1" w:styleId="afff3">
    <w:name w:val="Основной шрифт"/>
    <w:uiPriority w:val="99"/>
    <w:rsid w:val="008269DA"/>
  </w:style>
  <w:style w:type="paragraph" w:customStyle="1" w:styleId="afff4">
    <w:name w:val="Ñòèëü"/>
    <w:uiPriority w:val="99"/>
    <w:rsid w:val="008269DA"/>
    <w:pPr>
      <w:keepNext/>
      <w:ind w:left="708"/>
      <w:jc w:val="both"/>
    </w:pPr>
    <w:rPr>
      <w:sz w:val="24"/>
      <w:lang w:val="en-US" w:eastAsia="ru-RU"/>
    </w:rPr>
  </w:style>
  <w:style w:type="paragraph" w:customStyle="1" w:styleId="113">
    <w:name w:val="заголовок 11"/>
    <w:basedOn w:val="a1"/>
    <w:next w:val="a1"/>
    <w:uiPriority w:val="99"/>
    <w:rsid w:val="008269DA"/>
    <w:pPr>
      <w:keepNext/>
      <w:spacing w:line="360" w:lineRule="auto"/>
      <w:ind w:firstLine="212"/>
    </w:pPr>
    <w:rPr>
      <w:szCs w:val="20"/>
    </w:rPr>
  </w:style>
  <w:style w:type="paragraph" w:customStyle="1" w:styleId="xl26">
    <w:name w:val="xl26"/>
    <w:basedOn w:val="a1"/>
    <w:uiPriority w:val="99"/>
    <w:rsid w:val="008269DA"/>
    <w:pPr>
      <w:spacing w:before="100" w:after="100"/>
      <w:jc w:val="right"/>
    </w:pPr>
    <w:rPr>
      <w:szCs w:val="20"/>
      <w:lang w:val="ru-RU"/>
    </w:rPr>
  </w:style>
  <w:style w:type="paragraph" w:customStyle="1" w:styleId="xl22">
    <w:name w:val="xl22"/>
    <w:basedOn w:val="a1"/>
    <w:uiPriority w:val="99"/>
    <w:rsid w:val="008269DA"/>
    <w:pPr>
      <w:spacing w:before="100" w:after="100"/>
      <w:jc w:val="right"/>
    </w:pPr>
    <w:rPr>
      <w:szCs w:val="20"/>
      <w:lang w:val="ru-RU"/>
    </w:rPr>
  </w:style>
  <w:style w:type="paragraph" w:customStyle="1" w:styleId="xl29">
    <w:name w:val="xl29"/>
    <w:basedOn w:val="a1"/>
    <w:uiPriority w:val="99"/>
    <w:rsid w:val="008269DA"/>
    <w:pPr>
      <w:spacing w:before="100" w:after="100"/>
      <w:jc w:val="right"/>
    </w:pPr>
    <w:rPr>
      <w:szCs w:val="20"/>
      <w:lang w:val="ru-RU"/>
    </w:rPr>
  </w:style>
  <w:style w:type="paragraph" w:customStyle="1" w:styleId="xl33">
    <w:name w:val="xl33"/>
    <w:basedOn w:val="a1"/>
    <w:uiPriority w:val="99"/>
    <w:rsid w:val="008269DA"/>
    <w:pPr>
      <w:spacing w:before="100" w:after="100"/>
      <w:jc w:val="right"/>
    </w:pPr>
    <w:rPr>
      <w:b/>
      <w:szCs w:val="20"/>
      <w:lang w:val="ru-RU"/>
    </w:rPr>
  </w:style>
  <w:style w:type="paragraph" w:customStyle="1" w:styleId="afff5">
    <w:name w:val="Оля"/>
    <w:basedOn w:val="af2"/>
    <w:uiPriority w:val="99"/>
    <w:rsid w:val="008269DA"/>
    <w:pPr>
      <w:ind w:firstLine="567"/>
      <w:jc w:val="both"/>
    </w:pPr>
    <w:rPr>
      <w:b/>
      <w:sz w:val="28"/>
      <w:lang w:val="uk-UA"/>
    </w:rPr>
  </w:style>
  <w:style w:type="paragraph" w:customStyle="1" w:styleId="510">
    <w:name w:val="Заголовок 51"/>
    <w:basedOn w:val="a1"/>
    <w:next w:val="a1"/>
    <w:rsid w:val="002122F6"/>
    <w:pPr>
      <w:keepNext/>
      <w:jc w:val="center"/>
    </w:pPr>
    <w:rPr>
      <w:b/>
      <w:color w:val="000000"/>
      <w:sz w:val="22"/>
      <w:szCs w:val="20"/>
    </w:rPr>
  </w:style>
  <w:style w:type="paragraph" w:customStyle="1" w:styleId="bezotst9">
    <w:name w:val="bez otst 9"/>
    <w:basedOn w:val="a1"/>
    <w:uiPriority w:val="99"/>
    <w:rsid w:val="006431B6"/>
    <w:pPr>
      <w:spacing w:before="120"/>
      <w:jc w:val="both"/>
    </w:pPr>
    <w:rPr>
      <w:sz w:val="16"/>
    </w:rPr>
  </w:style>
  <w:style w:type="paragraph" w:customStyle="1" w:styleId="afff6">
    <w:name w:val="Знак Знак Знак Знак Знак Знак Знак Знак Знак Знак Знак Знак"/>
    <w:basedOn w:val="a1"/>
    <w:rsid w:val="00E438B0"/>
    <w:rPr>
      <w:rFonts w:ascii="Verdana"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Знак Знак Знак"/>
    <w:basedOn w:val="a1"/>
    <w:rsid w:val="00671E01"/>
    <w:rPr>
      <w:rFonts w:ascii="Verdana" w:hAnsi="Verdana" w:cs="Verdana"/>
      <w:sz w:val="20"/>
      <w:szCs w:val="20"/>
      <w:lang w:val="en-US" w:eastAsia="en-US"/>
    </w:rPr>
  </w:style>
  <w:style w:type="paragraph" w:customStyle="1" w:styleId="Normal2">
    <w:name w:val="Normal2"/>
    <w:uiPriority w:val="99"/>
    <w:rsid w:val="00671E01"/>
    <w:pPr>
      <w:snapToGrid w:val="0"/>
    </w:pPr>
    <w:rPr>
      <w:lang w:val="ru-RU" w:eastAsia="ru-RU"/>
    </w:rPr>
  </w:style>
  <w:style w:type="paragraph" w:customStyle="1" w:styleId="afff8">
    <w:name w:val="Знак"/>
    <w:basedOn w:val="a1"/>
    <w:rsid w:val="00564002"/>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1"/>
    <w:uiPriority w:val="99"/>
    <w:rsid w:val="008846EC"/>
    <w:rPr>
      <w:rFonts w:ascii="Verdana" w:hAnsi="Verdana" w:cs="Verdana"/>
      <w:sz w:val="20"/>
      <w:szCs w:val="20"/>
      <w:lang w:val="en-US" w:eastAsia="en-US"/>
    </w:rPr>
  </w:style>
  <w:style w:type="paragraph" w:customStyle="1" w:styleId="afff9">
    <w:name w:val="Знак Знак Знак Знак Знак Знак Знак Знак Знак"/>
    <w:basedOn w:val="a1"/>
    <w:rsid w:val="00436371"/>
    <w:rPr>
      <w:rFonts w:ascii="Verdana" w:hAnsi="Verdana" w:cs="Verdana"/>
      <w:sz w:val="20"/>
      <w:szCs w:val="20"/>
      <w:lang w:val="en-US" w:eastAsia="en-US"/>
    </w:rPr>
  </w:style>
  <w:style w:type="paragraph" w:customStyle="1" w:styleId="2b">
    <w:name w:val="Знак Знак2 Знак"/>
    <w:basedOn w:val="a1"/>
    <w:rsid w:val="004A1FB5"/>
    <w:rPr>
      <w:rFonts w:ascii="Verdana" w:hAnsi="Verdana" w:cs="Verdana"/>
      <w:sz w:val="20"/>
      <w:szCs w:val="20"/>
      <w:lang w:val="en-US" w:eastAsia="en-US"/>
    </w:rPr>
  </w:style>
  <w:style w:type="paragraph" w:customStyle="1" w:styleId="afffa">
    <w:name w:val="Знак Знак Знак Знак"/>
    <w:basedOn w:val="a1"/>
    <w:rsid w:val="00FF4B23"/>
    <w:rPr>
      <w:rFonts w:ascii="Verdana" w:hAnsi="Verdana" w:cs="Verdana"/>
      <w:sz w:val="20"/>
      <w:szCs w:val="20"/>
      <w:lang w:val="en-US" w:eastAsia="en-US"/>
    </w:rPr>
  </w:style>
  <w:style w:type="paragraph" w:customStyle="1" w:styleId="afffb">
    <w:name w:val="Знак Знак Знак Знак Знак Знак Знак Знак Знак Знак Знак Знак"/>
    <w:basedOn w:val="a1"/>
    <w:rsid w:val="00FF4B23"/>
    <w:rPr>
      <w:rFonts w:ascii="Verdana" w:hAnsi="Verdana" w:cs="Verdana"/>
      <w:sz w:val="20"/>
      <w:szCs w:val="20"/>
      <w:lang w:val="en-US" w:eastAsia="en-US"/>
    </w:rPr>
  </w:style>
  <w:style w:type="paragraph" w:customStyle="1" w:styleId="afffc">
    <w:name w:val="Знак Знак Знак Знак Знак Знак Знак Знак Знак Знак Знак Знак Знак Знак Знак Знак Знак Знак Знак Знак Знак"/>
    <w:basedOn w:val="a1"/>
    <w:rsid w:val="00FF4B23"/>
    <w:rPr>
      <w:rFonts w:ascii="Verdana" w:hAnsi="Verdana" w:cs="Verdana"/>
      <w:sz w:val="20"/>
      <w:szCs w:val="20"/>
      <w:lang w:val="en-US" w:eastAsia="en-US"/>
    </w:rPr>
  </w:style>
  <w:style w:type="paragraph" w:customStyle="1" w:styleId="afffd">
    <w:name w:val="Знак Знак Знак"/>
    <w:basedOn w:val="a1"/>
    <w:uiPriority w:val="99"/>
    <w:rsid w:val="0048098B"/>
    <w:rPr>
      <w:rFonts w:ascii="Verdana" w:hAnsi="Verdana" w:cs="Verdana"/>
      <w:sz w:val="20"/>
      <w:szCs w:val="20"/>
      <w:lang w:val="en-US" w:eastAsia="en-US"/>
    </w:rPr>
  </w:style>
  <w:style w:type="paragraph" w:styleId="afffe">
    <w:name w:val="Balloon Text"/>
    <w:basedOn w:val="a1"/>
    <w:link w:val="affff"/>
    <w:uiPriority w:val="99"/>
    <w:rsid w:val="0048098B"/>
    <w:rPr>
      <w:rFonts w:ascii="Segoe UI" w:hAnsi="Segoe UI" w:cs="Segoe UI"/>
      <w:sz w:val="18"/>
      <w:szCs w:val="18"/>
    </w:rPr>
  </w:style>
  <w:style w:type="paragraph" w:customStyle="1" w:styleId="affff0">
    <w:name w:val="Знак Знак Знак Знак Знак Знак"/>
    <w:basedOn w:val="a1"/>
    <w:rsid w:val="00E44D79"/>
    <w:rPr>
      <w:rFonts w:ascii="Verdana" w:hAnsi="Verdana" w:cs="Verdana"/>
      <w:sz w:val="20"/>
      <w:szCs w:val="20"/>
      <w:lang w:val="en-US" w:eastAsia="en-US"/>
    </w:rPr>
  </w:style>
  <w:style w:type="character" w:customStyle="1" w:styleId="affff">
    <w:name w:val="Текст выноски Знак"/>
    <w:link w:val="afffe"/>
    <w:uiPriority w:val="99"/>
    <w:rsid w:val="00E44D79"/>
    <w:rPr>
      <w:rFonts w:ascii="Segoe UI" w:hAnsi="Segoe UI" w:cs="Segoe UI"/>
      <w:sz w:val="18"/>
      <w:szCs w:val="18"/>
      <w:lang w:val="uk-UA"/>
    </w:rPr>
  </w:style>
  <w:style w:type="paragraph" w:customStyle="1" w:styleId="Web">
    <w:name w:val="Обычный (Web)"/>
    <w:basedOn w:val="a1"/>
    <w:uiPriority w:val="99"/>
    <w:rsid w:val="00DE26AE"/>
    <w:rPr>
      <w:szCs w:val="20"/>
      <w:lang w:val="ru-RU"/>
    </w:rPr>
  </w:style>
  <w:style w:type="paragraph" w:styleId="affff1">
    <w:name w:val="endnote text"/>
    <w:basedOn w:val="a1"/>
    <w:link w:val="affff2"/>
    <w:uiPriority w:val="99"/>
    <w:rsid w:val="00F10304"/>
    <w:rPr>
      <w:sz w:val="20"/>
      <w:szCs w:val="20"/>
    </w:rPr>
  </w:style>
  <w:style w:type="character" w:customStyle="1" w:styleId="affff2">
    <w:name w:val="Текст концевой сноски Знак"/>
    <w:link w:val="affff1"/>
    <w:uiPriority w:val="99"/>
    <w:rsid w:val="00F10304"/>
    <w:rPr>
      <w:lang w:eastAsia="ru-RU"/>
    </w:rPr>
  </w:style>
  <w:style w:type="character" w:styleId="affff3">
    <w:name w:val="endnote reference"/>
    <w:uiPriority w:val="99"/>
    <w:rsid w:val="00F10304"/>
    <w:rPr>
      <w:vertAlign w:val="superscript"/>
    </w:rPr>
  </w:style>
  <w:style w:type="paragraph" w:customStyle="1" w:styleId="affff4">
    <w:name w:val="Знак Знак Знак Знак Знак Знак Знак Знак"/>
    <w:basedOn w:val="a1"/>
    <w:rsid w:val="002A11DE"/>
    <w:rPr>
      <w:rFonts w:ascii="Verdana" w:hAnsi="Verdana" w:cs="Verdana"/>
      <w:sz w:val="20"/>
      <w:szCs w:val="20"/>
      <w:lang w:val="en-US" w:eastAsia="en-US"/>
    </w:rPr>
  </w:style>
  <w:style w:type="character" w:customStyle="1" w:styleId="70">
    <w:name w:val="Заголовок 7 Знак"/>
    <w:link w:val="7"/>
    <w:uiPriority w:val="99"/>
    <w:rsid w:val="002A11DE"/>
    <w:rPr>
      <w:b/>
      <w:sz w:val="32"/>
      <w:lang w:eastAsia="ru-RU"/>
    </w:rPr>
  </w:style>
  <w:style w:type="character" w:customStyle="1" w:styleId="11">
    <w:name w:val="Заголовок 1 Знак"/>
    <w:link w:val="10"/>
    <w:uiPriority w:val="99"/>
    <w:rsid w:val="00183B24"/>
    <w:rPr>
      <w:b/>
      <w:sz w:val="28"/>
      <w:lang w:eastAsia="ru-RU"/>
    </w:rPr>
  </w:style>
  <w:style w:type="paragraph" w:customStyle="1" w:styleId="2c">
    <w:name w:val="Знак Знак2 Знак Знак Знак Знак Знак Знак Знак Знак Знак Знак Знак Знак"/>
    <w:basedOn w:val="a1"/>
    <w:rsid w:val="00A70F85"/>
    <w:rPr>
      <w:rFonts w:ascii="Verdana" w:hAnsi="Verdana" w:cs="Verdana"/>
      <w:sz w:val="20"/>
      <w:szCs w:val="20"/>
      <w:lang w:val="en-US" w:eastAsia="en-US"/>
    </w:rPr>
  </w:style>
  <w:style w:type="character" w:customStyle="1" w:styleId="af1">
    <w:name w:val="Основной текст с отступом Знак"/>
    <w:link w:val="af0"/>
    <w:uiPriority w:val="99"/>
    <w:rsid w:val="00AE2A02"/>
    <w:rPr>
      <w:b/>
      <w:snapToGrid w:val="0"/>
      <w:sz w:val="32"/>
      <w:lang w:eastAsia="ru-RU"/>
    </w:rPr>
  </w:style>
  <w:style w:type="character" w:customStyle="1" w:styleId="af3">
    <w:name w:val="Основной текст Знак"/>
    <w:link w:val="af2"/>
    <w:uiPriority w:val="99"/>
    <w:rsid w:val="00AE2A02"/>
    <w:rPr>
      <w:sz w:val="32"/>
      <w:lang w:val="ru-RU" w:eastAsia="ru-RU"/>
    </w:rPr>
  </w:style>
  <w:style w:type="numbering" w:customStyle="1" w:styleId="1f1">
    <w:name w:val="Нет списка1"/>
    <w:next w:val="a4"/>
    <w:uiPriority w:val="99"/>
    <w:semiHidden/>
    <w:unhideWhenUsed/>
    <w:rsid w:val="00B62AB6"/>
  </w:style>
  <w:style w:type="character" w:customStyle="1" w:styleId="22">
    <w:name w:val="Заголовок 2 Знак"/>
    <w:link w:val="21"/>
    <w:uiPriority w:val="99"/>
    <w:rsid w:val="00B62AB6"/>
    <w:rPr>
      <w:b/>
      <w:sz w:val="24"/>
      <w:lang w:val="uk-UA"/>
    </w:rPr>
  </w:style>
  <w:style w:type="character" w:customStyle="1" w:styleId="32">
    <w:name w:val="Заголовок 3 Знак"/>
    <w:link w:val="31"/>
    <w:uiPriority w:val="99"/>
    <w:rsid w:val="00B62AB6"/>
    <w:rPr>
      <w:sz w:val="24"/>
      <w:lang w:val="uk-UA"/>
    </w:rPr>
  </w:style>
  <w:style w:type="character" w:customStyle="1" w:styleId="42">
    <w:name w:val="Заголовок 4 Знак"/>
    <w:link w:val="41"/>
    <w:uiPriority w:val="99"/>
    <w:rsid w:val="00B62AB6"/>
    <w:rPr>
      <w:sz w:val="24"/>
      <w:lang w:val="uk-UA"/>
    </w:rPr>
  </w:style>
  <w:style w:type="character" w:customStyle="1" w:styleId="52">
    <w:name w:val="Заголовок 5 Знак"/>
    <w:link w:val="51"/>
    <w:uiPriority w:val="99"/>
    <w:rsid w:val="00B62AB6"/>
    <w:rPr>
      <w:i/>
      <w:sz w:val="24"/>
      <w:lang w:val="uk-UA"/>
    </w:rPr>
  </w:style>
  <w:style w:type="character" w:customStyle="1" w:styleId="60">
    <w:name w:val="Заголовок 6 Знак"/>
    <w:link w:val="6"/>
    <w:uiPriority w:val="99"/>
    <w:rsid w:val="00B62AB6"/>
    <w:rPr>
      <w:sz w:val="24"/>
      <w:lang w:val="uk-UA"/>
    </w:rPr>
  </w:style>
  <w:style w:type="character" w:customStyle="1" w:styleId="80">
    <w:name w:val="Заголовок 8 Знак"/>
    <w:link w:val="8"/>
    <w:uiPriority w:val="99"/>
    <w:rsid w:val="00B62AB6"/>
    <w:rPr>
      <w:b/>
      <w:sz w:val="24"/>
      <w:lang w:val="en-US"/>
    </w:rPr>
  </w:style>
  <w:style w:type="character" w:customStyle="1" w:styleId="90">
    <w:name w:val="Заголовок 9 Знак"/>
    <w:link w:val="9"/>
    <w:uiPriority w:val="99"/>
    <w:rsid w:val="00B62AB6"/>
    <w:rPr>
      <w:sz w:val="28"/>
      <w:lang w:val="uk-UA"/>
    </w:rPr>
  </w:style>
  <w:style w:type="numbering" w:customStyle="1" w:styleId="114">
    <w:name w:val="Нет списка11"/>
    <w:next w:val="a4"/>
    <w:semiHidden/>
    <w:unhideWhenUsed/>
    <w:rsid w:val="00B62AB6"/>
  </w:style>
  <w:style w:type="character" w:customStyle="1" w:styleId="a7">
    <w:name w:val="Название Знак"/>
    <w:link w:val="a6"/>
    <w:uiPriority w:val="99"/>
    <w:rsid w:val="00B62AB6"/>
    <w:rPr>
      <w:b/>
      <w:sz w:val="28"/>
      <w:lang w:val="uk-UA"/>
    </w:rPr>
  </w:style>
  <w:style w:type="character" w:customStyle="1" w:styleId="a9">
    <w:name w:val="Подзаголовок Знак"/>
    <w:link w:val="a8"/>
    <w:uiPriority w:val="99"/>
    <w:rsid w:val="00B62AB6"/>
    <w:rPr>
      <w:b/>
      <w:sz w:val="28"/>
      <w:lang w:val="uk-UA"/>
    </w:rPr>
  </w:style>
  <w:style w:type="character" w:customStyle="1" w:styleId="24">
    <w:name w:val="Основной текст 2 Знак"/>
    <w:link w:val="23"/>
    <w:uiPriority w:val="99"/>
    <w:rsid w:val="00B62AB6"/>
    <w:rPr>
      <w:sz w:val="24"/>
      <w:lang w:val="uk-UA"/>
    </w:rPr>
  </w:style>
  <w:style w:type="paragraph" w:customStyle="1" w:styleId="1f2">
    <w:name w:val="Основной текст1"/>
    <w:basedOn w:val="16"/>
    <w:uiPriority w:val="99"/>
    <w:rsid w:val="00B62AB6"/>
    <w:pPr>
      <w:ind w:firstLine="0"/>
      <w:jc w:val="left"/>
    </w:pPr>
    <w:rPr>
      <w:rFonts w:ascii="Times New Roman" w:hAnsi="Times New Roman"/>
      <w:sz w:val="28"/>
    </w:rPr>
  </w:style>
  <w:style w:type="character" w:customStyle="1" w:styleId="ac">
    <w:name w:val="Текст сноски Знак"/>
    <w:link w:val="ab"/>
    <w:uiPriority w:val="99"/>
    <w:rsid w:val="00B62AB6"/>
  </w:style>
  <w:style w:type="character" w:customStyle="1" w:styleId="af">
    <w:name w:val="Нижний колонтитул Знак"/>
    <w:link w:val="ae"/>
    <w:uiPriority w:val="99"/>
    <w:rsid w:val="00B62AB6"/>
    <w:rPr>
      <w:lang w:val="uk-UA"/>
    </w:rPr>
  </w:style>
  <w:style w:type="character" w:customStyle="1" w:styleId="34">
    <w:name w:val="Основной текст 3 Знак"/>
    <w:link w:val="33"/>
    <w:uiPriority w:val="99"/>
    <w:rsid w:val="00B62AB6"/>
    <w:rPr>
      <w:b/>
      <w:sz w:val="32"/>
      <w:lang w:val="uk-UA"/>
    </w:rPr>
  </w:style>
  <w:style w:type="character" w:customStyle="1" w:styleId="36">
    <w:name w:val="Основной текст с отступом 3 Знак"/>
    <w:link w:val="35"/>
    <w:uiPriority w:val="99"/>
    <w:rsid w:val="00B62AB6"/>
    <w:rPr>
      <w:snapToGrid w:val="0"/>
      <w:sz w:val="24"/>
      <w:lang w:val="uk-UA"/>
    </w:rPr>
  </w:style>
  <w:style w:type="character" w:customStyle="1" w:styleId="27">
    <w:name w:val="Основной текст с отступом 2 Знак"/>
    <w:link w:val="26"/>
    <w:uiPriority w:val="99"/>
    <w:rsid w:val="00B62AB6"/>
    <w:rPr>
      <w:b/>
      <w:snapToGrid w:val="0"/>
      <w:color w:val="000000"/>
      <w:sz w:val="28"/>
      <w:lang w:val="uk-UA"/>
    </w:rPr>
  </w:style>
  <w:style w:type="character" w:customStyle="1" w:styleId="af8">
    <w:name w:val="Верхний колонтитул Знак"/>
    <w:link w:val="af7"/>
    <w:uiPriority w:val="99"/>
    <w:rsid w:val="00B62AB6"/>
    <w:rPr>
      <w:snapToGrid w:val="0"/>
    </w:rPr>
  </w:style>
  <w:style w:type="paragraph" w:customStyle="1" w:styleId="212">
    <w:name w:val="Основной текст 21"/>
    <w:basedOn w:val="a1"/>
    <w:uiPriority w:val="99"/>
    <w:rsid w:val="00B62AB6"/>
    <w:rPr>
      <w:rFonts w:ascii="1251 Times" w:hAnsi="1251 Times"/>
      <w:sz w:val="18"/>
      <w:szCs w:val="20"/>
      <w:lang w:val="en-US"/>
    </w:rPr>
  </w:style>
  <w:style w:type="paragraph" w:customStyle="1" w:styleId="213">
    <w:name w:val="Основной текст с отступом 21"/>
    <w:basedOn w:val="a1"/>
    <w:uiPriority w:val="99"/>
    <w:rsid w:val="00B62AB6"/>
    <w:pPr>
      <w:ind w:firstLine="301"/>
      <w:jc w:val="both"/>
    </w:pPr>
    <w:rPr>
      <w:rFonts w:ascii="1251 Times" w:hAnsi="1251 Times"/>
      <w:sz w:val="20"/>
      <w:szCs w:val="20"/>
    </w:rPr>
  </w:style>
  <w:style w:type="paragraph" w:customStyle="1" w:styleId="311">
    <w:name w:val="Основной текст с отступом 31"/>
    <w:basedOn w:val="a1"/>
    <w:uiPriority w:val="99"/>
    <w:rsid w:val="00B62AB6"/>
    <w:pPr>
      <w:ind w:firstLine="301"/>
      <w:jc w:val="both"/>
    </w:pPr>
    <w:rPr>
      <w:rFonts w:ascii="1251 Times" w:hAnsi="1251 Times"/>
      <w:sz w:val="20"/>
      <w:szCs w:val="20"/>
    </w:rPr>
  </w:style>
  <w:style w:type="paragraph" w:customStyle="1" w:styleId="511">
    <w:name w:val="Заголовок 51"/>
    <w:basedOn w:val="a1"/>
    <w:next w:val="a1"/>
    <w:uiPriority w:val="99"/>
    <w:rsid w:val="00B62AB6"/>
    <w:pPr>
      <w:keepNext/>
      <w:jc w:val="center"/>
    </w:pPr>
    <w:rPr>
      <w:b/>
      <w:color w:val="000000"/>
      <w:sz w:val="22"/>
      <w:szCs w:val="20"/>
    </w:rPr>
  </w:style>
  <w:style w:type="paragraph" w:customStyle="1" w:styleId="affff5">
    <w:name w:val="Знак Знак Знак Знак Знак Знак Знак Знак Знак Знак Знак Знак Знак Знак Знак Знак Знак Знак"/>
    <w:basedOn w:val="a1"/>
    <w:rsid w:val="00B62AB6"/>
    <w:rPr>
      <w:rFonts w:ascii="Verdana" w:hAnsi="Verdana" w:cs="Verdana"/>
      <w:sz w:val="20"/>
      <w:szCs w:val="20"/>
      <w:lang w:val="en-US" w:eastAsia="en-US"/>
    </w:rPr>
  </w:style>
  <w:style w:type="paragraph" w:customStyle="1" w:styleId="affff6">
    <w:name w:val="Знак"/>
    <w:basedOn w:val="a1"/>
    <w:rsid w:val="00B62AB6"/>
    <w:rPr>
      <w:rFonts w:ascii="Verdana" w:hAnsi="Verdana" w:cs="Verdana"/>
      <w:sz w:val="20"/>
      <w:szCs w:val="20"/>
      <w:lang w:val="en-US" w:eastAsia="en-US"/>
    </w:rPr>
  </w:style>
  <w:style w:type="paragraph" w:customStyle="1" w:styleId="affff7">
    <w:name w:val="Знак Знак Знак Знак Знак Знак Знак Знак Знак"/>
    <w:basedOn w:val="a1"/>
    <w:rsid w:val="00B62AB6"/>
    <w:rPr>
      <w:rFonts w:ascii="Verdana" w:hAnsi="Verdana" w:cs="Verdana"/>
      <w:sz w:val="20"/>
      <w:szCs w:val="20"/>
      <w:lang w:val="en-US" w:eastAsia="en-US"/>
    </w:rPr>
  </w:style>
  <w:style w:type="paragraph" w:customStyle="1" w:styleId="2d">
    <w:name w:val="Знак Знак2 Знак"/>
    <w:basedOn w:val="a1"/>
    <w:rsid w:val="00B62AB6"/>
    <w:rPr>
      <w:rFonts w:ascii="Verdana" w:hAnsi="Verdana" w:cs="Verdana"/>
      <w:sz w:val="20"/>
      <w:szCs w:val="20"/>
      <w:lang w:val="en-US" w:eastAsia="en-US"/>
    </w:rPr>
  </w:style>
  <w:style w:type="paragraph" w:customStyle="1" w:styleId="affff8">
    <w:name w:val="Знак Знак Знак Знак"/>
    <w:basedOn w:val="a1"/>
    <w:rsid w:val="00B62AB6"/>
    <w:rPr>
      <w:rFonts w:ascii="Verdana" w:hAnsi="Verdana" w:cs="Verdana"/>
      <w:sz w:val="20"/>
      <w:szCs w:val="20"/>
      <w:lang w:val="en-US" w:eastAsia="en-US"/>
    </w:rPr>
  </w:style>
  <w:style w:type="paragraph" w:customStyle="1" w:styleId="affff9">
    <w:name w:val="Знак Знак Знак Знак Знак Знак Знак Знак Знак Знак Знак Знак Знак Знак Знак Знак Знак Знак Знак Знак Знак"/>
    <w:basedOn w:val="a1"/>
    <w:rsid w:val="00B62AB6"/>
    <w:rPr>
      <w:rFonts w:ascii="Verdana" w:hAnsi="Verdana" w:cs="Verdana"/>
      <w:sz w:val="20"/>
      <w:szCs w:val="20"/>
      <w:lang w:val="en-US" w:eastAsia="en-US"/>
    </w:rPr>
  </w:style>
  <w:style w:type="paragraph" w:customStyle="1" w:styleId="affffa">
    <w:name w:val="Знак Знак Знак Знак Знак Знак"/>
    <w:basedOn w:val="a1"/>
    <w:rsid w:val="00B62AB6"/>
    <w:rPr>
      <w:rFonts w:ascii="Verdana" w:hAnsi="Verdana" w:cs="Verdana"/>
      <w:sz w:val="20"/>
      <w:szCs w:val="20"/>
      <w:lang w:val="en-US" w:eastAsia="en-US"/>
    </w:rPr>
  </w:style>
  <w:style w:type="paragraph" w:customStyle="1" w:styleId="affffb">
    <w:name w:val="Знак Знак Знак Знак Знак Знак Знак Знак"/>
    <w:basedOn w:val="a1"/>
    <w:rsid w:val="00B62AB6"/>
    <w:rPr>
      <w:rFonts w:ascii="Verdana" w:hAnsi="Verdana" w:cs="Verdana"/>
      <w:sz w:val="20"/>
      <w:szCs w:val="20"/>
      <w:lang w:val="en-US" w:eastAsia="en-US"/>
    </w:rPr>
  </w:style>
  <w:style w:type="paragraph" w:customStyle="1" w:styleId="2e">
    <w:name w:val="Знак Знак2 Знак Знак Знак Знак Знак Знак Знак Знак Знак Знак Знак Знак"/>
    <w:basedOn w:val="a1"/>
    <w:rsid w:val="00B62AB6"/>
    <w:rPr>
      <w:rFonts w:ascii="Verdana" w:hAnsi="Verdana" w:cs="Verdana"/>
      <w:sz w:val="20"/>
      <w:szCs w:val="20"/>
      <w:lang w:val="en-US" w:eastAsia="en-US"/>
    </w:rPr>
  </w:style>
  <w:style w:type="numbering" w:customStyle="1" w:styleId="2f">
    <w:name w:val="Нет списка2"/>
    <w:next w:val="a4"/>
    <w:semiHidden/>
    <w:unhideWhenUsed/>
    <w:rsid w:val="00B62AB6"/>
  </w:style>
  <w:style w:type="paragraph" w:customStyle="1" w:styleId="1f3">
    <w:name w:val="Абзац списка1"/>
    <w:basedOn w:val="a1"/>
    <w:uiPriority w:val="99"/>
    <w:qFormat/>
    <w:rsid w:val="00B62AB6"/>
    <w:pPr>
      <w:spacing w:after="200" w:line="276" w:lineRule="auto"/>
      <w:ind w:left="720"/>
      <w:contextualSpacing/>
    </w:pPr>
    <w:rPr>
      <w:rFonts w:ascii="Calibri" w:eastAsia="Calibri" w:hAnsi="Calibri"/>
      <w:sz w:val="22"/>
      <w:szCs w:val="22"/>
      <w:lang w:val="ru-RU" w:eastAsia="en-US"/>
    </w:rPr>
  </w:style>
  <w:style w:type="numbering" w:customStyle="1" w:styleId="39">
    <w:name w:val="Нет списка3"/>
    <w:next w:val="a4"/>
    <w:uiPriority w:val="99"/>
    <w:semiHidden/>
    <w:unhideWhenUsed/>
    <w:rsid w:val="00586FD1"/>
  </w:style>
  <w:style w:type="numbering" w:customStyle="1" w:styleId="120">
    <w:name w:val="Нет списка12"/>
    <w:next w:val="a4"/>
    <w:semiHidden/>
    <w:rsid w:val="00586FD1"/>
  </w:style>
  <w:style w:type="table" w:customStyle="1" w:styleId="1f4">
    <w:name w:val="Сетка таблицы1"/>
    <w:basedOn w:val="a3"/>
    <w:next w:val="afa"/>
    <w:uiPriority w:val="99"/>
    <w:rsid w:val="00586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4"/>
    <w:semiHidden/>
    <w:rsid w:val="00586FD1"/>
  </w:style>
  <w:style w:type="paragraph" w:customStyle="1" w:styleId="2f0">
    <w:name w:val="Основной текст2"/>
    <w:basedOn w:val="2f1"/>
    <w:uiPriority w:val="99"/>
    <w:rsid w:val="00586FD1"/>
    <w:rPr>
      <w:snapToGrid/>
      <w:sz w:val="28"/>
      <w:lang w:val="uk-UA"/>
    </w:rPr>
  </w:style>
  <w:style w:type="paragraph" w:customStyle="1" w:styleId="2f1">
    <w:name w:val="Обычный2"/>
    <w:uiPriority w:val="99"/>
    <w:rsid w:val="00586FD1"/>
    <w:rPr>
      <w:snapToGrid w:val="0"/>
      <w:lang w:val="ru-RU" w:eastAsia="ru-RU"/>
    </w:rPr>
  </w:style>
  <w:style w:type="paragraph" w:customStyle="1" w:styleId="220">
    <w:name w:val="Основной текст 22"/>
    <w:basedOn w:val="a1"/>
    <w:uiPriority w:val="99"/>
    <w:rsid w:val="00586FD1"/>
    <w:rPr>
      <w:rFonts w:ascii="1251 Times" w:hAnsi="1251 Times"/>
      <w:sz w:val="18"/>
      <w:szCs w:val="20"/>
      <w:lang w:val="en-US"/>
    </w:rPr>
  </w:style>
  <w:style w:type="paragraph" w:customStyle="1" w:styleId="222">
    <w:name w:val="Основной текст с отступом 22"/>
    <w:basedOn w:val="a1"/>
    <w:uiPriority w:val="99"/>
    <w:rsid w:val="00586FD1"/>
    <w:pPr>
      <w:ind w:firstLine="301"/>
      <w:jc w:val="both"/>
    </w:pPr>
    <w:rPr>
      <w:rFonts w:ascii="1251 Times" w:hAnsi="1251 Times"/>
      <w:sz w:val="20"/>
      <w:szCs w:val="20"/>
    </w:rPr>
  </w:style>
  <w:style w:type="paragraph" w:customStyle="1" w:styleId="320">
    <w:name w:val="Основной текст с отступом 32"/>
    <w:basedOn w:val="a1"/>
    <w:uiPriority w:val="99"/>
    <w:rsid w:val="00586FD1"/>
    <w:pPr>
      <w:ind w:firstLine="301"/>
      <w:jc w:val="both"/>
    </w:pPr>
    <w:rPr>
      <w:rFonts w:ascii="1251 Times" w:hAnsi="1251 Times"/>
      <w:sz w:val="20"/>
      <w:szCs w:val="20"/>
    </w:rPr>
  </w:style>
  <w:style w:type="paragraph" w:customStyle="1" w:styleId="520">
    <w:name w:val="Заголовок 52"/>
    <w:basedOn w:val="a1"/>
    <w:next w:val="a1"/>
    <w:uiPriority w:val="99"/>
    <w:rsid w:val="00586FD1"/>
    <w:pPr>
      <w:keepNext/>
      <w:jc w:val="center"/>
    </w:pPr>
    <w:rPr>
      <w:b/>
      <w:color w:val="000000"/>
      <w:sz w:val="22"/>
      <w:szCs w:val="20"/>
    </w:rPr>
  </w:style>
  <w:style w:type="numbering" w:customStyle="1" w:styleId="44">
    <w:name w:val="Нет списка4"/>
    <w:next w:val="a4"/>
    <w:uiPriority w:val="99"/>
    <w:semiHidden/>
    <w:unhideWhenUsed/>
    <w:rsid w:val="00067EFE"/>
  </w:style>
  <w:style w:type="numbering" w:customStyle="1" w:styleId="130">
    <w:name w:val="Нет списка13"/>
    <w:next w:val="a4"/>
    <w:semiHidden/>
    <w:rsid w:val="00067EFE"/>
  </w:style>
  <w:style w:type="table" w:customStyle="1" w:styleId="2f2">
    <w:name w:val="Сетка таблицы2"/>
    <w:basedOn w:val="a3"/>
    <w:next w:val="afa"/>
    <w:uiPriority w:val="99"/>
    <w:rsid w:val="00067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
    <w:next w:val="a4"/>
    <w:semiHidden/>
    <w:rsid w:val="00067EFE"/>
  </w:style>
  <w:style w:type="table" w:customStyle="1" w:styleId="115">
    <w:name w:val="Сетка таблицы11"/>
    <w:basedOn w:val="a3"/>
    <w:next w:val="afa"/>
    <w:uiPriority w:val="99"/>
    <w:rsid w:val="00067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4"/>
    <w:semiHidden/>
    <w:rsid w:val="00130F63"/>
  </w:style>
  <w:style w:type="table" w:customStyle="1" w:styleId="3a">
    <w:name w:val="Сетка таблицы3"/>
    <w:basedOn w:val="a3"/>
    <w:next w:val="afa"/>
    <w:uiPriority w:val="99"/>
    <w:rsid w:val="00130F63"/>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
    <w:name w:val="Обычный11"/>
    <w:uiPriority w:val="99"/>
    <w:rsid w:val="00130F63"/>
    <w:pPr>
      <w:ind w:firstLine="301"/>
      <w:jc w:val="both"/>
    </w:pPr>
    <w:rPr>
      <w:rFonts w:ascii="1251 Times" w:eastAsia="Calibri" w:hAnsi="1251 Times"/>
      <w:lang w:eastAsia="ru-RU"/>
    </w:rPr>
  </w:style>
  <w:style w:type="paragraph" w:customStyle="1" w:styleId="1f5">
    <w:name w:val="Знак Знак Знак Знак Знак Знак Знак Знак Знак Знак Знак Знак1"/>
    <w:basedOn w:val="a1"/>
    <w:uiPriority w:val="99"/>
    <w:rsid w:val="00130F63"/>
    <w:rPr>
      <w:rFonts w:ascii="Verdana" w:eastAsia="Calibri" w:hAnsi="Verdana" w:cs="Verdana"/>
      <w:sz w:val="20"/>
      <w:szCs w:val="20"/>
      <w:lang w:val="en-US" w:eastAsia="en-US"/>
    </w:rPr>
  </w:style>
  <w:style w:type="paragraph" w:customStyle="1" w:styleId="1f6">
    <w:name w:val="Абзац списку1"/>
    <w:basedOn w:val="a1"/>
    <w:uiPriority w:val="99"/>
    <w:rsid w:val="00130F63"/>
    <w:pPr>
      <w:spacing w:after="200" w:line="276" w:lineRule="auto"/>
      <w:ind w:left="720"/>
    </w:pPr>
    <w:rPr>
      <w:rFonts w:ascii="Calibri" w:hAnsi="Calibri"/>
      <w:sz w:val="22"/>
      <w:szCs w:val="22"/>
      <w:lang w:val="ru-RU" w:eastAsia="en-US"/>
    </w:rPr>
  </w:style>
  <w:style w:type="paragraph" w:customStyle="1" w:styleId="150">
    <w:name w:val="Знак Знак15"/>
    <w:basedOn w:val="a1"/>
    <w:rsid w:val="00130F63"/>
    <w:rPr>
      <w:rFonts w:ascii="Verdana" w:hAnsi="Verdana" w:cs="Verdana"/>
      <w:sz w:val="20"/>
      <w:szCs w:val="20"/>
      <w:lang w:val="en-US" w:eastAsia="en-US"/>
    </w:rPr>
  </w:style>
  <w:style w:type="paragraph" w:customStyle="1" w:styleId="1f7">
    <w:name w:val="Знак Знак1"/>
    <w:basedOn w:val="a1"/>
    <w:rsid w:val="00130F63"/>
    <w:rPr>
      <w:rFonts w:ascii="Verdana" w:hAnsi="Verdana" w:cs="Verdana"/>
      <w:sz w:val="20"/>
      <w:szCs w:val="20"/>
      <w:lang w:val="en-US" w:eastAsia="en-US"/>
    </w:rPr>
  </w:style>
  <w:style w:type="numbering" w:customStyle="1" w:styleId="62">
    <w:name w:val="Нет списка6"/>
    <w:next w:val="a4"/>
    <w:uiPriority w:val="99"/>
    <w:semiHidden/>
    <w:unhideWhenUsed/>
    <w:rsid w:val="00462DBC"/>
  </w:style>
  <w:style w:type="numbering" w:customStyle="1" w:styleId="140">
    <w:name w:val="Нет списка14"/>
    <w:next w:val="a4"/>
    <w:semiHidden/>
    <w:rsid w:val="00462DBC"/>
  </w:style>
  <w:style w:type="table" w:customStyle="1" w:styleId="45">
    <w:name w:val="Сетка таблицы4"/>
    <w:basedOn w:val="a3"/>
    <w:next w:val="afa"/>
    <w:uiPriority w:val="99"/>
    <w:rsid w:val="00462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4"/>
    <w:semiHidden/>
    <w:rsid w:val="000B311A"/>
  </w:style>
  <w:style w:type="table" w:customStyle="1" w:styleId="56">
    <w:name w:val="Сетка таблицы5"/>
    <w:basedOn w:val="a3"/>
    <w:next w:val="afa"/>
    <w:uiPriority w:val="99"/>
    <w:rsid w:val="000B311A"/>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3">
    <w:name w:val="Знак Знак Знак Знак Знак Знак Знак Знак Знак Знак Знак Знак2"/>
    <w:basedOn w:val="a1"/>
    <w:uiPriority w:val="99"/>
    <w:rsid w:val="000B311A"/>
    <w:rPr>
      <w:rFonts w:ascii="Verdana" w:eastAsia="Calibri" w:hAnsi="Verdana" w:cs="Verdana"/>
      <w:sz w:val="20"/>
      <w:szCs w:val="20"/>
      <w:lang w:val="en-US" w:eastAsia="en-US"/>
    </w:rPr>
  </w:style>
  <w:style w:type="paragraph" w:customStyle="1" w:styleId="1f8">
    <w:name w:val="Знак Знак Знак Знак Знак Знак Знак Знак Знак Знак Знак Знак Знак Знак Знак Знак Знак Знак1"/>
    <w:basedOn w:val="a1"/>
    <w:uiPriority w:val="99"/>
    <w:rsid w:val="000B311A"/>
    <w:rPr>
      <w:rFonts w:ascii="Verdana" w:eastAsia="Calibri" w:hAnsi="Verdana" w:cs="Verdana"/>
      <w:sz w:val="20"/>
      <w:szCs w:val="20"/>
      <w:lang w:val="en-US" w:eastAsia="en-US"/>
    </w:rPr>
  </w:style>
  <w:style w:type="paragraph" w:customStyle="1" w:styleId="1f9">
    <w:name w:val="Знак1"/>
    <w:basedOn w:val="a1"/>
    <w:uiPriority w:val="99"/>
    <w:rsid w:val="000B311A"/>
    <w:rPr>
      <w:rFonts w:ascii="Verdana" w:eastAsia="Calibri" w:hAnsi="Verdana" w:cs="Verdana"/>
      <w:sz w:val="20"/>
      <w:szCs w:val="20"/>
      <w:lang w:val="en-US" w:eastAsia="en-US"/>
    </w:rPr>
  </w:style>
  <w:style w:type="paragraph" w:customStyle="1" w:styleId="1fa">
    <w:name w:val="Знак Знак Знак Знак Знак Знак Знак Знак Знак1"/>
    <w:basedOn w:val="a1"/>
    <w:uiPriority w:val="99"/>
    <w:rsid w:val="000B311A"/>
    <w:rPr>
      <w:rFonts w:ascii="Verdana" w:eastAsia="Calibri" w:hAnsi="Verdana" w:cs="Verdana"/>
      <w:sz w:val="20"/>
      <w:szCs w:val="20"/>
      <w:lang w:val="en-US" w:eastAsia="en-US"/>
    </w:rPr>
  </w:style>
  <w:style w:type="paragraph" w:customStyle="1" w:styleId="215">
    <w:name w:val="Знак Знак2 Знак1"/>
    <w:basedOn w:val="a1"/>
    <w:uiPriority w:val="99"/>
    <w:rsid w:val="000B311A"/>
    <w:rPr>
      <w:rFonts w:ascii="Verdana" w:eastAsia="Calibri" w:hAnsi="Verdana" w:cs="Verdana"/>
      <w:sz w:val="20"/>
      <w:szCs w:val="20"/>
      <w:lang w:val="en-US" w:eastAsia="en-US"/>
    </w:rPr>
  </w:style>
  <w:style w:type="paragraph" w:customStyle="1" w:styleId="1fb">
    <w:name w:val="Знак Знак Знак Знак1"/>
    <w:basedOn w:val="a1"/>
    <w:uiPriority w:val="99"/>
    <w:rsid w:val="000B311A"/>
    <w:rPr>
      <w:rFonts w:ascii="Verdana" w:eastAsia="Calibri" w:hAnsi="Verdana" w:cs="Verdana"/>
      <w:sz w:val="20"/>
      <w:szCs w:val="20"/>
      <w:lang w:val="en-US" w:eastAsia="en-US"/>
    </w:rPr>
  </w:style>
  <w:style w:type="paragraph" w:customStyle="1" w:styleId="1fc">
    <w:name w:val="Знак Знак Знак Знак Знак Знак Знак Знак Знак Знак Знак Знак Знак Знак Знак Знак Знак Знак Знак Знак Знак1"/>
    <w:basedOn w:val="a1"/>
    <w:uiPriority w:val="99"/>
    <w:rsid w:val="000B311A"/>
    <w:rPr>
      <w:rFonts w:ascii="Verdana" w:eastAsia="Calibri" w:hAnsi="Verdana" w:cs="Verdana"/>
      <w:sz w:val="20"/>
      <w:szCs w:val="20"/>
      <w:lang w:val="en-US" w:eastAsia="en-US"/>
    </w:rPr>
  </w:style>
  <w:style w:type="paragraph" w:customStyle="1" w:styleId="1fd">
    <w:name w:val="Знак Знак Знак Знак Знак Знак1"/>
    <w:basedOn w:val="a1"/>
    <w:uiPriority w:val="99"/>
    <w:rsid w:val="000B311A"/>
    <w:rPr>
      <w:rFonts w:ascii="Verdana" w:eastAsia="Calibri" w:hAnsi="Verdana" w:cs="Verdana"/>
      <w:sz w:val="20"/>
      <w:szCs w:val="20"/>
      <w:lang w:val="en-US" w:eastAsia="en-US"/>
    </w:rPr>
  </w:style>
  <w:style w:type="paragraph" w:customStyle="1" w:styleId="1fe">
    <w:name w:val="Знак Знак Знак Знак Знак Знак Знак Знак1"/>
    <w:basedOn w:val="a1"/>
    <w:uiPriority w:val="99"/>
    <w:rsid w:val="000B311A"/>
    <w:rPr>
      <w:rFonts w:ascii="Verdana" w:eastAsia="Calibri" w:hAnsi="Verdana" w:cs="Verdana"/>
      <w:sz w:val="20"/>
      <w:szCs w:val="20"/>
      <w:lang w:val="en-US" w:eastAsia="en-US"/>
    </w:rPr>
  </w:style>
  <w:style w:type="paragraph" w:customStyle="1" w:styleId="216">
    <w:name w:val="Знак Знак2 Знак Знак Знак Знак Знак Знак Знак Знак Знак Знак Знак Знак1"/>
    <w:basedOn w:val="a1"/>
    <w:uiPriority w:val="99"/>
    <w:rsid w:val="000B311A"/>
    <w:rPr>
      <w:rFonts w:ascii="Verdana" w:eastAsia="Calibri" w:hAnsi="Verdana" w:cs="Verdana"/>
      <w:sz w:val="20"/>
      <w:szCs w:val="20"/>
      <w:lang w:val="en-US" w:eastAsia="en-US"/>
    </w:rPr>
  </w:style>
  <w:style w:type="numbering" w:customStyle="1" w:styleId="82">
    <w:name w:val="Нет списка8"/>
    <w:next w:val="a4"/>
    <w:semiHidden/>
    <w:rsid w:val="00756474"/>
  </w:style>
  <w:style w:type="table" w:customStyle="1" w:styleId="63">
    <w:name w:val="Сетка таблицы6"/>
    <w:basedOn w:val="a3"/>
    <w:next w:val="afa"/>
    <w:uiPriority w:val="99"/>
    <w:rsid w:val="00756474"/>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Обычний Знак Знак Знак Знак Знак Знак"/>
    <w:basedOn w:val="a1"/>
    <w:uiPriority w:val="99"/>
    <w:rsid w:val="00D60A30"/>
    <w:rPr>
      <w:rFonts w:ascii="Verdana" w:hAnsi="Verdana" w:cs="Verdana"/>
      <w:sz w:val="20"/>
      <w:szCs w:val="20"/>
      <w:lang w:val="en-US" w:eastAsia="en-US"/>
    </w:rPr>
  </w:style>
  <w:style w:type="paragraph" w:customStyle="1" w:styleId="121">
    <w:name w:val="Знак Знак12 Знак Знак Знак Знак Знак Знак Знак Знак Знак Знак Знак Знак Знак Знак"/>
    <w:basedOn w:val="a1"/>
    <w:uiPriority w:val="99"/>
    <w:rsid w:val="00F63863"/>
    <w:rPr>
      <w:rFonts w:ascii="Verdana" w:hAnsi="Verdana" w:cs="Verdana"/>
      <w:sz w:val="20"/>
      <w:szCs w:val="20"/>
      <w:lang w:val="en-US" w:eastAsia="en-US"/>
    </w:rPr>
  </w:style>
  <w:style w:type="paragraph" w:customStyle="1" w:styleId="117">
    <w:name w:val="Знак Знак1 Знак Знак Знак Знак1 Знак Знак Знак Знак Знак Знак"/>
    <w:basedOn w:val="a1"/>
    <w:uiPriority w:val="99"/>
    <w:rsid w:val="00F63863"/>
    <w:rPr>
      <w:rFonts w:ascii="Verdana" w:hAnsi="Verdana" w:cs="Verdana"/>
      <w:sz w:val="20"/>
      <w:szCs w:val="20"/>
      <w:lang w:val="en-US" w:eastAsia="en-US"/>
    </w:rPr>
  </w:style>
  <w:style w:type="numbering" w:customStyle="1" w:styleId="1ff">
    <w:name w:val="Немає списку1"/>
    <w:next w:val="a4"/>
    <w:uiPriority w:val="99"/>
    <w:semiHidden/>
    <w:unhideWhenUsed/>
    <w:rsid w:val="005D7006"/>
  </w:style>
  <w:style w:type="character" w:customStyle="1" w:styleId="WW8Num1z0">
    <w:name w:val="WW8Num1z0"/>
    <w:uiPriority w:val="99"/>
    <w:rsid w:val="005D7006"/>
  </w:style>
  <w:style w:type="character" w:customStyle="1" w:styleId="WW8Num2z0">
    <w:name w:val="WW8Num2z0"/>
    <w:uiPriority w:val="99"/>
    <w:rsid w:val="005D7006"/>
  </w:style>
  <w:style w:type="character" w:customStyle="1" w:styleId="WW8Num3z0">
    <w:name w:val="WW8Num3z0"/>
    <w:uiPriority w:val="99"/>
    <w:rsid w:val="005D7006"/>
  </w:style>
  <w:style w:type="character" w:customStyle="1" w:styleId="WW8Num4z0">
    <w:name w:val="WW8Num4z0"/>
    <w:uiPriority w:val="99"/>
    <w:rsid w:val="005D7006"/>
  </w:style>
  <w:style w:type="character" w:customStyle="1" w:styleId="WW8Num5z0">
    <w:name w:val="WW8Num5z0"/>
    <w:uiPriority w:val="99"/>
    <w:rsid w:val="005D7006"/>
    <w:rPr>
      <w:rFonts w:ascii="Symbol" w:hAnsi="Symbol" w:cs="Symbol" w:hint="default"/>
    </w:rPr>
  </w:style>
  <w:style w:type="character" w:customStyle="1" w:styleId="WW8Num6z0">
    <w:name w:val="WW8Num6z0"/>
    <w:uiPriority w:val="99"/>
    <w:rsid w:val="005D7006"/>
    <w:rPr>
      <w:rFonts w:ascii="Symbol" w:hAnsi="Symbol" w:cs="Symbol" w:hint="default"/>
    </w:rPr>
  </w:style>
  <w:style w:type="character" w:customStyle="1" w:styleId="WW8Num7z0">
    <w:name w:val="WW8Num7z0"/>
    <w:uiPriority w:val="99"/>
    <w:rsid w:val="005D7006"/>
    <w:rPr>
      <w:rFonts w:ascii="Symbol" w:hAnsi="Symbol" w:cs="Symbol" w:hint="default"/>
    </w:rPr>
  </w:style>
  <w:style w:type="character" w:customStyle="1" w:styleId="WW8Num8z0">
    <w:name w:val="WW8Num8z0"/>
    <w:uiPriority w:val="99"/>
    <w:rsid w:val="005D7006"/>
    <w:rPr>
      <w:rFonts w:ascii="Symbol" w:hAnsi="Symbol" w:cs="Symbol" w:hint="default"/>
    </w:rPr>
  </w:style>
  <w:style w:type="character" w:customStyle="1" w:styleId="WW8Num9z0">
    <w:name w:val="WW8Num9z0"/>
    <w:uiPriority w:val="99"/>
    <w:rsid w:val="005D7006"/>
  </w:style>
  <w:style w:type="character" w:customStyle="1" w:styleId="WW8Num10z0">
    <w:name w:val="WW8Num10z0"/>
    <w:uiPriority w:val="99"/>
    <w:rsid w:val="005D7006"/>
    <w:rPr>
      <w:rFonts w:ascii="Symbol" w:hAnsi="Symbol" w:cs="Symbol" w:hint="default"/>
    </w:rPr>
  </w:style>
  <w:style w:type="character" w:customStyle="1" w:styleId="WW8Num11z0">
    <w:name w:val="WW8Num11z0"/>
    <w:uiPriority w:val="99"/>
    <w:rsid w:val="005D7006"/>
    <w:rPr>
      <w:rFonts w:hint="default"/>
    </w:rPr>
  </w:style>
  <w:style w:type="character" w:customStyle="1" w:styleId="WW8Num12z0">
    <w:name w:val="WW8Num12z0"/>
    <w:uiPriority w:val="99"/>
    <w:rsid w:val="005D7006"/>
    <w:rPr>
      <w:rFonts w:ascii="Symbol" w:hAnsi="Symbol" w:cs="Symbol" w:hint="default"/>
    </w:rPr>
  </w:style>
  <w:style w:type="character" w:customStyle="1" w:styleId="WW8Num13z0">
    <w:name w:val="WW8Num13z0"/>
    <w:uiPriority w:val="99"/>
    <w:rsid w:val="005D7006"/>
    <w:rPr>
      <w:rFonts w:ascii="Symbol" w:hAnsi="Symbol" w:cs="Symbol" w:hint="default"/>
    </w:rPr>
  </w:style>
  <w:style w:type="character" w:customStyle="1" w:styleId="WW8Num13z1">
    <w:name w:val="WW8Num13z1"/>
    <w:uiPriority w:val="99"/>
    <w:rsid w:val="005D7006"/>
    <w:rPr>
      <w:rFonts w:ascii="Courier New" w:hAnsi="Courier New" w:cs="Courier New" w:hint="default"/>
    </w:rPr>
  </w:style>
  <w:style w:type="character" w:customStyle="1" w:styleId="WW8Num13z2">
    <w:name w:val="WW8Num13z2"/>
    <w:uiPriority w:val="99"/>
    <w:rsid w:val="005D7006"/>
    <w:rPr>
      <w:rFonts w:ascii="Wingdings" w:hAnsi="Wingdings" w:cs="Wingdings" w:hint="default"/>
    </w:rPr>
  </w:style>
  <w:style w:type="character" w:customStyle="1" w:styleId="WW8Num14z0">
    <w:name w:val="WW8Num14z0"/>
    <w:uiPriority w:val="99"/>
    <w:rsid w:val="005D7006"/>
    <w:rPr>
      <w:rFonts w:hint="default"/>
    </w:rPr>
  </w:style>
  <w:style w:type="character" w:customStyle="1" w:styleId="WW8Num15z0">
    <w:name w:val="WW8Num15z0"/>
    <w:uiPriority w:val="99"/>
    <w:rsid w:val="005D7006"/>
    <w:rPr>
      <w:rFonts w:ascii="Symbol" w:hAnsi="Symbol" w:cs="Symbol" w:hint="default"/>
    </w:rPr>
  </w:style>
  <w:style w:type="character" w:customStyle="1" w:styleId="WW8Num15z1">
    <w:name w:val="WW8Num15z1"/>
    <w:uiPriority w:val="99"/>
    <w:rsid w:val="005D7006"/>
    <w:rPr>
      <w:rFonts w:ascii="Courier New" w:hAnsi="Courier New" w:cs="Courier New" w:hint="default"/>
    </w:rPr>
  </w:style>
  <w:style w:type="character" w:customStyle="1" w:styleId="WW8Num15z2">
    <w:name w:val="WW8Num15z2"/>
    <w:uiPriority w:val="99"/>
    <w:rsid w:val="005D7006"/>
    <w:rPr>
      <w:rFonts w:ascii="Wingdings" w:hAnsi="Wingdings" w:cs="Wingdings" w:hint="default"/>
    </w:rPr>
  </w:style>
  <w:style w:type="character" w:customStyle="1" w:styleId="WW8Num16z0">
    <w:name w:val="WW8Num16z0"/>
    <w:uiPriority w:val="99"/>
    <w:rsid w:val="005D7006"/>
  </w:style>
  <w:style w:type="character" w:customStyle="1" w:styleId="WW8Num16z1">
    <w:name w:val="WW8Num16z1"/>
    <w:uiPriority w:val="99"/>
    <w:rsid w:val="005D7006"/>
  </w:style>
  <w:style w:type="character" w:customStyle="1" w:styleId="WW8Num16z2">
    <w:name w:val="WW8Num16z2"/>
    <w:uiPriority w:val="99"/>
    <w:rsid w:val="005D7006"/>
  </w:style>
  <w:style w:type="character" w:customStyle="1" w:styleId="WW8Num16z3">
    <w:name w:val="WW8Num16z3"/>
    <w:uiPriority w:val="99"/>
    <w:rsid w:val="005D7006"/>
  </w:style>
  <w:style w:type="character" w:customStyle="1" w:styleId="WW8Num16z4">
    <w:name w:val="WW8Num16z4"/>
    <w:uiPriority w:val="99"/>
    <w:rsid w:val="005D7006"/>
  </w:style>
  <w:style w:type="character" w:customStyle="1" w:styleId="WW8Num16z5">
    <w:name w:val="WW8Num16z5"/>
    <w:uiPriority w:val="99"/>
    <w:rsid w:val="005D7006"/>
  </w:style>
  <w:style w:type="character" w:customStyle="1" w:styleId="WW8Num16z6">
    <w:name w:val="WW8Num16z6"/>
    <w:uiPriority w:val="99"/>
    <w:rsid w:val="005D7006"/>
  </w:style>
  <w:style w:type="character" w:customStyle="1" w:styleId="WW8Num16z7">
    <w:name w:val="WW8Num16z7"/>
    <w:uiPriority w:val="99"/>
    <w:rsid w:val="005D7006"/>
  </w:style>
  <w:style w:type="character" w:customStyle="1" w:styleId="WW8Num16z8">
    <w:name w:val="WW8Num16z8"/>
    <w:uiPriority w:val="99"/>
    <w:rsid w:val="005D7006"/>
  </w:style>
  <w:style w:type="character" w:customStyle="1" w:styleId="WW8Num17z0">
    <w:name w:val="WW8Num17z0"/>
    <w:uiPriority w:val="99"/>
    <w:rsid w:val="005D7006"/>
    <w:rPr>
      <w:rFonts w:hint="default"/>
    </w:rPr>
  </w:style>
  <w:style w:type="character" w:customStyle="1" w:styleId="WW8Num18z0">
    <w:name w:val="WW8Num18z0"/>
    <w:uiPriority w:val="99"/>
    <w:rsid w:val="005D7006"/>
    <w:rPr>
      <w:rFonts w:ascii="Symbol" w:hAnsi="Symbol" w:cs="Symbol" w:hint="default"/>
      <w:color w:val="000000"/>
    </w:rPr>
  </w:style>
  <w:style w:type="character" w:customStyle="1" w:styleId="WW8Num18z1">
    <w:name w:val="WW8Num18z1"/>
    <w:uiPriority w:val="99"/>
    <w:rsid w:val="005D7006"/>
    <w:rPr>
      <w:rFonts w:ascii="Courier New" w:hAnsi="Courier New" w:cs="Courier New" w:hint="default"/>
    </w:rPr>
  </w:style>
  <w:style w:type="character" w:customStyle="1" w:styleId="WW8Num18z2">
    <w:name w:val="WW8Num18z2"/>
    <w:uiPriority w:val="99"/>
    <w:rsid w:val="005D7006"/>
    <w:rPr>
      <w:rFonts w:ascii="Wingdings" w:hAnsi="Wingdings" w:cs="Wingdings" w:hint="default"/>
    </w:rPr>
  </w:style>
  <w:style w:type="character" w:customStyle="1" w:styleId="WW8Num18z3">
    <w:name w:val="WW8Num18z3"/>
    <w:uiPriority w:val="99"/>
    <w:rsid w:val="005D7006"/>
    <w:rPr>
      <w:rFonts w:ascii="Symbol" w:hAnsi="Symbol" w:cs="Symbol" w:hint="default"/>
    </w:rPr>
  </w:style>
  <w:style w:type="character" w:customStyle="1" w:styleId="WW8Num19z0">
    <w:name w:val="WW8Num19z0"/>
    <w:uiPriority w:val="99"/>
    <w:rsid w:val="005D7006"/>
    <w:rPr>
      <w:rFonts w:hint="default"/>
    </w:rPr>
  </w:style>
  <w:style w:type="character" w:customStyle="1" w:styleId="WW8Num20z0">
    <w:name w:val="WW8Num20z0"/>
    <w:uiPriority w:val="99"/>
    <w:rsid w:val="005D7006"/>
    <w:rPr>
      <w:rFonts w:ascii="Symbol" w:hAnsi="Symbol" w:cs="Symbol" w:hint="default"/>
    </w:rPr>
  </w:style>
  <w:style w:type="character" w:customStyle="1" w:styleId="WW8Num20z1">
    <w:name w:val="WW8Num20z1"/>
    <w:uiPriority w:val="99"/>
    <w:rsid w:val="005D7006"/>
    <w:rPr>
      <w:rFonts w:ascii="Times New Roman" w:eastAsia="Times New Roman" w:hAnsi="Times New Roman" w:cs="Times New Roman" w:hint="default"/>
    </w:rPr>
  </w:style>
  <w:style w:type="character" w:customStyle="1" w:styleId="WW8Num20z2">
    <w:name w:val="WW8Num20z2"/>
    <w:uiPriority w:val="99"/>
    <w:rsid w:val="005D7006"/>
    <w:rPr>
      <w:rFonts w:ascii="Wingdings" w:hAnsi="Wingdings" w:cs="Wingdings" w:hint="default"/>
    </w:rPr>
  </w:style>
  <w:style w:type="character" w:customStyle="1" w:styleId="WW8Num20z4">
    <w:name w:val="WW8Num20z4"/>
    <w:uiPriority w:val="99"/>
    <w:rsid w:val="005D7006"/>
    <w:rPr>
      <w:rFonts w:ascii="Courier New" w:hAnsi="Courier New" w:cs="Courier New" w:hint="default"/>
    </w:rPr>
  </w:style>
  <w:style w:type="character" w:customStyle="1" w:styleId="WW8Num21z0">
    <w:name w:val="WW8Num21z0"/>
    <w:uiPriority w:val="99"/>
    <w:rsid w:val="005D7006"/>
    <w:rPr>
      <w:rFonts w:hint="default"/>
    </w:rPr>
  </w:style>
  <w:style w:type="character" w:customStyle="1" w:styleId="WW8Num22z0">
    <w:name w:val="WW8Num22z0"/>
    <w:uiPriority w:val="99"/>
    <w:rsid w:val="005D7006"/>
    <w:rPr>
      <w:rFonts w:hint="default"/>
    </w:rPr>
  </w:style>
  <w:style w:type="character" w:customStyle="1" w:styleId="WW8Num23z0">
    <w:name w:val="WW8Num23z0"/>
    <w:uiPriority w:val="99"/>
    <w:rsid w:val="005D7006"/>
    <w:rPr>
      <w:rFonts w:hint="default"/>
    </w:rPr>
  </w:style>
  <w:style w:type="character" w:customStyle="1" w:styleId="1ff0">
    <w:name w:val="Шрифт абзацу за промовчанням1"/>
    <w:uiPriority w:val="99"/>
    <w:rsid w:val="005D7006"/>
  </w:style>
  <w:style w:type="character" w:customStyle="1" w:styleId="affffd">
    <w:name w:val="Символ концевой сноски"/>
    <w:uiPriority w:val="99"/>
    <w:rsid w:val="005D7006"/>
    <w:rPr>
      <w:vertAlign w:val="superscript"/>
    </w:rPr>
  </w:style>
  <w:style w:type="paragraph" w:styleId="affffe">
    <w:name w:val="List"/>
    <w:basedOn w:val="af2"/>
    <w:uiPriority w:val="99"/>
    <w:rsid w:val="005D7006"/>
    <w:pPr>
      <w:suppressAutoHyphens/>
    </w:pPr>
    <w:rPr>
      <w:rFonts w:cs="Mangal"/>
      <w:lang w:eastAsia="zh-CN"/>
    </w:rPr>
  </w:style>
  <w:style w:type="paragraph" w:customStyle="1" w:styleId="1ff1">
    <w:name w:val="Указатель1"/>
    <w:basedOn w:val="a1"/>
    <w:uiPriority w:val="99"/>
    <w:rsid w:val="005D7006"/>
    <w:pPr>
      <w:suppressLineNumbers/>
      <w:suppressAutoHyphens/>
    </w:pPr>
    <w:rPr>
      <w:rFonts w:cs="Mangal"/>
      <w:lang w:eastAsia="zh-CN"/>
    </w:rPr>
  </w:style>
  <w:style w:type="paragraph" w:customStyle="1" w:styleId="217">
    <w:name w:val="Маркірований список 21"/>
    <w:basedOn w:val="a1"/>
    <w:uiPriority w:val="99"/>
    <w:rsid w:val="005D7006"/>
    <w:pPr>
      <w:widowControl w:val="0"/>
      <w:tabs>
        <w:tab w:val="num" w:pos="1209"/>
      </w:tabs>
      <w:suppressAutoHyphens/>
      <w:ind w:left="1209" w:hanging="360"/>
    </w:pPr>
    <w:rPr>
      <w:rFonts w:ascii="Arial Narrow" w:hAnsi="Arial Narrow" w:cs="Arial Narrow"/>
      <w:sz w:val="32"/>
      <w:szCs w:val="20"/>
      <w:lang w:val="ru-RU" w:eastAsia="zh-CN"/>
    </w:rPr>
  </w:style>
  <w:style w:type="paragraph" w:customStyle="1" w:styleId="1">
    <w:name w:val="Маркований список1"/>
    <w:basedOn w:val="a1"/>
    <w:uiPriority w:val="99"/>
    <w:rsid w:val="005D7006"/>
    <w:pPr>
      <w:widowControl w:val="0"/>
      <w:numPr>
        <w:numId w:val="11"/>
      </w:numPr>
      <w:suppressAutoHyphens/>
      <w:ind w:left="0" w:firstLine="0"/>
    </w:pPr>
    <w:rPr>
      <w:szCs w:val="20"/>
      <w:lang w:val="ru-RU" w:eastAsia="zh-CN"/>
    </w:rPr>
  </w:style>
  <w:style w:type="paragraph" w:customStyle="1" w:styleId="312">
    <w:name w:val="Маркований список 31"/>
    <w:basedOn w:val="a1"/>
    <w:uiPriority w:val="99"/>
    <w:rsid w:val="005D7006"/>
    <w:pPr>
      <w:widowControl w:val="0"/>
      <w:tabs>
        <w:tab w:val="num" w:pos="926"/>
      </w:tabs>
      <w:suppressAutoHyphens/>
      <w:ind w:left="926" w:hanging="360"/>
    </w:pPr>
    <w:rPr>
      <w:rFonts w:ascii="Arial Narrow" w:hAnsi="Arial Narrow" w:cs="Arial Narrow"/>
      <w:sz w:val="32"/>
      <w:szCs w:val="20"/>
      <w:lang w:val="ru-RU" w:eastAsia="zh-CN"/>
    </w:rPr>
  </w:style>
  <w:style w:type="paragraph" w:customStyle="1" w:styleId="410">
    <w:name w:val="Маркований список 41"/>
    <w:basedOn w:val="a1"/>
    <w:uiPriority w:val="99"/>
    <w:rsid w:val="005D7006"/>
    <w:pPr>
      <w:widowControl w:val="0"/>
      <w:tabs>
        <w:tab w:val="num" w:pos="643"/>
      </w:tabs>
      <w:suppressAutoHyphens/>
      <w:ind w:left="643" w:hanging="360"/>
    </w:pPr>
    <w:rPr>
      <w:rFonts w:ascii="Arial Narrow" w:hAnsi="Arial Narrow" w:cs="Arial Narrow"/>
      <w:sz w:val="32"/>
      <w:szCs w:val="20"/>
      <w:lang w:val="ru-RU" w:eastAsia="zh-CN"/>
    </w:rPr>
  </w:style>
  <w:style w:type="paragraph" w:customStyle="1" w:styleId="512">
    <w:name w:val="Маркований список 51"/>
    <w:basedOn w:val="a1"/>
    <w:uiPriority w:val="99"/>
    <w:rsid w:val="005D7006"/>
    <w:pPr>
      <w:widowControl w:val="0"/>
      <w:tabs>
        <w:tab w:val="num" w:pos="360"/>
      </w:tabs>
      <w:suppressAutoHyphens/>
      <w:ind w:left="360" w:hanging="360"/>
    </w:pPr>
    <w:rPr>
      <w:rFonts w:ascii="Arial Narrow" w:hAnsi="Arial Narrow" w:cs="Arial Narrow"/>
      <w:sz w:val="32"/>
      <w:szCs w:val="20"/>
      <w:lang w:val="ru-RU" w:eastAsia="zh-CN"/>
    </w:rPr>
  </w:style>
  <w:style w:type="paragraph" w:customStyle="1" w:styleId="1ff2">
    <w:name w:val="Нумерований список1"/>
    <w:basedOn w:val="a1"/>
    <w:uiPriority w:val="99"/>
    <w:rsid w:val="005D7006"/>
    <w:pPr>
      <w:widowControl w:val="0"/>
      <w:tabs>
        <w:tab w:val="num" w:pos="1492"/>
      </w:tabs>
      <w:suppressAutoHyphens/>
      <w:ind w:left="1492" w:hanging="360"/>
    </w:pPr>
    <w:rPr>
      <w:rFonts w:ascii="Arial Narrow" w:hAnsi="Arial Narrow" w:cs="Arial Narrow"/>
      <w:sz w:val="32"/>
      <w:szCs w:val="20"/>
      <w:lang w:val="ru-RU" w:eastAsia="zh-CN"/>
    </w:rPr>
  </w:style>
  <w:style w:type="paragraph" w:customStyle="1" w:styleId="218">
    <w:name w:val="Нумерований список 21"/>
    <w:basedOn w:val="a1"/>
    <w:uiPriority w:val="99"/>
    <w:rsid w:val="005D7006"/>
    <w:pPr>
      <w:widowControl w:val="0"/>
      <w:tabs>
        <w:tab w:val="num" w:pos="1492"/>
      </w:tabs>
      <w:suppressAutoHyphens/>
      <w:ind w:left="1492" w:hanging="360"/>
    </w:pPr>
    <w:rPr>
      <w:rFonts w:ascii="Arial Narrow" w:hAnsi="Arial Narrow" w:cs="Arial Narrow"/>
      <w:sz w:val="32"/>
      <w:szCs w:val="20"/>
      <w:lang w:val="ru-RU" w:eastAsia="zh-CN"/>
    </w:rPr>
  </w:style>
  <w:style w:type="paragraph" w:customStyle="1" w:styleId="313">
    <w:name w:val="Нумерований список 31"/>
    <w:basedOn w:val="a1"/>
    <w:uiPriority w:val="99"/>
    <w:rsid w:val="005D7006"/>
    <w:pPr>
      <w:widowControl w:val="0"/>
      <w:tabs>
        <w:tab w:val="num" w:pos="1209"/>
      </w:tabs>
      <w:suppressAutoHyphens/>
      <w:ind w:left="1209" w:hanging="360"/>
    </w:pPr>
    <w:rPr>
      <w:rFonts w:ascii="Arial Narrow" w:hAnsi="Arial Narrow" w:cs="Arial Narrow"/>
      <w:sz w:val="32"/>
      <w:szCs w:val="20"/>
      <w:lang w:val="ru-RU" w:eastAsia="zh-CN"/>
    </w:rPr>
  </w:style>
  <w:style w:type="paragraph" w:customStyle="1" w:styleId="411">
    <w:name w:val="Нумерований список 41"/>
    <w:basedOn w:val="a1"/>
    <w:uiPriority w:val="99"/>
    <w:rsid w:val="005D7006"/>
    <w:pPr>
      <w:widowControl w:val="0"/>
      <w:tabs>
        <w:tab w:val="num" w:pos="926"/>
      </w:tabs>
      <w:suppressAutoHyphens/>
      <w:ind w:left="926" w:hanging="360"/>
    </w:pPr>
    <w:rPr>
      <w:rFonts w:ascii="Arial Narrow" w:hAnsi="Arial Narrow" w:cs="Arial Narrow"/>
      <w:sz w:val="32"/>
      <w:szCs w:val="20"/>
      <w:lang w:val="ru-RU" w:eastAsia="zh-CN"/>
    </w:rPr>
  </w:style>
  <w:style w:type="paragraph" w:customStyle="1" w:styleId="513">
    <w:name w:val="Нумерований список 51"/>
    <w:basedOn w:val="a1"/>
    <w:uiPriority w:val="99"/>
    <w:rsid w:val="005D7006"/>
    <w:pPr>
      <w:widowControl w:val="0"/>
      <w:tabs>
        <w:tab w:val="num" w:pos="360"/>
      </w:tabs>
      <w:suppressAutoHyphens/>
      <w:ind w:left="360" w:hanging="360"/>
    </w:pPr>
    <w:rPr>
      <w:rFonts w:ascii="Arial Narrow" w:hAnsi="Arial Narrow" w:cs="Arial Narrow"/>
      <w:sz w:val="32"/>
      <w:szCs w:val="20"/>
      <w:lang w:val="ru-RU" w:eastAsia="zh-CN"/>
    </w:rPr>
  </w:style>
  <w:style w:type="paragraph" w:customStyle="1" w:styleId="224">
    <w:name w:val="Основний текст 22"/>
    <w:basedOn w:val="a1"/>
    <w:uiPriority w:val="99"/>
    <w:rsid w:val="005D7006"/>
    <w:pPr>
      <w:suppressAutoHyphens/>
      <w:jc w:val="both"/>
    </w:pPr>
    <w:rPr>
      <w:szCs w:val="20"/>
      <w:lang w:eastAsia="zh-CN"/>
    </w:rPr>
  </w:style>
  <w:style w:type="paragraph" w:customStyle="1" w:styleId="LO-Normal">
    <w:name w:val="LO-Normal"/>
    <w:uiPriority w:val="99"/>
    <w:rsid w:val="005D7006"/>
    <w:pPr>
      <w:suppressAutoHyphens/>
    </w:pPr>
    <w:rPr>
      <w:lang w:val="ru-RU" w:eastAsia="zh-CN"/>
    </w:rPr>
  </w:style>
  <w:style w:type="paragraph" w:customStyle="1" w:styleId="2f4">
    <w:name w:val="Основний текст2"/>
    <w:basedOn w:val="LO-Normal"/>
    <w:uiPriority w:val="99"/>
    <w:rsid w:val="005D7006"/>
    <w:rPr>
      <w:sz w:val="28"/>
      <w:lang w:val="uk-UA"/>
    </w:rPr>
  </w:style>
  <w:style w:type="paragraph" w:customStyle="1" w:styleId="314">
    <w:name w:val="Основний текст 31"/>
    <w:basedOn w:val="a1"/>
    <w:uiPriority w:val="99"/>
    <w:rsid w:val="005D7006"/>
    <w:pPr>
      <w:suppressAutoHyphens/>
      <w:ind w:right="-665"/>
      <w:jc w:val="center"/>
    </w:pPr>
    <w:rPr>
      <w:b/>
      <w:sz w:val="32"/>
      <w:szCs w:val="20"/>
      <w:lang w:eastAsia="zh-CN"/>
    </w:rPr>
  </w:style>
  <w:style w:type="paragraph" w:customStyle="1" w:styleId="321">
    <w:name w:val="Основний текст з відступом 32"/>
    <w:basedOn w:val="a1"/>
    <w:uiPriority w:val="99"/>
    <w:rsid w:val="005D7006"/>
    <w:pPr>
      <w:widowControl w:val="0"/>
      <w:suppressAutoHyphens/>
      <w:ind w:firstLine="720"/>
      <w:jc w:val="both"/>
    </w:pPr>
    <w:rPr>
      <w:szCs w:val="20"/>
      <w:lang w:eastAsia="zh-CN"/>
    </w:rPr>
  </w:style>
  <w:style w:type="paragraph" w:customStyle="1" w:styleId="225">
    <w:name w:val="Основний текст з відступом 22"/>
    <w:basedOn w:val="a1"/>
    <w:uiPriority w:val="99"/>
    <w:rsid w:val="005D7006"/>
    <w:pPr>
      <w:suppressAutoHyphens/>
      <w:spacing w:line="360" w:lineRule="auto"/>
      <w:ind w:right="-96" w:firstLine="720"/>
      <w:jc w:val="center"/>
    </w:pPr>
    <w:rPr>
      <w:b/>
      <w:color w:val="000000"/>
      <w:sz w:val="28"/>
      <w:szCs w:val="20"/>
      <w:lang w:eastAsia="zh-CN"/>
    </w:rPr>
  </w:style>
  <w:style w:type="paragraph" w:customStyle="1" w:styleId="1ff3">
    <w:name w:val="Назва об'єкта1"/>
    <w:basedOn w:val="a1"/>
    <w:next w:val="a1"/>
    <w:uiPriority w:val="99"/>
    <w:rsid w:val="005D7006"/>
    <w:pPr>
      <w:suppressAutoHyphens/>
      <w:jc w:val="right"/>
    </w:pPr>
    <w:rPr>
      <w:i/>
      <w:sz w:val="22"/>
      <w:lang w:eastAsia="zh-CN"/>
    </w:rPr>
  </w:style>
  <w:style w:type="paragraph" w:customStyle="1" w:styleId="230">
    <w:name w:val="Основний текст 23"/>
    <w:basedOn w:val="a1"/>
    <w:uiPriority w:val="99"/>
    <w:rsid w:val="005D7006"/>
    <w:pPr>
      <w:suppressAutoHyphens/>
    </w:pPr>
    <w:rPr>
      <w:rFonts w:ascii="1251 Times" w:hAnsi="1251 Times" w:cs="1251 Times"/>
      <w:sz w:val="18"/>
      <w:szCs w:val="20"/>
      <w:lang w:val="en-US" w:eastAsia="zh-CN"/>
    </w:rPr>
  </w:style>
  <w:style w:type="paragraph" w:customStyle="1" w:styleId="231">
    <w:name w:val="Основний текст з відступом 23"/>
    <w:basedOn w:val="a1"/>
    <w:uiPriority w:val="99"/>
    <w:rsid w:val="005D7006"/>
    <w:pPr>
      <w:suppressAutoHyphens/>
      <w:ind w:firstLine="301"/>
      <w:jc w:val="both"/>
    </w:pPr>
    <w:rPr>
      <w:rFonts w:ascii="1251 Times" w:hAnsi="1251 Times" w:cs="1251 Times"/>
      <w:sz w:val="20"/>
      <w:szCs w:val="20"/>
      <w:lang w:eastAsia="zh-CN"/>
    </w:rPr>
  </w:style>
  <w:style w:type="paragraph" w:customStyle="1" w:styleId="330">
    <w:name w:val="Основний текст з відступом 33"/>
    <w:basedOn w:val="a1"/>
    <w:uiPriority w:val="99"/>
    <w:rsid w:val="005D7006"/>
    <w:pPr>
      <w:suppressAutoHyphens/>
      <w:ind w:firstLine="301"/>
      <w:jc w:val="both"/>
    </w:pPr>
    <w:rPr>
      <w:rFonts w:ascii="1251 Times" w:hAnsi="1251 Times" w:cs="1251 Times"/>
      <w:sz w:val="20"/>
      <w:szCs w:val="20"/>
      <w:lang w:eastAsia="zh-CN"/>
    </w:rPr>
  </w:style>
  <w:style w:type="paragraph" w:customStyle="1" w:styleId="WW-">
    <w:name w:val="WW-Заголовок"/>
    <w:basedOn w:val="a1"/>
    <w:next w:val="a1"/>
    <w:uiPriority w:val="99"/>
    <w:rsid w:val="005D7006"/>
    <w:pPr>
      <w:suppressAutoHyphens/>
      <w:spacing w:before="120" w:after="120"/>
      <w:ind w:firstLine="301"/>
      <w:jc w:val="both"/>
    </w:pPr>
    <w:rPr>
      <w:rFonts w:ascii="1251 Times" w:hAnsi="1251 Times" w:cs="1251 Times"/>
      <w:b/>
      <w:sz w:val="20"/>
      <w:szCs w:val="20"/>
      <w:lang w:eastAsia="zh-CN"/>
    </w:rPr>
  </w:style>
  <w:style w:type="paragraph" w:customStyle="1" w:styleId="530">
    <w:name w:val="Заголовок 53"/>
    <w:basedOn w:val="a1"/>
    <w:next w:val="a1"/>
    <w:uiPriority w:val="99"/>
    <w:rsid w:val="005D7006"/>
    <w:pPr>
      <w:keepNext/>
      <w:suppressAutoHyphens/>
      <w:jc w:val="center"/>
    </w:pPr>
    <w:rPr>
      <w:b/>
      <w:color w:val="000000"/>
      <w:sz w:val="22"/>
      <w:szCs w:val="20"/>
      <w:lang w:eastAsia="zh-CN"/>
    </w:rPr>
  </w:style>
  <w:style w:type="paragraph" w:customStyle="1" w:styleId="afffff">
    <w:name w:val="Знак Знак Знак Знак Знак Знак Знак Знак Знак Знак Знак Знак Знак Знак Знак Знак Знак Знак"/>
    <w:basedOn w:val="a1"/>
    <w:rsid w:val="005D7006"/>
    <w:pPr>
      <w:suppressAutoHyphens/>
    </w:pPr>
    <w:rPr>
      <w:rFonts w:ascii="Verdana" w:hAnsi="Verdana" w:cs="Verdana"/>
      <w:sz w:val="20"/>
      <w:szCs w:val="20"/>
      <w:lang w:val="en-US" w:eastAsia="zh-CN"/>
    </w:rPr>
  </w:style>
  <w:style w:type="paragraph" w:customStyle="1" w:styleId="afffff0">
    <w:name w:val="Знак"/>
    <w:basedOn w:val="a1"/>
    <w:rsid w:val="005D7006"/>
    <w:pPr>
      <w:suppressAutoHyphens/>
    </w:pPr>
    <w:rPr>
      <w:rFonts w:ascii="Verdana" w:hAnsi="Verdana" w:cs="Verdana"/>
      <w:sz w:val="20"/>
      <w:szCs w:val="20"/>
      <w:lang w:val="en-US" w:eastAsia="zh-CN"/>
    </w:rPr>
  </w:style>
  <w:style w:type="paragraph" w:customStyle="1" w:styleId="afffff1">
    <w:name w:val="Знак Знак Знак Знак Знак Знак Знак Знак Знак"/>
    <w:basedOn w:val="a1"/>
    <w:rsid w:val="005D7006"/>
    <w:pPr>
      <w:suppressAutoHyphens/>
    </w:pPr>
    <w:rPr>
      <w:rFonts w:ascii="Verdana" w:hAnsi="Verdana" w:cs="Verdana"/>
      <w:sz w:val="20"/>
      <w:szCs w:val="20"/>
      <w:lang w:val="en-US" w:eastAsia="zh-CN"/>
    </w:rPr>
  </w:style>
  <w:style w:type="paragraph" w:customStyle="1" w:styleId="2f5">
    <w:name w:val="Знак Знак2 Знак"/>
    <w:basedOn w:val="a1"/>
    <w:rsid w:val="005D7006"/>
    <w:pPr>
      <w:suppressAutoHyphens/>
    </w:pPr>
    <w:rPr>
      <w:rFonts w:ascii="Verdana" w:hAnsi="Verdana" w:cs="Verdana"/>
      <w:sz w:val="20"/>
      <w:szCs w:val="20"/>
      <w:lang w:val="en-US" w:eastAsia="zh-CN"/>
    </w:rPr>
  </w:style>
  <w:style w:type="paragraph" w:customStyle="1" w:styleId="afffff2">
    <w:name w:val="Знак Знак Знак Знак"/>
    <w:basedOn w:val="a1"/>
    <w:rsid w:val="005D7006"/>
    <w:pPr>
      <w:suppressAutoHyphens/>
    </w:pPr>
    <w:rPr>
      <w:rFonts w:ascii="Verdana" w:hAnsi="Verdana" w:cs="Verdana"/>
      <w:sz w:val="20"/>
      <w:szCs w:val="20"/>
      <w:lang w:val="en-US" w:eastAsia="zh-CN"/>
    </w:rPr>
  </w:style>
  <w:style w:type="paragraph" w:customStyle="1" w:styleId="afffff3">
    <w:name w:val="Знак Знак Знак Знак Знак Знак Знак Знак Знак Знак Знак Знак"/>
    <w:basedOn w:val="a1"/>
    <w:rsid w:val="005D7006"/>
    <w:pPr>
      <w:suppressAutoHyphens/>
    </w:pPr>
    <w:rPr>
      <w:rFonts w:ascii="Verdana" w:hAnsi="Verdana" w:cs="Verdana"/>
      <w:sz w:val="20"/>
      <w:szCs w:val="20"/>
      <w:lang w:val="en-US" w:eastAsia="zh-CN"/>
    </w:rPr>
  </w:style>
  <w:style w:type="paragraph" w:customStyle="1" w:styleId="afffff4">
    <w:name w:val="Знак Знак Знак Знак Знак Знак Знак Знак Знак Знак Знак Знак Знак Знак Знак Знак Знак Знак Знак Знак Знак"/>
    <w:basedOn w:val="a1"/>
    <w:rsid w:val="005D7006"/>
    <w:pPr>
      <w:suppressAutoHyphens/>
    </w:pPr>
    <w:rPr>
      <w:rFonts w:ascii="Verdana" w:hAnsi="Verdana" w:cs="Verdana"/>
      <w:sz w:val="20"/>
      <w:szCs w:val="20"/>
      <w:lang w:val="en-US" w:eastAsia="zh-CN"/>
    </w:rPr>
  </w:style>
  <w:style w:type="paragraph" w:customStyle="1" w:styleId="afffff5">
    <w:name w:val="Знак Знак Знак Знак Знак Знак"/>
    <w:basedOn w:val="a1"/>
    <w:uiPriority w:val="99"/>
    <w:rsid w:val="005D7006"/>
    <w:pPr>
      <w:suppressAutoHyphens/>
    </w:pPr>
    <w:rPr>
      <w:rFonts w:ascii="Verdana" w:hAnsi="Verdana" w:cs="Verdana"/>
      <w:sz w:val="20"/>
      <w:szCs w:val="20"/>
      <w:lang w:val="en-US" w:eastAsia="zh-CN"/>
    </w:rPr>
  </w:style>
  <w:style w:type="paragraph" w:customStyle="1" w:styleId="afffff6">
    <w:name w:val="Знак Знак Знак Знак Знак Знак Знак Знак"/>
    <w:basedOn w:val="a1"/>
    <w:rsid w:val="005D7006"/>
    <w:pPr>
      <w:suppressAutoHyphens/>
    </w:pPr>
    <w:rPr>
      <w:rFonts w:ascii="Verdana" w:hAnsi="Verdana" w:cs="Verdana"/>
      <w:sz w:val="20"/>
      <w:szCs w:val="20"/>
      <w:lang w:val="en-US" w:eastAsia="zh-CN"/>
    </w:rPr>
  </w:style>
  <w:style w:type="paragraph" w:customStyle="1" w:styleId="2f6">
    <w:name w:val="Знак Знак2 Знак Знак Знак Знак Знак Знак Знак Знак Знак Знак Знак Знак"/>
    <w:basedOn w:val="a1"/>
    <w:rsid w:val="005D7006"/>
    <w:pPr>
      <w:suppressAutoHyphens/>
    </w:pPr>
    <w:rPr>
      <w:rFonts w:ascii="Verdana" w:hAnsi="Verdana" w:cs="Verdana"/>
      <w:sz w:val="20"/>
      <w:szCs w:val="20"/>
      <w:lang w:val="en-US" w:eastAsia="zh-CN"/>
    </w:rPr>
  </w:style>
  <w:style w:type="paragraph" w:customStyle="1" w:styleId="2f7">
    <w:name w:val="Абзац списку2"/>
    <w:basedOn w:val="a1"/>
    <w:uiPriority w:val="99"/>
    <w:rsid w:val="005D7006"/>
    <w:pPr>
      <w:suppressAutoHyphens/>
      <w:spacing w:after="200" w:line="276" w:lineRule="auto"/>
      <w:ind w:left="720"/>
    </w:pPr>
    <w:rPr>
      <w:rFonts w:ascii="Calibri" w:hAnsi="Calibri" w:cs="Calibri"/>
      <w:sz w:val="22"/>
      <w:szCs w:val="22"/>
      <w:lang w:val="ru-RU" w:eastAsia="zh-CN"/>
    </w:rPr>
  </w:style>
  <w:style w:type="paragraph" w:customStyle="1" w:styleId="151">
    <w:name w:val="Знак Знак15"/>
    <w:basedOn w:val="a1"/>
    <w:rsid w:val="005D7006"/>
    <w:pPr>
      <w:suppressAutoHyphens/>
    </w:pPr>
    <w:rPr>
      <w:rFonts w:ascii="Verdana" w:hAnsi="Verdana" w:cs="Verdana"/>
      <w:sz w:val="20"/>
      <w:szCs w:val="20"/>
      <w:lang w:val="en-US" w:eastAsia="zh-CN"/>
    </w:rPr>
  </w:style>
  <w:style w:type="paragraph" w:customStyle="1" w:styleId="1ff4">
    <w:name w:val="Знак Знак1"/>
    <w:basedOn w:val="a1"/>
    <w:rsid w:val="005D7006"/>
    <w:pPr>
      <w:suppressAutoHyphens/>
    </w:pPr>
    <w:rPr>
      <w:rFonts w:ascii="Verdana" w:hAnsi="Verdana" w:cs="Verdana"/>
      <w:sz w:val="20"/>
      <w:szCs w:val="20"/>
      <w:lang w:val="en-US" w:eastAsia="zh-CN"/>
    </w:rPr>
  </w:style>
  <w:style w:type="paragraph" w:customStyle="1" w:styleId="afffff7">
    <w:name w:val="Содержимое таблицы"/>
    <w:basedOn w:val="a1"/>
    <w:uiPriority w:val="99"/>
    <w:rsid w:val="005D7006"/>
    <w:pPr>
      <w:suppressLineNumbers/>
      <w:suppressAutoHyphens/>
    </w:pPr>
    <w:rPr>
      <w:lang w:eastAsia="zh-CN"/>
    </w:rPr>
  </w:style>
  <w:style w:type="paragraph" w:customStyle="1" w:styleId="afffff8">
    <w:name w:val="Заголовок таблицы"/>
    <w:basedOn w:val="afffff7"/>
    <w:uiPriority w:val="99"/>
    <w:rsid w:val="005D7006"/>
    <w:pPr>
      <w:jc w:val="center"/>
    </w:pPr>
    <w:rPr>
      <w:b/>
      <w:bCs/>
    </w:rPr>
  </w:style>
  <w:style w:type="paragraph" w:customStyle="1" w:styleId="afffff9">
    <w:name w:val="Содержимое врезки"/>
    <w:basedOn w:val="a1"/>
    <w:uiPriority w:val="99"/>
    <w:rsid w:val="005D7006"/>
    <w:pPr>
      <w:suppressAutoHyphens/>
    </w:pPr>
    <w:rPr>
      <w:lang w:eastAsia="zh-CN"/>
    </w:rPr>
  </w:style>
  <w:style w:type="paragraph" w:customStyle="1" w:styleId="bezotst9next">
    <w:name w:val="bez otst 9 next"/>
    <w:basedOn w:val="bezotst9"/>
    <w:uiPriority w:val="99"/>
    <w:rsid w:val="005D7006"/>
    <w:pPr>
      <w:suppressAutoHyphens/>
      <w:spacing w:before="0"/>
    </w:pPr>
    <w:rPr>
      <w:lang w:eastAsia="zh-CN"/>
    </w:rPr>
  </w:style>
  <w:style w:type="numbering" w:customStyle="1" w:styleId="2f8">
    <w:name w:val="Немає списку2"/>
    <w:next w:val="a4"/>
    <w:uiPriority w:val="99"/>
    <w:semiHidden/>
    <w:unhideWhenUsed/>
    <w:rsid w:val="004F0A19"/>
  </w:style>
  <w:style w:type="paragraph" w:customStyle="1" w:styleId="3b">
    <w:name w:val="Основний текст3"/>
    <w:basedOn w:val="2f9"/>
    <w:uiPriority w:val="99"/>
    <w:rsid w:val="00523CAF"/>
    <w:rPr>
      <w:snapToGrid/>
      <w:sz w:val="28"/>
      <w:lang w:val="uk-UA"/>
    </w:rPr>
  </w:style>
  <w:style w:type="paragraph" w:customStyle="1" w:styleId="2f9">
    <w:name w:val="Звичайний2"/>
    <w:link w:val="Normal"/>
    <w:uiPriority w:val="99"/>
    <w:rsid w:val="00523CAF"/>
    <w:rPr>
      <w:snapToGrid w:val="0"/>
      <w:lang w:val="ru-RU" w:eastAsia="ru-RU"/>
    </w:rPr>
  </w:style>
  <w:style w:type="paragraph" w:customStyle="1" w:styleId="240">
    <w:name w:val="Основний текст 24"/>
    <w:basedOn w:val="a1"/>
    <w:uiPriority w:val="99"/>
    <w:rsid w:val="00523CAF"/>
    <w:rPr>
      <w:rFonts w:ascii="1251 Times" w:hAnsi="1251 Times"/>
      <w:sz w:val="18"/>
      <w:szCs w:val="20"/>
      <w:lang w:val="en-US"/>
    </w:rPr>
  </w:style>
  <w:style w:type="paragraph" w:customStyle="1" w:styleId="241">
    <w:name w:val="Основний текст з відступом 24"/>
    <w:basedOn w:val="a1"/>
    <w:uiPriority w:val="99"/>
    <w:rsid w:val="00523CAF"/>
    <w:pPr>
      <w:ind w:firstLine="301"/>
      <w:jc w:val="both"/>
    </w:pPr>
    <w:rPr>
      <w:rFonts w:ascii="1251 Times" w:hAnsi="1251 Times"/>
      <w:sz w:val="20"/>
      <w:szCs w:val="20"/>
    </w:rPr>
  </w:style>
  <w:style w:type="paragraph" w:customStyle="1" w:styleId="340">
    <w:name w:val="Основний текст з відступом 34"/>
    <w:basedOn w:val="a1"/>
    <w:uiPriority w:val="99"/>
    <w:rsid w:val="00523CAF"/>
    <w:pPr>
      <w:ind w:firstLine="301"/>
      <w:jc w:val="both"/>
    </w:pPr>
    <w:rPr>
      <w:rFonts w:ascii="1251 Times" w:hAnsi="1251 Times"/>
      <w:sz w:val="20"/>
      <w:szCs w:val="20"/>
    </w:rPr>
  </w:style>
  <w:style w:type="paragraph" w:customStyle="1" w:styleId="540">
    <w:name w:val="Заголовок 54"/>
    <w:basedOn w:val="a1"/>
    <w:next w:val="a1"/>
    <w:uiPriority w:val="99"/>
    <w:rsid w:val="00523CAF"/>
    <w:pPr>
      <w:keepNext/>
      <w:jc w:val="center"/>
    </w:pPr>
    <w:rPr>
      <w:b/>
      <w:color w:val="000000"/>
      <w:sz w:val="22"/>
      <w:szCs w:val="20"/>
    </w:rPr>
  </w:style>
  <w:style w:type="paragraph" w:customStyle="1" w:styleId="afffffa">
    <w:name w:val="Знак Знак Знак Знак Знак Знак Знак Знак Знак Знак 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afffffb">
    <w:name w:val="Знак"/>
    <w:basedOn w:val="a1"/>
    <w:uiPriority w:val="99"/>
    <w:rsid w:val="00523CAF"/>
    <w:rPr>
      <w:rFonts w:ascii="Verdana" w:hAnsi="Verdana" w:cs="Verdana"/>
      <w:sz w:val="20"/>
      <w:szCs w:val="20"/>
      <w:lang w:val="en-US" w:eastAsia="en-US"/>
    </w:rPr>
  </w:style>
  <w:style w:type="paragraph" w:customStyle="1" w:styleId="afffffc">
    <w:name w:val="Знак 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2fa">
    <w:name w:val="Знак Знак2 Знак"/>
    <w:basedOn w:val="a1"/>
    <w:uiPriority w:val="99"/>
    <w:rsid w:val="00523CAF"/>
    <w:rPr>
      <w:rFonts w:ascii="Verdana" w:hAnsi="Verdana" w:cs="Verdana"/>
      <w:sz w:val="20"/>
      <w:szCs w:val="20"/>
      <w:lang w:val="en-US" w:eastAsia="en-US"/>
    </w:rPr>
  </w:style>
  <w:style w:type="paragraph" w:customStyle="1" w:styleId="afffffd">
    <w:name w:val="Знак Знак Знак Знак"/>
    <w:basedOn w:val="a1"/>
    <w:uiPriority w:val="99"/>
    <w:rsid w:val="00523CAF"/>
    <w:rPr>
      <w:rFonts w:ascii="Verdana" w:hAnsi="Verdana" w:cs="Verdana"/>
      <w:sz w:val="20"/>
      <w:szCs w:val="20"/>
      <w:lang w:val="en-US" w:eastAsia="en-US"/>
    </w:rPr>
  </w:style>
  <w:style w:type="paragraph" w:customStyle="1" w:styleId="afffffe">
    <w:name w:val="Знак Знак Знак Знак 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affffff">
    <w:name w:val="Знак Знак Знак Знак Знак Знак Знак Знак Знак Знак Знак Знак Знак 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affffff0">
    <w:name w:val="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2fb">
    <w:name w:val="Знак Знак2 Знак Знак Знак Знак 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3c">
    <w:name w:val="Абзац списку3"/>
    <w:basedOn w:val="a1"/>
    <w:uiPriority w:val="99"/>
    <w:rsid w:val="00523CAF"/>
    <w:pPr>
      <w:spacing w:after="200" w:line="276" w:lineRule="auto"/>
      <w:ind w:left="720"/>
    </w:pPr>
    <w:rPr>
      <w:rFonts w:ascii="Calibri" w:hAnsi="Calibri"/>
      <w:sz w:val="22"/>
      <w:szCs w:val="22"/>
      <w:lang w:val="ru-RU" w:eastAsia="en-US"/>
    </w:rPr>
  </w:style>
  <w:style w:type="paragraph" w:customStyle="1" w:styleId="152">
    <w:name w:val="Знак Знак15"/>
    <w:basedOn w:val="a1"/>
    <w:uiPriority w:val="99"/>
    <w:rsid w:val="00523CAF"/>
    <w:rPr>
      <w:rFonts w:ascii="Verdana" w:hAnsi="Verdana" w:cs="Verdana"/>
      <w:sz w:val="20"/>
      <w:szCs w:val="20"/>
      <w:lang w:val="en-US" w:eastAsia="en-US"/>
    </w:rPr>
  </w:style>
  <w:style w:type="paragraph" w:customStyle="1" w:styleId="1ff5">
    <w:name w:val="Знак Знак1"/>
    <w:basedOn w:val="a1"/>
    <w:uiPriority w:val="99"/>
    <w:rsid w:val="00523CAF"/>
    <w:rPr>
      <w:rFonts w:ascii="Verdana" w:hAnsi="Verdana" w:cs="Verdana"/>
      <w:sz w:val="20"/>
      <w:szCs w:val="20"/>
      <w:lang w:val="en-US" w:eastAsia="en-US"/>
    </w:rPr>
  </w:style>
  <w:style w:type="paragraph" w:customStyle="1" w:styleId="122">
    <w:name w:val="Знак Знак12 Знак Знак Знак Знак Знак Знак Знак Знак Знак Знак Знак Знак Знак Знак Знак Знак Знак Знак Знак Знак"/>
    <w:basedOn w:val="a1"/>
    <w:uiPriority w:val="99"/>
    <w:rsid w:val="00523CAF"/>
    <w:rPr>
      <w:rFonts w:ascii="Verdana" w:hAnsi="Verdana" w:cs="Verdana"/>
      <w:sz w:val="20"/>
      <w:szCs w:val="20"/>
      <w:lang w:val="en-US" w:eastAsia="en-US"/>
    </w:rPr>
  </w:style>
  <w:style w:type="paragraph" w:customStyle="1" w:styleId="1ff6">
    <w:name w:val="Знак Знак Знак Знак Знак Знак1 Знак Знак Знак Знак Знак Знак"/>
    <w:basedOn w:val="a1"/>
    <w:uiPriority w:val="99"/>
    <w:rsid w:val="00523CAF"/>
    <w:rPr>
      <w:rFonts w:ascii="Verdana" w:hAnsi="Verdana" w:cs="Verdana"/>
      <w:sz w:val="20"/>
      <w:szCs w:val="20"/>
      <w:lang w:val="en-US" w:eastAsia="en-US"/>
    </w:rPr>
  </w:style>
  <w:style w:type="character" w:customStyle="1" w:styleId="Normal">
    <w:name w:val="Normal Знак"/>
    <w:link w:val="2f9"/>
    <w:uiPriority w:val="99"/>
    <w:rsid w:val="00523CAF"/>
    <w:rPr>
      <w:snapToGrid w:val="0"/>
      <w:lang w:val="ru-RU" w:eastAsia="ru-RU"/>
    </w:rPr>
  </w:style>
  <w:style w:type="paragraph" w:customStyle="1" w:styleId="141">
    <w:name w:val="Знак Знак14"/>
    <w:basedOn w:val="a1"/>
    <w:rsid w:val="00216571"/>
    <w:rPr>
      <w:rFonts w:ascii="Verdana" w:hAnsi="Verdana" w:cs="Verdana"/>
      <w:sz w:val="20"/>
      <w:szCs w:val="20"/>
      <w:lang w:val="en-US" w:eastAsia="en-US"/>
    </w:rPr>
  </w:style>
  <w:style w:type="paragraph" w:customStyle="1" w:styleId="142">
    <w:name w:val="Знак Знак14"/>
    <w:basedOn w:val="a1"/>
    <w:uiPriority w:val="99"/>
    <w:rsid w:val="004F27C2"/>
    <w:rPr>
      <w:rFonts w:ascii="Verdana" w:hAnsi="Verdana" w:cs="Verdana"/>
      <w:sz w:val="20"/>
      <w:szCs w:val="20"/>
      <w:lang w:val="en-US" w:eastAsia="en-US"/>
    </w:rPr>
  </w:style>
  <w:style w:type="paragraph" w:customStyle="1" w:styleId="3d">
    <w:name w:val="Звичайний3"/>
    <w:uiPriority w:val="99"/>
    <w:rsid w:val="00A71F0C"/>
    <w:rPr>
      <w:snapToGrid w:val="0"/>
      <w:lang w:val="ru-RU" w:eastAsia="ru-RU"/>
    </w:rPr>
  </w:style>
  <w:style w:type="paragraph" w:styleId="affffff1">
    <w:name w:val="List Paragraph"/>
    <w:basedOn w:val="a1"/>
    <w:uiPriority w:val="99"/>
    <w:qFormat/>
    <w:rsid w:val="00E01897"/>
    <w:pPr>
      <w:ind w:left="720"/>
      <w:contextualSpacing/>
    </w:pPr>
  </w:style>
  <w:style w:type="paragraph" w:customStyle="1" w:styleId="3e">
    <w:name w:val="Стиль3"/>
    <w:uiPriority w:val="99"/>
    <w:rsid w:val="00856BA8"/>
    <w:pPr>
      <w:widowControl w:val="0"/>
    </w:pPr>
    <w:rPr>
      <w:spacing w:val="-1"/>
      <w:kern w:val="65535"/>
      <w:position w:val="-1"/>
      <w:sz w:val="24"/>
      <w:szCs w:val="24"/>
      <w:lang w:val="en-US" w:eastAsia="ru-RU"/>
    </w:rPr>
  </w:style>
  <w:style w:type="paragraph" w:customStyle="1" w:styleId="57">
    <w:name w:val="Знак Знак Знак Знак Знак Знак Знак Знак Знак Знак Знак Знак5"/>
    <w:basedOn w:val="a1"/>
    <w:uiPriority w:val="99"/>
    <w:rsid w:val="00856BA8"/>
    <w:rPr>
      <w:rFonts w:ascii="Verdana" w:hAnsi="Verdana" w:cs="Verdana"/>
      <w:sz w:val="20"/>
      <w:szCs w:val="20"/>
      <w:lang w:val="en-US" w:eastAsia="en-US"/>
    </w:rPr>
  </w:style>
  <w:style w:type="paragraph" w:customStyle="1" w:styleId="5110">
    <w:name w:val="Заголовок 511"/>
    <w:basedOn w:val="a1"/>
    <w:next w:val="a1"/>
    <w:uiPriority w:val="99"/>
    <w:rsid w:val="00856BA8"/>
    <w:pPr>
      <w:keepNext/>
      <w:jc w:val="center"/>
    </w:pPr>
    <w:rPr>
      <w:b/>
      <w:bCs/>
      <w:color w:val="000000"/>
      <w:sz w:val="22"/>
      <w:szCs w:val="22"/>
    </w:rPr>
  </w:style>
  <w:style w:type="paragraph" w:customStyle="1" w:styleId="47">
    <w:name w:val="Знак Знак Знак Знак Знак Знак Знак Знак Знак Знак Знак Знак Знак Знак Знак Знак Знак Знак4"/>
    <w:basedOn w:val="a1"/>
    <w:uiPriority w:val="99"/>
    <w:rsid w:val="00856BA8"/>
    <w:rPr>
      <w:rFonts w:ascii="Verdana" w:hAnsi="Verdana" w:cs="Verdana"/>
      <w:sz w:val="20"/>
      <w:szCs w:val="20"/>
      <w:lang w:val="en-US" w:eastAsia="en-US"/>
    </w:rPr>
  </w:style>
  <w:style w:type="paragraph" w:customStyle="1" w:styleId="48">
    <w:name w:val="Знак4"/>
    <w:basedOn w:val="a1"/>
    <w:uiPriority w:val="99"/>
    <w:rsid w:val="00856BA8"/>
    <w:rPr>
      <w:rFonts w:ascii="Verdana" w:hAnsi="Verdana" w:cs="Verdana"/>
      <w:sz w:val="20"/>
      <w:szCs w:val="20"/>
      <w:lang w:val="en-US" w:eastAsia="en-US"/>
    </w:rPr>
  </w:style>
  <w:style w:type="paragraph" w:customStyle="1" w:styleId="49">
    <w:name w:val="Знак Знак Знак Знак Знак Знак Знак Знак Знак4"/>
    <w:basedOn w:val="a1"/>
    <w:uiPriority w:val="99"/>
    <w:rsid w:val="00856BA8"/>
    <w:rPr>
      <w:rFonts w:ascii="Verdana" w:hAnsi="Verdana" w:cs="Verdana"/>
      <w:sz w:val="20"/>
      <w:szCs w:val="20"/>
      <w:lang w:val="en-US" w:eastAsia="en-US"/>
    </w:rPr>
  </w:style>
  <w:style w:type="paragraph" w:customStyle="1" w:styleId="242">
    <w:name w:val="Знак Знак2 Знак4"/>
    <w:basedOn w:val="a1"/>
    <w:uiPriority w:val="99"/>
    <w:rsid w:val="00856BA8"/>
    <w:rPr>
      <w:rFonts w:ascii="Verdana" w:hAnsi="Verdana" w:cs="Verdana"/>
      <w:sz w:val="20"/>
      <w:szCs w:val="20"/>
      <w:lang w:val="en-US" w:eastAsia="en-US"/>
    </w:rPr>
  </w:style>
  <w:style w:type="paragraph" w:customStyle="1" w:styleId="4a">
    <w:name w:val="Знак Знак Знак Знак4"/>
    <w:basedOn w:val="a1"/>
    <w:uiPriority w:val="99"/>
    <w:rsid w:val="00856BA8"/>
    <w:rPr>
      <w:rFonts w:ascii="Verdana" w:hAnsi="Verdana" w:cs="Verdana"/>
      <w:sz w:val="20"/>
      <w:szCs w:val="20"/>
      <w:lang w:val="en-US" w:eastAsia="en-US"/>
    </w:rPr>
  </w:style>
  <w:style w:type="paragraph" w:customStyle="1" w:styleId="4b">
    <w:name w:val="Знак Знак Знак Знак Знак Знак Знак Знак Знак Знак Знак Знак Знак Знак Знак Знак Знак Знак Знак Знак Знак4"/>
    <w:basedOn w:val="a1"/>
    <w:uiPriority w:val="99"/>
    <w:rsid w:val="00856BA8"/>
    <w:rPr>
      <w:rFonts w:ascii="Verdana" w:hAnsi="Verdana" w:cs="Verdana"/>
      <w:sz w:val="20"/>
      <w:szCs w:val="20"/>
      <w:lang w:val="en-US" w:eastAsia="en-US"/>
    </w:rPr>
  </w:style>
  <w:style w:type="paragraph" w:customStyle="1" w:styleId="3f">
    <w:name w:val="Знак Знак Знак Знак Знак Знак3"/>
    <w:basedOn w:val="a1"/>
    <w:uiPriority w:val="99"/>
    <w:rsid w:val="00856BA8"/>
    <w:rPr>
      <w:rFonts w:ascii="Verdana" w:hAnsi="Verdana" w:cs="Verdana"/>
      <w:sz w:val="20"/>
      <w:szCs w:val="20"/>
      <w:lang w:val="en-US" w:eastAsia="en-US"/>
    </w:rPr>
  </w:style>
  <w:style w:type="paragraph" w:customStyle="1" w:styleId="4c">
    <w:name w:val="Знак Знак Знак Знак Знак Знак Знак Знак4"/>
    <w:basedOn w:val="a1"/>
    <w:uiPriority w:val="99"/>
    <w:rsid w:val="00856BA8"/>
    <w:rPr>
      <w:rFonts w:ascii="Verdana" w:hAnsi="Verdana" w:cs="Verdana"/>
      <w:sz w:val="20"/>
      <w:szCs w:val="20"/>
      <w:lang w:val="en-US" w:eastAsia="en-US"/>
    </w:rPr>
  </w:style>
  <w:style w:type="paragraph" w:customStyle="1" w:styleId="243">
    <w:name w:val="Знак Знак2 Знак Знак Знак Знак Знак Знак Знак Знак Знак Знак Знак Знак4"/>
    <w:basedOn w:val="a1"/>
    <w:uiPriority w:val="99"/>
    <w:rsid w:val="00856BA8"/>
    <w:rPr>
      <w:rFonts w:ascii="Verdana" w:hAnsi="Verdana" w:cs="Verdana"/>
      <w:sz w:val="20"/>
      <w:szCs w:val="20"/>
      <w:lang w:val="en-US" w:eastAsia="en-US"/>
    </w:rPr>
  </w:style>
  <w:style w:type="paragraph" w:styleId="1ff7">
    <w:name w:val="index 1"/>
    <w:basedOn w:val="a1"/>
    <w:next w:val="a1"/>
    <w:autoRedefine/>
    <w:uiPriority w:val="99"/>
    <w:rsid w:val="00856BA8"/>
    <w:pPr>
      <w:ind w:left="240" w:hanging="240"/>
    </w:pPr>
  </w:style>
  <w:style w:type="paragraph" w:styleId="affffff2">
    <w:name w:val="index heading"/>
    <w:basedOn w:val="a1"/>
    <w:uiPriority w:val="99"/>
    <w:rsid w:val="00856BA8"/>
    <w:pPr>
      <w:suppressLineNumbers/>
      <w:suppressAutoHyphens/>
    </w:pPr>
    <w:rPr>
      <w:lang w:eastAsia="zh-CN"/>
    </w:rPr>
  </w:style>
  <w:style w:type="paragraph" w:customStyle="1" w:styleId="3f0">
    <w:name w:val="Знак Знак Знак Знак Знак Знак Знак Знак Знак Знак Знак Знак Знак Знак Знак Знак Знак Знак3"/>
    <w:basedOn w:val="a1"/>
    <w:uiPriority w:val="99"/>
    <w:rsid w:val="00856BA8"/>
    <w:pPr>
      <w:suppressAutoHyphens/>
    </w:pPr>
    <w:rPr>
      <w:rFonts w:ascii="Verdana" w:hAnsi="Verdana" w:cs="Verdana"/>
      <w:sz w:val="20"/>
      <w:szCs w:val="20"/>
      <w:lang w:val="en-US" w:eastAsia="zh-CN"/>
    </w:rPr>
  </w:style>
  <w:style w:type="paragraph" w:customStyle="1" w:styleId="3f1">
    <w:name w:val="Знак3"/>
    <w:basedOn w:val="a1"/>
    <w:uiPriority w:val="99"/>
    <w:rsid w:val="00856BA8"/>
    <w:pPr>
      <w:suppressAutoHyphens/>
    </w:pPr>
    <w:rPr>
      <w:rFonts w:ascii="Verdana" w:hAnsi="Verdana" w:cs="Verdana"/>
      <w:sz w:val="20"/>
      <w:szCs w:val="20"/>
      <w:lang w:val="en-US" w:eastAsia="zh-CN"/>
    </w:rPr>
  </w:style>
  <w:style w:type="paragraph" w:customStyle="1" w:styleId="3f2">
    <w:name w:val="Знак Знак Знак Знак Знак Знак Знак Знак Знак3"/>
    <w:basedOn w:val="a1"/>
    <w:uiPriority w:val="99"/>
    <w:rsid w:val="00856BA8"/>
    <w:pPr>
      <w:suppressAutoHyphens/>
    </w:pPr>
    <w:rPr>
      <w:rFonts w:ascii="Verdana" w:hAnsi="Verdana" w:cs="Verdana"/>
      <w:sz w:val="20"/>
      <w:szCs w:val="20"/>
      <w:lang w:val="en-US" w:eastAsia="zh-CN"/>
    </w:rPr>
  </w:style>
  <w:style w:type="paragraph" w:customStyle="1" w:styleId="232">
    <w:name w:val="Знак Знак2 Знак3"/>
    <w:basedOn w:val="a1"/>
    <w:uiPriority w:val="99"/>
    <w:rsid w:val="00856BA8"/>
    <w:pPr>
      <w:suppressAutoHyphens/>
    </w:pPr>
    <w:rPr>
      <w:rFonts w:ascii="Verdana" w:hAnsi="Verdana" w:cs="Verdana"/>
      <w:sz w:val="20"/>
      <w:szCs w:val="20"/>
      <w:lang w:val="en-US" w:eastAsia="zh-CN"/>
    </w:rPr>
  </w:style>
  <w:style w:type="paragraph" w:customStyle="1" w:styleId="3f3">
    <w:name w:val="Знак Знак Знак Знак3"/>
    <w:basedOn w:val="a1"/>
    <w:uiPriority w:val="99"/>
    <w:rsid w:val="00856BA8"/>
    <w:pPr>
      <w:suppressAutoHyphens/>
    </w:pPr>
    <w:rPr>
      <w:rFonts w:ascii="Verdana" w:hAnsi="Verdana" w:cs="Verdana"/>
      <w:sz w:val="20"/>
      <w:szCs w:val="20"/>
      <w:lang w:val="en-US" w:eastAsia="zh-CN"/>
    </w:rPr>
  </w:style>
  <w:style w:type="paragraph" w:customStyle="1" w:styleId="4d">
    <w:name w:val="Знак Знак Знак Знак Знак Знак Знак Знак Знак Знак Знак Знак4"/>
    <w:basedOn w:val="a1"/>
    <w:uiPriority w:val="99"/>
    <w:rsid w:val="00856BA8"/>
    <w:pPr>
      <w:suppressAutoHyphens/>
    </w:pPr>
    <w:rPr>
      <w:rFonts w:ascii="Verdana" w:hAnsi="Verdana" w:cs="Verdana"/>
      <w:sz w:val="20"/>
      <w:szCs w:val="20"/>
      <w:lang w:val="en-US" w:eastAsia="zh-CN"/>
    </w:rPr>
  </w:style>
  <w:style w:type="paragraph" w:customStyle="1" w:styleId="3f4">
    <w:name w:val="Знак Знак Знак Знак Знак Знак Знак Знак Знак Знак Знак Знак Знак Знак Знак Знак Знак Знак Знак Знак Знак3"/>
    <w:basedOn w:val="a1"/>
    <w:uiPriority w:val="99"/>
    <w:rsid w:val="00856BA8"/>
    <w:pPr>
      <w:suppressAutoHyphens/>
    </w:pPr>
    <w:rPr>
      <w:rFonts w:ascii="Verdana" w:hAnsi="Verdana" w:cs="Verdana"/>
      <w:sz w:val="20"/>
      <w:szCs w:val="20"/>
      <w:lang w:val="en-US" w:eastAsia="zh-CN"/>
    </w:rPr>
  </w:style>
  <w:style w:type="paragraph" w:customStyle="1" w:styleId="2fc">
    <w:name w:val="Знак Знак Знак Знак Знак Знак2"/>
    <w:basedOn w:val="a1"/>
    <w:uiPriority w:val="99"/>
    <w:rsid w:val="00856BA8"/>
    <w:pPr>
      <w:suppressAutoHyphens/>
    </w:pPr>
    <w:rPr>
      <w:rFonts w:ascii="Verdana" w:hAnsi="Verdana" w:cs="Verdana"/>
      <w:sz w:val="20"/>
      <w:szCs w:val="20"/>
      <w:lang w:val="en-US" w:eastAsia="zh-CN"/>
    </w:rPr>
  </w:style>
  <w:style w:type="paragraph" w:customStyle="1" w:styleId="3f5">
    <w:name w:val="Знак Знак Знак Знак Знак Знак Знак Знак3"/>
    <w:basedOn w:val="a1"/>
    <w:uiPriority w:val="99"/>
    <w:rsid w:val="00856BA8"/>
    <w:pPr>
      <w:suppressAutoHyphens/>
    </w:pPr>
    <w:rPr>
      <w:rFonts w:ascii="Verdana" w:hAnsi="Verdana" w:cs="Verdana"/>
      <w:sz w:val="20"/>
      <w:szCs w:val="20"/>
      <w:lang w:val="en-US" w:eastAsia="zh-CN"/>
    </w:rPr>
  </w:style>
  <w:style w:type="paragraph" w:customStyle="1" w:styleId="233">
    <w:name w:val="Знак Знак2 Знак Знак Знак Знак Знак Знак Знак Знак Знак Знак Знак Знак3"/>
    <w:basedOn w:val="a1"/>
    <w:uiPriority w:val="99"/>
    <w:rsid w:val="00856BA8"/>
    <w:pPr>
      <w:suppressAutoHyphens/>
    </w:pPr>
    <w:rPr>
      <w:rFonts w:ascii="Verdana" w:hAnsi="Verdana" w:cs="Verdana"/>
      <w:sz w:val="20"/>
      <w:szCs w:val="20"/>
      <w:lang w:val="en-US" w:eastAsia="zh-CN"/>
    </w:rPr>
  </w:style>
  <w:style w:type="paragraph" w:customStyle="1" w:styleId="1520">
    <w:name w:val="Знак Знак152"/>
    <w:basedOn w:val="a1"/>
    <w:uiPriority w:val="99"/>
    <w:rsid w:val="00856BA8"/>
    <w:pPr>
      <w:suppressAutoHyphens/>
    </w:pPr>
    <w:rPr>
      <w:rFonts w:ascii="Verdana" w:hAnsi="Verdana" w:cs="Verdana"/>
      <w:sz w:val="20"/>
      <w:szCs w:val="20"/>
      <w:lang w:val="en-US" w:eastAsia="zh-CN"/>
    </w:rPr>
  </w:style>
  <w:style w:type="paragraph" w:customStyle="1" w:styleId="123">
    <w:name w:val="Знак Знак12"/>
    <w:basedOn w:val="a1"/>
    <w:uiPriority w:val="99"/>
    <w:rsid w:val="00856BA8"/>
    <w:pPr>
      <w:suppressAutoHyphens/>
    </w:pPr>
    <w:rPr>
      <w:rFonts w:ascii="Verdana" w:hAnsi="Verdana" w:cs="Verdana"/>
      <w:sz w:val="20"/>
      <w:szCs w:val="20"/>
      <w:lang w:val="en-US" w:eastAsia="zh-CN"/>
    </w:rPr>
  </w:style>
  <w:style w:type="paragraph" w:customStyle="1" w:styleId="2fd">
    <w:name w:val="Знак Знак Знак Знак Знак Знак Знак Знак Знак Знак Знак Знак Знак Знак Знак Знак Знак Знак2"/>
    <w:basedOn w:val="a1"/>
    <w:uiPriority w:val="99"/>
    <w:rsid w:val="00856BA8"/>
    <w:rPr>
      <w:rFonts w:ascii="Verdana" w:hAnsi="Verdana" w:cs="Verdana"/>
      <w:sz w:val="20"/>
      <w:szCs w:val="20"/>
      <w:lang w:val="en-US" w:eastAsia="en-US"/>
    </w:rPr>
  </w:style>
  <w:style w:type="paragraph" w:customStyle="1" w:styleId="2fe">
    <w:name w:val="Знак2"/>
    <w:basedOn w:val="a1"/>
    <w:uiPriority w:val="99"/>
    <w:rsid w:val="00856BA8"/>
    <w:rPr>
      <w:rFonts w:ascii="Verdana" w:hAnsi="Verdana" w:cs="Verdana"/>
      <w:sz w:val="20"/>
      <w:szCs w:val="20"/>
      <w:lang w:val="en-US" w:eastAsia="en-US"/>
    </w:rPr>
  </w:style>
  <w:style w:type="paragraph" w:customStyle="1" w:styleId="2ff">
    <w:name w:val="Знак Знак Знак Знак Знак Знак Знак Знак Знак2"/>
    <w:basedOn w:val="a1"/>
    <w:uiPriority w:val="99"/>
    <w:rsid w:val="00856BA8"/>
    <w:rPr>
      <w:rFonts w:ascii="Verdana" w:hAnsi="Verdana" w:cs="Verdana"/>
      <w:sz w:val="20"/>
      <w:szCs w:val="20"/>
      <w:lang w:val="en-US" w:eastAsia="en-US"/>
    </w:rPr>
  </w:style>
  <w:style w:type="paragraph" w:customStyle="1" w:styleId="226">
    <w:name w:val="Знак Знак2 Знак2"/>
    <w:basedOn w:val="a1"/>
    <w:uiPriority w:val="99"/>
    <w:rsid w:val="00856BA8"/>
    <w:rPr>
      <w:rFonts w:ascii="Verdana" w:hAnsi="Verdana" w:cs="Verdana"/>
      <w:sz w:val="20"/>
      <w:szCs w:val="20"/>
      <w:lang w:val="en-US" w:eastAsia="en-US"/>
    </w:rPr>
  </w:style>
  <w:style w:type="paragraph" w:customStyle="1" w:styleId="2ff0">
    <w:name w:val="Знак Знак Знак Знак2"/>
    <w:basedOn w:val="a1"/>
    <w:uiPriority w:val="99"/>
    <w:rsid w:val="00856BA8"/>
    <w:rPr>
      <w:rFonts w:ascii="Verdana" w:hAnsi="Verdana" w:cs="Verdana"/>
      <w:sz w:val="20"/>
      <w:szCs w:val="20"/>
      <w:lang w:val="en-US" w:eastAsia="en-US"/>
    </w:rPr>
  </w:style>
  <w:style w:type="paragraph" w:customStyle="1" w:styleId="3f6">
    <w:name w:val="Знак Знак Знак Знак Знак Знак Знак Знак Знак Знак Знак Знак3"/>
    <w:basedOn w:val="a1"/>
    <w:uiPriority w:val="99"/>
    <w:rsid w:val="00856BA8"/>
    <w:rPr>
      <w:rFonts w:ascii="Verdana" w:hAnsi="Verdana" w:cs="Verdana"/>
      <w:sz w:val="20"/>
      <w:szCs w:val="20"/>
      <w:lang w:val="en-US" w:eastAsia="en-US"/>
    </w:rPr>
  </w:style>
  <w:style w:type="paragraph" w:customStyle="1" w:styleId="2ff1">
    <w:name w:val="Знак Знак Знак Знак Знак Знак Знак Знак Знак Знак Знак Знак Знак Знак Знак Знак Знак Знак Знак Знак Знак2"/>
    <w:basedOn w:val="a1"/>
    <w:uiPriority w:val="99"/>
    <w:rsid w:val="00856BA8"/>
    <w:rPr>
      <w:rFonts w:ascii="Verdana" w:hAnsi="Verdana" w:cs="Verdana"/>
      <w:sz w:val="20"/>
      <w:szCs w:val="20"/>
      <w:lang w:val="en-US" w:eastAsia="en-US"/>
    </w:rPr>
  </w:style>
  <w:style w:type="paragraph" w:customStyle="1" w:styleId="2ff2">
    <w:name w:val="Знак Знак Знак Знак Знак Знак Знак Знак2"/>
    <w:basedOn w:val="a1"/>
    <w:uiPriority w:val="99"/>
    <w:rsid w:val="00856BA8"/>
    <w:rPr>
      <w:rFonts w:ascii="Verdana" w:hAnsi="Verdana" w:cs="Verdana"/>
      <w:sz w:val="20"/>
      <w:szCs w:val="20"/>
      <w:lang w:val="en-US" w:eastAsia="en-US"/>
    </w:rPr>
  </w:style>
  <w:style w:type="paragraph" w:customStyle="1" w:styleId="227">
    <w:name w:val="Знак Знак2 Знак Знак Знак Знак Знак Знак Знак Знак Знак Знак Знак Знак2"/>
    <w:basedOn w:val="a1"/>
    <w:uiPriority w:val="99"/>
    <w:rsid w:val="00856BA8"/>
    <w:rPr>
      <w:rFonts w:ascii="Verdana" w:hAnsi="Verdana" w:cs="Verdana"/>
      <w:sz w:val="20"/>
      <w:szCs w:val="20"/>
      <w:lang w:val="en-US" w:eastAsia="en-US"/>
    </w:rPr>
  </w:style>
  <w:style w:type="paragraph" w:customStyle="1" w:styleId="1510">
    <w:name w:val="Знак Знак151"/>
    <w:basedOn w:val="a1"/>
    <w:uiPriority w:val="99"/>
    <w:rsid w:val="00856BA8"/>
    <w:rPr>
      <w:rFonts w:ascii="Verdana" w:hAnsi="Verdana" w:cs="Verdana"/>
      <w:sz w:val="20"/>
      <w:szCs w:val="20"/>
      <w:lang w:val="en-US" w:eastAsia="en-US"/>
    </w:rPr>
  </w:style>
  <w:style w:type="paragraph" w:customStyle="1" w:styleId="118">
    <w:name w:val="Знак Знак11"/>
    <w:basedOn w:val="a1"/>
    <w:uiPriority w:val="99"/>
    <w:rsid w:val="00856BA8"/>
    <w:rPr>
      <w:rFonts w:ascii="Verdana" w:hAnsi="Verdana" w:cs="Verdana"/>
      <w:sz w:val="20"/>
      <w:szCs w:val="20"/>
      <w:lang w:val="en-US" w:eastAsia="en-US"/>
    </w:rPr>
  </w:style>
  <w:style w:type="paragraph" w:customStyle="1" w:styleId="1410">
    <w:name w:val="Знак Знак141"/>
    <w:basedOn w:val="a1"/>
    <w:uiPriority w:val="99"/>
    <w:rsid w:val="00856BA8"/>
    <w:rPr>
      <w:rFonts w:ascii="Verdana" w:hAnsi="Verdana" w:cs="Verdana"/>
      <w:sz w:val="20"/>
      <w:szCs w:val="20"/>
      <w:lang w:val="en-US" w:eastAsia="en-US"/>
    </w:rPr>
  </w:style>
  <w:style w:type="paragraph" w:customStyle="1" w:styleId="affffff3">
    <w:name w:val="Знак Знак Знак Знак"/>
    <w:basedOn w:val="a1"/>
    <w:uiPriority w:val="99"/>
    <w:rsid w:val="00BE34E0"/>
    <w:rPr>
      <w:rFonts w:ascii="Peterburg" w:hAnsi="Peterburg" w:cs="Peterburg"/>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135">
      <w:bodyDiv w:val="1"/>
      <w:marLeft w:val="0"/>
      <w:marRight w:val="0"/>
      <w:marTop w:val="0"/>
      <w:marBottom w:val="0"/>
      <w:divBdr>
        <w:top w:val="none" w:sz="0" w:space="0" w:color="auto"/>
        <w:left w:val="none" w:sz="0" w:space="0" w:color="auto"/>
        <w:bottom w:val="none" w:sz="0" w:space="0" w:color="auto"/>
        <w:right w:val="none" w:sz="0" w:space="0" w:color="auto"/>
      </w:divBdr>
    </w:div>
    <w:div w:id="68045989">
      <w:bodyDiv w:val="1"/>
      <w:marLeft w:val="0"/>
      <w:marRight w:val="0"/>
      <w:marTop w:val="0"/>
      <w:marBottom w:val="0"/>
      <w:divBdr>
        <w:top w:val="none" w:sz="0" w:space="0" w:color="auto"/>
        <w:left w:val="none" w:sz="0" w:space="0" w:color="auto"/>
        <w:bottom w:val="none" w:sz="0" w:space="0" w:color="auto"/>
        <w:right w:val="none" w:sz="0" w:space="0" w:color="auto"/>
      </w:divBdr>
    </w:div>
    <w:div w:id="123811381">
      <w:bodyDiv w:val="1"/>
      <w:marLeft w:val="0"/>
      <w:marRight w:val="0"/>
      <w:marTop w:val="0"/>
      <w:marBottom w:val="0"/>
      <w:divBdr>
        <w:top w:val="none" w:sz="0" w:space="0" w:color="auto"/>
        <w:left w:val="none" w:sz="0" w:space="0" w:color="auto"/>
        <w:bottom w:val="none" w:sz="0" w:space="0" w:color="auto"/>
        <w:right w:val="none" w:sz="0" w:space="0" w:color="auto"/>
      </w:divBdr>
    </w:div>
    <w:div w:id="124591578">
      <w:bodyDiv w:val="1"/>
      <w:marLeft w:val="0"/>
      <w:marRight w:val="0"/>
      <w:marTop w:val="0"/>
      <w:marBottom w:val="0"/>
      <w:divBdr>
        <w:top w:val="none" w:sz="0" w:space="0" w:color="auto"/>
        <w:left w:val="none" w:sz="0" w:space="0" w:color="auto"/>
        <w:bottom w:val="none" w:sz="0" w:space="0" w:color="auto"/>
        <w:right w:val="none" w:sz="0" w:space="0" w:color="auto"/>
      </w:divBdr>
    </w:div>
    <w:div w:id="151146753">
      <w:bodyDiv w:val="1"/>
      <w:marLeft w:val="0"/>
      <w:marRight w:val="0"/>
      <w:marTop w:val="0"/>
      <w:marBottom w:val="0"/>
      <w:divBdr>
        <w:top w:val="none" w:sz="0" w:space="0" w:color="auto"/>
        <w:left w:val="none" w:sz="0" w:space="0" w:color="auto"/>
        <w:bottom w:val="none" w:sz="0" w:space="0" w:color="auto"/>
        <w:right w:val="none" w:sz="0" w:space="0" w:color="auto"/>
      </w:divBdr>
    </w:div>
    <w:div w:id="173885272">
      <w:bodyDiv w:val="1"/>
      <w:marLeft w:val="0"/>
      <w:marRight w:val="0"/>
      <w:marTop w:val="0"/>
      <w:marBottom w:val="0"/>
      <w:divBdr>
        <w:top w:val="none" w:sz="0" w:space="0" w:color="auto"/>
        <w:left w:val="none" w:sz="0" w:space="0" w:color="auto"/>
        <w:bottom w:val="none" w:sz="0" w:space="0" w:color="auto"/>
        <w:right w:val="none" w:sz="0" w:space="0" w:color="auto"/>
      </w:divBdr>
    </w:div>
    <w:div w:id="218789360">
      <w:bodyDiv w:val="1"/>
      <w:marLeft w:val="0"/>
      <w:marRight w:val="0"/>
      <w:marTop w:val="0"/>
      <w:marBottom w:val="0"/>
      <w:divBdr>
        <w:top w:val="none" w:sz="0" w:space="0" w:color="auto"/>
        <w:left w:val="none" w:sz="0" w:space="0" w:color="auto"/>
        <w:bottom w:val="none" w:sz="0" w:space="0" w:color="auto"/>
        <w:right w:val="none" w:sz="0" w:space="0" w:color="auto"/>
      </w:divBdr>
    </w:div>
    <w:div w:id="243883115">
      <w:bodyDiv w:val="1"/>
      <w:marLeft w:val="0"/>
      <w:marRight w:val="0"/>
      <w:marTop w:val="0"/>
      <w:marBottom w:val="0"/>
      <w:divBdr>
        <w:top w:val="none" w:sz="0" w:space="0" w:color="auto"/>
        <w:left w:val="none" w:sz="0" w:space="0" w:color="auto"/>
        <w:bottom w:val="none" w:sz="0" w:space="0" w:color="auto"/>
        <w:right w:val="none" w:sz="0" w:space="0" w:color="auto"/>
      </w:divBdr>
    </w:div>
    <w:div w:id="285356753">
      <w:bodyDiv w:val="1"/>
      <w:marLeft w:val="0"/>
      <w:marRight w:val="0"/>
      <w:marTop w:val="0"/>
      <w:marBottom w:val="0"/>
      <w:divBdr>
        <w:top w:val="none" w:sz="0" w:space="0" w:color="auto"/>
        <w:left w:val="none" w:sz="0" w:space="0" w:color="auto"/>
        <w:bottom w:val="none" w:sz="0" w:space="0" w:color="auto"/>
        <w:right w:val="none" w:sz="0" w:space="0" w:color="auto"/>
      </w:divBdr>
    </w:div>
    <w:div w:id="286547398">
      <w:bodyDiv w:val="1"/>
      <w:marLeft w:val="0"/>
      <w:marRight w:val="0"/>
      <w:marTop w:val="0"/>
      <w:marBottom w:val="0"/>
      <w:divBdr>
        <w:top w:val="none" w:sz="0" w:space="0" w:color="auto"/>
        <w:left w:val="none" w:sz="0" w:space="0" w:color="auto"/>
        <w:bottom w:val="none" w:sz="0" w:space="0" w:color="auto"/>
        <w:right w:val="none" w:sz="0" w:space="0" w:color="auto"/>
      </w:divBdr>
    </w:div>
    <w:div w:id="295766197">
      <w:bodyDiv w:val="1"/>
      <w:marLeft w:val="0"/>
      <w:marRight w:val="0"/>
      <w:marTop w:val="0"/>
      <w:marBottom w:val="0"/>
      <w:divBdr>
        <w:top w:val="none" w:sz="0" w:space="0" w:color="auto"/>
        <w:left w:val="none" w:sz="0" w:space="0" w:color="auto"/>
        <w:bottom w:val="none" w:sz="0" w:space="0" w:color="auto"/>
        <w:right w:val="none" w:sz="0" w:space="0" w:color="auto"/>
      </w:divBdr>
    </w:div>
    <w:div w:id="303706427">
      <w:bodyDiv w:val="1"/>
      <w:marLeft w:val="0"/>
      <w:marRight w:val="0"/>
      <w:marTop w:val="0"/>
      <w:marBottom w:val="0"/>
      <w:divBdr>
        <w:top w:val="none" w:sz="0" w:space="0" w:color="auto"/>
        <w:left w:val="none" w:sz="0" w:space="0" w:color="auto"/>
        <w:bottom w:val="none" w:sz="0" w:space="0" w:color="auto"/>
        <w:right w:val="none" w:sz="0" w:space="0" w:color="auto"/>
      </w:divBdr>
    </w:div>
    <w:div w:id="318271970">
      <w:bodyDiv w:val="1"/>
      <w:marLeft w:val="0"/>
      <w:marRight w:val="0"/>
      <w:marTop w:val="0"/>
      <w:marBottom w:val="0"/>
      <w:divBdr>
        <w:top w:val="none" w:sz="0" w:space="0" w:color="auto"/>
        <w:left w:val="none" w:sz="0" w:space="0" w:color="auto"/>
        <w:bottom w:val="none" w:sz="0" w:space="0" w:color="auto"/>
        <w:right w:val="none" w:sz="0" w:space="0" w:color="auto"/>
      </w:divBdr>
    </w:div>
    <w:div w:id="323435043">
      <w:bodyDiv w:val="1"/>
      <w:marLeft w:val="0"/>
      <w:marRight w:val="0"/>
      <w:marTop w:val="0"/>
      <w:marBottom w:val="0"/>
      <w:divBdr>
        <w:top w:val="none" w:sz="0" w:space="0" w:color="auto"/>
        <w:left w:val="none" w:sz="0" w:space="0" w:color="auto"/>
        <w:bottom w:val="none" w:sz="0" w:space="0" w:color="auto"/>
        <w:right w:val="none" w:sz="0" w:space="0" w:color="auto"/>
      </w:divBdr>
    </w:div>
    <w:div w:id="359479546">
      <w:bodyDiv w:val="1"/>
      <w:marLeft w:val="0"/>
      <w:marRight w:val="0"/>
      <w:marTop w:val="0"/>
      <w:marBottom w:val="0"/>
      <w:divBdr>
        <w:top w:val="none" w:sz="0" w:space="0" w:color="auto"/>
        <w:left w:val="none" w:sz="0" w:space="0" w:color="auto"/>
        <w:bottom w:val="none" w:sz="0" w:space="0" w:color="auto"/>
        <w:right w:val="none" w:sz="0" w:space="0" w:color="auto"/>
      </w:divBdr>
    </w:div>
    <w:div w:id="432752033">
      <w:bodyDiv w:val="1"/>
      <w:marLeft w:val="0"/>
      <w:marRight w:val="0"/>
      <w:marTop w:val="0"/>
      <w:marBottom w:val="0"/>
      <w:divBdr>
        <w:top w:val="none" w:sz="0" w:space="0" w:color="auto"/>
        <w:left w:val="none" w:sz="0" w:space="0" w:color="auto"/>
        <w:bottom w:val="none" w:sz="0" w:space="0" w:color="auto"/>
        <w:right w:val="none" w:sz="0" w:space="0" w:color="auto"/>
      </w:divBdr>
    </w:div>
    <w:div w:id="459036704">
      <w:bodyDiv w:val="1"/>
      <w:marLeft w:val="0"/>
      <w:marRight w:val="0"/>
      <w:marTop w:val="0"/>
      <w:marBottom w:val="0"/>
      <w:divBdr>
        <w:top w:val="none" w:sz="0" w:space="0" w:color="auto"/>
        <w:left w:val="none" w:sz="0" w:space="0" w:color="auto"/>
        <w:bottom w:val="none" w:sz="0" w:space="0" w:color="auto"/>
        <w:right w:val="none" w:sz="0" w:space="0" w:color="auto"/>
      </w:divBdr>
    </w:div>
    <w:div w:id="505049382">
      <w:bodyDiv w:val="1"/>
      <w:marLeft w:val="0"/>
      <w:marRight w:val="0"/>
      <w:marTop w:val="0"/>
      <w:marBottom w:val="0"/>
      <w:divBdr>
        <w:top w:val="none" w:sz="0" w:space="0" w:color="auto"/>
        <w:left w:val="none" w:sz="0" w:space="0" w:color="auto"/>
        <w:bottom w:val="none" w:sz="0" w:space="0" w:color="auto"/>
        <w:right w:val="none" w:sz="0" w:space="0" w:color="auto"/>
      </w:divBdr>
    </w:div>
    <w:div w:id="513806735">
      <w:bodyDiv w:val="1"/>
      <w:marLeft w:val="0"/>
      <w:marRight w:val="0"/>
      <w:marTop w:val="0"/>
      <w:marBottom w:val="0"/>
      <w:divBdr>
        <w:top w:val="none" w:sz="0" w:space="0" w:color="auto"/>
        <w:left w:val="none" w:sz="0" w:space="0" w:color="auto"/>
        <w:bottom w:val="none" w:sz="0" w:space="0" w:color="auto"/>
        <w:right w:val="none" w:sz="0" w:space="0" w:color="auto"/>
      </w:divBdr>
    </w:div>
    <w:div w:id="542716480">
      <w:bodyDiv w:val="1"/>
      <w:marLeft w:val="0"/>
      <w:marRight w:val="0"/>
      <w:marTop w:val="0"/>
      <w:marBottom w:val="0"/>
      <w:divBdr>
        <w:top w:val="none" w:sz="0" w:space="0" w:color="auto"/>
        <w:left w:val="none" w:sz="0" w:space="0" w:color="auto"/>
        <w:bottom w:val="none" w:sz="0" w:space="0" w:color="auto"/>
        <w:right w:val="none" w:sz="0" w:space="0" w:color="auto"/>
      </w:divBdr>
    </w:div>
    <w:div w:id="550574239">
      <w:bodyDiv w:val="1"/>
      <w:marLeft w:val="0"/>
      <w:marRight w:val="0"/>
      <w:marTop w:val="0"/>
      <w:marBottom w:val="0"/>
      <w:divBdr>
        <w:top w:val="none" w:sz="0" w:space="0" w:color="auto"/>
        <w:left w:val="none" w:sz="0" w:space="0" w:color="auto"/>
        <w:bottom w:val="none" w:sz="0" w:space="0" w:color="auto"/>
        <w:right w:val="none" w:sz="0" w:space="0" w:color="auto"/>
      </w:divBdr>
    </w:div>
    <w:div w:id="585529956">
      <w:bodyDiv w:val="1"/>
      <w:marLeft w:val="0"/>
      <w:marRight w:val="0"/>
      <w:marTop w:val="0"/>
      <w:marBottom w:val="0"/>
      <w:divBdr>
        <w:top w:val="none" w:sz="0" w:space="0" w:color="auto"/>
        <w:left w:val="none" w:sz="0" w:space="0" w:color="auto"/>
        <w:bottom w:val="none" w:sz="0" w:space="0" w:color="auto"/>
        <w:right w:val="none" w:sz="0" w:space="0" w:color="auto"/>
      </w:divBdr>
    </w:div>
    <w:div w:id="599874533">
      <w:bodyDiv w:val="1"/>
      <w:marLeft w:val="0"/>
      <w:marRight w:val="0"/>
      <w:marTop w:val="0"/>
      <w:marBottom w:val="0"/>
      <w:divBdr>
        <w:top w:val="none" w:sz="0" w:space="0" w:color="auto"/>
        <w:left w:val="none" w:sz="0" w:space="0" w:color="auto"/>
        <w:bottom w:val="none" w:sz="0" w:space="0" w:color="auto"/>
        <w:right w:val="none" w:sz="0" w:space="0" w:color="auto"/>
      </w:divBdr>
    </w:div>
    <w:div w:id="618487891">
      <w:bodyDiv w:val="1"/>
      <w:marLeft w:val="0"/>
      <w:marRight w:val="0"/>
      <w:marTop w:val="0"/>
      <w:marBottom w:val="0"/>
      <w:divBdr>
        <w:top w:val="none" w:sz="0" w:space="0" w:color="auto"/>
        <w:left w:val="none" w:sz="0" w:space="0" w:color="auto"/>
        <w:bottom w:val="none" w:sz="0" w:space="0" w:color="auto"/>
        <w:right w:val="none" w:sz="0" w:space="0" w:color="auto"/>
      </w:divBdr>
    </w:div>
    <w:div w:id="659383811">
      <w:bodyDiv w:val="1"/>
      <w:marLeft w:val="0"/>
      <w:marRight w:val="0"/>
      <w:marTop w:val="0"/>
      <w:marBottom w:val="0"/>
      <w:divBdr>
        <w:top w:val="none" w:sz="0" w:space="0" w:color="auto"/>
        <w:left w:val="none" w:sz="0" w:space="0" w:color="auto"/>
        <w:bottom w:val="none" w:sz="0" w:space="0" w:color="auto"/>
        <w:right w:val="none" w:sz="0" w:space="0" w:color="auto"/>
      </w:divBdr>
    </w:div>
    <w:div w:id="675040880">
      <w:bodyDiv w:val="1"/>
      <w:marLeft w:val="0"/>
      <w:marRight w:val="0"/>
      <w:marTop w:val="0"/>
      <w:marBottom w:val="0"/>
      <w:divBdr>
        <w:top w:val="none" w:sz="0" w:space="0" w:color="auto"/>
        <w:left w:val="none" w:sz="0" w:space="0" w:color="auto"/>
        <w:bottom w:val="none" w:sz="0" w:space="0" w:color="auto"/>
        <w:right w:val="none" w:sz="0" w:space="0" w:color="auto"/>
      </w:divBdr>
    </w:div>
    <w:div w:id="698236161">
      <w:bodyDiv w:val="1"/>
      <w:marLeft w:val="0"/>
      <w:marRight w:val="0"/>
      <w:marTop w:val="0"/>
      <w:marBottom w:val="0"/>
      <w:divBdr>
        <w:top w:val="none" w:sz="0" w:space="0" w:color="auto"/>
        <w:left w:val="none" w:sz="0" w:space="0" w:color="auto"/>
        <w:bottom w:val="none" w:sz="0" w:space="0" w:color="auto"/>
        <w:right w:val="none" w:sz="0" w:space="0" w:color="auto"/>
      </w:divBdr>
    </w:div>
    <w:div w:id="749350373">
      <w:bodyDiv w:val="1"/>
      <w:marLeft w:val="0"/>
      <w:marRight w:val="0"/>
      <w:marTop w:val="0"/>
      <w:marBottom w:val="0"/>
      <w:divBdr>
        <w:top w:val="none" w:sz="0" w:space="0" w:color="auto"/>
        <w:left w:val="none" w:sz="0" w:space="0" w:color="auto"/>
        <w:bottom w:val="none" w:sz="0" w:space="0" w:color="auto"/>
        <w:right w:val="none" w:sz="0" w:space="0" w:color="auto"/>
      </w:divBdr>
    </w:div>
    <w:div w:id="753480750">
      <w:bodyDiv w:val="1"/>
      <w:marLeft w:val="0"/>
      <w:marRight w:val="0"/>
      <w:marTop w:val="0"/>
      <w:marBottom w:val="0"/>
      <w:divBdr>
        <w:top w:val="none" w:sz="0" w:space="0" w:color="auto"/>
        <w:left w:val="none" w:sz="0" w:space="0" w:color="auto"/>
        <w:bottom w:val="none" w:sz="0" w:space="0" w:color="auto"/>
        <w:right w:val="none" w:sz="0" w:space="0" w:color="auto"/>
      </w:divBdr>
    </w:div>
    <w:div w:id="774902433">
      <w:bodyDiv w:val="1"/>
      <w:marLeft w:val="0"/>
      <w:marRight w:val="0"/>
      <w:marTop w:val="0"/>
      <w:marBottom w:val="0"/>
      <w:divBdr>
        <w:top w:val="none" w:sz="0" w:space="0" w:color="auto"/>
        <w:left w:val="none" w:sz="0" w:space="0" w:color="auto"/>
        <w:bottom w:val="none" w:sz="0" w:space="0" w:color="auto"/>
        <w:right w:val="none" w:sz="0" w:space="0" w:color="auto"/>
      </w:divBdr>
    </w:div>
    <w:div w:id="803353801">
      <w:bodyDiv w:val="1"/>
      <w:marLeft w:val="0"/>
      <w:marRight w:val="0"/>
      <w:marTop w:val="0"/>
      <w:marBottom w:val="0"/>
      <w:divBdr>
        <w:top w:val="none" w:sz="0" w:space="0" w:color="auto"/>
        <w:left w:val="none" w:sz="0" w:space="0" w:color="auto"/>
        <w:bottom w:val="none" w:sz="0" w:space="0" w:color="auto"/>
        <w:right w:val="none" w:sz="0" w:space="0" w:color="auto"/>
      </w:divBdr>
    </w:div>
    <w:div w:id="813840033">
      <w:bodyDiv w:val="1"/>
      <w:marLeft w:val="0"/>
      <w:marRight w:val="0"/>
      <w:marTop w:val="0"/>
      <w:marBottom w:val="0"/>
      <w:divBdr>
        <w:top w:val="none" w:sz="0" w:space="0" w:color="auto"/>
        <w:left w:val="none" w:sz="0" w:space="0" w:color="auto"/>
        <w:bottom w:val="none" w:sz="0" w:space="0" w:color="auto"/>
        <w:right w:val="none" w:sz="0" w:space="0" w:color="auto"/>
      </w:divBdr>
    </w:div>
    <w:div w:id="829254383">
      <w:bodyDiv w:val="1"/>
      <w:marLeft w:val="0"/>
      <w:marRight w:val="0"/>
      <w:marTop w:val="0"/>
      <w:marBottom w:val="0"/>
      <w:divBdr>
        <w:top w:val="none" w:sz="0" w:space="0" w:color="auto"/>
        <w:left w:val="none" w:sz="0" w:space="0" w:color="auto"/>
        <w:bottom w:val="none" w:sz="0" w:space="0" w:color="auto"/>
        <w:right w:val="none" w:sz="0" w:space="0" w:color="auto"/>
      </w:divBdr>
    </w:div>
    <w:div w:id="883639964">
      <w:bodyDiv w:val="1"/>
      <w:marLeft w:val="0"/>
      <w:marRight w:val="0"/>
      <w:marTop w:val="0"/>
      <w:marBottom w:val="0"/>
      <w:divBdr>
        <w:top w:val="none" w:sz="0" w:space="0" w:color="auto"/>
        <w:left w:val="none" w:sz="0" w:space="0" w:color="auto"/>
        <w:bottom w:val="none" w:sz="0" w:space="0" w:color="auto"/>
        <w:right w:val="none" w:sz="0" w:space="0" w:color="auto"/>
      </w:divBdr>
    </w:div>
    <w:div w:id="926038516">
      <w:bodyDiv w:val="1"/>
      <w:marLeft w:val="0"/>
      <w:marRight w:val="0"/>
      <w:marTop w:val="0"/>
      <w:marBottom w:val="0"/>
      <w:divBdr>
        <w:top w:val="none" w:sz="0" w:space="0" w:color="auto"/>
        <w:left w:val="none" w:sz="0" w:space="0" w:color="auto"/>
        <w:bottom w:val="none" w:sz="0" w:space="0" w:color="auto"/>
        <w:right w:val="none" w:sz="0" w:space="0" w:color="auto"/>
      </w:divBdr>
    </w:div>
    <w:div w:id="946347575">
      <w:bodyDiv w:val="1"/>
      <w:marLeft w:val="0"/>
      <w:marRight w:val="0"/>
      <w:marTop w:val="0"/>
      <w:marBottom w:val="0"/>
      <w:divBdr>
        <w:top w:val="none" w:sz="0" w:space="0" w:color="auto"/>
        <w:left w:val="none" w:sz="0" w:space="0" w:color="auto"/>
        <w:bottom w:val="none" w:sz="0" w:space="0" w:color="auto"/>
        <w:right w:val="none" w:sz="0" w:space="0" w:color="auto"/>
      </w:divBdr>
    </w:div>
    <w:div w:id="976882535">
      <w:bodyDiv w:val="1"/>
      <w:marLeft w:val="0"/>
      <w:marRight w:val="0"/>
      <w:marTop w:val="0"/>
      <w:marBottom w:val="0"/>
      <w:divBdr>
        <w:top w:val="none" w:sz="0" w:space="0" w:color="auto"/>
        <w:left w:val="none" w:sz="0" w:space="0" w:color="auto"/>
        <w:bottom w:val="none" w:sz="0" w:space="0" w:color="auto"/>
        <w:right w:val="none" w:sz="0" w:space="0" w:color="auto"/>
      </w:divBdr>
    </w:div>
    <w:div w:id="981344429">
      <w:bodyDiv w:val="1"/>
      <w:marLeft w:val="0"/>
      <w:marRight w:val="0"/>
      <w:marTop w:val="0"/>
      <w:marBottom w:val="0"/>
      <w:divBdr>
        <w:top w:val="none" w:sz="0" w:space="0" w:color="auto"/>
        <w:left w:val="none" w:sz="0" w:space="0" w:color="auto"/>
        <w:bottom w:val="none" w:sz="0" w:space="0" w:color="auto"/>
        <w:right w:val="none" w:sz="0" w:space="0" w:color="auto"/>
      </w:divBdr>
    </w:div>
    <w:div w:id="996031885">
      <w:bodyDiv w:val="1"/>
      <w:marLeft w:val="0"/>
      <w:marRight w:val="0"/>
      <w:marTop w:val="0"/>
      <w:marBottom w:val="0"/>
      <w:divBdr>
        <w:top w:val="none" w:sz="0" w:space="0" w:color="auto"/>
        <w:left w:val="none" w:sz="0" w:space="0" w:color="auto"/>
        <w:bottom w:val="none" w:sz="0" w:space="0" w:color="auto"/>
        <w:right w:val="none" w:sz="0" w:space="0" w:color="auto"/>
      </w:divBdr>
    </w:div>
    <w:div w:id="1032850820">
      <w:bodyDiv w:val="1"/>
      <w:marLeft w:val="0"/>
      <w:marRight w:val="0"/>
      <w:marTop w:val="0"/>
      <w:marBottom w:val="0"/>
      <w:divBdr>
        <w:top w:val="none" w:sz="0" w:space="0" w:color="auto"/>
        <w:left w:val="none" w:sz="0" w:space="0" w:color="auto"/>
        <w:bottom w:val="none" w:sz="0" w:space="0" w:color="auto"/>
        <w:right w:val="none" w:sz="0" w:space="0" w:color="auto"/>
      </w:divBdr>
    </w:div>
    <w:div w:id="1077092531">
      <w:bodyDiv w:val="1"/>
      <w:marLeft w:val="0"/>
      <w:marRight w:val="0"/>
      <w:marTop w:val="0"/>
      <w:marBottom w:val="0"/>
      <w:divBdr>
        <w:top w:val="none" w:sz="0" w:space="0" w:color="auto"/>
        <w:left w:val="none" w:sz="0" w:space="0" w:color="auto"/>
        <w:bottom w:val="none" w:sz="0" w:space="0" w:color="auto"/>
        <w:right w:val="none" w:sz="0" w:space="0" w:color="auto"/>
      </w:divBdr>
    </w:div>
    <w:div w:id="1082948641">
      <w:bodyDiv w:val="1"/>
      <w:marLeft w:val="0"/>
      <w:marRight w:val="0"/>
      <w:marTop w:val="0"/>
      <w:marBottom w:val="0"/>
      <w:divBdr>
        <w:top w:val="none" w:sz="0" w:space="0" w:color="auto"/>
        <w:left w:val="none" w:sz="0" w:space="0" w:color="auto"/>
        <w:bottom w:val="none" w:sz="0" w:space="0" w:color="auto"/>
        <w:right w:val="none" w:sz="0" w:space="0" w:color="auto"/>
      </w:divBdr>
    </w:div>
    <w:div w:id="1084183399">
      <w:bodyDiv w:val="1"/>
      <w:marLeft w:val="0"/>
      <w:marRight w:val="0"/>
      <w:marTop w:val="0"/>
      <w:marBottom w:val="0"/>
      <w:divBdr>
        <w:top w:val="none" w:sz="0" w:space="0" w:color="auto"/>
        <w:left w:val="none" w:sz="0" w:space="0" w:color="auto"/>
        <w:bottom w:val="none" w:sz="0" w:space="0" w:color="auto"/>
        <w:right w:val="none" w:sz="0" w:space="0" w:color="auto"/>
      </w:divBdr>
    </w:div>
    <w:div w:id="1098405291">
      <w:bodyDiv w:val="1"/>
      <w:marLeft w:val="0"/>
      <w:marRight w:val="0"/>
      <w:marTop w:val="0"/>
      <w:marBottom w:val="0"/>
      <w:divBdr>
        <w:top w:val="none" w:sz="0" w:space="0" w:color="auto"/>
        <w:left w:val="none" w:sz="0" w:space="0" w:color="auto"/>
        <w:bottom w:val="none" w:sz="0" w:space="0" w:color="auto"/>
        <w:right w:val="none" w:sz="0" w:space="0" w:color="auto"/>
      </w:divBdr>
    </w:div>
    <w:div w:id="1100099211">
      <w:bodyDiv w:val="1"/>
      <w:marLeft w:val="0"/>
      <w:marRight w:val="0"/>
      <w:marTop w:val="0"/>
      <w:marBottom w:val="0"/>
      <w:divBdr>
        <w:top w:val="none" w:sz="0" w:space="0" w:color="auto"/>
        <w:left w:val="none" w:sz="0" w:space="0" w:color="auto"/>
        <w:bottom w:val="none" w:sz="0" w:space="0" w:color="auto"/>
        <w:right w:val="none" w:sz="0" w:space="0" w:color="auto"/>
      </w:divBdr>
    </w:div>
    <w:div w:id="1114708686">
      <w:bodyDiv w:val="1"/>
      <w:marLeft w:val="0"/>
      <w:marRight w:val="0"/>
      <w:marTop w:val="0"/>
      <w:marBottom w:val="0"/>
      <w:divBdr>
        <w:top w:val="none" w:sz="0" w:space="0" w:color="auto"/>
        <w:left w:val="none" w:sz="0" w:space="0" w:color="auto"/>
        <w:bottom w:val="none" w:sz="0" w:space="0" w:color="auto"/>
        <w:right w:val="none" w:sz="0" w:space="0" w:color="auto"/>
      </w:divBdr>
    </w:div>
    <w:div w:id="1131827868">
      <w:bodyDiv w:val="1"/>
      <w:marLeft w:val="0"/>
      <w:marRight w:val="0"/>
      <w:marTop w:val="0"/>
      <w:marBottom w:val="0"/>
      <w:divBdr>
        <w:top w:val="none" w:sz="0" w:space="0" w:color="auto"/>
        <w:left w:val="none" w:sz="0" w:space="0" w:color="auto"/>
        <w:bottom w:val="none" w:sz="0" w:space="0" w:color="auto"/>
        <w:right w:val="none" w:sz="0" w:space="0" w:color="auto"/>
      </w:divBdr>
    </w:div>
    <w:div w:id="1138844445">
      <w:bodyDiv w:val="1"/>
      <w:marLeft w:val="0"/>
      <w:marRight w:val="0"/>
      <w:marTop w:val="0"/>
      <w:marBottom w:val="0"/>
      <w:divBdr>
        <w:top w:val="none" w:sz="0" w:space="0" w:color="auto"/>
        <w:left w:val="none" w:sz="0" w:space="0" w:color="auto"/>
        <w:bottom w:val="none" w:sz="0" w:space="0" w:color="auto"/>
        <w:right w:val="none" w:sz="0" w:space="0" w:color="auto"/>
      </w:divBdr>
    </w:div>
    <w:div w:id="1181357054">
      <w:bodyDiv w:val="1"/>
      <w:marLeft w:val="0"/>
      <w:marRight w:val="0"/>
      <w:marTop w:val="0"/>
      <w:marBottom w:val="0"/>
      <w:divBdr>
        <w:top w:val="none" w:sz="0" w:space="0" w:color="auto"/>
        <w:left w:val="none" w:sz="0" w:space="0" w:color="auto"/>
        <w:bottom w:val="none" w:sz="0" w:space="0" w:color="auto"/>
        <w:right w:val="none" w:sz="0" w:space="0" w:color="auto"/>
      </w:divBdr>
    </w:div>
    <w:div w:id="1212957945">
      <w:bodyDiv w:val="1"/>
      <w:marLeft w:val="0"/>
      <w:marRight w:val="0"/>
      <w:marTop w:val="0"/>
      <w:marBottom w:val="0"/>
      <w:divBdr>
        <w:top w:val="none" w:sz="0" w:space="0" w:color="auto"/>
        <w:left w:val="none" w:sz="0" w:space="0" w:color="auto"/>
        <w:bottom w:val="none" w:sz="0" w:space="0" w:color="auto"/>
        <w:right w:val="none" w:sz="0" w:space="0" w:color="auto"/>
      </w:divBdr>
    </w:div>
    <w:div w:id="1280837754">
      <w:bodyDiv w:val="1"/>
      <w:marLeft w:val="0"/>
      <w:marRight w:val="0"/>
      <w:marTop w:val="0"/>
      <w:marBottom w:val="0"/>
      <w:divBdr>
        <w:top w:val="none" w:sz="0" w:space="0" w:color="auto"/>
        <w:left w:val="none" w:sz="0" w:space="0" w:color="auto"/>
        <w:bottom w:val="none" w:sz="0" w:space="0" w:color="auto"/>
        <w:right w:val="none" w:sz="0" w:space="0" w:color="auto"/>
      </w:divBdr>
    </w:div>
    <w:div w:id="1311902124">
      <w:bodyDiv w:val="1"/>
      <w:marLeft w:val="0"/>
      <w:marRight w:val="0"/>
      <w:marTop w:val="0"/>
      <w:marBottom w:val="0"/>
      <w:divBdr>
        <w:top w:val="none" w:sz="0" w:space="0" w:color="auto"/>
        <w:left w:val="none" w:sz="0" w:space="0" w:color="auto"/>
        <w:bottom w:val="none" w:sz="0" w:space="0" w:color="auto"/>
        <w:right w:val="none" w:sz="0" w:space="0" w:color="auto"/>
      </w:divBdr>
    </w:div>
    <w:div w:id="1349019362">
      <w:bodyDiv w:val="1"/>
      <w:marLeft w:val="0"/>
      <w:marRight w:val="0"/>
      <w:marTop w:val="0"/>
      <w:marBottom w:val="0"/>
      <w:divBdr>
        <w:top w:val="none" w:sz="0" w:space="0" w:color="auto"/>
        <w:left w:val="none" w:sz="0" w:space="0" w:color="auto"/>
        <w:bottom w:val="none" w:sz="0" w:space="0" w:color="auto"/>
        <w:right w:val="none" w:sz="0" w:space="0" w:color="auto"/>
      </w:divBdr>
    </w:div>
    <w:div w:id="1379091780">
      <w:bodyDiv w:val="1"/>
      <w:marLeft w:val="0"/>
      <w:marRight w:val="0"/>
      <w:marTop w:val="0"/>
      <w:marBottom w:val="0"/>
      <w:divBdr>
        <w:top w:val="none" w:sz="0" w:space="0" w:color="auto"/>
        <w:left w:val="none" w:sz="0" w:space="0" w:color="auto"/>
        <w:bottom w:val="none" w:sz="0" w:space="0" w:color="auto"/>
        <w:right w:val="none" w:sz="0" w:space="0" w:color="auto"/>
      </w:divBdr>
    </w:div>
    <w:div w:id="1445924073">
      <w:bodyDiv w:val="1"/>
      <w:marLeft w:val="0"/>
      <w:marRight w:val="0"/>
      <w:marTop w:val="0"/>
      <w:marBottom w:val="0"/>
      <w:divBdr>
        <w:top w:val="none" w:sz="0" w:space="0" w:color="auto"/>
        <w:left w:val="none" w:sz="0" w:space="0" w:color="auto"/>
        <w:bottom w:val="none" w:sz="0" w:space="0" w:color="auto"/>
        <w:right w:val="none" w:sz="0" w:space="0" w:color="auto"/>
      </w:divBdr>
    </w:div>
    <w:div w:id="1486892324">
      <w:bodyDiv w:val="1"/>
      <w:marLeft w:val="0"/>
      <w:marRight w:val="0"/>
      <w:marTop w:val="0"/>
      <w:marBottom w:val="0"/>
      <w:divBdr>
        <w:top w:val="none" w:sz="0" w:space="0" w:color="auto"/>
        <w:left w:val="none" w:sz="0" w:space="0" w:color="auto"/>
        <w:bottom w:val="none" w:sz="0" w:space="0" w:color="auto"/>
        <w:right w:val="none" w:sz="0" w:space="0" w:color="auto"/>
      </w:divBdr>
    </w:div>
    <w:div w:id="1514027204">
      <w:bodyDiv w:val="1"/>
      <w:marLeft w:val="0"/>
      <w:marRight w:val="0"/>
      <w:marTop w:val="0"/>
      <w:marBottom w:val="0"/>
      <w:divBdr>
        <w:top w:val="none" w:sz="0" w:space="0" w:color="auto"/>
        <w:left w:val="none" w:sz="0" w:space="0" w:color="auto"/>
        <w:bottom w:val="none" w:sz="0" w:space="0" w:color="auto"/>
        <w:right w:val="none" w:sz="0" w:space="0" w:color="auto"/>
      </w:divBdr>
    </w:div>
    <w:div w:id="1522890688">
      <w:bodyDiv w:val="1"/>
      <w:marLeft w:val="0"/>
      <w:marRight w:val="0"/>
      <w:marTop w:val="0"/>
      <w:marBottom w:val="0"/>
      <w:divBdr>
        <w:top w:val="none" w:sz="0" w:space="0" w:color="auto"/>
        <w:left w:val="none" w:sz="0" w:space="0" w:color="auto"/>
        <w:bottom w:val="none" w:sz="0" w:space="0" w:color="auto"/>
        <w:right w:val="none" w:sz="0" w:space="0" w:color="auto"/>
      </w:divBdr>
    </w:div>
    <w:div w:id="1530021617">
      <w:bodyDiv w:val="1"/>
      <w:marLeft w:val="0"/>
      <w:marRight w:val="0"/>
      <w:marTop w:val="0"/>
      <w:marBottom w:val="0"/>
      <w:divBdr>
        <w:top w:val="none" w:sz="0" w:space="0" w:color="auto"/>
        <w:left w:val="none" w:sz="0" w:space="0" w:color="auto"/>
        <w:bottom w:val="none" w:sz="0" w:space="0" w:color="auto"/>
        <w:right w:val="none" w:sz="0" w:space="0" w:color="auto"/>
      </w:divBdr>
    </w:div>
    <w:div w:id="1538158623">
      <w:bodyDiv w:val="1"/>
      <w:marLeft w:val="0"/>
      <w:marRight w:val="0"/>
      <w:marTop w:val="0"/>
      <w:marBottom w:val="0"/>
      <w:divBdr>
        <w:top w:val="none" w:sz="0" w:space="0" w:color="auto"/>
        <w:left w:val="none" w:sz="0" w:space="0" w:color="auto"/>
        <w:bottom w:val="none" w:sz="0" w:space="0" w:color="auto"/>
        <w:right w:val="none" w:sz="0" w:space="0" w:color="auto"/>
      </w:divBdr>
    </w:div>
    <w:div w:id="1546210924">
      <w:bodyDiv w:val="1"/>
      <w:marLeft w:val="0"/>
      <w:marRight w:val="0"/>
      <w:marTop w:val="0"/>
      <w:marBottom w:val="0"/>
      <w:divBdr>
        <w:top w:val="none" w:sz="0" w:space="0" w:color="auto"/>
        <w:left w:val="none" w:sz="0" w:space="0" w:color="auto"/>
        <w:bottom w:val="none" w:sz="0" w:space="0" w:color="auto"/>
        <w:right w:val="none" w:sz="0" w:space="0" w:color="auto"/>
      </w:divBdr>
    </w:div>
    <w:div w:id="1551762783">
      <w:bodyDiv w:val="1"/>
      <w:marLeft w:val="0"/>
      <w:marRight w:val="0"/>
      <w:marTop w:val="0"/>
      <w:marBottom w:val="0"/>
      <w:divBdr>
        <w:top w:val="none" w:sz="0" w:space="0" w:color="auto"/>
        <w:left w:val="none" w:sz="0" w:space="0" w:color="auto"/>
        <w:bottom w:val="none" w:sz="0" w:space="0" w:color="auto"/>
        <w:right w:val="none" w:sz="0" w:space="0" w:color="auto"/>
      </w:divBdr>
    </w:div>
    <w:div w:id="1558517294">
      <w:bodyDiv w:val="1"/>
      <w:marLeft w:val="0"/>
      <w:marRight w:val="0"/>
      <w:marTop w:val="0"/>
      <w:marBottom w:val="0"/>
      <w:divBdr>
        <w:top w:val="none" w:sz="0" w:space="0" w:color="auto"/>
        <w:left w:val="none" w:sz="0" w:space="0" w:color="auto"/>
        <w:bottom w:val="none" w:sz="0" w:space="0" w:color="auto"/>
        <w:right w:val="none" w:sz="0" w:space="0" w:color="auto"/>
      </w:divBdr>
    </w:div>
    <w:div w:id="1610970110">
      <w:bodyDiv w:val="1"/>
      <w:marLeft w:val="0"/>
      <w:marRight w:val="0"/>
      <w:marTop w:val="0"/>
      <w:marBottom w:val="0"/>
      <w:divBdr>
        <w:top w:val="none" w:sz="0" w:space="0" w:color="auto"/>
        <w:left w:val="none" w:sz="0" w:space="0" w:color="auto"/>
        <w:bottom w:val="none" w:sz="0" w:space="0" w:color="auto"/>
        <w:right w:val="none" w:sz="0" w:space="0" w:color="auto"/>
      </w:divBdr>
    </w:div>
    <w:div w:id="1618175969">
      <w:bodyDiv w:val="1"/>
      <w:marLeft w:val="0"/>
      <w:marRight w:val="0"/>
      <w:marTop w:val="0"/>
      <w:marBottom w:val="0"/>
      <w:divBdr>
        <w:top w:val="none" w:sz="0" w:space="0" w:color="auto"/>
        <w:left w:val="none" w:sz="0" w:space="0" w:color="auto"/>
        <w:bottom w:val="none" w:sz="0" w:space="0" w:color="auto"/>
        <w:right w:val="none" w:sz="0" w:space="0" w:color="auto"/>
      </w:divBdr>
    </w:div>
    <w:div w:id="1618676669">
      <w:bodyDiv w:val="1"/>
      <w:marLeft w:val="0"/>
      <w:marRight w:val="0"/>
      <w:marTop w:val="0"/>
      <w:marBottom w:val="0"/>
      <w:divBdr>
        <w:top w:val="none" w:sz="0" w:space="0" w:color="auto"/>
        <w:left w:val="none" w:sz="0" w:space="0" w:color="auto"/>
        <w:bottom w:val="none" w:sz="0" w:space="0" w:color="auto"/>
        <w:right w:val="none" w:sz="0" w:space="0" w:color="auto"/>
      </w:divBdr>
    </w:div>
    <w:div w:id="1618684571">
      <w:bodyDiv w:val="1"/>
      <w:marLeft w:val="0"/>
      <w:marRight w:val="0"/>
      <w:marTop w:val="0"/>
      <w:marBottom w:val="0"/>
      <w:divBdr>
        <w:top w:val="none" w:sz="0" w:space="0" w:color="auto"/>
        <w:left w:val="none" w:sz="0" w:space="0" w:color="auto"/>
        <w:bottom w:val="none" w:sz="0" w:space="0" w:color="auto"/>
        <w:right w:val="none" w:sz="0" w:space="0" w:color="auto"/>
      </w:divBdr>
    </w:div>
    <w:div w:id="1648313708">
      <w:bodyDiv w:val="1"/>
      <w:marLeft w:val="0"/>
      <w:marRight w:val="0"/>
      <w:marTop w:val="0"/>
      <w:marBottom w:val="0"/>
      <w:divBdr>
        <w:top w:val="none" w:sz="0" w:space="0" w:color="auto"/>
        <w:left w:val="none" w:sz="0" w:space="0" w:color="auto"/>
        <w:bottom w:val="none" w:sz="0" w:space="0" w:color="auto"/>
        <w:right w:val="none" w:sz="0" w:space="0" w:color="auto"/>
      </w:divBdr>
    </w:div>
    <w:div w:id="1736590911">
      <w:bodyDiv w:val="1"/>
      <w:marLeft w:val="0"/>
      <w:marRight w:val="0"/>
      <w:marTop w:val="0"/>
      <w:marBottom w:val="0"/>
      <w:divBdr>
        <w:top w:val="none" w:sz="0" w:space="0" w:color="auto"/>
        <w:left w:val="none" w:sz="0" w:space="0" w:color="auto"/>
        <w:bottom w:val="none" w:sz="0" w:space="0" w:color="auto"/>
        <w:right w:val="none" w:sz="0" w:space="0" w:color="auto"/>
      </w:divBdr>
    </w:div>
    <w:div w:id="1759054249">
      <w:bodyDiv w:val="1"/>
      <w:marLeft w:val="0"/>
      <w:marRight w:val="0"/>
      <w:marTop w:val="0"/>
      <w:marBottom w:val="0"/>
      <w:divBdr>
        <w:top w:val="none" w:sz="0" w:space="0" w:color="auto"/>
        <w:left w:val="none" w:sz="0" w:space="0" w:color="auto"/>
        <w:bottom w:val="none" w:sz="0" w:space="0" w:color="auto"/>
        <w:right w:val="none" w:sz="0" w:space="0" w:color="auto"/>
      </w:divBdr>
    </w:div>
    <w:div w:id="1763186488">
      <w:bodyDiv w:val="1"/>
      <w:marLeft w:val="0"/>
      <w:marRight w:val="0"/>
      <w:marTop w:val="0"/>
      <w:marBottom w:val="0"/>
      <w:divBdr>
        <w:top w:val="none" w:sz="0" w:space="0" w:color="auto"/>
        <w:left w:val="none" w:sz="0" w:space="0" w:color="auto"/>
        <w:bottom w:val="none" w:sz="0" w:space="0" w:color="auto"/>
        <w:right w:val="none" w:sz="0" w:space="0" w:color="auto"/>
      </w:divBdr>
    </w:div>
    <w:div w:id="1777673164">
      <w:bodyDiv w:val="1"/>
      <w:marLeft w:val="0"/>
      <w:marRight w:val="0"/>
      <w:marTop w:val="0"/>
      <w:marBottom w:val="0"/>
      <w:divBdr>
        <w:top w:val="none" w:sz="0" w:space="0" w:color="auto"/>
        <w:left w:val="none" w:sz="0" w:space="0" w:color="auto"/>
        <w:bottom w:val="none" w:sz="0" w:space="0" w:color="auto"/>
        <w:right w:val="none" w:sz="0" w:space="0" w:color="auto"/>
      </w:divBdr>
    </w:div>
    <w:div w:id="1834371871">
      <w:bodyDiv w:val="1"/>
      <w:marLeft w:val="0"/>
      <w:marRight w:val="0"/>
      <w:marTop w:val="0"/>
      <w:marBottom w:val="0"/>
      <w:divBdr>
        <w:top w:val="none" w:sz="0" w:space="0" w:color="auto"/>
        <w:left w:val="none" w:sz="0" w:space="0" w:color="auto"/>
        <w:bottom w:val="none" w:sz="0" w:space="0" w:color="auto"/>
        <w:right w:val="none" w:sz="0" w:space="0" w:color="auto"/>
      </w:divBdr>
    </w:div>
    <w:div w:id="1856335801">
      <w:bodyDiv w:val="1"/>
      <w:marLeft w:val="0"/>
      <w:marRight w:val="0"/>
      <w:marTop w:val="0"/>
      <w:marBottom w:val="0"/>
      <w:divBdr>
        <w:top w:val="none" w:sz="0" w:space="0" w:color="auto"/>
        <w:left w:val="none" w:sz="0" w:space="0" w:color="auto"/>
        <w:bottom w:val="none" w:sz="0" w:space="0" w:color="auto"/>
        <w:right w:val="none" w:sz="0" w:space="0" w:color="auto"/>
      </w:divBdr>
    </w:div>
    <w:div w:id="1871449278">
      <w:bodyDiv w:val="1"/>
      <w:marLeft w:val="0"/>
      <w:marRight w:val="0"/>
      <w:marTop w:val="0"/>
      <w:marBottom w:val="0"/>
      <w:divBdr>
        <w:top w:val="none" w:sz="0" w:space="0" w:color="auto"/>
        <w:left w:val="none" w:sz="0" w:space="0" w:color="auto"/>
        <w:bottom w:val="none" w:sz="0" w:space="0" w:color="auto"/>
        <w:right w:val="none" w:sz="0" w:space="0" w:color="auto"/>
      </w:divBdr>
    </w:div>
    <w:div w:id="1936354092">
      <w:bodyDiv w:val="1"/>
      <w:marLeft w:val="0"/>
      <w:marRight w:val="0"/>
      <w:marTop w:val="0"/>
      <w:marBottom w:val="0"/>
      <w:divBdr>
        <w:top w:val="none" w:sz="0" w:space="0" w:color="auto"/>
        <w:left w:val="none" w:sz="0" w:space="0" w:color="auto"/>
        <w:bottom w:val="none" w:sz="0" w:space="0" w:color="auto"/>
        <w:right w:val="none" w:sz="0" w:space="0" w:color="auto"/>
      </w:divBdr>
    </w:div>
    <w:div w:id="1950578892">
      <w:bodyDiv w:val="1"/>
      <w:marLeft w:val="0"/>
      <w:marRight w:val="0"/>
      <w:marTop w:val="0"/>
      <w:marBottom w:val="0"/>
      <w:divBdr>
        <w:top w:val="none" w:sz="0" w:space="0" w:color="auto"/>
        <w:left w:val="none" w:sz="0" w:space="0" w:color="auto"/>
        <w:bottom w:val="none" w:sz="0" w:space="0" w:color="auto"/>
        <w:right w:val="none" w:sz="0" w:space="0" w:color="auto"/>
      </w:divBdr>
    </w:div>
    <w:div w:id="1986008912">
      <w:bodyDiv w:val="1"/>
      <w:marLeft w:val="0"/>
      <w:marRight w:val="0"/>
      <w:marTop w:val="0"/>
      <w:marBottom w:val="0"/>
      <w:divBdr>
        <w:top w:val="none" w:sz="0" w:space="0" w:color="auto"/>
        <w:left w:val="none" w:sz="0" w:space="0" w:color="auto"/>
        <w:bottom w:val="none" w:sz="0" w:space="0" w:color="auto"/>
        <w:right w:val="none" w:sz="0" w:space="0" w:color="auto"/>
      </w:divBdr>
    </w:div>
    <w:div w:id="1997567212">
      <w:bodyDiv w:val="1"/>
      <w:marLeft w:val="0"/>
      <w:marRight w:val="0"/>
      <w:marTop w:val="0"/>
      <w:marBottom w:val="0"/>
      <w:divBdr>
        <w:top w:val="none" w:sz="0" w:space="0" w:color="auto"/>
        <w:left w:val="none" w:sz="0" w:space="0" w:color="auto"/>
        <w:bottom w:val="none" w:sz="0" w:space="0" w:color="auto"/>
        <w:right w:val="none" w:sz="0" w:space="0" w:color="auto"/>
      </w:divBdr>
    </w:div>
    <w:div w:id="1999068646">
      <w:bodyDiv w:val="1"/>
      <w:marLeft w:val="0"/>
      <w:marRight w:val="0"/>
      <w:marTop w:val="0"/>
      <w:marBottom w:val="0"/>
      <w:divBdr>
        <w:top w:val="none" w:sz="0" w:space="0" w:color="auto"/>
        <w:left w:val="none" w:sz="0" w:space="0" w:color="auto"/>
        <w:bottom w:val="none" w:sz="0" w:space="0" w:color="auto"/>
        <w:right w:val="none" w:sz="0" w:space="0" w:color="auto"/>
      </w:divBdr>
    </w:div>
    <w:div w:id="2022931845">
      <w:bodyDiv w:val="1"/>
      <w:marLeft w:val="0"/>
      <w:marRight w:val="0"/>
      <w:marTop w:val="0"/>
      <w:marBottom w:val="0"/>
      <w:divBdr>
        <w:top w:val="none" w:sz="0" w:space="0" w:color="auto"/>
        <w:left w:val="none" w:sz="0" w:space="0" w:color="auto"/>
        <w:bottom w:val="none" w:sz="0" w:space="0" w:color="auto"/>
        <w:right w:val="none" w:sz="0" w:space="0" w:color="auto"/>
      </w:divBdr>
    </w:div>
    <w:div w:id="2043549832">
      <w:bodyDiv w:val="1"/>
      <w:marLeft w:val="0"/>
      <w:marRight w:val="0"/>
      <w:marTop w:val="0"/>
      <w:marBottom w:val="0"/>
      <w:divBdr>
        <w:top w:val="none" w:sz="0" w:space="0" w:color="auto"/>
        <w:left w:val="none" w:sz="0" w:space="0" w:color="auto"/>
        <w:bottom w:val="none" w:sz="0" w:space="0" w:color="auto"/>
        <w:right w:val="none" w:sz="0" w:space="0" w:color="auto"/>
      </w:divBdr>
    </w:div>
    <w:div w:id="204462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7.jpe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0.jpg"/><Relationship Id="rId34" Type="http://schemas.openxmlformats.org/officeDocument/2006/relationships/theme" Target="theme/theme1.xml"/><Relationship Id="rId7" Type="http://schemas.openxmlformats.org/officeDocument/2006/relationships/footnotes" Target="footnotes.xml"/><Relationship Id="rId12" Type="http://schemas.microsoft.com/office/2007/relationships/hdphoto" Target="media/hdphoto2.wdp"/><Relationship Id="rId17" Type="http://schemas.openxmlformats.org/officeDocument/2006/relationships/image" Target="media/image6.jpeg"/><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g"/><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1.xm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2.jpg"/><Relationship Id="rId28" Type="http://schemas.openxmlformats.org/officeDocument/2006/relationships/header" Target="header1.xml"/><Relationship Id="rId10" Type="http://schemas.microsoft.com/office/2007/relationships/hdphoto" Target="media/hdphoto1.wdp"/><Relationship Id="rId19" Type="http://schemas.openxmlformats.org/officeDocument/2006/relationships/image" Target="media/image8.jpg"/><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hdphoto" Target="media/hdphoto3.wdp"/><Relationship Id="rId22" Type="http://schemas.openxmlformats.org/officeDocument/2006/relationships/image" Target="media/image11.jpg"/><Relationship Id="rId27" Type="http://schemas.openxmlformats.org/officeDocument/2006/relationships/image" Target="media/image13.jpeg"/><Relationship Id="rId30"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6.2013034887492997E-3"/>
          <c:y val="1.579644777412532E-3"/>
          <c:w val="0.72793299713940252"/>
          <c:h val="0.92058328873939299"/>
        </c:manualLayout>
      </c:layout>
      <c:bar3DChart>
        <c:barDir val="col"/>
        <c:grouping val="stacked"/>
        <c:varyColors val="0"/>
        <c:ser>
          <c:idx val="0"/>
          <c:order val="0"/>
          <c:tx>
            <c:strRef>
              <c:f>Аркуш1!$B$1</c:f>
              <c:strCache>
                <c:ptCount val="1"/>
                <c:pt idx="0">
                  <c:v>Заробітна плата</c:v>
                </c:pt>
              </c:strCache>
            </c:strRef>
          </c:tx>
          <c:spPr>
            <a:pattFill prst="lgConfetti">
              <a:fgClr>
                <a:srgbClr val="003399"/>
              </a:fgClr>
              <a:bgClr>
                <a:schemeClr val="accent1">
                  <a:lumMod val="20000"/>
                  <a:lumOff val="80000"/>
                </a:schemeClr>
              </a:bgClr>
            </a:pattFill>
            <a:ln w="12700">
              <a:solidFill>
                <a:schemeClr val="tx2">
                  <a:lumMod val="50000"/>
                </a:schemeClr>
              </a:solidFill>
            </a:ln>
          </c:spPr>
          <c:invertIfNegative val="0"/>
          <c:dLbls>
            <c:dLbl>
              <c:idx val="0"/>
              <c:layout>
                <c:manualLayout>
                  <c:x val="6.420545746388443E-3"/>
                  <c:y val="-2.185809176087625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420545746388443E-3"/>
                  <c:y val="1.941747572815533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420545746388443E-3"/>
                  <c:y val="-1.2835965336735144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20545746388443E-3"/>
                  <c:y val="-5.324447572545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0700909577313993E-2"/>
                  <c:y val="-7.766990291262135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8.5623249611323591E-3"/>
                  <c:y val="-0.103583256826835"/>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20545746388443E-3"/>
                  <c:y val="-0.1154562383612663"/>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2803638309256284E-3"/>
                  <c:y val="-0.1005586592178771"/>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1.0700909577314071E-2"/>
                  <c:y val="-0.10055865921787703"/>
                </c:manualLayout>
              </c:layout>
              <c:showLegendKey val="0"/>
              <c:showVal val="1"/>
              <c:showCatName val="0"/>
              <c:showSerName val="0"/>
              <c:showPercent val="0"/>
              <c:showBubbleSize val="0"/>
              <c:extLst>
                <c:ext xmlns:c15="http://schemas.microsoft.com/office/drawing/2012/chart" uri="{CE6537A1-D6FC-4f65-9D91-7224C49458BB}">
                  <c15:layout/>
                </c:ext>
              </c:extLst>
            </c:dLbl>
            <c:spPr>
              <a:solidFill>
                <a:schemeClr val="accent1">
                  <a:lumMod val="20000"/>
                  <a:lumOff val="80000"/>
                </a:schemeClr>
              </a:solidFill>
              <a:ln>
                <a:solidFill>
                  <a:srgbClr val="002060"/>
                </a:solid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Аркуш1!$A$2:$A$10</c:f>
              <c:numCache>
                <c:formatCode>General</c:formatCode>
                <c:ptCount val="9"/>
                <c:pt idx="0">
                  <c:v>2013</c:v>
                </c:pt>
                <c:pt idx="1">
                  <c:v>2014</c:v>
                </c:pt>
                <c:pt idx="2">
                  <c:v>2015</c:v>
                </c:pt>
                <c:pt idx="3">
                  <c:v>2016</c:v>
                </c:pt>
                <c:pt idx="4">
                  <c:v>2017</c:v>
                </c:pt>
                <c:pt idx="5">
                  <c:v>2018</c:v>
                </c:pt>
                <c:pt idx="6">
                  <c:v>2019</c:v>
                </c:pt>
                <c:pt idx="7">
                  <c:v>2020</c:v>
                </c:pt>
                <c:pt idx="8">
                  <c:v>2021</c:v>
                </c:pt>
              </c:numCache>
            </c:numRef>
          </c:cat>
          <c:val>
            <c:numRef>
              <c:f>Аркуш1!$B$2:$B$10</c:f>
              <c:numCache>
                <c:formatCode>General</c:formatCode>
                <c:ptCount val="9"/>
                <c:pt idx="0">
                  <c:v>33.6</c:v>
                </c:pt>
                <c:pt idx="1">
                  <c:v>32.5</c:v>
                </c:pt>
                <c:pt idx="2">
                  <c:v>32.799999999999997</c:v>
                </c:pt>
                <c:pt idx="3">
                  <c:v>35.700000000000003</c:v>
                </c:pt>
                <c:pt idx="4">
                  <c:v>37.799999999999997</c:v>
                </c:pt>
                <c:pt idx="5" formatCode="0.0">
                  <c:v>40.1</c:v>
                </c:pt>
                <c:pt idx="6">
                  <c:v>41.1</c:v>
                </c:pt>
                <c:pt idx="7">
                  <c:v>40.299999999999997</c:v>
                </c:pt>
                <c:pt idx="8">
                  <c:v>41.1</c:v>
                </c:pt>
              </c:numCache>
            </c:numRef>
          </c:val>
        </c:ser>
        <c:ser>
          <c:idx val="1"/>
          <c:order val="1"/>
          <c:tx>
            <c:strRef>
              <c:f>Аркуш1!$C$1</c:f>
              <c:strCache>
                <c:ptCount val="1"/>
                <c:pt idx="0">
                  <c:v>Прибуток та змішаний дохід</c:v>
                </c:pt>
              </c:strCache>
            </c:strRef>
          </c:tx>
          <c:spPr>
            <a:pattFill prst="wdUpDiag">
              <a:fgClr>
                <a:schemeClr val="accent2"/>
              </a:fgClr>
              <a:bgClr>
                <a:schemeClr val="accent2">
                  <a:lumMod val="20000"/>
                  <a:lumOff val="80000"/>
                </a:schemeClr>
              </a:bgClr>
            </a:pattFill>
            <a:ln w="12700">
              <a:solidFill>
                <a:schemeClr val="accent2">
                  <a:lumMod val="50000"/>
                </a:schemeClr>
              </a:solidFill>
            </a:ln>
          </c:spPr>
          <c:invertIfNegative val="0"/>
          <c:dLbls>
            <c:dLbl>
              <c:idx val="0"/>
              <c:layout>
                <c:manualLayout>
                  <c:x val="4.2803638309256284E-3"/>
                  <c:y val="2.912621359223301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2803638309256284E-3"/>
                  <c:y val="-1.5912256777959304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5607276618512567E-3"/>
                  <c:y val="-2.558307306558747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20545746388443E-3"/>
                  <c:y val="1.56931919822871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5607276618512567E-3"/>
                  <c:y val="2.393730113344770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218938924769237E-3"/>
                  <c:y val="4.451766154928957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20545746388443E-3"/>
                  <c:y val="0"/>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20545746388443E-3"/>
                  <c:y val="2.97951582867783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420545746388443E-3"/>
                  <c:y val="4.0968342644320296E-2"/>
                </c:manualLayout>
              </c:layout>
              <c:showLegendKey val="0"/>
              <c:showVal val="1"/>
              <c:showCatName val="0"/>
              <c:showSerName val="0"/>
              <c:showPercent val="0"/>
              <c:showBubbleSize val="0"/>
              <c:extLst>
                <c:ext xmlns:c15="http://schemas.microsoft.com/office/drawing/2012/chart" uri="{CE6537A1-D6FC-4f65-9D91-7224C49458BB}">
                  <c15:layout/>
                </c:ext>
              </c:extLst>
            </c:dLbl>
            <c:spPr>
              <a:solidFill>
                <a:schemeClr val="accent2">
                  <a:lumMod val="20000"/>
                  <a:lumOff val="80000"/>
                </a:schemeClr>
              </a:solidFill>
              <a:ln>
                <a:solidFill>
                  <a:schemeClr val="accent2">
                    <a:lumMod val="50000"/>
                  </a:schemeClr>
                </a:solid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Аркуш1!$A$2:$A$10</c:f>
              <c:numCache>
                <c:formatCode>General</c:formatCode>
                <c:ptCount val="9"/>
                <c:pt idx="0">
                  <c:v>2013</c:v>
                </c:pt>
                <c:pt idx="1">
                  <c:v>2014</c:v>
                </c:pt>
                <c:pt idx="2">
                  <c:v>2015</c:v>
                </c:pt>
                <c:pt idx="3">
                  <c:v>2016</c:v>
                </c:pt>
                <c:pt idx="4">
                  <c:v>2017</c:v>
                </c:pt>
                <c:pt idx="5">
                  <c:v>2018</c:v>
                </c:pt>
                <c:pt idx="6">
                  <c:v>2019</c:v>
                </c:pt>
                <c:pt idx="7">
                  <c:v>2020</c:v>
                </c:pt>
                <c:pt idx="8">
                  <c:v>2021</c:v>
                </c:pt>
              </c:numCache>
            </c:numRef>
          </c:cat>
          <c:val>
            <c:numRef>
              <c:f>Аркуш1!$C$2:$C$10</c:f>
              <c:numCache>
                <c:formatCode>0.0</c:formatCode>
                <c:ptCount val="9"/>
                <c:pt idx="0">
                  <c:v>23</c:v>
                </c:pt>
                <c:pt idx="1">
                  <c:v>25.2</c:v>
                </c:pt>
                <c:pt idx="2" formatCode="General">
                  <c:v>26.7</c:v>
                </c:pt>
                <c:pt idx="3" formatCode="General">
                  <c:v>26.5</c:v>
                </c:pt>
                <c:pt idx="4" formatCode="General">
                  <c:v>25.4</c:v>
                </c:pt>
                <c:pt idx="5">
                  <c:v>25</c:v>
                </c:pt>
                <c:pt idx="6" formatCode="General">
                  <c:v>25.9</c:v>
                </c:pt>
                <c:pt idx="7" formatCode="General">
                  <c:v>25.6</c:v>
                </c:pt>
                <c:pt idx="8">
                  <c:v>25</c:v>
                </c:pt>
              </c:numCache>
            </c:numRef>
          </c:val>
        </c:ser>
        <c:ser>
          <c:idx val="2"/>
          <c:order val="2"/>
          <c:tx>
            <c:strRef>
              <c:f>Аркуш1!$D$1</c:f>
              <c:strCache>
                <c:ptCount val="1"/>
                <c:pt idx="0">
                  <c:v>Доходи від власності (одержані)</c:v>
                </c:pt>
              </c:strCache>
            </c:strRef>
          </c:tx>
          <c:spPr>
            <a:solidFill>
              <a:srgbClr val="006666"/>
            </a:solidFill>
            <a:ln w="12700">
              <a:solidFill>
                <a:schemeClr val="accent3">
                  <a:lumMod val="50000"/>
                </a:schemeClr>
              </a:solidFill>
            </a:ln>
          </c:spPr>
          <c:invertIfNegative val="0"/>
          <c:dLbls>
            <c:dLbl>
              <c:idx val="0"/>
              <c:layout>
                <c:manualLayout>
                  <c:x val="2.1401819154628142E-3"/>
                  <c:y val="-3.2362459546925568E-3"/>
                </c:manualLayout>
              </c:layout>
              <c:spPr>
                <a:solidFill>
                  <a:schemeClr val="accent3">
                    <a:lumMod val="20000"/>
                    <a:lumOff val="80000"/>
                  </a:schemeClr>
                </a:solidFill>
                <a:ln>
                  <a:solidFill>
                    <a:schemeClr val="accent3">
                      <a:lumMod val="50000"/>
                    </a:schemeClr>
                  </a:solidFill>
                </a:ln>
              </c:spPr>
              <c:txPr>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1"/>
              <c:spPr>
                <a:solidFill>
                  <a:schemeClr val="accent3">
                    <a:lumMod val="20000"/>
                    <a:lumOff val="80000"/>
                  </a:schemeClr>
                </a:solidFill>
                <a:ln>
                  <a:solidFill>
                    <a:schemeClr val="accent3">
                      <a:lumMod val="50000"/>
                    </a:schemeClr>
                  </a:solidFill>
                </a:ln>
              </c:spPr>
              <c:txPr>
                <a:bodyPr/>
                <a:lstStyle/>
                <a:p>
                  <a:pPr>
                    <a:defRPr/>
                  </a:pPr>
                  <a:endParaRPr lang="ru-RU"/>
                </a:p>
              </c:txPr>
              <c:showLegendKey val="0"/>
              <c:showVal val="1"/>
              <c:showCatName val="0"/>
              <c:showSerName val="0"/>
              <c:showPercent val="0"/>
              <c:showBubbleSize val="0"/>
            </c:dLbl>
            <c:dLbl>
              <c:idx val="2"/>
              <c:spPr>
                <a:solidFill>
                  <a:schemeClr val="accent3">
                    <a:lumMod val="20000"/>
                    <a:lumOff val="80000"/>
                  </a:schemeClr>
                </a:solidFill>
                <a:ln>
                  <a:solidFill>
                    <a:schemeClr val="accent3">
                      <a:lumMod val="50000"/>
                    </a:schemeClr>
                  </a:solidFill>
                </a:ln>
              </c:spPr>
              <c:txPr>
                <a:bodyPr/>
                <a:lstStyle/>
                <a:p>
                  <a:pPr>
                    <a:defRPr/>
                  </a:pPr>
                  <a:endParaRPr lang="ru-RU"/>
                </a:p>
              </c:txPr>
              <c:showLegendKey val="0"/>
              <c:showVal val="1"/>
              <c:showCatName val="0"/>
              <c:showSerName val="0"/>
              <c:showPercent val="0"/>
              <c:showBubbleSize val="0"/>
            </c:dLbl>
            <c:dLbl>
              <c:idx val="3"/>
              <c:spPr>
                <a:solidFill>
                  <a:schemeClr val="accent3">
                    <a:lumMod val="20000"/>
                    <a:lumOff val="80000"/>
                  </a:schemeClr>
                </a:solidFill>
                <a:ln>
                  <a:solidFill>
                    <a:schemeClr val="accent3">
                      <a:lumMod val="50000"/>
                    </a:schemeClr>
                  </a:solidFill>
                </a:ln>
              </c:spPr>
              <c:txPr>
                <a:bodyPr/>
                <a:lstStyle/>
                <a:p>
                  <a:pPr>
                    <a:defRPr/>
                  </a:pPr>
                  <a:endParaRPr lang="ru-RU"/>
                </a:p>
              </c:txPr>
              <c:showLegendKey val="0"/>
              <c:showVal val="1"/>
              <c:showCatName val="0"/>
              <c:showSerName val="0"/>
              <c:showPercent val="0"/>
              <c:showBubbleSize val="0"/>
            </c:dLbl>
            <c:dLbl>
              <c:idx val="4"/>
              <c:spPr>
                <a:solidFill>
                  <a:schemeClr val="accent3">
                    <a:lumMod val="20000"/>
                    <a:lumOff val="80000"/>
                  </a:schemeClr>
                </a:solidFill>
                <a:ln>
                  <a:solidFill>
                    <a:schemeClr val="accent3">
                      <a:lumMod val="50000"/>
                    </a:schemeClr>
                  </a:solidFill>
                </a:ln>
              </c:spPr>
              <c:txPr>
                <a:bodyPr/>
                <a:lstStyle/>
                <a:p>
                  <a:pPr>
                    <a:defRPr/>
                  </a:pPr>
                  <a:endParaRPr lang="ru-RU"/>
                </a:p>
              </c:txPr>
              <c:showLegendKey val="0"/>
              <c:showVal val="1"/>
              <c:showCatName val="0"/>
              <c:showSerName val="0"/>
              <c:showPercent val="0"/>
              <c:showBubbleSize val="0"/>
            </c:dLbl>
            <c:spPr>
              <a:solidFill>
                <a:schemeClr val="accent3">
                  <a:lumMod val="20000"/>
                  <a:lumOff val="80000"/>
                </a:schemeClr>
              </a:solidFill>
              <a:ln>
                <a:solidFill>
                  <a:schemeClr val="accent3">
                    <a:lumMod val="50000"/>
                  </a:schemeClr>
                </a:solidFill>
              </a:ln>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Аркуш1!$A$2:$A$10</c:f>
              <c:numCache>
                <c:formatCode>General</c:formatCode>
                <c:ptCount val="9"/>
                <c:pt idx="0">
                  <c:v>2013</c:v>
                </c:pt>
                <c:pt idx="1">
                  <c:v>2014</c:v>
                </c:pt>
                <c:pt idx="2">
                  <c:v>2015</c:v>
                </c:pt>
                <c:pt idx="3">
                  <c:v>2016</c:v>
                </c:pt>
                <c:pt idx="4">
                  <c:v>2017</c:v>
                </c:pt>
                <c:pt idx="5">
                  <c:v>2018</c:v>
                </c:pt>
                <c:pt idx="6">
                  <c:v>2019</c:v>
                </c:pt>
                <c:pt idx="7">
                  <c:v>2020</c:v>
                </c:pt>
                <c:pt idx="8">
                  <c:v>2021</c:v>
                </c:pt>
              </c:numCache>
            </c:numRef>
          </c:cat>
          <c:val>
            <c:numRef>
              <c:f>Аркуш1!$D$2:$D$10</c:f>
              <c:numCache>
                <c:formatCode>General</c:formatCode>
                <c:ptCount val="9"/>
                <c:pt idx="0">
                  <c:v>4.3</c:v>
                </c:pt>
                <c:pt idx="1">
                  <c:v>4.5999999999999996</c:v>
                </c:pt>
                <c:pt idx="2">
                  <c:v>4.0999999999999996</c:v>
                </c:pt>
                <c:pt idx="3">
                  <c:v>3.4</c:v>
                </c:pt>
                <c:pt idx="4">
                  <c:v>3.1</c:v>
                </c:pt>
                <c:pt idx="5" formatCode="0.0">
                  <c:v>3.1</c:v>
                </c:pt>
                <c:pt idx="6">
                  <c:v>3.4</c:v>
                </c:pt>
                <c:pt idx="7">
                  <c:v>3.2</c:v>
                </c:pt>
                <c:pt idx="8" formatCode="0.0">
                  <c:v>3</c:v>
                </c:pt>
              </c:numCache>
            </c:numRef>
          </c:val>
        </c:ser>
        <c:ser>
          <c:idx val="3"/>
          <c:order val="3"/>
          <c:tx>
            <c:strRef>
              <c:f>Аркуш1!$E$1</c:f>
              <c:strCache>
                <c:ptCount val="1"/>
                <c:pt idx="0">
                  <c:v>Соціальні допомоги та інші одержані поточні трансферти</c:v>
                </c:pt>
              </c:strCache>
            </c:strRef>
          </c:tx>
          <c:spPr>
            <a:pattFill prst="zigZag">
              <a:fgClr>
                <a:srgbClr val="660066"/>
              </a:fgClr>
              <a:bgClr>
                <a:schemeClr val="accent4">
                  <a:lumMod val="20000"/>
                  <a:lumOff val="80000"/>
                </a:schemeClr>
              </a:bgClr>
            </a:pattFill>
            <a:ln w="12700">
              <a:solidFill>
                <a:schemeClr val="accent4">
                  <a:lumMod val="50000"/>
                </a:schemeClr>
              </a:solidFill>
            </a:ln>
          </c:spPr>
          <c:invertIfNegative val="0"/>
          <c:dLbls>
            <c:dLbl>
              <c:idx val="0"/>
              <c:layout>
                <c:manualLayout>
                  <c:x val="6.4205638729216133E-3"/>
                  <c:y val="-7.450781385803283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5608080137968244E-3"/>
                  <c:y val="-2.912794826138663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4205638729216133E-3"/>
                  <c:y val="-3.237231655899683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8.5607276618512567E-3"/>
                  <c:y val="1.618122977346281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0700741059053012E-2"/>
                  <c:y val="3.413422484200648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220624107379836E-3"/>
                  <c:y val="5.405387175765040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20545746388443E-3"/>
                  <c:y val="6.331471135940409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2.1401819154628142E-3"/>
                  <c:y val="1.489757914338919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0"/>
                  <c:y val="-1.4897579143389199E-2"/>
                </c:manualLayout>
              </c:layout>
              <c:showLegendKey val="0"/>
              <c:showVal val="1"/>
              <c:showCatName val="0"/>
              <c:showSerName val="0"/>
              <c:showPercent val="0"/>
              <c:showBubbleSize val="0"/>
              <c:extLst>
                <c:ext xmlns:c15="http://schemas.microsoft.com/office/drawing/2012/chart" uri="{CE6537A1-D6FC-4f65-9D91-7224C49458BB}">
                  <c15:layout/>
                </c:ext>
              </c:extLst>
            </c:dLbl>
            <c:spPr>
              <a:solidFill>
                <a:schemeClr val="accent4">
                  <a:lumMod val="20000"/>
                  <a:lumOff val="80000"/>
                </a:schemeClr>
              </a:solidFill>
              <a:ln>
                <a:solidFill>
                  <a:schemeClr val="accent4">
                    <a:lumMod val="50000"/>
                  </a:schemeClr>
                </a:solid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Аркуш1!$A$2:$A$10</c:f>
              <c:numCache>
                <c:formatCode>General</c:formatCode>
                <c:ptCount val="9"/>
                <c:pt idx="0">
                  <c:v>2013</c:v>
                </c:pt>
                <c:pt idx="1">
                  <c:v>2014</c:v>
                </c:pt>
                <c:pt idx="2">
                  <c:v>2015</c:v>
                </c:pt>
                <c:pt idx="3">
                  <c:v>2016</c:v>
                </c:pt>
                <c:pt idx="4">
                  <c:v>2017</c:v>
                </c:pt>
                <c:pt idx="5">
                  <c:v>2018</c:v>
                </c:pt>
                <c:pt idx="6">
                  <c:v>2019</c:v>
                </c:pt>
                <c:pt idx="7">
                  <c:v>2020</c:v>
                </c:pt>
                <c:pt idx="8">
                  <c:v>2021</c:v>
                </c:pt>
              </c:numCache>
            </c:numRef>
          </c:cat>
          <c:val>
            <c:numRef>
              <c:f>Аркуш1!$E$2:$E$10</c:f>
              <c:numCache>
                <c:formatCode>General</c:formatCode>
                <c:ptCount val="9"/>
                <c:pt idx="0">
                  <c:v>39.1</c:v>
                </c:pt>
                <c:pt idx="1">
                  <c:v>37.700000000000003</c:v>
                </c:pt>
                <c:pt idx="2">
                  <c:v>36.4</c:v>
                </c:pt>
                <c:pt idx="3">
                  <c:v>34.4</c:v>
                </c:pt>
                <c:pt idx="4">
                  <c:v>33.700000000000003</c:v>
                </c:pt>
                <c:pt idx="5" formatCode="0.0">
                  <c:v>31.8</c:v>
                </c:pt>
                <c:pt idx="6">
                  <c:v>29.6</c:v>
                </c:pt>
                <c:pt idx="7">
                  <c:v>30.9</c:v>
                </c:pt>
                <c:pt idx="8">
                  <c:v>30.9</c:v>
                </c:pt>
              </c:numCache>
            </c:numRef>
          </c:val>
        </c:ser>
        <c:dLbls>
          <c:showLegendKey val="0"/>
          <c:showVal val="0"/>
          <c:showCatName val="0"/>
          <c:showSerName val="0"/>
          <c:showPercent val="0"/>
          <c:showBubbleSize val="0"/>
        </c:dLbls>
        <c:gapWidth val="150"/>
        <c:shape val="cylinder"/>
        <c:axId val="74113408"/>
        <c:axId val="74248192"/>
        <c:axId val="0"/>
      </c:bar3DChart>
      <c:catAx>
        <c:axId val="74113408"/>
        <c:scaling>
          <c:orientation val="minMax"/>
        </c:scaling>
        <c:delete val="0"/>
        <c:axPos val="b"/>
        <c:numFmt formatCode="General" sourceLinked="1"/>
        <c:majorTickMark val="out"/>
        <c:minorTickMark val="none"/>
        <c:tickLblPos val="nextTo"/>
        <c:crossAx val="74248192"/>
        <c:crosses val="autoZero"/>
        <c:auto val="1"/>
        <c:lblAlgn val="ctr"/>
        <c:lblOffset val="100"/>
        <c:noMultiLvlLbl val="0"/>
      </c:catAx>
      <c:valAx>
        <c:axId val="74248192"/>
        <c:scaling>
          <c:orientation val="minMax"/>
          <c:max val="110"/>
        </c:scaling>
        <c:delete val="1"/>
        <c:axPos val="l"/>
        <c:majorGridlines>
          <c:spPr>
            <a:ln>
              <a:noFill/>
            </a:ln>
          </c:spPr>
        </c:majorGridlines>
        <c:numFmt formatCode="General" sourceLinked="1"/>
        <c:majorTickMark val="out"/>
        <c:minorTickMark val="none"/>
        <c:tickLblPos val="nextTo"/>
        <c:crossAx val="74113408"/>
        <c:crosses val="autoZero"/>
        <c:crossBetween val="between"/>
        <c:majorUnit val="10"/>
        <c:minorUnit val="4"/>
      </c:valAx>
    </c:plotArea>
    <c:legend>
      <c:legendPos val="r"/>
      <c:layout>
        <c:manualLayout>
          <c:xMode val="edge"/>
          <c:yMode val="edge"/>
          <c:x val="0.73714386825242351"/>
          <c:y val="0.10748280766580155"/>
          <c:w val="0.24891133746212687"/>
          <c:h val="0.76453693288338953"/>
        </c:manualLayout>
      </c:layout>
      <c:overlay val="0"/>
    </c:legend>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624773300648175E-2"/>
          <c:y val="2.1955184816809248E-2"/>
          <c:w val="0.90983261923720204"/>
          <c:h val="0.73755205127660928"/>
        </c:manualLayout>
      </c:layout>
      <c:lineChart>
        <c:grouping val="standard"/>
        <c:varyColors val="0"/>
        <c:ser>
          <c:idx val="0"/>
          <c:order val="0"/>
          <c:tx>
            <c:strRef>
              <c:f>Аркуш1!$B$1</c:f>
              <c:strCache>
                <c:ptCount val="1"/>
                <c:pt idx="0">
                  <c:v>Частка придбання товарів та послуг у загальному обсязі витрат і заощаджень, відсотків</c:v>
                </c:pt>
              </c:strCache>
            </c:strRef>
          </c:tx>
          <c:marker>
            <c:symbol val="diamond"/>
            <c:size val="7"/>
          </c:marker>
          <c:dLbls>
            <c:dLbl>
              <c:idx val="0"/>
              <c:layout>
                <c:manualLayout>
                  <c:x val="-1.3366160073676447E-2"/>
                  <c:y val="-5.952421084478828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4739104213915011E-2"/>
                  <c:y val="-5.966733074028397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2067714836616294E-2"/>
                  <c:y val="-5.1635202226227743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2101521290421223E-2"/>
                  <c:y val="-5.5651266483255857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7120335686194567E-2"/>
                  <c:y val="-6.087467982164879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2841091492776886E-2"/>
                  <c:y val="-4.0782372263347397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1.0702594759924673E-2"/>
                  <c:y val="-7.1269645511178495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1.4982711155010733E-2"/>
                  <c:y val="-5.1560270685288886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2841091492776886E-2"/>
                  <c:y val="-3.5938903863432167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1.7173338769547009E-2"/>
                  <c:y val="-6.02409638554216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Аркуш1!$A$2:$A$11</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Аркуш1!$B$2:$B$11</c:f>
              <c:numCache>
                <c:formatCode>General</c:formatCode>
                <c:ptCount val="10"/>
                <c:pt idx="0">
                  <c:v>78.400000000000006</c:v>
                </c:pt>
                <c:pt idx="1">
                  <c:v>83.6</c:v>
                </c:pt>
                <c:pt idx="2">
                  <c:v>89.5</c:v>
                </c:pt>
                <c:pt idx="3">
                  <c:v>90.1</c:v>
                </c:pt>
                <c:pt idx="4">
                  <c:v>92.1</c:v>
                </c:pt>
                <c:pt idx="5">
                  <c:v>83.3</c:v>
                </c:pt>
                <c:pt idx="6">
                  <c:v>82.9</c:v>
                </c:pt>
                <c:pt idx="7">
                  <c:v>88.8</c:v>
                </c:pt>
                <c:pt idx="8">
                  <c:v>87.3</c:v>
                </c:pt>
                <c:pt idx="9">
                  <c:v>81.5</c:v>
                </c:pt>
              </c:numCache>
            </c:numRef>
          </c:val>
          <c:smooth val="0"/>
        </c:ser>
        <c:ser>
          <c:idx val="1"/>
          <c:order val="1"/>
          <c:tx>
            <c:strRef>
              <c:f>Аркуш1!$C$1</c:f>
              <c:strCache>
                <c:ptCount val="1"/>
                <c:pt idx="0">
                  <c:v>Зміна обсягу придбання товарів та послуг, відсотків до попереднього року</c:v>
                </c:pt>
              </c:strCache>
            </c:strRef>
          </c:tx>
          <c:marker>
            <c:symbol val="circle"/>
            <c:size val="5"/>
          </c:marker>
          <c:dLbls>
            <c:dLbl>
              <c:idx val="0"/>
              <c:layout>
                <c:manualLayout>
                  <c:x val="-1.3366160073676447E-2"/>
                  <c:y val="-4.116476756858127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1928485034808886E-2"/>
                  <c:y val="-5.232847848263276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545829829523737E-2"/>
                  <c:y val="-5.316510135028302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935180503248964E-2"/>
                  <c:y val="-4.0794230269667865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1840947060560581E-2"/>
                  <c:y val="-4.4762492106960636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3.4722250313839548E-2"/>
                  <c:y val="-4.1535304867494675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3.2978349616410309E-2"/>
                  <c:y val="-4.513303761558107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1.2841934084082187E-2"/>
                  <c:y val="-3.5977106635255517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501584146641864E-2"/>
                  <c:y val="-4.5876102836543024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0"/>
                  <c:y val="-4.417670682730923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Аркуш1!$A$2:$A$11</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Аркуш1!$C$2:$C$11</c:f>
              <c:numCache>
                <c:formatCode>General</c:formatCode>
                <c:ptCount val="10"/>
                <c:pt idx="0">
                  <c:v>110.5</c:v>
                </c:pt>
                <c:pt idx="1">
                  <c:v>111.2</c:v>
                </c:pt>
                <c:pt idx="2">
                  <c:v>114.6</c:v>
                </c:pt>
                <c:pt idx="3">
                  <c:v>124.1</c:v>
                </c:pt>
                <c:pt idx="4">
                  <c:v>120.6</c:v>
                </c:pt>
                <c:pt idx="5">
                  <c:v>118.8</c:v>
                </c:pt>
                <c:pt idx="6">
                  <c:v>120.7</c:v>
                </c:pt>
                <c:pt idx="7">
                  <c:v>120.6</c:v>
                </c:pt>
                <c:pt idx="8">
                  <c:v>105.6</c:v>
                </c:pt>
                <c:pt idx="9">
                  <c:v>106.7</c:v>
                </c:pt>
              </c:numCache>
            </c:numRef>
          </c:val>
          <c:smooth val="0"/>
        </c:ser>
        <c:dLbls>
          <c:showLegendKey val="0"/>
          <c:showVal val="0"/>
          <c:showCatName val="0"/>
          <c:showSerName val="0"/>
          <c:showPercent val="0"/>
          <c:showBubbleSize val="0"/>
        </c:dLbls>
        <c:marker val="1"/>
        <c:smooth val="0"/>
        <c:axId val="93769728"/>
        <c:axId val="93772032"/>
      </c:lineChart>
      <c:catAx>
        <c:axId val="93769728"/>
        <c:scaling>
          <c:orientation val="minMax"/>
        </c:scaling>
        <c:delete val="0"/>
        <c:axPos val="b"/>
        <c:majorGridlines>
          <c:spPr>
            <a:ln>
              <a:gradFill flip="none" rotWithShape="1">
                <a:gsLst>
                  <a:gs pos="8000">
                    <a:schemeClr val="tx2">
                      <a:lumMod val="75000"/>
                    </a:schemeClr>
                  </a:gs>
                  <a:gs pos="76000">
                    <a:schemeClr val="accent1">
                      <a:tint val="44500"/>
                      <a:satMod val="160000"/>
                    </a:schemeClr>
                  </a:gs>
                  <a:gs pos="100000">
                    <a:schemeClr val="accent1">
                      <a:tint val="23500"/>
                      <a:satMod val="160000"/>
                    </a:schemeClr>
                  </a:gs>
                </a:gsLst>
                <a:lin ang="16200000" scaled="1"/>
                <a:tileRect/>
              </a:gradFill>
            </a:ln>
          </c:spPr>
        </c:majorGridlines>
        <c:numFmt formatCode="General" sourceLinked="1"/>
        <c:majorTickMark val="out"/>
        <c:minorTickMark val="none"/>
        <c:tickLblPos val="nextTo"/>
        <c:crossAx val="93772032"/>
        <c:crosses val="autoZero"/>
        <c:auto val="1"/>
        <c:lblAlgn val="ctr"/>
        <c:lblOffset val="100"/>
        <c:noMultiLvlLbl val="0"/>
      </c:catAx>
      <c:valAx>
        <c:axId val="93772032"/>
        <c:scaling>
          <c:orientation val="minMax"/>
          <c:max val="130"/>
          <c:min val="70"/>
        </c:scaling>
        <c:delete val="0"/>
        <c:axPos val="l"/>
        <c:majorGridlines>
          <c:spPr>
            <a:ln>
              <a:noFill/>
            </a:ln>
          </c:spPr>
        </c:majorGridlines>
        <c:numFmt formatCode="General" sourceLinked="1"/>
        <c:majorTickMark val="out"/>
        <c:minorTickMark val="none"/>
        <c:tickLblPos val="nextTo"/>
        <c:crossAx val="93769728"/>
        <c:crosses val="autoZero"/>
        <c:crossBetween val="midCat"/>
        <c:majorUnit val="10"/>
        <c:minorUnit val="4"/>
      </c:valAx>
    </c:plotArea>
    <c:legend>
      <c:legendPos val="b"/>
      <c:layout>
        <c:manualLayout>
          <c:xMode val="edge"/>
          <c:yMode val="edge"/>
          <c:x val="7.6848539999915741E-2"/>
          <c:y val="0.85385147611265577"/>
          <c:w val="0.87626546681664796"/>
          <c:h val="0.12458518156928497"/>
        </c:manualLayout>
      </c:layout>
      <c:overlay val="0"/>
    </c:legend>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2B1E4-CE5D-483D-A74D-F5E007781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3079</Words>
  <Characters>9999</Characters>
  <Application>Microsoft Office Word</Application>
  <DocSecurity>0</DocSecurity>
  <Lines>83</Lines>
  <Paragraphs>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ДЕРЖАВНИЙ КОМІТЕТ СТАТИСТИКИ УКРАЇНИ</vt:lpstr>
      <vt:lpstr>ДЕРЖАВНИЙ КОМІТЕТ СТАТИСТИКИ УКРАЇНИ</vt:lpstr>
    </vt:vector>
  </TitlesOfParts>
  <Company>GMUS</Company>
  <LinksUpToDate>false</LinksUpToDate>
  <CharactersWithSpaces>13052</CharactersWithSpaces>
  <SharedDoc>false</SharedDoc>
  <HLinks>
    <vt:vector size="12" baseType="variant">
      <vt:variant>
        <vt:i4>262237</vt:i4>
      </vt:variant>
      <vt:variant>
        <vt:i4>3</vt:i4>
      </vt:variant>
      <vt:variant>
        <vt:i4>0</vt:i4>
      </vt:variant>
      <vt:variant>
        <vt:i4>5</vt:i4>
      </vt:variant>
      <vt:variant>
        <vt:lpwstr>http://www.vn.ukrstat.gov.ua/</vt:lpwstr>
      </vt:variant>
      <vt:variant>
        <vt:lpwstr/>
      </vt:variant>
      <vt:variant>
        <vt:i4>4784248</vt:i4>
      </vt:variant>
      <vt:variant>
        <vt:i4>0</vt:i4>
      </vt:variant>
      <vt:variant>
        <vt:i4>0</vt:i4>
      </vt:variant>
      <vt:variant>
        <vt:i4>5</vt:i4>
      </vt:variant>
      <vt:variant>
        <vt:lpwstr>mailto:vinstat@vn.ukstat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creator>B</dc:creator>
  <cp:lastModifiedBy>UserINF</cp:lastModifiedBy>
  <cp:revision>5</cp:revision>
  <cp:lastPrinted>2022-05-23T12:42:00Z</cp:lastPrinted>
  <dcterms:created xsi:type="dcterms:W3CDTF">2022-05-27T11:08:00Z</dcterms:created>
  <dcterms:modified xsi:type="dcterms:W3CDTF">2022-05-27T11:44:00Z</dcterms:modified>
</cp:coreProperties>
</file>