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B1A0E" w:rsidRPr="0080282A" w:rsidRDefault="00FD7050" w:rsidP="007B1A0E">
      <w:pPr>
        <w:pStyle w:val="a9"/>
        <w:rPr>
          <w:rFonts w:ascii="Calibri" w:hAnsi="Calibri"/>
          <w:sz w:val="24"/>
        </w:rPr>
      </w:pPr>
      <w:r w:rsidRPr="0080282A">
        <w:rPr>
          <w:rFonts w:ascii="Calibri" w:hAnsi="Calibri"/>
          <w:sz w:val="24"/>
        </w:rPr>
        <w:t>ДЕРЖАВНА СЛУЖБА СТАТИСТИКИ УКРАЇНИ</w:t>
      </w:r>
    </w:p>
    <w:p w:rsidR="007B1A0E" w:rsidRPr="0080282A" w:rsidRDefault="007B1A0E" w:rsidP="007B1A0E">
      <w:pPr>
        <w:pStyle w:val="a9"/>
        <w:rPr>
          <w:rFonts w:ascii="Calibri" w:hAnsi="Calibri"/>
          <w:sz w:val="24"/>
        </w:rPr>
      </w:pPr>
    </w:p>
    <w:p w:rsidR="007B1A0E" w:rsidRPr="0080282A" w:rsidRDefault="007B1A0E" w:rsidP="007B1A0E">
      <w:pPr>
        <w:pStyle w:val="ab"/>
        <w:rPr>
          <w:rFonts w:ascii="Calibri" w:hAnsi="Calibri"/>
        </w:rPr>
      </w:pPr>
      <w:r w:rsidRPr="0080282A">
        <w:rPr>
          <w:rFonts w:ascii="Calibri" w:hAnsi="Calibri"/>
        </w:rPr>
        <w:t>ГОЛОВНЕ УПРАВЛІННЯ СТАТИСТИКИ У ВІННИЦЬКІЙ ОБЛАСТІ</w:t>
      </w:r>
    </w:p>
    <w:p w:rsidR="007B1A0E" w:rsidRPr="0080282A" w:rsidRDefault="007B1A0E" w:rsidP="007B1A0E">
      <w:pPr>
        <w:pStyle w:val="ab"/>
        <w:rPr>
          <w:rFonts w:ascii="Calibri" w:hAnsi="Calibri"/>
        </w:rPr>
      </w:pPr>
    </w:p>
    <w:p w:rsidR="007B1A0E" w:rsidRPr="0080282A" w:rsidRDefault="007B1A0E" w:rsidP="007B1A0E">
      <w:pPr>
        <w:pStyle w:val="ab"/>
        <w:rPr>
          <w:rFonts w:ascii="Calibri" w:hAnsi="Calibri"/>
        </w:rPr>
      </w:pPr>
    </w:p>
    <w:p w:rsidR="007B1A0E" w:rsidRPr="0080282A" w:rsidRDefault="007B1A0E" w:rsidP="007B1A0E">
      <w:pPr>
        <w:pStyle w:val="ab"/>
        <w:rPr>
          <w:rFonts w:ascii="Calibri" w:hAnsi="Calibri"/>
        </w:rPr>
      </w:pPr>
    </w:p>
    <w:p w:rsidR="007B1A0E" w:rsidRPr="0080282A" w:rsidRDefault="007B1A0E" w:rsidP="007B1A0E">
      <w:pPr>
        <w:pStyle w:val="ab"/>
        <w:rPr>
          <w:rFonts w:ascii="Calibri" w:hAnsi="Calibri"/>
        </w:rPr>
      </w:pPr>
    </w:p>
    <w:p w:rsidR="007B1A0E" w:rsidRPr="0080282A" w:rsidRDefault="007B1A0E" w:rsidP="007B1A0E">
      <w:pPr>
        <w:pStyle w:val="ab"/>
        <w:rPr>
          <w:rFonts w:ascii="Calibri" w:hAnsi="Calibri"/>
        </w:rPr>
      </w:pPr>
    </w:p>
    <w:p w:rsidR="007B1A0E" w:rsidRPr="0080282A" w:rsidRDefault="007B1A0E" w:rsidP="007B1A0E">
      <w:pPr>
        <w:pStyle w:val="ab"/>
        <w:rPr>
          <w:rFonts w:ascii="Calibri" w:hAnsi="Calibri"/>
        </w:rPr>
      </w:pPr>
    </w:p>
    <w:p w:rsidR="007B1A0E" w:rsidRPr="0080282A" w:rsidRDefault="007B1A0E" w:rsidP="007B1A0E">
      <w:pPr>
        <w:pStyle w:val="ab"/>
        <w:rPr>
          <w:rFonts w:ascii="Calibri" w:hAnsi="Calibri"/>
        </w:rPr>
      </w:pPr>
    </w:p>
    <w:p w:rsidR="007B1A0E" w:rsidRPr="0080282A" w:rsidRDefault="007B1A0E" w:rsidP="007B1A0E">
      <w:pPr>
        <w:pStyle w:val="ab"/>
        <w:rPr>
          <w:rFonts w:ascii="Calibri" w:hAnsi="Calibri"/>
        </w:rPr>
      </w:pPr>
    </w:p>
    <w:p w:rsidR="007B1A0E" w:rsidRPr="0080282A" w:rsidRDefault="007B1A0E" w:rsidP="007B1A0E">
      <w:pPr>
        <w:pStyle w:val="ab"/>
        <w:rPr>
          <w:rFonts w:ascii="Calibri" w:hAnsi="Calibri"/>
        </w:rPr>
      </w:pPr>
    </w:p>
    <w:p w:rsidR="007B1A0E" w:rsidRPr="0080282A" w:rsidRDefault="007B1A0E" w:rsidP="007B1A0E">
      <w:pPr>
        <w:pStyle w:val="ab"/>
        <w:rPr>
          <w:rFonts w:ascii="Calibri" w:hAnsi="Calibri"/>
        </w:rPr>
      </w:pPr>
    </w:p>
    <w:p w:rsidR="007B1A0E" w:rsidRPr="0080282A" w:rsidRDefault="007B1A0E" w:rsidP="007B1A0E">
      <w:pPr>
        <w:pStyle w:val="ab"/>
        <w:rPr>
          <w:rFonts w:ascii="Calibri" w:hAnsi="Calibri"/>
        </w:rPr>
      </w:pPr>
    </w:p>
    <w:p w:rsidR="007B1A0E" w:rsidRPr="0080282A" w:rsidRDefault="007B1A0E" w:rsidP="007B1A0E">
      <w:pPr>
        <w:pStyle w:val="ab"/>
        <w:rPr>
          <w:rFonts w:ascii="Calibri" w:hAnsi="Calibri"/>
        </w:rPr>
      </w:pPr>
    </w:p>
    <w:p w:rsidR="007B1A0E" w:rsidRPr="0080282A" w:rsidRDefault="007B1A0E" w:rsidP="007B1A0E">
      <w:pPr>
        <w:pStyle w:val="ab"/>
        <w:rPr>
          <w:rFonts w:ascii="Calibri" w:hAnsi="Calibri"/>
          <w:sz w:val="36"/>
        </w:rPr>
      </w:pPr>
      <w:r w:rsidRPr="0080282A">
        <w:rPr>
          <w:rFonts w:ascii="Calibri" w:hAnsi="Calibri"/>
          <w:sz w:val="36"/>
        </w:rPr>
        <w:t>ВІННИЧЧИНА У ЦИФРАХ У 20</w:t>
      </w:r>
      <w:r w:rsidR="009756E8" w:rsidRPr="0080282A">
        <w:rPr>
          <w:rFonts w:ascii="Calibri" w:hAnsi="Calibri"/>
          <w:sz w:val="36"/>
        </w:rPr>
        <w:t>20</w:t>
      </w:r>
      <w:r w:rsidR="00765784" w:rsidRPr="0080282A">
        <w:rPr>
          <w:rFonts w:ascii="Calibri" w:hAnsi="Calibri"/>
          <w:sz w:val="36"/>
        </w:rPr>
        <w:t xml:space="preserve"> </w:t>
      </w:r>
      <w:r w:rsidRPr="0080282A">
        <w:rPr>
          <w:rFonts w:ascii="Calibri" w:hAnsi="Calibri"/>
          <w:sz w:val="36"/>
        </w:rPr>
        <w:t>РОЦІ</w:t>
      </w:r>
    </w:p>
    <w:p w:rsidR="007B1A0E" w:rsidRPr="0080282A" w:rsidRDefault="007B1A0E" w:rsidP="007B1A0E">
      <w:pPr>
        <w:pStyle w:val="ab"/>
        <w:rPr>
          <w:rFonts w:ascii="Calibri" w:hAnsi="Calibri"/>
          <w:sz w:val="28"/>
        </w:rPr>
      </w:pPr>
    </w:p>
    <w:p w:rsidR="007B1A0E" w:rsidRPr="0080282A" w:rsidRDefault="007B1A0E" w:rsidP="007B1A0E">
      <w:pPr>
        <w:pStyle w:val="ab"/>
        <w:rPr>
          <w:rFonts w:ascii="Calibri" w:hAnsi="Calibri"/>
          <w:sz w:val="28"/>
        </w:rPr>
      </w:pPr>
    </w:p>
    <w:p w:rsidR="007B1A0E" w:rsidRPr="0080282A" w:rsidRDefault="007B1A0E" w:rsidP="007B1A0E">
      <w:pPr>
        <w:pStyle w:val="ab"/>
        <w:rPr>
          <w:rFonts w:ascii="Calibri" w:hAnsi="Calibri"/>
          <w:sz w:val="28"/>
        </w:rPr>
      </w:pPr>
    </w:p>
    <w:p w:rsidR="007B1A0E" w:rsidRPr="0080282A" w:rsidRDefault="007B1A0E" w:rsidP="007B1A0E">
      <w:pPr>
        <w:pStyle w:val="ab"/>
        <w:rPr>
          <w:rFonts w:ascii="Calibri" w:hAnsi="Calibri"/>
          <w:sz w:val="28"/>
        </w:rPr>
      </w:pPr>
    </w:p>
    <w:p w:rsidR="007B1A0E" w:rsidRPr="0080282A" w:rsidRDefault="007B1A0E" w:rsidP="007B1A0E">
      <w:pPr>
        <w:pStyle w:val="ab"/>
        <w:rPr>
          <w:rFonts w:ascii="Calibri" w:hAnsi="Calibri"/>
          <w:sz w:val="28"/>
        </w:rPr>
      </w:pPr>
    </w:p>
    <w:p w:rsidR="007B1A0E" w:rsidRPr="0080282A" w:rsidRDefault="007B1A0E" w:rsidP="007B1A0E">
      <w:pPr>
        <w:pStyle w:val="ab"/>
        <w:rPr>
          <w:rFonts w:ascii="Calibri" w:hAnsi="Calibri"/>
          <w:sz w:val="28"/>
        </w:rPr>
      </w:pPr>
    </w:p>
    <w:p w:rsidR="007B1A0E" w:rsidRPr="0080282A" w:rsidRDefault="007B1A0E" w:rsidP="007B1A0E">
      <w:pPr>
        <w:pStyle w:val="ab"/>
        <w:rPr>
          <w:rFonts w:ascii="Calibri" w:hAnsi="Calibri"/>
          <w:sz w:val="28"/>
        </w:rPr>
      </w:pPr>
    </w:p>
    <w:p w:rsidR="007B1A0E" w:rsidRPr="0080282A" w:rsidRDefault="007B1A0E" w:rsidP="007B1A0E">
      <w:pPr>
        <w:pStyle w:val="ab"/>
        <w:rPr>
          <w:rFonts w:ascii="Calibri" w:hAnsi="Calibri"/>
          <w:sz w:val="28"/>
        </w:rPr>
      </w:pPr>
    </w:p>
    <w:p w:rsidR="007B1A0E" w:rsidRPr="0080282A" w:rsidRDefault="007B1A0E" w:rsidP="007B1A0E">
      <w:pPr>
        <w:pStyle w:val="ab"/>
        <w:rPr>
          <w:rFonts w:ascii="Calibri" w:hAnsi="Calibri"/>
          <w:sz w:val="28"/>
        </w:rPr>
      </w:pPr>
    </w:p>
    <w:p w:rsidR="007B1A0E" w:rsidRPr="0080282A" w:rsidRDefault="007B1A0E" w:rsidP="007B1A0E">
      <w:pPr>
        <w:pStyle w:val="ab"/>
        <w:rPr>
          <w:rFonts w:ascii="Calibri" w:hAnsi="Calibri"/>
          <w:bCs/>
          <w:sz w:val="28"/>
        </w:rPr>
      </w:pPr>
      <w:r w:rsidRPr="0080282A">
        <w:rPr>
          <w:rFonts w:ascii="Calibri" w:hAnsi="Calibri"/>
          <w:bCs/>
          <w:sz w:val="28"/>
        </w:rPr>
        <w:t>СТАТИСТИЧНИЙ   ЗБІРНИК</w:t>
      </w:r>
    </w:p>
    <w:p w:rsidR="007B1A0E" w:rsidRPr="0080282A" w:rsidRDefault="007B1A0E" w:rsidP="007B1A0E">
      <w:pPr>
        <w:pStyle w:val="ab"/>
        <w:rPr>
          <w:rFonts w:ascii="Calibri" w:hAnsi="Calibri"/>
          <w:b w:val="0"/>
          <w:sz w:val="28"/>
        </w:rPr>
      </w:pPr>
    </w:p>
    <w:p w:rsidR="007B1A0E" w:rsidRPr="0080282A" w:rsidRDefault="007B1A0E" w:rsidP="007B1A0E">
      <w:pPr>
        <w:pStyle w:val="ab"/>
        <w:rPr>
          <w:rFonts w:ascii="Calibri" w:hAnsi="Calibri"/>
          <w:b w:val="0"/>
          <w:sz w:val="28"/>
        </w:rPr>
      </w:pPr>
    </w:p>
    <w:p w:rsidR="007B1A0E" w:rsidRPr="0080282A" w:rsidRDefault="007B1A0E" w:rsidP="007B1A0E">
      <w:pPr>
        <w:pStyle w:val="ab"/>
        <w:rPr>
          <w:rFonts w:ascii="Calibri" w:hAnsi="Calibri"/>
          <w:b w:val="0"/>
          <w:sz w:val="28"/>
        </w:rPr>
      </w:pPr>
    </w:p>
    <w:p w:rsidR="007B1A0E" w:rsidRPr="0080282A" w:rsidRDefault="007B1A0E" w:rsidP="007B1A0E">
      <w:pPr>
        <w:pStyle w:val="ab"/>
        <w:rPr>
          <w:rFonts w:ascii="Calibri" w:hAnsi="Calibri"/>
          <w:b w:val="0"/>
          <w:sz w:val="28"/>
        </w:rPr>
      </w:pPr>
    </w:p>
    <w:p w:rsidR="007B1A0E" w:rsidRPr="0080282A" w:rsidRDefault="007B1A0E" w:rsidP="007B1A0E">
      <w:pPr>
        <w:pStyle w:val="ab"/>
        <w:rPr>
          <w:rFonts w:ascii="Calibri" w:hAnsi="Calibri"/>
          <w:b w:val="0"/>
          <w:sz w:val="28"/>
        </w:rPr>
      </w:pPr>
    </w:p>
    <w:p w:rsidR="007B1A0E" w:rsidRPr="0080282A" w:rsidRDefault="007B1A0E" w:rsidP="007B1A0E">
      <w:pPr>
        <w:pStyle w:val="ab"/>
        <w:rPr>
          <w:rFonts w:ascii="Calibri" w:hAnsi="Calibri"/>
          <w:b w:val="0"/>
          <w:sz w:val="28"/>
        </w:rPr>
      </w:pPr>
    </w:p>
    <w:p w:rsidR="007B1A0E" w:rsidRPr="0080282A" w:rsidRDefault="007B1A0E" w:rsidP="007B1A0E">
      <w:pPr>
        <w:pStyle w:val="ab"/>
        <w:rPr>
          <w:rFonts w:ascii="Calibri" w:hAnsi="Calibri"/>
          <w:b w:val="0"/>
          <w:sz w:val="28"/>
        </w:rPr>
      </w:pPr>
    </w:p>
    <w:p w:rsidR="007B1A0E" w:rsidRPr="0080282A" w:rsidRDefault="007B1A0E" w:rsidP="007B1A0E">
      <w:pPr>
        <w:pStyle w:val="ab"/>
        <w:rPr>
          <w:rFonts w:ascii="Calibri" w:hAnsi="Calibri"/>
          <w:b w:val="0"/>
          <w:sz w:val="28"/>
        </w:rPr>
      </w:pPr>
    </w:p>
    <w:p w:rsidR="007B1A0E" w:rsidRPr="0080282A" w:rsidRDefault="007B1A0E" w:rsidP="007B1A0E">
      <w:pPr>
        <w:pStyle w:val="ab"/>
        <w:rPr>
          <w:rFonts w:ascii="Calibri" w:hAnsi="Calibri"/>
          <w:b w:val="0"/>
          <w:sz w:val="28"/>
        </w:rPr>
      </w:pPr>
    </w:p>
    <w:p w:rsidR="007B1A0E" w:rsidRPr="0080282A" w:rsidRDefault="007B1A0E" w:rsidP="007B1A0E">
      <w:pPr>
        <w:pStyle w:val="ab"/>
        <w:rPr>
          <w:rFonts w:ascii="Calibri" w:hAnsi="Calibri"/>
          <w:b w:val="0"/>
          <w:sz w:val="28"/>
        </w:rPr>
      </w:pPr>
    </w:p>
    <w:p w:rsidR="007B1A0E" w:rsidRPr="0080282A" w:rsidRDefault="007B1A0E" w:rsidP="007B1A0E">
      <w:pPr>
        <w:pStyle w:val="ab"/>
        <w:rPr>
          <w:rFonts w:ascii="Calibri" w:hAnsi="Calibri"/>
          <w:b w:val="0"/>
          <w:sz w:val="28"/>
        </w:rPr>
      </w:pPr>
    </w:p>
    <w:p w:rsidR="007B1A0E" w:rsidRPr="0080282A" w:rsidRDefault="007B1A0E" w:rsidP="007B1A0E">
      <w:pPr>
        <w:pStyle w:val="ab"/>
        <w:rPr>
          <w:rFonts w:ascii="Calibri" w:hAnsi="Calibri"/>
          <w:b w:val="0"/>
          <w:sz w:val="28"/>
        </w:rPr>
      </w:pPr>
    </w:p>
    <w:p w:rsidR="007B1A0E" w:rsidRPr="0080282A" w:rsidRDefault="007B1A0E" w:rsidP="007B1A0E">
      <w:pPr>
        <w:pStyle w:val="ab"/>
        <w:rPr>
          <w:rFonts w:ascii="Calibri" w:hAnsi="Calibri"/>
          <w:b w:val="0"/>
          <w:sz w:val="28"/>
        </w:rPr>
      </w:pPr>
    </w:p>
    <w:p w:rsidR="007B1A0E" w:rsidRPr="0080282A" w:rsidRDefault="007B1A0E" w:rsidP="007B1A0E">
      <w:pPr>
        <w:pStyle w:val="ab"/>
        <w:rPr>
          <w:rFonts w:ascii="Calibri" w:hAnsi="Calibri"/>
          <w:b w:val="0"/>
          <w:sz w:val="28"/>
        </w:rPr>
      </w:pPr>
    </w:p>
    <w:p w:rsidR="007B1A0E" w:rsidRPr="0080282A" w:rsidRDefault="007B1A0E" w:rsidP="007B1A0E">
      <w:pPr>
        <w:pStyle w:val="ab"/>
        <w:widowControl w:val="0"/>
        <w:rPr>
          <w:rFonts w:ascii="Calibri" w:hAnsi="Calibri"/>
          <w:b w:val="0"/>
        </w:rPr>
      </w:pPr>
    </w:p>
    <w:p w:rsidR="007B1A0E" w:rsidRPr="0080282A" w:rsidRDefault="007B1A0E" w:rsidP="007B1A0E">
      <w:pPr>
        <w:pStyle w:val="ab"/>
        <w:widowControl w:val="0"/>
        <w:rPr>
          <w:rFonts w:ascii="Calibri" w:hAnsi="Calibri"/>
          <w:bCs/>
        </w:rPr>
      </w:pPr>
      <w:r w:rsidRPr="0080282A">
        <w:rPr>
          <w:rFonts w:ascii="Calibri" w:hAnsi="Calibri"/>
          <w:bCs/>
        </w:rPr>
        <w:t xml:space="preserve">ВІННИЦЯ </w:t>
      </w:r>
    </w:p>
    <w:p w:rsidR="007B1A0E" w:rsidRPr="0080282A" w:rsidRDefault="007B1A0E" w:rsidP="007B1A0E">
      <w:pPr>
        <w:pStyle w:val="ab"/>
        <w:widowControl w:val="0"/>
        <w:rPr>
          <w:rFonts w:ascii="Calibri" w:hAnsi="Calibri"/>
          <w:bCs/>
        </w:rPr>
      </w:pPr>
      <w:r w:rsidRPr="0080282A">
        <w:rPr>
          <w:rFonts w:ascii="Calibri" w:hAnsi="Calibri"/>
          <w:bCs/>
        </w:rPr>
        <w:t>20</w:t>
      </w:r>
      <w:r w:rsidR="00CE290F" w:rsidRPr="0080282A">
        <w:rPr>
          <w:rFonts w:ascii="Calibri" w:hAnsi="Calibri"/>
          <w:bCs/>
        </w:rPr>
        <w:t>2</w:t>
      </w:r>
      <w:r w:rsidR="009756E8" w:rsidRPr="0080282A">
        <w:rPr>
          <w:rFonts w:ascii="Calibri" w:hAnsi="Calibri"/>
          <w:bCs/>
        </w:rPr>
        <w:t>1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9072"/>
      </w:tblGrid>
      <w:tr w:rsidR="007B1A0E" w:rsidRPr="0080282A" w:rsidTr="002D2450">
        <w:trPr>
          <w:trHeight w:val="1000"/>
          <w:jc w:val="center"/>
        </w:trPr>
        <w:tc>
          <w:tcPr>
            <w:tcW w:w="9072" w:type="dxa"/>
            <w:shd w:val="clear" w:color="auto" w:fill="F2F2F2"/>
            <w:vAlign w:val="center"/>
          </w:tcPr>
          <w:p w:rsidR="007B1A0E" w:rsidRPr="0080282A" w:rsidRDefault="007B1A0E" w:rsidP="008D08D9">
            <w:pPr>
              <w:jc w:val="center"/>
              <w:rPr>
                <w:rFonts w:ascii="Calibri" w:hAnsi="Calibri"/>
                <w:b/>
                <w:sz w:val="32"/>
                <w:lang w:val="uk-UA"/>
              </w:rPr>
            </w:pPr>
            <w:r w:rsidRPr="0080282A">
              <w:lastRenderedPageBreak/>
              <w:br w:type="page"/>
            </w:r>
            <w:r w:rsidR="002D2450" w:rsidRPr="0080282A">
              <w:rPr>
                <w:rFonts w:ascii="Calibri" w:hAnsi="Calibri"/>
                <w:bCs/>
                <w:sz w:val="22"/>
                <w:szCs w:val="22"/>
                <w:lang w:val="uk-UA"/>
              </w:rPr>
              <w:t xml:space="preserve"> </w:t>
            </w:r>
            <w:r w:rsidRPr="0080282A">
              <w:rPr>
                <w:lang w:val="uk-UA"/>
              </w:rPr>
              <w:br w:type="page"/>
            </w:r>
            <w:r w:rsidRPr="0080282A">
              <w:rPr>
                <w:sz w:val="32"/>
                <w:lang w:val="uk-UA"/>
              </w:rPr>
              <w:br w:type="page"/>
            </w:r>
            <w:r w:rsidRPr="0080282A">
              <w:rPr>
                <w:sz w:val="32"/>
                <w:lang w:val="uk-UA"/>
              </w:rPr>
              <w:br w:type="page"/>
            </w:r>
            <w:r w:rsidRPr="0080282A">
              <w:rPr>
                <w:rFonts w:ascii="Calibri" w:hAnsi="Calibri"/>
                <w:b/>
                <w:sz w:val="32"/>
                <w:lang w:val="uk-UA"/>
              </w:rPr>
              <w:t>ПЕРЕДМОВА</w:t>
            </w:r>
          </w:p>
        </w:tc>
      </w:tr>
    </w:tbl>
    <w:p w:rsidR="007B1A0E" w:rsidRPr="0080282A" w:rsidRDefault="007B1A0E" w:rsidP="007B1A0E">
      <w:pPr>
        <w:pStyle w:val="13"/>
        <w:rPr>
          <w:snapToGrid/>
          <w:lang w:val="uk-UA"/>
        </w:rPr>
      </w:pPr>
    </w:p>
    <w:p w:rsidR="00977EB7" w:rsidRPr="0080282A" w:rsidRDefault="00977EB7" w:rsidP="00977EB7">
      <w:pPr>
        <w:autoSpaceDE w:val="0"/>
        <w:autoSpaceDN w:val="0"/>
        <w:adjustRightInd w:val="0"/>
        <w:spacing w:line="288" w:lineRule="auto"/>
        <w:ind w:firstLine="709"/>
        <w:jc w:val="both"/>
        <w:rPr>
          <w:rFonts w:ascii="Calibri" w:hAnsi="Calibri"/>
          <w:sz w:val="28"/>
          <w:szCs w:val="28"/>
          <w:lang w:val="uk-UA" w:eastAsia="uk-UA"/>
        </w:rPr>
      </w:pPr>
      <w:r w:rsidRPr="0080282A">
        <w:rPr>
          <w:rFonts w:ascii="Calibri" w:hAnsi="Calibri"/>
          <w:sz w:val="28"/>
          <w:szCs w:val="28"/>
          <w:lang w:val="uk-UA" w:eastAsia="uk-UA"/>
        </w:rPr>
        <w:t xml:space="preserve">Статистичний збірник містить широкий спектр статистичних показників соціально-економічного становища Вінницької області </w:t>
      </w:r>
      <w:r w:rsidR="004A5FB7" w:rsidRPr="0080282A">
        <w:rPr>
          <w:rFonts w:ascii="Calibri" w:hAnsi="Calibri"/>
          <w:sz w:val="28"/>
          <w:szCs w:val="28"/>
          <w:lang w:val="uk-UA" w:eastAsia="uk-UA"/>
        </w:rPr>
        <w:br/>
      </w:r>
      <w:r w:rsidRPr="0080282A">
        <w:rPr>
          <w:rFonts w:ascii="Calibri" w:hAnsi="Calibri"/>
          <w:sz w:val="28"/>
          <w:szCs w:val="28"/>
          <w:lang w:val="uk-UA" w:eastAsia="uk-UA"/>
        </w:rPr>
        <w:t>у 20</w:t>
      </w:r>
      <w:r w:rsidR="00E87598" w:rsidRPr="0080282A">
        <w:rPr>
          <w:rFonts w:ascii="Calibri" w:hAnsi="Calibri"/>
          <w:sz w:val="28"/>
          <w:szCs w:val="28"/>
          <w:lang w:val="uk-UA" w:eastAsia="uk-UA"/>
        </w:rPr>
        <w:t>20</w:t>
      </w:r>
      <w:r w:rsidRPr="0080282A">
        <w:rPr>
          <w:rFonts w:ascii="Calibri" w:hAnsi="Calibri"/>
          <w:sz w:val="28"/>
          <w:szCs w:val="28"/>
          <w:lang w:val="uk-UA" w:eastAsia="uk-UA"/>
        </w:rPr>
        <w:t xml:space="preserve"> році порівняно з  </w:t>
      </w:r>
      <w:r w:rsidR="004A5FB7" w:rsidRPr="0080282A">
        <w:rPr>
          <w:rFonts w:ascii="Calibri" w:hAnsi="Calibri"/>
          <w:sz w:val="28"/>
          <w:szCs w:val="28"/>
          <w:lang w:val="uk-UA" w:eastAsia="uk-UA"/>
        </w:rPr>
        <w:t>попередніми</w:t>
      </w:r>
      <w:r w:rsidRPr="0080282A">
        <w:rPr>
          <w:rFonts w:ascii="Calibri" w:hAnsi="Calibri"/>
          <w:sz w:val="28"/>
          <w:szCs w:val="28"/>
          <w:lang w:val="uk-UA" w:eastAsia="uk-UA"/>
        </w:rPr>
        <w:t xml:space="preserve"> роками.</w:t>
      </w:r>
    </w:p>
    <w:p w:rsidR="00977EB7" w:rsidRPr="0080282A" w:rsidRDefault="00977EB7" w:rsidP="00977EB7">
      <w:pPr>
        <w:shd w:val="clear" w:color="auto" w:fill="FFFFFF"/>
        <w:spacing w:line="288" w:lineRule="auto"/>
        <w:ind w:firstLine="708"/>
        <w:jc w:val="both"/>
        <w:rPr>
          <w:rFonts w:ascii="Calibri" w:hAnsi="Calibri"/>
          <w:sz w:val="28"/>
          <w:szCs w:val="28"/>
          <w:lang w:val="uk-UA" w:eastAsia="uk-UA"/>
        </w:rPr>
      </w:pPr>
      <w:r w:rsidRPr="0080282A">
        <w:rPr>
          <w:rFonts w:ascii="Calibri" w:hAnsi="Calibri"/>
          <w:sz w:val="28"/>
          <w:szCs w:val="28"/>
          <w:lang w:val="uk-UA" w:eastAsia="uk-UA"/>
        </w:rPr>
        <w:t xml:space="preserve">Збірник сформовано за такими розділами: </w:t>
      </w:r>
      <w:r w:rsidRPr="0080282A">
        <w:rPr>
          <w:rFonts w:ascii="Calibri" w:hAnsi="Calibri"/>
          <w:sz w:val="28"/>
          <w:szCs w:val="28"/>
          <w:lang w:val="uk-UA"/>
        </w:rPr>
        <w:t xml:space="preserve">основні геополітичні та економічні характеристики; </w:t>
      </w:r>
      <w:r w:rsidRPr="0080282A">
        <w:rPr>
          <w:rFonts w:ascii="Calibri" w:hAnsi="Calibri"/>
          <w:sz w:val="28"/>
          <w:szCs w:val="28"/>
          <w:lang w:val="uk-UA" w:eastAsia="uk-UA"/>
        </w:rPr>
        <w:t xml:space="preserve">населення та міграція; </w:t>
      </w:r>
      <w:r w:rsidR="00DF23C1" w:rsidRPr="0080282A">
        <w:rPr>
          <w:rFonts w:ascii="Calibri" w:hAnsi="Calibri"/>
          <w:sz w:val="28"/>
          <w:szCs w:val="28"/>
          <w:lang w:val="uk-UA" w:eastAsia="uk-UA"/>
        </w:rPr>
        <w:t>ринок праці</w:t>
      </w:r>
      <w:r w:rsidRPr="0080282A">
        <w:rPr>
          <w:rFonts w:ascii="Calibri" w:hAnsi="Calibri"/>
          <w:sz w:val="28"/>
          <w:szCs w:val="28"/>
          <w:lang w:val="uk-UA" w:eastAsia="uk-UA"/>
        </w:rPr>
        <w:t>; доходи та умови життя; населені пункти та житло; освіта; охорона здоров’я та соціальний захист; правосуддя та злочинність; навколишнє середовище; національні рахунки; ціни; єдиний державний реєстр підприємств та організацій України; промисловість; сільське господарство, мисливство, лісове господарство, рибне господарство; капітальні інвестиції та будівництво; транспорт; зовнішньоекономічна діяльність; внутрішня торгівля; наука</w:t>
      </w:r>
      <w:r w:rsidR="000236EA" w:rsidRPr="0080282A">
        <w:rPr>
          <w:rFonts w:ascii="Calibri" w:hAnsi="Calibri"/>
          <w:sz w:val="28"/>
          <w:szCs w:val="28"/>
          <w:lang w:val="uk-UA" w:eastAsia="uk-UA"/>
        </w:rPr>
        <w:t xml:space="preserve"> та</w:t>
      </w:r>
      <w:r w:rsidRPr="0080282A">
        <w:rPr>
          <w:rFonts w:ascii="Calibri" w:hAnsi="Calibri"/>
          <w:sz w:val="28"/>
          <w:szCs w:val="28"/>
          <w:lang w:val="uk-UA" w:eastAsia="uk-UA"/>
        </w:rPr>
        <w:t xml:space="preserve"> інновації. </w:t>
      </w:r>
    </w:p>
    <w:p w:rsidR="00977EB7" w:rsidRPr="0080282A" w:rsidRDefault="00977EB7" w:rsidP="00977EB7">
      <w:pPr>
        <w:autoSpaceDE w:val="0"/>
        <w:autoSpaceDN w:val="0"/>
        <w:adjustRightInd w:val="0"/>
        <w:spacing w:line="288" w:lineRule="auto"/>
        <w:ind w:firstLine="709"/>
        <w:jc w:val="both"/>
        <w:rPr>
          <w:rFonts w:ascii="Calibri" w:hAnsi="Calibri"/>
          <w:sz w:val="28"/>
          <w:szCs w:val="28"/>
          <w:lang w:val="uk-UA" w:eastAsia="uk-UA"/>
        </w:rPr>
      </w:pPr>
      <w:r w:rsidRPr="0080282A">
        <w:rPr>
          <w:rFonts w:ascii="Calibri" w:hAnsi="Calibri"/>
          <w:sz w:val="28"/>
          <w:szCs w:val="28"/>
          <w:lang w:val="uk-UA" w:eastAsia="uk-UA"/>
        </w:rPr>
        <w:t xml:space="preserve">Інформація в основному розподілена за видами економічної діяльності, зокрема, промислової (будівельної) діяльності. Деякі показники наведено за регіонами. </w:t>
      </w:r>
    </w:p>
    <w:p w:rsidR="00977EB7" w:rsidRPr="0080282A" w:rsidRDefault="00977EB7" w:rsidP="00977EB7">
      <w:pPr>
        <w:autoSpaceDE w:val="0"/>
        <w:autoSpaceDN w:val="0"/>
        <w:adjustRightInd w:val="0"/>
        <w:spacing w:line="288" w:lineRule="auto"/>
        <w:ind w:firstLine="709"/>
        <w:jc w:val="both"/>
        <w:rPr>
          <w:rFonts w:ascii="Calibri" w:hAnsi="Calibri"/>
          <w:sz w:val="28"/>
          <w:szCs w:val="28"/>
          <w:lang w:val="uk-UA" w:eastAsia="uk-UA"/>
        </w:rPr>
      </w:pPr>
      <w:r w:rsidRPr="0080282A">
        <w:rPr>
          <w:rFonts w:ascii="Calibri" w:hAnsi="Calibri"/>
          <w:sz w:val="28"/>
          <w:szCs w:val="28"/>
          <w:lang w:val="uk-UA" w:eastAsia="uk-UA"/>
        </w:rPr>
        <w:t xml:space="preserve">Макроекономічні, окремі галузеві та тематичні показники </w:t>
      </w:r>
      <w:r w:rsidRPr="0080282A">
        <w:rPr>
          <w:rFonts w:ascii="Calibri" w:hAnsi="Calibri"/>
          <w:sz w:val="28"/>
          <w:szCs w:val="28"/>
          <w:lang w:val="uk-UA" w:eastAsia="uk-UA"/>
        </w:rPr>
        <w:br/>
        <w:t>за 20</w:t>
      </w:r>
      <w:r w:rsidR="00E57C60" w:rsidRPr="0080282A">
        <w:rPr>
          <w:rFonts w:ascii="Calibri" w:hAnsi="Calibri"/>
          <w:sz w:val="28"/>
          <w:szCs w:val="28"/>
          <w:lang w:val="uk-UA" w:eastAsia="uk-UA"/>
        </w:rPr>
        <w:t>20</w:t>
      </w:r>
      <w:r w:rsidRPr="0080282A">
        <w:rPr>
          <w:rFonts w:ascii="Calibri" w:hAnsi="Calibri"/>
          <w:sz w:val="28"/>
          <w:szCs w:val="28"/>
          <w:lang w:val="uk-UA" w:eastAsia="uk-UA"/>
        </w:rPr>
        <w:t xml:space="preserve"> рік є попередніми та розрахунковими, вони будуть уточнені </w:t>
      </w:r>
      <w:r w:rsidR="001073A3" w:rsidRPr="0080282A">
        <w:rPr>
          <w:rFonts w:ascii="Calibri" w:hAnsi="Calibri"/>
          <w:sz w:val="28"/>
          <w:szCs w:val="28"/>
          <w:lang w:val="uk-UA" w:eastAsia="uk-UA"/>
        </w:rPr>
        <w:br/>
      </w:r>
      <w:r w:rsidRPr="0080282A">
        <w:rPr>
          <w:rFonts w:ascii="Calibri" w:hAnsi="Calibri"/>
          <w:sz w:val="28"/>
          <w:szCs w:val="28"/>
          <w:lang w:val="uk-UA" w:eastAsia="uk-UA"/>
        </w:rPr>
        <w:t xml:space="preserve">в наступних виданнях. Деякі показники попередніх років уточнені по відношенню до раніше опублікованих. Більш детальну соціально-економічну характеристику Вінницької області буде наведено </w:t>
      </w:r>
      <w:r w:rsidRPr="0080282A">
        <w:rPr>
          <w:rFonts w:ascii="Calibri" w:hAnsi="Calibri"/>
          <w:sz w:val="28"/>
          <w:szCs w:val="28"/>
          <w:lang w:val="uk-UA" w:eastAsia="uk-UA"/>
        </w:rPr>
        <w:br/>
        <w:t>у “Статистичному щорічнику Вінниччини" за 20</w:t>
      </w:r>
      <w:r w:rsidR="00E57C60" w:rsidRPr="0080282A">
        <w:rPr>
          <w:rFonts w:ascii="Calibri" w:hAnsi="Calibri"/>
          <w:sz w:val="28"/>
          <w:szCs w:val="28"/>
          <w:lang w:val="uk-UA" w:eastAsia="uk-UA"/>
        </w:rPr>
        <w:t xml:space="preserve">20 </w:t>
      </w:r>
      <w:r w:rsidRPr="0080282A">
        <w:rPr>
          <w:rFonts w:ascii="Calibri" w:hAnsi="Calibri"/>
          <w:sz w:val="28"/>
          <w:szCs w:val="28"/>
          <w:lang w:val="uk-UA" w:eastAsia="uk-UA"/>
        </w:rPr>
        <w:t>рік.</w:t>
      </w:r>
    </w:p>
    <w:p w:rsidR="00977EB7" w:rsidRPr="0080282A" w:rsidRDefault="00977EB7" w:rsidP="00977EB7">
      <w:pPr>
        <w:autoSpaceDE w:val="0"/>
        <w:autoSpaceDN w:val="0"/>
        <w:adjustRightInd w:val="0"/>
        <w:spacing w:line="288" w:lineRule="auto"/>
        <w:ind w:firstLine="709"/>
        <w:jc w:val="both"/>
        <w:rPr>
          <w:rFonts w:ascii="Calibri" w:hAnsi="Calibri"/>
          <w:sz w:val="28"/>
          <w:szCs w:val="28"/>
          <w:lang w:val="uk-UA" w:eastAsia="uk-UA"/>
        </w:rPr>
      </w:pPr>
      <w:r w:rsidRPr="0080282A">
        <w:rPr>
          <w:rFonts w:ascii="Calibri" w:hAnsi="Calibri"/>
          <w:sz w:val="28"/>
          <w:szCs w:val="28"/>
          <w:lang w:val="uk-UA" w:eastAsia="uk-UA"/>
        </w:rPr>
        <w:t xml:space="preserve">У збірнику інформацію за результатами державних статистичних спостережень по Україні за </w:t>
      </w:r>
      <w:r w:rsidRPr="008B3DF1">
        <w:rPr>
          <w:rFonts w:ascii="Calibri" w:hAnsi="Calibri"/>
          <w:sz w:val="28"/>
          <w:szCs w:val="28"/>
          <w:lang w:val="uk-UA" w:eastAsia="uk-UA"/>
        </w:rPr>
        <w:t>201</w:t>
      </w:r>
      <w:r w:rsidR="00C41DB6" w:rsidRPr="008B3DF1">
        <w:rPr>
          <w:rFonts w:ascii="Calibri" w:hAnsi="Calibri"/>
          <w:sz w:val="28"/>
          <w:szCs w:val="28"/>
          <w:lang w:val="uk-UA" w:eastAsia="uk-UA"/>
        </w:rPr>
        <w:t>5</w:t>
      </w:r>
      <w:r w:rsidRPr="0080282A">
        <w:rPr>
          <w:rFonts w:ascii="Calibri" w:hAnsi="Calibri"/>
          <w:sz w:val="28"/>
          <w:szCs w:val="28"/>
          <w:lang w:val="uk-UA" w:eastAsia="uk-UA"/>
        </w:rPr>
        <w:t>–20</w:t>
      </w:r>
      <w:r w:rsidR="00E57C60" w:rsidRPr="0080282A">
        <w:rPr>
          <w:rFonts w:ascii="Calibri" w:hAnsi="Calibri"/>
          <w:sz w:val="28"/>
          <w:szCs w:val="28"/>
          <w:lang w:val="uk-UA" w:eastAsia="uk-UA"/>
        </w:rPr>
        <w:t>20</w:t>
      </w:r>
      <w:r w:rsidRPr="0080282A">
        <w:rPr>
          <w:rFonts w:ascii="Calibri" w:hAnsi="Calibri"/>
          <w:sz w:val="28"/>
          <w:szCs w:val="28"/>
          <w:lang w:val="uk-UA" w:eastAsia="uk-UA"/>
        </w:rPr>
        <w:t xml:space="preserve"> роки наведено без урахування тимчасово окупованої території Автономної Республіки Крим, </w:t>
      </w:r>
      <w:proofErr w:type="spellStart"/>
      <w:r w:rsidRPr="0080282A">
        <w:rPr>
          <w:rFonts w:ascii="Calibri" w:hAnsi="Calibri"/>
          <w:sz w:val="28"/>
          <w:szCs w:val="28"/>
          <w:lang w:val="uk-UA" w:eastAsia="uk-UA"/>
        </w:rPr>
        <w:t>м.Севастополя</w:t>
      </w:r>
      <w:proofErr w:type="spellEnd"/>
      <w:r w:rsidRPr="0080282A">
        <w:rPr>
          <w:rFonts w:ascii="Calibri" w:hAnsi="Calibri"/>
          <w:sz w:val="28"/>
          <w:szCs w:val="28"/>
          <w:lang w:val="uk-UA" w:eastAsia="uk-UA"/>
        </w:rPr>
        <w:t xml:space="preserve"> та частини тимчасово окупованих територій у Донецькій та Луганській областях. Інформацію по Донецькій та Луганській областях наведено на основі даних підприємств, установ та організацій, які подали звітність до органів державної статистики.</w:t>
      </w:r>
    </w:p>
    <w:p w:rsidR="00131D8D" w:rsidRPr="0080282A" w:rsidRDefault="00131D8D" w:rsidP="00131D8D">
      <w:pPr>
        <w:tabs>
          <w:tab w:val="left" w:pos="5640"/>
        </w:tabs>
        <w:autoSpaceDE w:val="0"/>
        <w:autoSpaceDN w:val="0"/>
        <w:adjustRightInd w:val="0"/>
        <w:spacing w:line="360" w:lineRule="auto"/>
        <w:jc w:val="both"/>
        <w:rPr>
          <w:rFonts w:ascii="Calibri" w:hAnsi="Calibri"/>
          <w:color w:val="FF0000"/>
          <w:sz w:val="28"/>
          <w:szCs w:val="28"/>
          <w:lang w:val="uk-UA" w:eastAsia="uk-UA"/>
        </w:rPr>
      </w:pPr>
      <w:r w:rsidRPr="0080282A">
        <w:rPr>
          <w:rFonts w:ascii="Calibri" w:hAnsi="Calibri"/>
          <w:color w:val="FF0000"/>
          <w:sz w:val="28"/>
          <w:szCs w:val="28"/>
          <w:lang w:val="uk-UA" w:eastAsia="uk-UA"/>
        </w:rPr>
        <w:tab/>
      </w:r>
    </w:p>
    <w:p w:rsidR="00131D8D" w:rsidRPr="0080282A" w:rsidRDefault="00131D8D" w:rsidP="008804E4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  <w:sz w:val="28"/>
          <w:szCs w:val="28"/>
          <w:lang w:val="uk-UA" w:eastAsia="uk-UA"/>
        </w:rPr>
      </w:pPr>
      <w:r w:rsidRPr="0080282A">
        <w:rPr>
          <w:rFonts w:ascii="Calibri" w:hAnsi="Calibri"/>
          <w:sz w:val="28"/>
          <w:szCs w:val="28"/>
          <w:lang w:val="uk-UA" w:eastAsia="uk-UA"/>
        </w:rPr>
        <w:t>Головне управління статистики у Вінницькій області</w:t>
      </w:r>
    </w:p>
    <w:tbl>
      <w:tblPr>
        <w:tblW w:w="9041" w:type="dxa"/>
        <w:jc w:val="center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9041"/>
      </w:tblGrid>
      <w:tr w:rsidR="004D031A" w:rsidRPr="0080282A" w:rsidTr="002D2450">
        <w:trPr>
          <w:trHeight w:val="1001"/>
          <w:jc w:val="center"/>
        </w:trPr>
        <w:tc>
          <w:tcPr>
            <w:tcW w:w="904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4D031A" w:rsidRPr="0080282A" w:rsidRDefault="004D031A" w:rsidP="007B1A0E">
            <w:pPr>
              <w:jc w:val="center"/>
              <w:rPr>
                <w:rFonts w:ascii="Calibri" w:hAnsi="Calibri"/>
                <w:b/>
                <w:sz w:val="26"/>
                <w:szCs w:val="26"/>
                <w:lang w:val="uk-UA"/>
              </w:rPr>
            </w:pPr>
            <w:r w:rsidRPr="0080282A">
              <w:rPr>
                <w:rFonts w:ascii="Calibri" w:hAnsi="Calibri"/>
                <w:sz w:val="26"/>
                <w:szCs w:val="26"/>
                <w:lang w:val="uk-UA"/>
              </w:rPr>
              <w:br w:type="page"/>
            </w:r>
            <w:r w:rsidRPr="0080282A">
              <w:rPr>
                <w:rFonts w:ascii="Calibri" w:hAnsi="Calibri"/>
                <w:sz w:val="26"/>
                <w:szCs w:val="26"/>
                <w:lang w:val="uk-UA"/>
              </w:rPr>
              <w:br w:type="page"/>
            </w:r>
            <w:r w:rsidRPr="0080282A">
              <w:rPr>
                <w:rFonts w:ascii="Calibri" w:hAnsi="Calibri"/>
                <w:sz w:val="26"/>
                <w:szCs w:val="26"/>
                <w:lang w:val="uk-UA"/>
              </w:rPr>
              <w:br w:type="page"/>
            </w:r>
            <w:r w:rsidRPr="0080282A">
              <w:rPr>
                <w:rFonts w:ascii="Calibri" w:hAnsi="Calibri"/>
                <w:sz w:val="26"/>
                <w:szCs w:val="26"/>
                <w:lang w:val="uk-UA"/>
              </w:rPr>
              <w:br w:type="page"/>
            </w:r>
            <w:r w:rsidRPr="0080282A">
              <w:rPr>
                <w:rFonts w:ascii="Calibri" w:hAnsi="Calibri"/>
                <w:b/>
                <w:sz w:val="26"/>
                <w:szCs w:val="26"/>
                <w:lang w:val="uk-UA"/>
              </w:rPr>
              <w:t>ЗМІСТ</w:t>
            </w:r>
          </w:p>
        </w:tc>
      </w:tr>
    </w:tbl>
    <w:p w:rsidR="00E33F07" w:rsidRPr="0080282A" w:rsidRDefault="007B1A0E">
      <w:pPr>
        <w:rPr>
          <w:rFonts w:ascii="Calibri" w:hAnsi="Calibri"/>
          <w:lang w:val="uk-UA"/>
        </w:rPr>
      </w:pPr>
      <w:r w:rsidRPr="0080282A">
        <w:rPr>
          <w:rFonts w:ascii="Calibri" w:hAnsi="Calibri"/>
          <w:sz w:val="28"/>
          <w:lang w:val="uk-UA"/>
        </w:rPr>
        <w:t xml:space="preserve"> </w:t>
      </w:r>
    </w:p>
    <w:tbl>
      <w:tblPr>
        <w:tblW w:w="921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56"/>
        <w:gridCol w:w="7605"/>
        <w:gridCol w:w="653"/>
      </w:tblGrid>
      <w:tr w:rsidR="00E33F07" w:rsidRPr="0080282A" w:rsidTr="002D2450">
        <w:trPr>
          <w:cantSplit/>
          <w:trHeight w:val="20"/>
        </w:trPr>
        <w:tc>
          <w:tcPr>
            <w:tcW w:w="8561" w:type="dxa"/>
            <w:gridSpan w:val="2"/>
            <w:vAlign w:val="bottom"/>
          </w:tcPr>
          <w:p w:rsidR="00E33F07" w:rsidRPr="0080282A" w:rsidRDefault="00E33F07" w:rsidP="00175728">
            <w:pPr>
              <w:pStyle w:val="11"/>
              <w:widowControl w:val="0"/>
              <w:rPr>
                <w:rFonts w:ascii="Calibri" w:hAnsi="Calibri"/>
                <w:b/>
                <w:bCs/>
              </w:rPr>
            </w:pPr>
            <w:r w:rsidRPr="0080282A">
              <w:rPr>
                <w:rFonts w:ascii="Calibri" w:hAnsi="Calibri"/>
                <w:b/>
                <w:bCs/>
              </w:rPr>
              <w:t xml:space="preserve">  ПЕРЕДМОВА</w:t>
            </w:r>
            <w:r w:rsidR="00B62071" w:rsidRPr="0080282A">
              <w:rPr>
                <w:rFonts w:ascii="Calibri" w:hAnsi="Calibri"/>
                <w:bCs/>
              </w:rPr>
              <w:t>…………………………………………………………………………………………..</w:t>
            </w:r>
          </w:p>
        </w:tc>
        <w:tc>
          <w:tcPr>
            <w:tcW w:w="653" w:type="dxa"/>
            <w:vAlign w:val="bottom"/>
          </w:tcPr>
          <w:p w:rsidR="00E33F07" w:rsidRPr="0080282A" w:rsidRDefault="006859DC" w:rsidP="00175728">
            <w:pPr>
              <w:widowControl w:val="0"/>
              <w:jc w:val="right"/>
              <w:rPr>
                <w:rFonts w:ascii="Calibri" w:hAnsi="Calibri"/>
                <w:b/>
                <w:bCs/>
                <w:sz w:val="28"/>
                <w:lang w:val="uk-UA"/>
              </w:rPr>
            </w:pPr>
            <w:r w:rsidRPr="0080282A">
              <w:rPr>
                <w:rFonts w:ascii="Calibri" w:hAnsi="Calibri"/>
                <w:b/>
                <w:bCs/>
                <w:sz w:val="28"/>
                <w:lang w:val="uk-UA"/>
              </w:rPr>
              <w:t>3</w:t>
            </w:r>
          </w:p>
        </w:tc>
      </w:tr>
      <w:tr w:rsidR="00E33F07" w:rsidRPr="0080282A" w:rsidTr="002D2450">
        <w:trPr>
          <w:cantSplit/>
          <w:trHeight w:val="20"/>
        </w:trPr>
        <w:tc>
          <w:tcPr>
            <w:tcW w:w="8561" w:type="dxa"/>
            <w:gridSpan w:val="2"/>
            <w:vAlign w:val="bottom"/>
          </w:tcPr>
          <w:p w:rsidR="00E33F07" w:rsidRPr="0080282A" w:rsidRDefault="00E33F07" w:rsidP="00175728">
            <w:pPr>
              <w:pStyle w:val="11"/>
              <w:widowControl w:val="0"/>
              <w:rPr>
                <w:rFonts w:ascii="Calibri" w:hAnsi="Calibri"/>
                <w:b/>
                <w:bCs/>
              </w:rPr>
            </w:pPr>
            <w:r w:rsidRPr="0080282A">
              <w:rPr>
                <w:rFonts w:ascii="Calibri" w:hAnsi="Calibri"/>
                <w:b/>
                <w:bCs/>
              </w:rPr>
              <w:t xml:space="preserve">  СКОРОЧЕННЯ У ЗБІРНИКУ</w:t>
            </w:r>
            <w:r w:rsidRPr="0080282A">
              <w:rPr>
                <w:rFonts w:ascii="Calibri" w:hAnsi="Calibri"/>
              </w:rPr>
              <w:t>…………………………………………...</w:t>
            </w:r>
            <w:r w:rsidR="00B62071" w:rsidRPr="0080282A">
              <w:rPr>
                <w:rFonts w:ascii="Calibri" w:hAnsi="Calibri"/>
              </w:rPr>
              <w:t>..........................</w:t>
            </w:r>
          </w:p>
        </w:tc>
        <w:tc>
          <w:tcPr>
            <w:tcW w:w="653" w:type="dxa"/>
            <w:vAlign w:val="bottom"/>
          </w:tcPr>
          <w:p w:rsidR="00E33F07" w:rsidRPr="0080282A" w:rsidRDefault="006859DC" w:rsidP="00175728">
            <w:pPr>
              <w:widowControl w:val="0"/>
              <w:jc w:val="right"/>
              <w:rPr>
                <w:rFonts w:ascii="Calibri" w:hAnsi="Calibri"/>
                <w:b/>
                <w:bCs/>
                <w:sz w:val="28"/>
                <w:lang w:val="uk-UA"/>
              </w:rPr>
            </w:pPr>
            <w:r w:rsidRPr="0080282A">
              <w:rPr>
                <w:rFonts w:ascii="Calibri" w:hAnsi="Calibri"/>
                <w:b/>
                <w:bCs/>
                <w:sz w:val="28"/>
                <w:lang w:val="uk-UA"/>
              </w:rPr>
              <w:t>4</w:t>
            </w:r>
          </w:p>
        </w:tc>
      </w:tr>
      <w:tr w:rsidR="00E33F07" w:rsidRPr="0080282A" w:rsidTr="002D2450">
        <w:trPr>
          <w:cantSplit/>
          <w:trHeight w:val="20"/>
        </w:trPr>
        <w:tc>
          <w:tcPr>
            <w:tcW w:w="8561" w:type="dxa"/>
            <w:gridSpan w:val="2"/>
            <w:vAlign w:val="bottom"/>
          </w:tcPr>
          <w:p w:rsidR="00E33F07" w:rsidRPr="0080282A" w:rsidRDefault="00E33F07" w:rsidP="00175728">
            <w:pPr>
              <w:pStyle w:val="11"/>
              <w:widowControl w:val="0"/>
              <w:rPr>
                <w:rFonts w:ascii="Calibri" w:hAnsi="Calibri"/>
                <w:b/>
                <w:bCs/>
              </w:rPr>
            </w:pPr>
            <w:r w:rsidRPr="0080282A">
              <w:rPr>
                <w:rFonts w:ascii="Calibri" w:hAnsi="Calibri"/>
                <w:b/>
                <w:bCs/>
              </w:rPr>
              <w:t xml:space="preserve">  УМОВНІ ПОЗНАЧЕННЯ, ВИКОРИСТАНІ У ЗБІРНИКУ</w:t>
            </w:r>
            <w:r w:rsidRPr="0080282A">
              <w:rPr>
                <w:rFonts w:ascii="Calibri" w:hAnsi="Calibri"/>
              </w:rPr>
              <w:t>…………</w:t>
            </w:r>
            <w:r w:rsidR="00B62071" w:rsidRPr="0080282A">
              <w:rPr>
                <w:rFonts w:ascii="Calibri" w:hAnsi="Calibri"/>
              </w:rPr>
              <w:t>………………….</w:t>
            </w:r>
          </w:p>
        </w:tc>
        <w:tc>
          <w:tcPr>
            <w:tcW w:w="653" w:type="dxa"/>
            <w:vAlign w:val="bottom"/>
          </w:tcPr>
          <w:p w:rsidR="00E33F07" w:rsidRPr="0080282A" w:rsidRDefault="006859DC" w:rsidP="00175728">
            <w:pPr>
              <w:widowControl w:val="0"/>
              <w:jc w:val="right"/>
              <w:rPr>
                <w:rFonts w:ascii="Calibri" w:hAnsi="Calibri"/>
                <w:b/>
                <w:bCs/>
                <w:sz w:val="28"/>
                <w:lang w:val="uk-UA"/>
              </w:rPr>
            </w:pPr>
            <w:r w:rsidRPr="0080282A">
              <w:rPr>
                <w:rFonts w:ascii="Calibri" w:hAnsi="Calibri"/>
                <w:b/>
                <w:bCs/>
                <w:sz w:val="28"/>
                <w:lang w:val="uk-UA"/>
              </w:rPr>
              <w:t>4</w:t>
            </w:r>
          </w:p>
        </w:tc>
      </w:tr>
      <w:tr w:rsidR="00E33F07" w:rsidRPr="0080282A" w:rsidTr="002D2450">
        <w:tc>
          <w:tcPr>
            <w:tcW w:w="956" w:type="dxa"/>
            <w:vAlign w:val="bottom"/>
          </w:tcPr>
          <w:p w:rsidR="00E33F07" w:rsidRPr="0080282A" w:rsidRDefault="00E33F07" w:rsidP="00175728">
            <w:pPr>
              <w:widowControl w:val="0"/>
              <w:jc w:val="right"/>
              <w:rPr>
                <w:rFonts w:ascii="Calibri" w:hAnsi="Calibri"/>
                <w:sz w:val="10"/>
                <w:lang w:val="uk-UA"/>
              </w:rPr>
            </w:pPr>
          </w:p>
        </w:tc>
        <w:tc>
          <w:tcPr>
            <w:tcW w:w="7605" w:type="dxa"/>
            <w:vAlign w:val="bottom"/>
          </w:tcPr>
          <w:p w:rsidR="00E33F07" w:rsidRPr="0080282A" w:rsidRDefault="00E33F07" w:rsidP="00175728">
            <w:pPr>
              <w:widowControl w:val="0"/>
              <w:rPr>
                <w:rFonts w:ascii="Calibri" w:hAnsi="Calibri"/>
                <w:sz w:val="10"/>
                <w:lang w:val="uk-UA"/>
              </w:rPr>
            </w:pPr>
          </w:p>
        </w:tc>
        <w:tc>
          <w:tcPr>
            <w:tcW w:w="653" w:type="dxa"/>
            <w:vAlign w:val="bottom"/>
          </w:tcPr>
          <w:p w:rsidR="00E33F07" w:rsidRPr="0080282A" w:rsidRDefault="00E33F07" w:rsidP="00175728">
            <w:pPr>
              <w:widowControl w:val="0"/>
              <w:jc w:val="right"/>
              <w:rPr>
                <w:rFonts w:ascii="Calibri" w:hAnsi="Calibri"/>
                <w:sz w:val="10"/>
                <w:lang w:val="uk-UA"/>
              </w:rPr>
            </w:pPr>
          </w:p>
        </w:tc>
      </w:tr>
      <w:tr w:rsidR="00E33F07" w:rsidRPr="0080282A" w:rsidTr="002D2450">
        <w:trPr>
          <w:trHeight w:val="678"/>
        </w:trPr>
        <w:tc>
          <w:tcPr>
            <w:tcW w:w="956" w:type="dxa"/>
          </w:tcPr>
          <w:p w:rsidR="00E33F07" w:rsidRPr="0080282A" w:rsidRDefault="00E33F07" w:rsidP="00175728">
            <w:pPr>
              <w:widowControl w:val="0"/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</w:p>
        </w:tc>
        <w:tc>
          <w:tcPr>
            <w:tcW w:w="7605" w:type="dxa"/>
            <w:vAlign w:val="bottom"/>
          </w:tcPr>
          <w:p w:rsidR="00E33F07" w:rsidRPr="0080282A" w:rsidRDefault="00E33F07" w:rsidP="00175728">
            <w:pPr>
              <w:pStyle w:val="21"/>
              <w:keepNext w:val="0"/>
              <w:widowControl w:val="0"/>
              <w:rPr>
                <w:rFonts w:ascii="Calibri" w:hAnsi="Calibri"/>
                <w:bCs w:val="0"/>
                <w:lang w:val="uk-UA"/>
              </w:rPr>
            </w:pPr>
            <w:r w:rsidRPr="0080282A">
              <w:rPr>
                <w:rFonts w:ascii="Calibri" w:hAnsi="Calibri"/>
                <w:bCs w:val="0"/>
                <w:lang w:val="uk-UA"/>
              </w:rPr>
              <w:t xml:space="preserve">1. ОСНОВНІ ГЕОПОЛІТИЧНІ ТА ЕКОНОМІЧНІ </w:t>
            </w:r>
          </w:p>
          <w:p w:rsidR="00E33F07" w:rsidRPr="0080282A" w:rsidRDefault="00E33F07" w:rsidP="00175728">
            <w:pPr>
              <w:widowControl w:val="0"/>
              <w:rPr>
                <w:rFonts w:ascii="Calibri" w:hAnsi="Calibri"/>
                <w:b/>
                <w:sz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lang w:val="uk-UA"/>
              </w:rPr>
              <w:t xml:space="preserve">    ХАРАКТЕРИСТИКИ </w:t>
            </w:r>
            <w:r w:rsidRPr="0080282A">
              <w:rPr>
                <w:rFonts w:ascii="Calibri" w:hAnsi="Calibri"/>
                <w:bCs/>
                <w:sz w:val="28"/>
                <w:lang w:val="uk-UA"/>
              </w:rPr>
              <w:t>……………………………………………</w:t>
            </w:r>
            <w:r w:rsidR="00B62071" w:rsidRPr="0080282A">
              <w:rPr>
                <w:rFonts w:ascii="Calibri" w:hAnsi="Calibri"/>
                <w:bCs/>
                <w:sz w:val="28"/>
                <w:lang w:val="uk-UA"/>
              </w:rPr>
              <w:t>…………………….</w:t>
            </w:r>
          </w:p>
        </w:tc>
        <w:tc>
          <w:tcPr>
            <w:tcW w:w="653" w:type="dxa"/>
            <w:vAlign w:val="bottom"/>
          </w:tcPr>
          <w:p w:rsidR="00E33F07" w:rsidRPr="0080282A" w:rsidRDefault="00CD04E8" w:rsidP="00175728">
            <w:pPr>
              <w:widowControl w:val="0"/>
              <w:jc w:val="right"/>
              <w:rPr>
                <w:rFonts w:ascii="Calibri" w:hAnsi="Calibri"/>
                <w:b/>
                <w:bCs/>
                <w:sz w:val="28"/>
                <w:lang w:val="uk-UA"/>
              </w:rPr>
            </w:pPr>
            <w:r>
              <w:rPr>
                <w:rFonts w:ascii="Calibri" w:hAnsi="Calibri"/>
                <w:b/>
                <w:bCs/>
                <w:sz w:val="28"/>
                <w:lang w:val="uk-UA"/>
              </w:rPr>
              <w:t>12</w:t>
            </w:r>
          </w:p>
        </w:tc>
      </w:tr>
      <w:tr w:rsidR="00E33F07" w:rsidRPr="0080282A" w:rsidTr="002D2450">
        <w:tc>
          <w:tcPr>
            <w:tcW w:w="956" w:type="dxa"/>
          </w:tcPr>
          <w:p w:rsidR="00E33F07" w:rsidRPr="0080282A" w:rsidRDefault="00E33F07" w:rsidP="00175728">
            <w:pPr>
              <w:widowControl w:val="0"/>
              <w:jc w:val="right"/>
              <w:rPr>
                <w:rFonts w:ascii="Calibri" w:hAnsi="Calibri"/>
                <w:b/>
                <w:sz w:val="10"/>
                <w:szCs w:val="28"/>
                <w:lang w:val="uk-UA"/>
              </w:rPr>
            </w:pPr>
          </w:p>
        </w:tc>
        <w:tc>
          <w:tcPr>
            <w:tcW w:w="7605" w:type="dxa"/>
          </w:tcPr>
          <w:p w:rsidR="00E33F07" w:rsidRPr="0080282A" w:rsidRDefault="00E33F07" w:rsidP="00175728">
            <w:pPr>
              <w:widowControl w:val="0"/>
              <w:rPr>
                <w:rFonts w:ascii="Calibri" w:hAnsi="Calibri"/>
                <w:b/>
                <w:sz w:val="10"/>
                <w:lang w:val="uk-UA"/>
              </w:rPr>
            </w:pPr>
          </w:p>
        </w:tc>
        <w:tc>
          <w:tcPr>
            <w:tcW w:w="653" w:type="dxa"/>
            <w:vAlign w:val="bottom"/>
          </w:tcPr>
          <w:p w:rsidR="00E33F07" w:rsidRPr="0080282A" w:rsidRDefault="00E33F07" w:rsidP="00175728">
            <w:pPr>
              <w:widowControl w:val="0"/>
              <w:jc w:val="right"/>
              <w:rPr>
                <w:rFonts w:ascii="Calibri" w:hAnsi="Calibri"/>
                <w:sz w:val="10"/>
                <w:lang w:val="uk-UA"/>
              </w:rPr>
            </w:pPr>
          </w:p>
        </w:tc>
      </w:tr>
      <w:tr w:rsidR="000B7F5E" w:rsidRPr="0080282A" w:rsidTr="002D2450">
        <w:tc>
          <w:tcPr>
            <w:tcW w:w="956" w:type="dxa"/>
            <w:vAlign w:val="bottom"/>
          </w:tcPr>
          <w:p w:rsidR="00E33F07" w:rsidRPr="0080282A" w:rsidRDefault="00E33F07" w:rsidP="00175728">
            <w:pPr>
              <w:widowControl w:val="0"/>
              <w:jc w:val="center"/>
              <w:rPr>
                <w:rFonts w:ascii="Calibri" w:hAnsi="Calibri"/>
                <w:bCs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1.1.</w:t>
            </w:r>
          </w:p>
        </w:tc>
        <w:tc>
          <w:tcPr>
            <w:tcW w:w="7605" w:type="dxa"/>
            <w:vAlign w:val="bottom"/>
          </w:tcPr>
          <w:p w:rsidR="00E33F07" w:rsidRPr="0080282A" w:rsidRDefault="00E33F07" w:rsidP="00175728">
            <w:pPr>
              <w:widowControl w:val="0"/>
              <w:rPr>
                <w:rFonts w:ascii="Calibri" w:hAnsi="Calibri"/>
                <w:bCs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Геополітична характеристика області……………………………...</w:t>
            </w:r>
            <w:r w:rsidR="00B62071" w:rsidRPr="0080282A">
              <w:rPr>
                <w:rFonts w:ascii="Calibri" w:hAnsi="Calibri"/>
                <w:sz w:val="28"/>
                <w:szCs w:val="28"/>
                <w:lang w:val="uk-UA"/>
              </w:rPr>
              <w:t>..........</w:t>
            </w:r>
          </w:p>
        </w:tc>
        <w:tc>
          <w:tcPr>
            <w:tcW w:w="653" w:type="dxa"/>
            <w:vAlign w:val="bottom"/>
          </w:tcPr>
          <w:p w:rsidR="00E33F07" w:rsidRPr="0080282A" w:rsidRDefault="00CD04E8" w:rsidP="002943DD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sz w:val="28"/>
                <w:szCs w:val="28"/>
                <w:lang w:val="uk-UA"/>
              </w:rPr>
              <w:t>12</w:t>
            </w:r>
          </w:p>
        </w:tc>
      </w:tr>
      <w:tr w:rsidR="00E33F07" w:rsidRPr="0080282A" w:rsidTr="002D2450">
        <w:tc>
          <w:tcPr>
            <w:tcW w:w="956" w:type="dxa"/>
            <w:vAlign w:val="bottom"/>
          </w:tcPr>
          <w:p w:rsidR="00E33F07" w:rsidRPr="0080282A" w:rsidRDefault="00E33F07" w:rsidP="00175728">
            <w:pPr>
              <w:widowControl w:val="0"/>
              <w:jc w:val="center"/>
              <w:rPr>
                <w:rFonts w:ascii="Calibri" w:hAnsi="Calibri"/>
                <w:bCs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1.2.</w:t>
            </w:r>
          </w:p>
        </w:tc>
        <w:tc>
          <w:tcPr>
            <w:tcW w:w="7605" w:type="dxa"/>
            <w:vAlign w:val="bottom"/>
          </w:tcPr>
          <w:p w:rsidR="00E33F07" w:rsidRPr="0080282A" w:rsidRDefault="00E33F07" w:rsidP="00175728">
            <w:pPr>
              <w:pStyle w:val="11"/>
              <w:widowControl w:val="0"/>
              <w:rPr>
                <w:rFonts w:ascii="Calibri" w:hAnsi="Calibri"/>
                <w:bCs/>
                <w:szCs w:val="28"/>
              </w:rPr>
            </w:pPr>
            <w:r w:rsidRPr="0080282A">
              <w:rPr>
                <w:rFonts w:ascii="Calibri" w:hAnsi="Calibri"/>
                <w:bCs/>
                <w:szCs w:val="28"/>
              </w:rPr>
              <w:t>Кількість релігійних організацій</w:t>
            </w:r>
            <w:r w:rsidRPr="0080282A">
              <w:rPr>
                <w:rFonts w:ascii="Calibri" w:hAnsi="Calibri"/>
                <w:szCs w:val="28"/>
              </w:rPr>
              <w:t>……………………………………</w:t>
            </w:r>
            <w:r w:rsidR="00B62071" w:rsidRPr="0080282A">
              <w:rPr>
                <w:rFonts w:ascii="Calibri" w:hAnsi="Calibri"/>
                <w:szCs w:val="28"/>
              </w:rPr>
              <w:t>……………</w:t>
            </w:r>
          </w:p>
        </w:tc>
        <w:tc>
          <w:tcPr>
            <w:tcW w:w="653" w:type="dxa"/>
            <w:vAlign w:val="bottom"/>
          </w:tcPr>
          <w:p w:rsidR="00E33F07" w:rsidRPr="0080282A" w:rsidRDefault="00CD04E8" w:rsidP="002943DD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sz w:val="28"/>
                <w:szCs w:val="28"/>
                <w:lang w:val="uk-UA"/>
              </w:rPr>
              <w:t>13</w:t>
            </w:r>
          </w:p>
        </w:tc>
      </w:tr>
      <w:tr w:rsidR="000B7F5E" w:rsidRPr="0080282A" w:rsidTr="002D2450">
        <w:tc>
          <w:tcPr>
            <w:tcW w:w="956" w:type="dxa"/>
            <w:vAlign w:val="bottom"/>
          </w:tcPr>
          <w:p w:rsidR="00E33F07" w:rsidRPr="0080282A" w:rsidRDefault="00E33F07" w:rsidP="00175728">
            <w:pPr>
              <w:widowControl w:val="0"/>
              <w:jc w:val="center"/>
              <w:rPr>
                <w:rFonts w:ascii="Calibri" w:hAnsi="Calibri"/>
                <w:bCs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1.</w:t>
            </w:r>
            <w:r w:rsidR="00381C7D"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3</w:t>
            </w:r>
            <w:r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7605" w:type="dxa"/>
            <w:vAlign w:val="bottom"/>
          </w:tcPr>
          <w:p w:rsidR="00E33F07" w:rsidRPr="0080282A" w:rsidRDefault="00E33F07" w:rsidP="00175728">
            <w:pPr>
              <w:pStyle w:val="11"/>
              <w:widowControl w:val="0"/>
              <w:rPr>
                <w:rFonts w:ascii="Calibri" w:hAnsi="Calibri"/>
                <w:szCs w:val="28"/>
              </w:rPr>
            </w:pPr>
            <w:r w:rsidRPr="0080282A">
              <w:rPr>
                <w:rFonts w:ascii="Calibri" w:hAnsi="Calibri"/>
                <w:szCs w:val="28"/>
              </w:rPr>
              <w:t>Основні соціально-економічні показники…………………………</w:t>
            </w:r>
            <w:r w:rsidR="00B62071" w:rsidRPr="0080282A">
              <w:rPr>
                <w:rFonts w:ascii="Calibri" w:hAnsi="Calibri"/>
                <w:szCs w:val="28"/>
              </w:rPr>
              <w:t>………</w:t>
            </w:r>
          </w:p>
        </w:tc>
        <w:tc>
          <w:tcPr>
            <w:tcW w:w="653" w:type="dxa"/>
            <w:vAlign w:val="bottom"/>
          </w:tcPr>
          <w:p w:rsidR="00E33F07" w:rsidRPr="0080282A" w:rsidRDefault="00CD04E8" w:rsidP="002943DD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sz w:val="28"/>
                <w:szCs w:val="28"/>
                <w:lang w:val="uk-UA"/>
              </w:rPr>
              <w:t>13</w:t>
            </w:r>
          </w:p>
        </w:tc>
      </w:tr>
      <w:tr w:rsidR="000B7F5E" w:rsidRPr="0080282A" w:rsidTr="002D2450">
        <w:tc>
          <w:tcPr>
            <w:tcW w:w="956" w:type="dxa"/>
            <w:vAlign w:val="bottom"/>
          </w:tcPr>
          <w:p w:rsidR="00E33F07" w:rsidRPr="0080282A" w:rsidRDefault="00E33F07" w:rsidP="00175728">
            <w:pPr>
              <w:widowControl w:val="0"/>
              <w:jc w:val="center"/>
              <w:rPr>
                <w:rFonts w:ascii="Calibri" w:hAnsi="Calibri"/>
                <w:bCs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1.</w:t>
            </w:r>
            <w:r w:rsidR="00381C7D"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4</w:t>
            </w:r>
            <w:r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7605" w:type="dxa"/>
            <w:vAlign w:val="bottom"/>
          </w:tcPr>
          <w:p w:rsidR="00E33F07" w:rsidRPr="0080282A" w:rsidRDefault="00E33F07" w:rsidP="00175728">
            <w:pPr>
              <w:widowControl w:val="0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Індекси основних соціально-економічних показників……………</w:t>
            </w:r>
            <w:r w:rsidR="00B62071" w:rsidRPr="0080282A">
              <w:rPr>
                <w:rFonts w:ascii="Calibri" w:hAnsi="Calibri"/>
                <w:sz w:val="28"/>
                <w:szCs w:val="28"/>
                <w:lang w:val="uk-UA"/>
              </w:rPr>
              <w:t>…</w:t>
            </w:r>
          </w:p>
        </w:tc>
        <w:tc>
          <w:tcPr>
            <w:tcW w:w="653" w:type="dxa"/>
            <w:vAlign w:val="bottom"/>
          </w:tcPr>
          <w:p w:rsidR="00E33F07" w:rsidRPr="0080282A" w:rsidRDefault="00CD04E8" w:rsidP="002943DD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sz w:val="28"/>
                <w:szCs w:val="28"/>
                <w:lang w:val="uk-UA"/>
              </w:rPr>
              <w:t>15</w:t>
            </w:r>
          </w:p>
        </w:tc>
      </w:tr>
      <w:tr w:rsidR="00E33F07" w:rsidRPr="0080282A" w:rsidTr="002D2450">
        <w:tc>
          <w:tcPr>
            <w:tcW w:w="956" w:type="dxa"/>
          </w:tcPr>
          <w:p w:rsidR="00E33F07" w:rsidRPr="0080282A" w:rsidRDefault="00E33F07" w:rsidP="00175728">
            <w:pPr>
              <w:widowControl w:val="0"/>
              <w:jc w:val="center"/>
              <w:rPr>
                <w:rFonts w:ascii="Calibri" w:hAnsi="Calibri"/>
                <w:bCs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1.</w:t>
            </w:r>
            <w:r w:rsidR="00381C7D"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5</w:t>
            </w:r>
            <w:r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7605" w:type="dxa"/>
          </w:tcPr>
          <w:p w:rsidR="00E33F07" w:rsidRPr="0080282A" w:rsidRDefault="00E33F07" w:rsidP="00175728">
            <w:pPr>
              <w:widowControl w:val="0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Місце Вінницької області серед областей України за рівнем основних соціально-економічних показників</w:t>
            </w:r>
            <w:r w:rsidR="00277B3B" w:rsidRPr="0080282A">
              <w:rPr>
                <w:rFonts w:ascii="Calibri" w:hAnsi="Calibri"/>
                <w:sz w:val="28"/>
                <w:szCs w:val="28"/>
                <w:lang w:val="uk-UA"/>
              </w:rPr>
              <w:t>……………………...</w:t>
            </w:r>
            <w:r w:rsidR="00B62071" w:rsidRPr="0080282A">
              <w:rPr>
                <w:rFonts w:ascii="Calibri" w:hAnsi="Calibri"/>
                <w:sz w:val="28"/>
                <w:szCs w:val="28"/>
                <w:lang w:val="uk-UA"/>
              </w:rPr>
              <w:t>.....</w:t>
            </w:r>
          </w:p>
        </w:tc>
        <w:tc>
          <w:tcPr>
            <w:tcW w:w="653" w:type="dxa"/>
            <w:vAlign w:val="bottom"/>
          </w:tcPr>
          <w:p w:rsidR="00E33F07" w:rsidRPr="0080282A" w:rsidRDefault="00CD04E8" w:rsidP="002943DD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sz w:val="28"/>
                <w:szCs w:val="28"/>
                <w:lang w:val="uk-UA"/>
              </w:rPr>
              <w:t>16</w:t>
            </w:r>
          </w:p>
        </w:tc>
      </w:tr>
      <w:tr w:rsidR="00E33F07" w:rsidRPr="0080282A" w:rsidTr="002D2450">
        <w:tc>
          <w:tcPr>
            <w:tcW w:w="956" w:type="dxa"/>
            <w:vAlign w:val="bottom"/>
          </w:tcPr>
          <w:p w:rsidR="00E33F07" w:rsidRPr="0080282A" w:rsidRDefault="00442C8F" w:rsidP="00A55D44">
            <w:pPr>
              <w:widowControl w:val="0"/>
              <w:jc w:val="center"/>
              <w:rPr>
                <w:rFonts w:ascii="Calibri" w:hAnsi="Calibri"/>
                <w:b/>
                <w:sz w:val="28"/>
                <w:lang w:val="uk-UA"/>
              </w:rPr>
            </w:pPr>
            <w:r w:rsidRPr="0080282A">
              <w:rPr>
                <w:rFonts w:ascii="Calibri" w:hAnsi="Calibri"/>
                <w:b/>
                <w:noProof/>
                <w:sz w:val="28"/>
                <w:lang w:val="uk-UA" w:eastAsia="uk-UA"/>
              </w:rPr>
              <w:drawing>
                <wp:inline distT="0" distB="0" distL="0" distR="0">
                  <wp:extent cx="431165" cy="405130"/>
                  <wp:effectExtent l="0" t="0" r="6985" b="0"/>
                  <wp:docPr id="1" name="Рисунок 1" descr="де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де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165" cy="405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center"/>
          </w:tcPr>
          <w:p w:rsidR="00E33F07" w:rsidRPr="0080282A" w:rsidRDefault="00E33F07" w:rsidP="00DE29A9">
            <w:pPr>
              <w:widowControl w:val="0"/>
              <w:rPr>
                <w:rFonts w:ascii="Calibri" w:hAnsi="Calibri"/>
                <w:b/>
                <w:sz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lang w:val="uk-UA"/>
              </w:rPr>
              <w:t>2. НАСЕЛЕННЯ ТА МІГРАЦІЯ</w:t>
            </w:r>
            <w:r w:rsidRPr="0080282A">
              <w:rPr>
                <w:rFonts w:ascii="Calibri" w:hAnsi="Calibri"/>
                <w:bCs/>
                <w:sz w:val="28"/>
                <w:lang w:val="uk-UA"/>
              </w:rPr>
              <w:t>…..…………………………….</w:t>
            </w:r>
            <w:r w:rsidR="009E6A29" w:rsidRPr="0080282A">
              <w:rPr>
                <w:rFonts w:ascii="Calibri" w:hAnsi="Calibri"/>
                <w:bCs/>
                <w:sz w:val="28"/>
                <w:lang w:val="uk-UA"/>
              </w:rPr>
              <w:t>..</w:t>
            </w:r>
            <w:r w:rsidR="00D67B40" w:rsidRPr="0080282A">
              <w:rPr>
                <w:rFonts w:ascii="Calibri" w:hAnsi="Calibri"/>
                <w:bCs/>
                <w:sz w:val="28"/>
                <w:lang w:val="uk-UA"/>
              </w:rPr>
              <w:t>....................</w:t>
            </w:r>
          </w:p>
        </w:tc>
        <w:tc>
          <w:tcPr>
            <w:tcW w:w="653" w:type="dxa"/>
            <w:vAlign w:val="center"/>
          </w:tcPr>
          <w:p w:rsidR="00E33F07" w:rsidRPr="0080282A" w:rsidRDefault="00CD04E8" w:rsidP="00DE29A9">
            <w:pPr>
              <w:widowControl w:val="0"/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b/>
                <w:sz w:val="28"/>
                <w:szCs w:val="28"/>
                <w:lang w:val="uk-UA"/>
              </w:rPr>
              <w:t>18</w:t>
            </w:r>
          </w:p>
        </w:tc>
      </w:tr>
      <w:tr w:rsidR="00D67B40" w:rsidRPr="0080282A" w:rsidTr="002D2450">
        <w:tc>
          <w:tcPr>
            <w:tcW w:w="956" w:type="dxa"/>
            <w:vAlign w:val="bottom"/>
          </w:tcPr>
          <w:p w:rsidR="00D67B40" w:rsidRPr="0080282A" w:rsidRDefault="00D67B40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2.1.</w:t>
            </w:r>
          </w:p>
        </w:tc>
        <w:tc>
          <w:tcPr>
            <w:tcW w:w="7605" w:type="dxa"/>
            <w:vAlign w:val="bottom"/>
          </w:tcPr>
          <w:p w:rsidR="00D67B40" w:rsidRPr="0080282A" w:rsidRDefault="00D67B40" w:rsidP="00175728">
            <w:pPr>
              <w:pStyle w:val="1f4"/>
              <w:widowControl w:val="0"/>
              <w:rPr>
                <w:rFonts w:ascii="Calibri" w:hAnsi="Calibri"/>
                <w:szCs w:val="28"/>
              </w:rPr>
            </w:pPr>
            <w:r w:rsidRPr="0080282A">
              <w:rPr>
                <w:rFonts w:ascii="Calibri" w:hAnsi="Calibri"/>
                <w:szCs w:val="28"/>
              </w:rPr>
              <w:t>Чисельність наявного населення…………………..…………………………..</w:t>
            </w:r>
          </w:p>
        </w:tc>
        <w:tc>
          <w:tcPr>
            <w:tcW w:w="653" w:type="dxa"/>
            <w:vAlign w:val="bottom"/>
          </w:tcPr>
          <w:p w:rsidR="00D67B40" w:rsidRPr="0080282A" w:rsidRDefault="00CD04E8" w:rsidP="002943DD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sz w:val="28"/>
                <w:szCs w:val="28"/>
                <w:lang w:val="uk-UA"/>
              </w:rPr>
              <w:t>19</w:t>
            </w:r>
          </w:p>
        </w:tc>
      </w:tr>
      <w:tr w:rsidR="00D67B40" w:rsidRPr="0080282A" w:rsidTr="002D2450">
        <w:tc>
          <w:tcPr>
            <w:tcW w:w="956" w:type="dxa"/>
          </w:tcPr>
          <w:p w:rsidR="00D67B40" w:rsidRPr="0080282A" w:rsidRDefault="00D67B40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2.2.</w:t>
            </w:r>
          </w:p>
        </w:tc>
        <w:tc>
          <w:tcPr>
            <w:tcW w:w="7605" w:type="dxa"/>
          </w:tcPr>
          <w:p w:rsidR="00D67B40" w:rsidRPr="0080282A" w:rsidRDefault="00D67B40" w:rsidP="00175728">
            <w:pPr>
              <w:tabs>
                <w:tab w:val="left" w:pos="4395"/>
              </w:tabs>
              <w:rPr>
                <w:rFonts w:ascii="Calibri" w:hAnsi="Calibri" w:cs="Calibri"/>
                <w:sz w:val="28"/>
                <w:lang w:val="uk-UA"/>
              </w:rPr>
            </w:pPr>
            <w:r w:rsidRPr="0080282A">
              <w:rPr>
                <w:rFonts w:ascii="Calibri" w:hAnsi="Calibri" w:cs="Calibri"/>
                <w:sz w:val="28"/>
                <w:lang w:val="uk-UA"/>
              </w:rPr>
              <w:t xml:space="preserve">Загальні коефіцієнти народжуваності, смертності, природного приросту (скорочення) населення по містах та районах </w:t>
            </w:r>
            <w:r w:rsidR="0061561A" w:rsidRPr="0080282A">
              <w:rPr>
                <w:rFonts w:ascii="Calibri" w:hAnsi="Calibri" w:cs="Calibri"/>
                <w:sz w:val="28"/>
                <w:lang w:val="uk-UA"/>
              </w:rPr>
              <w:br/>
            </w:r>
            <w:r w:rsidRPr="0080282A">
              <w:rPr>
                <w:rFonts w:ascii="Calibri" w:hAnsi="Calibri" w:cs="Calibri"/>
                <w:sz w:val="28"/>
                <w:lang w:val="uk-UA"/>
              </w:rPr>
              <w:t>у 20</w:t>
            </w:r>
            <w:r w:rsidR="0061561A" w:rsidRPr="0080282A">
              <w:rPr>
                <w:rFonts w:ascii="Calibri" w:hAnsi="Calibri" w:cs="Calibri"/>
                <w:sz w:val="28"/>
                <w:lang w:val="uk-UA"/>
              </w:rPr>
              <w:t>20</w:t>
            </w:r>
            <w:r w:rsidRPr="0080282A">
              <w:rPr>
                <w:rFonts w:ascii="Calibri" w:hAnsi="Calibri" w:cs="Calibri"/>
                <w:sz w:val="28"/>
                <w:lang w:val="uk-UA"/>
              </w:rPr>
              <w:t xml:space="preserve"> році…………………………………………………………………………………..</w:t>
            </w:r>
          </w:p>
        </w:tc>
        <w:tc>
          <w:tcPr>
            <w:tcW w:w="653" w:type="dxa"/>
            <w:vAlign w:val="bottom"/>
          </w:tcPr>
          <w:p w:rsidR="00D67B40" w:rsidRPr="0080282A" w:rsidRDefault="00CD04E8" w:rsidP="0017572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sz w:val="28"/>
                <w:szCs w:val="28"/>
                <w:lang w:val="uk-UA"/>
              </w:rPr>
              <w:t>20</w:t>
            </w:r>
          </w:p>
        </w:tc>
      </w:tr>
      <w:tr w:rsidR="00D67B40" w:rsidRPr="0080282A" w:rsidTr="002D2450">
        <w:tc>
          <w:tcPr>
            <w:tcW w:w="956" w:type="dxa"/>
          </w:tcPr>
          <w:p w:rsidR="00D67B40" w:rsidRPr="0080282A" w:rsidRDefault="00D67B40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2.</w:t>
            </w:r>
            <w:r w:rsidR="001654CD" w:rsidRPr="0080282A">
              <w:rPr>
                <w:rFonts w:ascii="Calibri" w:hAnsi="Calibri"/>
                <w:sz w:val="28"/>
                <w:szCs w:val="28"/>
                <w:lang w:val="uk-UA"/>
              </w:rPr>
              <w:t>3</w:t>
            </w: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.</w:t>
            </w:r>
          </w:p>
        </w:tc>
        <w:tc>
          <w:tcPr>
            <w:tcW w:w="7605" w:type="dxa"/>
          </w:tcPr>
          <w:p w:rsidR="00D67B40" w:rsidRPr="0080282A" w:rsidRDefault="00D67B40" w:rsidP="00175728">
            <w:pPr>
              <w:widowControl w:val="0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Природний рух населення………………………………………………………….</w:t>
            </w:r>
          </w:p>
        </w:tc>
        <w:tc>
          <w:tcPr>
            <w:tcW w:w="653" w:type="dxa"/>
            <w:vAlign w:val="bottom"/>
          </w:tcPr>
          <w:p w:rsidR="00D67B40" w:rsidRPr="0080282A" w:rsidRDefault="00CD04E8" w:rsidP="002943DD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sz w:val="28"/>
                <w:szCs w:val="28"/>
                <w:lang w:val="uk-UA"/>
              </w:rPr>
              <w:t>21</w:t>
            </w:r>
          </w:p>
        </w:tc>
      </w:tr>
      <w:tr w:rsidR="00D67B40" w:rsidRPr="0080282A" w:rsidTr="002D2450">
        <w:tc>
          <w:tcPr>
            <w:tcW w:w="956" w:type="dxa"/>
          </w:tcPr>
          <w:p w:rsidR="00D67B40" w:rsidRPr="0080282A" w:rsidRDefault="00D67B40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2.</w:t>
            </w:r>
            <w:r w:rsidR="001654CD" w:rsidRPr="0080282A">
              <w:rPr>
                <w:rFonts w:ascii="Calibri" w:hAnsi="Calibri"/>
                <w:sz w:val="28"/>
                <w:szCs w:val="28"/>
                <w:lang w:val="uk-UA"/>
              </w:rPr>
              <w:t>4</w:t>
            </w: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.</w:t>
            </w:r>
          </w:p>
        </w:tc>
        <w:tc>
          <w:tcPr>
            <w:tcW w:w="7605" w:type="dxa"/>
          </w:tcPr>
          <w:p w:rsidR="00D67B40" w:rsidRPr="0080282A" w:rsidRDefault="00D67B40" w:rsidP="00175728">
            <w:pPr>
              <w:tabs>
                <w:tab w:val="left" w:pos="4395"/>
              </w:tabs>
              <w:rPr>
                <w:rFonts w:ascii="Calibri" w:hAnsi="Calibri" w:cs="Calibri"/>
                <w:sz w:val="28"/>
                <w:lang w:val="uk-UA"/>
              </w:rPr>
            </w:pPr>
            <w:r w:rsidRPr="0080282A">
              <w:rPr>
                <w:rFonts w:ascii="Calibri" w:hAnsi="Calibri" w:cs="Calibri"/>
                <w:sz w:val="28"/>
                <w:lang w:val="uk-UA"/>
              </w:rPr>
              <w:t>Загальні коефіцієнти народжуваності, смертності, природного приросту (скорочення) населення …………………………………………….</w:t>
            </w:r>
          </w:p>
        </w:tc>
        <w:tc>
          <w:tcPr>
            <w:tcW w:w="653" w:type="dxa"/>
            <w:vAlign w:val="bottom"/>
          </w:tcPr>
          <w:p w:rsidR="00D67B40" w:rsidRPr="0080282A" w:rsidRDefault="00CD04E8" w:rsidP="002943DD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sz w:val="28"/>
                <w:szCs w:val="28"/>
                <w:lang w:val="uk-UA"/>
              </w:rPr>
              <w:t>21</w:t>
            </w:r>
          </w:p>
        </w:tc>
      </w:tr>
      <w:tr w:rsidR="00D67B40" w:rsidRPr="0080282A" w:rsidTr="002D2450">
        <w:tc>
          <w:tcPr>
            <w:tcW w:w="956" w:type="dxa"/>
          </w:tcPr>
          <w:p w:rsidR="00D67B40" w:rsidRPr="0080282A" w:rsidRDefault="00D67B40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2.</w:t>
            </w:r>
            <w:r w:rsidR="001654CD" w:rsidRPr="0080282A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.</w:t>
            </w:r>
          </w:p>
        </w:tc>
        <w:tc>
          <w:tcPr>
            <w:tcW w:w="7605" w:type="dxa"/>
          </w:tcPr>
          <w:p w:rsidR="00D67B40" w:rsidRPr="0080282A" w:rsidRDefault="00D67B40" w:rsidP="00175728">
            <w:pPr>
              <w:widowControl w:val="0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 xml:space="preserve">Середня очікувана тривалість життя при народженні </w:t>
            </w:r>
            <w:r w:rsidR="0061561A" w:rsidRPr="0080282A">
              <w:rPr>
                <w:rFonts w:ascii="Calibri" w:hAnsi="Calibri"/>
                <w:sz w:val="28"/>
                <w:szCs w:val="28"/>
                <w:lang w:val="uk-UA"/>
              </w:rPr>
              <w:br/>
            </w: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за статтю……………………………………………………………………………………</w:t>
            </w:r>
            <w:r w:rsidR="009C4C88">
              <w:rPr>
                <w:rFonts w:ascii="Calibri" w:hAnsi="Calibri"/>
                <w:sz w:val="28"/>
                <w:szCs w:val="28"/>
                <w:lang w:val="uk-UA"/>
              </w:rPr>
              <w:t>…</w:t>
            </w:r>
          </w:p>
        </w:tc>
        <w:tc>
          <w:tcPr>
            <w:tcW w:w="653" w:type="dxa"/>
            <w:vAlign w:val="bottom"/>
          </w:tcPr>
          <w:p w:rsidR="00D67B40" w:rsidRPr="0080282A" w:rsidRDefault="00CD04E8" w:rsidP="002943DD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sz w:val="28"/>
                <w:szCs w:val="28"/>
                <w:lang w:val="uk-UA"/>
              </w:rPr>
              <w:t>22</w:t>
            </w:r>
          </w:p>
        </w:tc>
      </w:tr>
      <w:tr w:rsidR="00381C7D" w:rsidRPr="0080282A" w:rsidTr="002D2450">
        <w:tc>
          <w:tcPr>
            <w:tcW w:w="956" w:type="dxa"/>
            <w:vAlign w:val="bottom"/>
          </w:tcPr>
          <w:p w:rsidR="00381C7D" w:rsidRPr="0080282A" w:rsidRDefault="00381C7D" w:rsidP="00A55D44">
            <w:pPr>
              <w:widowControl w:val="0"/>
              <w:jc w:val="center"/>
              <w:rPr>
                <w:rFonts w:ascii="Calibri" w:hAnsi="Calibri"/>
                <w:b/>
                <w:bCs/>
                <w:sz w:val="28"/>
                <w:lang w:val="uk-UA"/>
              </w:rPr>
            </w:pPr>
            <w:r w:rsidRPr="0080282A">
              <w:rPr>
                <w:rFonts w:ascii="Calibri" w:hAnsi="Calibri"/>
                <w:lang w:val="uk-UA"/>
              </w:rPr>
              <w:br w:type="page"/>
            </w:r>
            <w:r w:rsidR="00442C8F" w:rsidRPr="0080282A">
              <w:rPr>
                <w:rFonts w:ascii="Calibri" w:hAnsi="Calibri"/>
                <w:noProof/>
                <w:lang w:val="uk-UA" w:eastAsia="uk-UA"/>
              </w:rPr>
              <w:drawing>
                <wp:inline distT="0" distB="0" distL="0" distR="0">
                  <wp:extent cx="431165" cy="362585"/>
                  <wp:effectExtent l="0" t="0" r="6985" b="0"/>
                  <wp:docPr id="2" name="Рисунок 2" descr="ринок праці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инок праці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16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center"/>
          </w:tcPr>
          <w:p w:rsidR="00381C7D" w:rsidRPr="0080282A" w:rsidRDefault="00560B38" w:rsidP="00DE29A9">
            <w:pPr>
              <w:widowControl w:val="0"/>
              <w:rPr>
                <w:rFonts w:ascii="Calibri" w:hAnsi="Calibri"/>
                <w:b/>
                <w:bCs/>
                <w:sz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lang w:val="uk-UA"/>
              </w:rPr>
              <w:t>3. РИНОК ПРАЦІ</w:t>
            </w:r>
            <w:r w:rsidRPr="0080282A">
              <w:rPr>
                <w:rFonts w:ascii="Calibri" w:hAnsi="Calibri"/>
                <w:sz w:val="28"/>
                <w:lang w:val="uk-UA"/>
              </w:rPr>
              <w:t>………………………………</w:t>
            </w:r>
            <w:r w:rsidR="00682C21" w:rsidRPr="0080282A">
              <w:rPr>
                <w:rFonts w:ascii="Calibri" w:hAnsi="Calibri"/>
                <w:sz w:val="28"/>
                <w:lang w:val="uk-UA"/>
              </w:rPr>
              <w:t>………………….......................</w:t>
            </w:r>
            <w:r w:rsidR="00025BFD" w:rsidRPr="0080282A">
              <w:rPr>
                <w:rFonts w:ascii="Calibri" w:hAnsi="Calibri"/>
                <w:sz w:val="28"/>
                <w:lang w:val="uk-UA"/>
              </w:rPr>
              <w:t>...</w:t>
            </w:r>
          </w:p>
        </w:tc>
        <w:tc>
          <w:tcPr>
            <w:tcW w:w="653" w:type="dxa"/>
            <w:vAlign w:val="center"/>
          </w:tcPr>
          <w:p w:rsidR="00381C7D" w:rsidRPr="0080282A" w:rsidRDefault="00CD04E8" w:rsidP="00DE29A9">
            <w:pPr>
              <w:widowControl w:val="0"/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b/>
                <w:sz w:val="28"/>
                <w:szCs w:val="28"/>
                <w:lang w:val="uk-UA"/>
              </w:rPr>
              <w:t>23</w:t>
            </w:r>
          </w:p>
        </w:tc>
      </w:tr>
      <w:tr w:rsidR="0041473B" w:rsidRPr="0080282A" w:rsidTr="002D2450">
        <w:tc>
          <w:tcPr>
            <w:tcW w:w="956" w:type="dxa"/>
          </w:tcPr>
          <w:p w:rsidR="0041473B" w:rsidRPr="0080282A" w:rsidRDefault="0041473B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3.1.</w:t>
            </w:r>
          </w:p>
        </w:tc>
        <w:tc>
          <w:tcPr>
            <w:tcW w:w="7605" w:type="dxa"/>
          </w:tcPr>
          <w:p w:rsidR="0041473B" w:rsidRPr="0080282A" w:rsidRDefault="00560B38" w:rsidP="009C4C88">
            <w:pPr>
              <w:pStyle w:val="117"/>
              <w:widowControl w:val="0"/>
              <w:rPr>
                <w:rFonts w:ascii="Calibri" w:hAnsi="Calibri" w:cs="Calibri"/>
              </w:rPr>
            </w:pPr>
            <w:r w:rsidRPr="0080282A">
              <w:rPr>
                <w:rFonts w:ascii="Calibri" w:hAnsi="Calibri"/>
                <w:szCs w:val="28"/>
              </w:rPr>
              <w:t>Робоча сила………………………………..………………………………………………</w:t>
            </w:r>
            <w:r w:rsidR="009C4C88">
              <w:rPr>
                <w:rFonts w:ascii="Calibri" w:hAnsi="Calibri"/>
                <w:szCs w:val="28"/>
              </w:rPr>
              <w:t>.</w:t>
            </w:r>
          </w:p>
        </w:tc>
        <w:tc>
          <w:tcPr>
            <w:tcW w:w="653" w:type="dxa"/>
            <w:vAlign w:val="bottom"/>
          </w:tcPr>
          <w:p w:rsidR="0041473B" w:rsidRPr="0080282A" w:rsidRDefault="00CD04E8" w:rsidP="002943DD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sz w:val="28"/>
                <w:szCs w:val="28"/>
                <w:lang w:val="uk-UA"/>
              </w:rPr>
              <w:t>25</w:t>
            </w:r>
          </w:p>
        </w:tc>
      </w:tr>
      <w:tr w:rsidR="00B75A6C" w:rsidRPr="0080282A" w:rsidTr="002D2450">
        <w:tc>
          <w:tcPr>
            <w:tcW w:w="956" w:type="dxa"/>
          </w:tcPr>
          <w:p w:rsidR="00B75A6C" w:rsidRPr="0080282A" w:rsidRDefault="00B75A6C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3.2.</w:t>
            </w:r>
          </w:p>
        </w:tc>
        <w:tc>
          <w:tcPr>
            <w:tcW w:w="7605" w:type="dxa"/>
            <w:vAlign w:val="bottom"/>
          </w:tcPr>
          <w:p w:rsidR="00B75A6C" w:rsidRPr="0080282A" w:rsidRDefault="00B75A6C" w:rsidP="00175728">
            <w:pPr>
              <w:pStyle w:val="11f"/>
              <w:widowControl w:val="0"/>
              <w:rPr>
                <w:rFonts w:ascii="Calibri" w:hAnsi="Calibri" w:cs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 w:cs="Calibri"/>
                <w:sz w:val="28"/>
                <w:szCs w:val="28"/>
                <w:lang w:val="uk-UA"/>
              </w:rPr>
              <w:t>Середньомісячна номінальна та реальна заробітна плата штатних працівників……………………………………………………………………</w:t>
            </w:r>
          </w:p>
        </w:tc>
        <w:tc>
          <w:tcPr>
            <w:tcW w:w="653" w:type="dxa"/>
            <w:vAlign w:val="bottom"/>
          </w:tcPr>
          <w:p w:rsidR="00B75A6C" w:rsidRPr="0080282A" w:rsidRDefault="00CD04E8" w:rsidP="002943DD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sz w:val="28"/>
                <w:szCs w:val="28"/>
                <w:lang w:val="uk-UA"/>
              </w:rPr>
              <w:t>26</w:t>
            </w:r>
          </w:p>
        </w:tc>
      </w:tr>
      <w:tr w:rsidR="00B75A6C" w:rsidRPr="0080282A" w:rsidTr="002D2450">
        <w:tc>
          <w:tcPr>
            <w:tcW w:w="956" w:type="dxa"/>
          </w:tcPr>
          <w:p w:rsidR="00B75A6C" w:rsidRPr="0080282A" w:rsidRDefault="00B75A6C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3.3</w:t>
            </w:r>
          </w:p>
        </w:tc>
        <w:tc>
          <w:tcPr>
            <w:tcW w:w="7605" w:type="dxa"/>
            <w:vAlign w:val="bottom"/>
          </w:tcPr>
          <w:p w:rsidR="00B75A6C" w:rsidRPr="0080282A" w:rsidRDefault="00B75A6C" w:rsidP="00175728">
            <w:pPr>
              <w:pStyle w:val="11f"/>
              <w:widowControl w:val="0"/>
              <w:rPr>
                <w:rFonts w:ascii="Calibri" w:hAnsi="Calibri" w:cs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 w:cs="Calibri"/>
                <w:sz w:val="28"/>
                <w:szCs w:val="28"/>
                <w:lang w:val="uk-UA"/>
              </w:rPr>
              <w:t xml:space="preserve">Середньомісячна номінальна та реальна заробітна плата </w:t>
            </w:r>
            <w:r w:rsidRPr="0080282A">
              <w:rPr>
                <w:rFonts w:ascii="Calibri" w:hAnsi="Calibri" w:cs="Calibri"/>
                <w:sz w:val="28"/>
                <w:szCs w:val="28"/>
                <w:lang w:val="uk-UA"/>
              </w:rPr>
              <w:br/>
              <w:t>штатних працівників у 2020 році……………………………..………………</w:t>
            </w:r>
            <w:r w:rsidR="00025BFD" w:rsidRPr="0080282A">
              <w:rPr>
                <w:rFonts w:ascii="Calibri" w:hAnsi="Calibri" w:cs="Calibri"/>
                <w:sz w:val="28"/>
                <w:szCs w:val="28"/>
                <w:lang w:val="uk-UA"/>
              </w:rPr>
              <w:t>…</w:t>
            </w:r>
          </w:p>
        </w:tc>
        <w:tc>
          <w:tcPr>
            <w:tcW w:w="653" w:type="dxa"/>
            <w:vAlign w:val="bottom"/>
          </w:tcPr>
          <w:p w:rsidR="00B75A6C" w:rsidRPr="0080282A" w:rsidRDefault="00CD04E8" w:rsidP="002943DD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sz w:val="28"/>
                <w:szCs w:val="28"/>
                <w:lang w:val="uk-UA"/>
              </w:rPr>
              <w:t>26</w:t>
            </w:r>
          </w:p>
        </w:tc>
      </w:tr>
      <w:tr w:rsidR="00B75A6C" w:rsidRPr="0080282A" w:rsidTr="002D2450">
        <w:tc>
          <w:tcPr>
            <w:tcW w:w="956" w:type="dxa"/>
          </w:tcPr>
          <w:p w:rsidR="00B75A6C" w:rsidRPr="0080282A" w:rsidRDefault="00B75A6C" w:rsidP="00175728">
            <w:pPr>
              <w:widowControl w:val="0"/>
              <w:jc w:val="center"/>
              <w:rPr>
                <w:rFonts w:ascii="Calibri" w:hAnsi="Calibri" w:cs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 w:cs="Calibri"/>
                <w:sz w:val="28"/>
                <w:szCs w:val="28"/>
                <w:lang w:val="uk-UA"/>
              </w:rPr>
              <w:t>3.4.</w:t>
            </w:r>
          </w:p>
        </w:tc>
        <w:tc>
          <w:tcPr>
            <w:tcW w:w="7605" w:type="dxa"/>
          </w:tcPr>
          <w:p w:rsidR="00B75A6C" w:rsidRPr="0080282A" w:rsidRDefault="00B75A6C" w:rsidP="00175728">
            <w:pPr>
              <w:pStyle w:val="32"/>
              <w:pageBreakBefore w:val="0"/>
              <w:widowControl w:val="0"/>
              <w:jc w:val="left"/>
              <w:rPr>
                <w:rFonts w:ascii="Calibri" w:hAnsi="Calibri" w:cs="Calibri"/>
                <w:b w:val="0"/>
                <w:bCs/>
                <w:color w:val="auto"/>
              </w:rPr>
            </w:pPr>
            <w:r w:rsidRPr="0080282A">
              <w:rPr>
                <w:rFonts w:ascii="Calibri" w:hAnsi="Calibri" w:cs="Calibri"/>
                <w:b w:val="0"/>
                <w:color w:val="auto"/>
              </w:rPr>
              <w:t xml:space="preserve">Середньомісячна заробітна плата штатних працівників </w:t>
            </w:r>
            <w:r w:rsidR="00D77D44" w:rsidRPr="0080282A">
              <w:rPr>
                <w:rFonts w:ascii="Calibri" w:hAnsi="Calibri" w:cs="Calibri"/>
                <w:b w:val="0"/>
                <w:color w:val="auto"/>
              </w:rPr>
              <w:br/>
            </w:r>
            <w:r w:rsidRPr="0080282A">
              <w:rPr>
                <w:rFonts w:ascii="Calibri" w:hAnsi="Calibri" w:cs="Calibri"/>
                <w:b w:val="0"/>
                <w:color w:val="auto"/>
              </w:rPr>
              <w:t xml:space="preserve">за видами економічної </w:t>
            </w:r>
            <w:r w:rsidR="00D77D44" w:rsidRPr="0080282A">
              <w:rPr>
                <w:rFonts w:ascii="Calibri" w:hAnsi="Calibri" w:cs="Calibri"/>
                <w:b w:val="0"/>
                <w:color w:val="auto"/>
              </w:rPr>
              <w:t>діяльності……………………………………………..</w:t>
            </w:r>
          </w:p>
        </w:tc>
        <w:tc>
          <w:tcPr>
            <w:tcW w:w="653" w:type="dxa"/>
            <w:vAlign w:val="bottom"/>
          </w:tcPr>
          <w:p w:rsidR="00B75A6C" w:rsidRPr="0080282A" w:rsidRDefault="00CD04E8" w:rsidP="002943DD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sz w:val="28"/>
                <w:szCs w:val="28"/>
                <w:lang w:val="uk-UA"/>
              </w:rPr>
              <w:t>27</w:t>
            </w:r>
          </w:p>
        </w:tc>
      </w:tr>
      <w:tr w:rsidR="00B75A6C" w:rsidRPr="0080282A" w:rsidTr="002D2450">
        <w:tc>
          <w:tcPr>
            <w:tcW w:w="956" w:type="dxa"/>
          </w:tcPr>
          <w:p w:rsidR="00B75A6C" w:rsidRPr="0080282A" w:rsidRDefault="00B75A6C" w:rsidP="00175728">
            <w:pPr>
              <w:widowControl w:val="0"/>
              <w:jc w:val="center"/>
              <w:rPr>
                <w:rFonts w:ascii="Calibri" w:hAnsi="Calibri" w:cs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 w:cs="Calibri"/>
                <w:sz w:val="28"/>
                <w:szCs w:val="28"/>
                <w:lang w:val="uk-UA"/>
              </w:rPr>
              <w:t>3.5.</w:t>
            </w:r>
          </w:p>
        </w:tc>
        <w:tc>
          <w:tcPr>
            <w:tcW w:w="7605" w:type="dxa"/>
            <w:vAlign w:val="bottom"/>
          </w:tcPr>
          <w:p w:rsidR="00B75A6C" w:rsidRPr="0080282A" w:rsidRDefault="00B75A6C" w:rsidP="00175728">
            <w:pPr>
              <w:pStyle w:val="1"/>
              <w:keepNext w:val="0"/>
              <w:widowControl w:val="0"/>
              <w:jc w:val="left"/>
              <w:rPr>
                <w:rFonts w:ascii="Calibri" w:hAnsi="Calibri" w:cs="Calibri"/>
                <w:b w:val="0"/>
                <w:bCs w:val="0"/>
              </w:rPr>
            </w:pPr>
            <w:r w:rsidRPr="0080282A">
              <w:rPr>
                <w:rFonts w:ascii="Calibri" w:hAnsi="Calibri" w:cs="Calibri"/>
                <w:b w:val="0"/>
                <w:bCs w:val="0"/>
              </w:rPr>
              <w:t xml:space="preserve">Середньомісячна заробітна плата штатних працівників </w:t>
            </w:r>
            <w:r w:rsidR="00D77D44" w:rsidRPr="0080282A">
              <w:rPr>
                <w:rFonts w:ascii="Calibri" w:hAnsi="Calibri" w:cs="Calibri"/>
                <w:b w:val="0"/>
                <w:bCs w:val="0"/>
              </w:rPr>
              <w:br/>
            </w:r>
            <w:r w:rsidRPr="0080282A">
              <w:rPr>
                <w:rFonts w:ascii="Calibri" w:hAnsi="Calibri" w:cs="Calibri"/>
                <w:b w:val="0"/>
                <w:bCs w:val="0"/>
              </w:rPr>
              <w:t>по містах та рай</w:t>
            </w:r>
            <w:r w:rsidR="00D77D44" w:rsidRPr="0080282A">
              <w:rPr>
                <w:rFonts w:ascii="Calibri" w:hAnsi="Calibri" w:cs="Calibri"/>
                <w:b w:val="0"/>
                <w:bCs w:val="0"/>
              </w:rPr>
              <w:t>онах……………………………………………………………………</w:t>
            </w:r>
          </w:p>
        </w:tc>
        <w:tc>
          <w:tcPr>
            <w:tcW w:w="653" w:type="dxa"/>
            <w:vAlign w:val="bottom"/>
          </w:tcPr>
          <w:p w:rsidR="00B75A6C" w:rsidRPr="0080282A" w:rsidRDefault="00CD04E8" w:rsidP="002943DD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sz w:val="28"/>
                <w:szCs w:val="28"/>
                <w:lang w:val="uk-UA"/>
              </w:rPr>
              <w:t>28</w:t>
            </w:r>
          </w:p>
        </w:tc>
      </w:tr>
      <w:tr w:rsidR="00B75A6C" w:rsidRPr="0080282A" w:rsidTr="002D2450">
        <w:tc>
          <w:tcPr>
            <w:tcW w:w="956" w:type="dxa"/>
          </w:tcPr>
          <w:p w:rsidR="00B75A6C" w:rsidRPr="0080282A" w:rsidRDefault="00B75A6C" w:rsidP="00175728">
            <w:pPr>
              <w:widowControl w:val="0"/>
              <w:jc w:val="center"/>
              <w:rPr>
                <w:rFonts w:ascii="Calibri" w:hAnsi="Calibri" w:cs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 w:cs="Calibri"/>
                <w:sz w:val="28"/>
                <w:szCs w:val="28"/>
                <w:lang w:val="uk-UA"/>
              </w:rPr>
              <w:t>3.6.</w:t>
            </w:r>
          </w:p>
        </w:tc>
        <w:tc>
          <w:tcPr>
            <w:tcW w:w="7605" w:type="dxa"/>
            <w:vAlign w:val="bottom"/>
          </w:tcPr>
          <w:p w:rsidR="00B75A6C" w:rsidRPr="0080282A" w:rsidRDefault="00B75A6C" w:rsidP="00175728">
            <w:pPr>
              <w:pStyle w:val="31"/>
              <w:keepNext w:val="0"/>
              <w:widowControl w:val="0"/>
              <w:jc w:val="left"/>
              <w:rPr>
                <w:rFonts w:ascii="Calibri" w:hAnsi="Calibri" w:cs="Calibri"/>
                <w:sz w:val="28"/>
                <w:szCs w:val="28"/>
              </w:rPr>
            </w:pPr>
            <w:r w:rsidRPr="0080282A">
              <w:rPr>
                <w:rFonts w:ascii="Calibri" w:hAnsi="Calibri" w:cs="Calibri"/>
                <w:sz w:val="28"/>
                <w:szCs w:val="28"/>
              </w:rPr>
              <w:t xml:space="preserve">Середньомісячна заробітна плата штатних працівників </w:t>
            </w:r>
            <w:r w:rsidR="00D77D44" w:rsidRPr="0080282A">
              <w:rPr>
                <w:rFonts w:ascii="Calibri" w:hAnsi="Calibri" w:cs="Calibri"/>
                <w:sz w:val="28"/>
                <w:szCs w:val="28"/>
              </w:rPr>
              <w:br/>
            </w:r>
            <w:r w:rsidRPr="0080282A">
              <w:rPr>
                <w:rFonts w:ascii="Calibri" w:hAnsi="Calibri" w:cs="Calibri"/>
                <w:sz w:val="28"/>
                <w:szCs w:val="28"/>
              </w:rPr>
              <w:t>за видами економічної діяльності у промисловості</w:t>
            </w:r>
            <w:r w:rsidR="00D77D44" w:rsidRPr="0080282A">
              <w:rPr>
                <w:rFonts w:ascii="Calibri" w:hAnsi="Calibri" w:cs="Calibri"/>
                <w:sz w:val="28"/>
                <w:szCs w:val="28"/>
              </w:rPr>
              <w:t>………………….</w:t>
            </w:r>
          </w:p>
        </w:tc>
        <w:tc>
          <w:tcPr>
            <w:tcW w:w="653" w:type="dxa"/>
            <w:vAlign w:val="bottom"/>
          </w:tcPr>
          <w:p w:rsidR="00B75A6C" w:rsidRPr="0080282A" w:rsidRDefault="00CD04E8" w:rsidP="002943DD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sz w:val="28"/>
                <w:szCs w:val="28"/>
                <w:lang w:val="uk-UA"/>
              </w:rPr>
              <w:t>29</w:t>
            </w:r>
          </w:p>
        </w:tc>
      </w:tr>
      <w:tr w:rsidR="00381C7D" w:rsidRPr="0080282A" w:rsidTr="002D2450">
        <w:trPr>
          <w:cantSplit/>
          <w:trHeight w:val="420"/>
        </w:trPr>
        <w:tc>
          <w:tcPr>
            <w:tcW w:w="956" w:type="dxa"/>
            <w:vAlign w:val="bottom"/>
          </w:tcPr>
          <w:p w:rsidR="001350B1" w:rsidRPr="0080282A" w:rsidRDefault="00442C8F" w:rsidP="00A55D44">
            <w:pPr>
              <w:pageBreakBefore/>
              <w:jc w:val="center"/>
              <w:rPr>
                <w:rFonts w:ascii="Calibri" w:hAnsi="Calibri"/>
                <w:b/>
                <w:bCs/>
                <w:sz w:val="28"/>
                <w:lang w:val="uk-UA"/>
              </w:rPr>
            </w:pPr>
            <w:r w:rsidRPr="0080282A">
              <w:rPr>
                <w:rFonts w:ascii="Calibri" w:hAnsi="Calibri"/>
                <w:b/>
                <w:bCs/>
                <w:noProof/>
                <w:sz w:val="28"/>
                <w:lang w:val="uk-UA" w:eastAsia="uk-UA"/>
              </w:rPr>
              <w:drawing>
                <wp:inline distT="0" distB="0" distL="0" distR="0">
                  <wp:extent cx="448310" cy="396875"/>
                  <wp:effectExtent l="0" t="0" r="8890" b="3175"/>
                  <wp:docPr id="3" name="Рисунок 3" descr="Доходи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Доходи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8310" cy="39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center"/>
          </w:tcPr>
          <w:p w:rsidR="00381C7D" w:rsidRPr="0080282A" w:rsidRDefault="00381C7D" w:rsidP="00DE29A9">
            <w:pPr>
              <w:pStyle w:val="1"/>
              <w:keepNext w:val="0"/>
              <w:jc w:val="left"/>
              <w:rPr>
                <w:rFonts w:ascii="Calibri" w:hAnsi="Calibri"/>
              </w:rPr>
            </w:pPr>
            <w:r w:rsidRPr="0080282A">
              <w:rPr>
                <w:rFonts w:ascii="Calibri" w:hAnsi="Calibri"/>
              </w:rPr>
              <w:t>4. ДОХОДИ ТА УМОВИ ЖИТТЯ</w:t>
            </w:r>
            <w:r w:rsidRPr="0080282A">
              <w:rPr>
                <w:rFonts w:ascii="Calibri" w:hAnsi="Calibri"/>
                <w:b w:val="0"/>
                <w:bCs w:val="0"/>
              </w:rPr>
              <w:t>………………………………</w:t>
            </w:r>
            <w:r w:rsidR="007941CC" w:rsidRPr="0080282A">
              <w:rPr>
                <w:rFonts w:ascii="Calibri" w:hAnsi="Calibri"/>
                <w:b w:val="0"/>
                <w:bCs w:val="0"/>
              </w:rPr>
              <w:t>…………………..</w:t>
            </w:r>
          </w:p>
        </w:tc>
        <w:tc>
          <w:tcPr>
            <w:tcW w:w="653" w:type="dxa"/>
            <w:vAlign w:val="center"/>
          </w:tcPr>
          <w:p w:rsidR="00381C7D" w:rsidRPr="0080282A" w:rsidRDefault="00CD04E8" w:rsidP="00DE29A9">
            <w:pPr>
              <w:widowControl w:val="0"/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b/>
                <w:sz w:val="28"/>
                <w:szCs w:val="28"/>
                <w:lang w:val="uk-UA"/>
              </w:rPr>
              <w:t>30</w:t>
            </w:r>
          </w:p>
        </w:tc>
      </w:tr>
      <w:tr w:rsidR="00381C7D" w:rsidRPr="0080282A" w:rsidTr="002D2450">
        <w:trPr>
          <w:cantSplit/>
        </w:trPr>
        <w:tc>
          <w:tcPr>
            <w:tcW w:w="956" w:type="dxa"/>
          </w:tcPr>
          <w:p w:rsidR="00381C7D" w:rsidRPr="0080282A" w:rsidRDefault="00381C7D" w:rsidP="00175728">
            <w:pPr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4.1.</w:t>
            </w:r>
          </w:p>
        </w:tc>
        <w:tc>
          <w:tcPr>
            <w:tcW w:w="7605" w:type="dxa"/>
            <w:vAlign w:val="bottom"/>
          </w:tcPr>
          <w:p w:rsidR="00381C7D" w:rsidRPr="0080282A" w:rsidRDefault="00381C7D" w:rsidP="00175728">
            <w:pPr>
              <w:pStyle w:val="1"/>
              <w:keepNext w:val="0"/>
              <w:jc w:val="left"/>
              <w:rPr>
                <w:rFonts w:ascii="Calibri" w:hAnsi="Calibri"/>
                <w:b w:val="0"/>
                <w:bCs w:val="0"/>
                <w:szCs w:val="28"/>
              </w:rPr>
            </w:pPr>
            <w:r w:rsidRPr="0080282A">
              <w:rPr>
                <w:rFonts w:ascii="Calibri" w:hAnsi="Calibri"/>
                <w:b w:val="0"/>
                <w:szCs w:val="28"/>
              </w:rPr>
              <w:t xml:space="preserve">Доходи </w:t>
            </w:r>
            <w:r w:rsidR="007170EE" w:rsidRPr="0080282A">
              <w:rPr>
                <w:rFonts w:ascii="Calibri" w:hAnsi="Calibri"/>
                <w:b w:val="0"/>
                <w:szCs w:val="28"/>
              </w:rPr>
              <w:t>та</w:t>
            </w:r>
            <w:r w:rsidRPr="0080282A">
              <w:rPr>
                <w:rFonts w:ascii="Calibri" w:hAnsi="Calibri"/>
                <w:b w:val="0"/>
                <w:szCs w:val="28"/>
              </w:rPr>
              <w:t xml:space="preserve"> витрати населення………………………………………</w:t>
            </w:r>
            <w:r w:rsidR="007941CC" w:rsidRPr="0080282A">
              <w:rPr>
                <w:rFonts w:ascii="Calibri" w:hAnsi="Calibri"/>
                <w:b w:val="0"/>
                <w:szCs w:val="28"/>
              </w:rPr>
              <w:t>…………….</w:t>
            </w:r>
          </w:p>
        </w:tc>
        <w:tc>
          <w:tcPr>
            <w:tcW w:w="653" w:type="dxa"/>
            <w:vAlign w:val="bottom"/>
          </w:tcPr>
          <w:p w:rsidR="00381C7D" w:rsidRPr="0080282A" w:rsidRDefault="000B7F5E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3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2</w:t>
            </w:r>
          </w:p>
        </w:tc>
      </w:tr>
      <w:tr w:rsidR="00381C7D" w:rsidRPr="0080282A" w:rsidTr="002D2450">
        <w:trPr>
          <w:cantSplit/>
        </w:trPr>
        <w:tc>
          <w:tcPr>
            <w:tcW w:w="956" w:type="dxa"/>
          </w:tcPr>
          <w:p w:rsidR="00381C7D" w:rsidRPr="0080282A" w:rsidRDefault="00381C7D" w:rsidP="00175728">
            <w:pPr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4.2.</w:t>
            </w:r>
          </w:p>
        </w:tc>
        <w:tc>
          <w:tcPr>
            <w:tcW w:w="7605" w:type="dxa"/>
            <w:vAlign w:val="bottom"/>
          </w:tcPr>
          <w:p w:rsidR="00381C7D" w:rsidRPr="0080282A" w:rsidRDefault="00381C7D" w:rsidP="00175728">
            <w:pPr>
              <w:pStyle w:val="a9"/>
              <w:jc w:val="left"/>
              <w:rPr>
                <w:rFonts w:ascii="Calibri" w:hAnsi="Calibri"/>
                <w:b w:val="0"/>
                <w:szCs w:val="28"/>
              </w:rPr>
            </w:pPr>
            <w:r w:rsidRPr="0080282A">
              <w:rPr>
                <w:rFonts w:ascii="Calibri" w:hAnsi="Calibri"/>
                <w:b w:val="0"/>
                <w:szCs w:val="28"/>
              </w:rPr>
              <w:t>Структура доходів населення у 201</w:t>
            </w:r>
            <w:r w:rsidR="004B2AC2" w:rsidRPr="0080282A">
              <w:rPr>
                <w:rFonts w:ascii="Calibri" w:hAnsi="Calibri"/>
                <w:b w:val="0"/>
                <w:szCs w:val="28"/>
              </w:rPr>
              <w:t>9</w:t>
            </w:r>
            <w:r w:rsidRPr="0080282A">
              <w:rPr>
                <w:rFonts w:ascii="Calibri" w:hAnsi="Calibri"/>
                <w:b w:val="0"/>
                <w:szCs w:val="28"/>
              </w:rPr>
              <w:t xml:space="preserve"> році………………………</w:t>
            </w:r>
            <w:r w:rsidR="005870AB" w:rsidRPr="0080282A">
              <w:rPr>
                <w:rFonts w:ascii="Calibri" w:hAnsi="Calibri"/>
                <w:b w:val="0"/>
                <w:szCs w:val="28"/>
              </w:rPr>
              <w:t>…</w:t>
            </w:r>
            <w:r w:rsidR="007941CC" w:rsidRPr="0080282A">
              <w:rPr>
                <w:rFonts w:ascii="Calibri" w:hAnsi="Calibri"/>
                <w:b w:val="0"/>
                <w:szCs w:val="28"/>
              </w:rPr>
              <w:t>……….</w:t>
            </w:r>
          </w:p>
        </w:tc>
        <w:tc>
          <w:tcPr>
            <w:tcW w:w="653" w:type="dxa"/>
            <w:vAlign w:val="bottom"/>
          </w:tcPr>
          <w:p w:rsidR="00381C7D" w:rsidRPr="0080282A" w:rsidRDefault="000B7F5E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3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3</w:t>
            </w:r>
          </w:p>
        </w:tc>
      </w:tr>
      <w:tr w:rsidR="00381C7D" w:rsidRPr="0080282A" w:rsidTr="002D2450">
        <w:trPr>
          <w:cantSplit/>
        </w:trPr>
        <w:tc>
          <w:tcPr>
            <w:tcW w:w="956" w:type="dxa"/>
          </w:tcPr>
          <w:p w:rsidR="00381C7D" w:rsidRPr="0080282A" w:rsidRDefault="00381C7D" w:rsidP="00175728">
            <w:pPr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4.3.</w:t>
            </w:r>
          </w:p>
        </w:tc>
        <w:tc>
          <w:tcPr>
            <w:tcW w:w="7605" w:type="dxa"/>
            <w:vAlign w:val="bottom"/>
          </w:tcPr>
          <w:p w:rsidR="00381C7D" w:rsidRPr="0080282A" w:rsidRDefault="00381C7D" w:rsidP="00175728">
            <w:pPr>
              <w:pStyle w:val="a9"/>
              <w:jc w:val="left"/>
              <w:rPr>
                <w:rFonts w:ascii="Calibri" w:hAnsi="Calibri"/>
                <w:b w:val="0"/>
                <w:szCs w:val="28"/>
              </w:rPr>
            </w:pPr>
            <w:r w:rsidRPr="0080282A">
              <w:rPr>
                <w:rFonts w:ascii="Calibri" w:hAnsi="Calibri"/>
                <w:b w:val="0"/>
                <w:szCs w:val="28"/>
              </w:rPr>
              <w:t>Структура витрат та заощаджень населення у 201</w:t>
            </w:r>
            <w:r w:rsidR="004B2AC2" w:rsidRPr="0080282A">
              <w:rPr>
                <w:rFonts w:ascii="Calibri" w:hAnsi="Calibri"/>
                <w:b w:val="0"/>
                <w:szCs w:val="28"/>
              </w:rPr>
              <w:t xml:space="preserve">9 </w:t>
            </w:r>
            <w:r w:rsidRPr="0080282A">
              <w:rPr>
                <w:rFonts w:ascii="Calibri" w:hAnsi="Calibri"/>
                <w:b w:val="0"/>
                <w:szCs w:val="28"/>
              </w:rPr>
              <w:t>році………...</w:t>
            </w:r>
            <w:r w:rsidR="007941CC" w:rsidRPr="0080282A">
              <w:rPr>
                <w:rFonts w:ascii="Calibri" w:hAnsi="Calibri"/>
                <w:b w:val="0"/>
                <w:szCs w:val="28"/>
              </w:rPr>
              <w:t>.</w:t>
            </w:r>
          </w:p>
        </w:tc>
        <w:tc>
          <w:tcPr>
            <w:tcW w:w="653" w:type="dxa"/>
            <w:vAlign w:val="bottom"/>
          </w:tcPr>
          <w:p w:rsidR="00381C7D" w:rsidRPr="0080282A" w:rsidRDefault="000B7F5E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3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3</w:t>
            </w:r>
          </w:p>
        </w:tc>
      </w:tr>
      <w:tr w:rsidR="000C3965" w:rsidRPr="0080282A" w:rsidTr="002D2450">
        <w:trPr>
          <w:cantSplit/>
        </w:trPr>
        <w:tc>
          <w:tcPr>
            <w:tcW w:w="956" w:type="dxa"/>
          </w:tcPr>
          <w:p w:rsidR="000C3965" w:rsidRPr="0080282A" w:rsidRDefault="000C3965" w:rsidP="00175728">
            <w:pPr>
              <w:pStyle w:val="7"/>
              <w:keepNext w:val="0"/>
              <w:rPr>
                <w:rFonts w:ascii="Calibri" w:hAnsi="Calibri"/>
                <w:b w:val="0"/>
                <w:sz w:val="28"/>
                <w:szCs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>4.4.</w:t>
            </w:r>
          </w:p>
        </w:tc>
        <w:tc>
          <w:tcPr>
            <w:tcW w:w="7605" w:type="dxa"/>
          </w:tcPr>
          <w:p w:rsidR="000C3965" w:rsidRPr="0080282A" w:rsidRDefault="000C3965" w:rsidP="00175728">
            <w:pPr>
              <w:pStyle w:val="7"/>
              <w:keepNext w:val="0"/>
              <w:jc w:val="left"/>
              <w:rPr>
                <w:rFonts w:ascii="Calibri" w:hAnsi="Calibri"/>
                <w:sz w:val="28"/>
                <w:szCs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>Структура сукупних витрат домогосподарств……………………</w:t>
            </w:r>
            <w:r w:rsidR="007941CC" w:rsidRPr="0080282A">
              <w:rPr>
                <w:rFonts w:ascii="Calibri" w:hAnsi="Calibri"/>
                <w:b w:val="0"/>
                <w:sz w:val="28"/>
                <w:szCs w:val="28"/>
              </w:rPr>
              <w:t>………</w:t>
            </w:r>
            <w:r w:rsidRPr="0080282A">
              <w:rPr>
                <w:rFonts w:ascii="Calibri" w:hAnsi="Calibri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653" w:type="dxa"/>
            <w:vAlign w:val="bottom"/>
          </w:tcPr>
          <w:p w:rsidR="000C3965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3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4</w:t>
            </w:r>
          </w:p>
        </w:tc>
      </w:tr>
      <w:tr w:rsidR="000C3965" w:rsidRPr="0080282A" w:rsidTr="002D2450">
        <w:trPr>
          <w:cantSplit/>
          <w:trHeight w:val="81"/>
        </w:trPr>
        <w:tc>
          <w:tcPr>
            <w:tcW w:w="956" w:type="dxa"/>
          </w:tcPr>
          <w:p w:rsidR="000C3965" w:rsidRPr="0080282A" w:rsidRDefault="000C3965" w:rsidP="00175728">
            <w:pPr>
              <w:pStyle w:val="7"/>
              <w:keepNext w:val="0"/>
              <w:rPr>
                <w:rFonts w:ascii="Calibri" w:hAnsi="Calibri"/>
                <w:b w:val="0"/>
                <w:sz w:val="28"/>
                <w:szCs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>4.5.</w:t>
            </w:r>
          </w:p>
        </w:tc>
        <w:tc>
          <w:tcPr>
            <w:tcW w:w="7605" w:type="dxa"/>
          </w:tcPr>
          <w:p w:rsidR="000C3965" w:rsidRPr="0080282A" w:rsidRDefault="000C3965" w:rsidP="00175728">
            <w:pPr>
              <w:pStyle w:val="7"/>
              <w:keepNext w:val="0"/>
              <w:jc w:val="left"/>
              <w:rPr>
                <w:rFonts w:ascii="Calibri" w:hAnsi="Calibri"/>
                <w:b w:val="0"/>
                <w:sz w:val="28"/>
                <w:szCs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>Розподіл населення за рівнем середньодушових еквівалентних загальн</w:t>
            </w:r>
            <w:r w:rsidR="00B62071" w:rsidRPr="0080282A">
              <w:rPr>
                <w:rFonts w:ascii="Calibri" w:hAnsi="Calibri"/>
                <w:b w:val="0"/>
                <w:sz w:val="28"/>
                <w:szCs w:val="28"/>
              </w:rPr>
              <w:t>их доходів…..…………………………………………</w:t>
            </w:r>
            <w:r w:rsidR="007941CC" w:rsidRPr="0080282A">
              <w:rPr>
                <w:rFonts w:ascii="Calibri" w:hAnsi="Calibri"/>
                <w:b w:val="0"/>
                <w:sz w:val="28"/>
                <w:szCs w:val="28"/>
              </w:rPr>
              <w:t>.</w:t>
            </w:r>
          </w:p>
        </w:tc>
        <w:tc>
          <w:tcPr>
            <w:tcW w:w="653" w:type="dxa"/>
            <w:vAlign w:val="bottom"/>
          </w:tcPr>
          <w:p w:rsidR="000C3965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3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</w:p>
        </w:tc>
      </w:tr>
      <w:tr w:rsidR="000C3965" w:rsidRPr="0080282A" w:rsidTr="002D2450">
        <w:trPr>
          <w:cantSplit/>
        </w:trPr>
        <w:tc>
          <w:tcPr>
            <w:tcW w:w="956" w:type="dxa"/>
          </w:tcPr>
          <w:p w:rsidR="000C3965" w:rsidRPr="0080282A" w:rsidRDefault="000C3965" w:rsidP="00175728">
            <w:pPr>
              <w:pStyle w:val="7"/>
              <w:keepNext w:val="0"/>
              <w:rPr>
                <w:rFonts w:ascii="Calibri" w:hAnsi="Calibri"/>
                <w:b w:val="0"/>
                <w:sz w:val="28"/>
                <w:szCs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>4.6.</w:t>
            </w:r>
          </w:p>
        </w:tc>
        <w:tc>
          <w:tcPr>
            <w:tcW w:w="7605" w:type="dxa"/>
          </w:tcPr>
          <w:p w:rsidR="000C3965" w:rsidRPr="0080282A" w:rsidRDefault="000C3965" w:rsidP="00175728">
            <w:pPr>
              <w:pStyle w:val="7"/>
              <w:keepNext w:val="0"/>
              <w:jc w:val="left"/>
              <w:rPr>
                <w:rFonts w:ascii="Calibri" w:hAnsi="Calibri"/>
                <w:b w:val="0"/>
                <w:sz w:val="28"/>
                <w:szCs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>Структура грошових витрат домогосподарств…………………...</w:t>
            </w:r>
            <w:r w:rsidR="007941CC" w:rsidRPr="0080282A">
              <w:rPr>
                <w:rFonts w:ascii="Calibri" w:hAnsi="Calibri"/>
                <w:b w:val="0"/>
                <w:sz w:val="28"/>
                <w:szCs w:val="28"/>
              </w:rPr>
              <w:t>.......</w:t>
            </w:r>
          </w:p>
        </w:tc>
        <w:tc>
          <w:tcPr>
            <w:tcW w:w="653" w:type="dxa"/>
            <w:vAlign w:val="bottom"/>
          </w:tcPr>
          <w:p w:rsidR="000C3965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3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6</w:t>
            </w:r>
          </w:p>
        </w:tc>
      </w:tr>
      <w:tr w:rsidR="000C3965" w:rsidRPr="0080282A" w:rsidTr="002D2450">
        <w:trPr>
          <w:cantSplit/>
          <w:trHeight w:val="81"/>
        </w:trPr>
        <w:tc>
          <w:tcPr>
            <w:tcW w:w="956" w:type="dxa"/>
          </w:tcPr>
          <w:p w:rsidR="000C3965" w:rsidRPr="0080282A" w:rsidRDefault="000C3965" w:rsidP="00175728">
            <w:pPr>
              <w:pStyle w:val="7"/>
              <w:keepNext w:val="0"/>
              <w:rPr>
                <w:rFonts w:ascii="Calibri" w:hAnsi="Calibri"/>
                <w:b w:val="0"/>
                <w:sz w:val="28"/>
                <w:szCs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>4.7.</w:t>
            </w:r>
          </w:p>
        </w:tc>
        <w:tc>
          <w:tcPr>
            <w:tcW w:w="7605" w:type="dxa"/>
          </w:tcPr>
          <w:p w:rsidR="000C3965" w:rsidRPr="0080282A" w:rsidRDefault="000C3965" w:rsidP="00175728">
            <w:pPr>
              <w:pStyle w:val="7"/>
              <w:keepNext w:val="0"/>
              <w:jc w:val="left"/>
              <w:rPr>
                <w:rFonts w:ascii="Calibri" w:hAnsi="Calibri"/>
                <w:b w:val="0"/>
                <w:sz w:val="28"/>
                <w:szCs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>Розподіл населення за рівнем середньодушових  еквівалентних грошових доходів……………………….…….…..</w:t>
            </w:r>
            <w:r w:rsidR="00B62071" w:rsidRPr="0080282A">
              <w:rPr>
                <w:rFonts w:ascii="Calibri" w:hAnsi="Calibri"/>
                <w:b w:val="0"/>
                <w:sz w:val="28"/>
                <w:szCs w:val="28"/>
              </w:rPr>
              <w:t>…………</w:t>
            </w:r>
            <w:r w:rsidR="007941CC" w:rsidRPr="0080282A">
              <w:rPr>
                <w:rFonts w:ascii="Calibri" w:hAnsi="Calibri"/>
                <w:b w:val="0"/>
                <w:sz w:val="28"/>
                <w:szCs w:val="28"/>
              </w:rPr>
              <w:t>…</w:t>
            </w:r>
          </w:p>
        </w:tc>
        <w:tc>
          <w:tcPr>
            <w:tcW w:w="653" w:type="dxa"/>
            <w:vAlign w:val="bottom"/>
          </w:tcPr>
          <w:p w:rsidR="000C3965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3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7</w:t>
            </w:r>
          </w:p>
        </w:tc>
      </w:tr>
      <w:tr w:rsidR="000C3965" w:rsidRPr="0080282A" w:rsidTr="002D2450">
        <w:trPr>
          <w:cantSplit/>
          <w:trHeight w:val="81"/>
        </w:trPr>
        <w:tc>
          <w:tcPr>
            <w:tcW w:w="956" w:type="dxa"/>
          </w:tcPr>
          <w:p w:rsidR="000C3965" w:rsidRPr="0080282A" w:rsidRDefault="000C3965" w:rsidP="00175728">
            <w:pPr>
              <w:pStyle w:val="7"/>
              <w:keepNext w:val="0"/>
              <w:rPr>
                <w:rFonts w:ascii="Calibri" w:hAnsi="Calibri"/>
                <w:b w:val="0"/>
                <w:sz w:val="28"/>
                <w:szCs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>4.8.</w:t>
            </w:r>
          </w:p>
        </w:tc>
        <w:tc>
          <w:tcPr>
            <w:tcW w:w="7605" w:type="dxa"/>
          </w:tcPr>
          <w:p w:rsidR="000C3965" w:rsidRPr="0080282A" w:rsidRDefault="000C3965" w:rsidP="00175728">
            <w:pPr>
              <w:pStyle w:val="14"/>
              <w:rPr>
                <w:rFonts w:ascii="Calibri" w:hAnsi="Calibri"/>
                <w:b w:val="0"/>
                <w:szCs w:val="28"/>
              </w:rPr>
            </w:pPr>
            <w:r w:rsidRPr="0080282A">
              <w:rPr>
                <w:rFonts w:ascii="Calibri" w:hAnsi="Calibri"/>
                <w:b w:val="0"/>
                <w:szCs w:val="28"/>
              </w:rPr>
              <w:t xml:space="preserve">Споживання продуктів харчування у домогосподарствах за </w:t>
            </w:r>
          </w:p>
          <w:p w:rsidR="000C3965" w:rsidRPr="0080282A" w:rsidRDefault="000C3965" w:rsidP="00175728">
            <w:pPr>
              <w:pStyle w:val="7"/>
              <w:keepNext w:val="0"/>
              <w:jc w:val="left"/>
              <w:rPr>
                <w:rFonts w:ascii="Calibri" w:hAnsi="Calibri"/>
                <w:b w:val="0"/>
                <w:sz w:val="28"/>
                <w:szCs w:val="28"/>
              </w:rPr>
            </w:pPr>
            <w:proofErr w:type="spellStart"/>
            <w:r w:rsidRPr="0080282A">
              <w:rPr>
                <w:rFonts w:ascii="Calibri" w:hAnsi="Calibri"/>
                <w:b w:val="0"/>
                <w:sz w:val="28"/>
                <w:szCs w:val="28"/>
              </w:rPr>
              <w:t>децильними</w:t>
            </w:r>
            <w:proofErr w:type="spellEnd"/>
            <w:r w:rsidRPr="0080282A">
              <w:rPr>
                <w:rFonts w:ascii="Calibri" w:hAnsi="Calibri"/>
                <w:b w:val="0"/>
                <w:sz w:val="28"/>
                <w:szCs w:val="28"/>
              </w:rPr>
              <w:t xml:space="preserve"> (10%-ми) групами залежно від розміру середньодушових еквівалентних </w:t>
            </w:r>
            <w:r w:rsidRPr="0080282A">
              <w:rPr>
                <w:rFonts w:ascii="Calibri" w:hAnsi="Calibri"/>
                <w:b w:val="0"/>
                <w:bCs/>
                <w:sz w:val="28"/>
                <w:szCs w:val="28"/>
              </w:rPr>
              <w:t>загальних доходів…..</w:t>
            </w:r>
            <w:r w:rsidRPr="0080282A">
              <w:rPr>
                <w:rFonts w:ascii="Calibri" w:hAnsi="Calibri"/>
                <w:b w:val="0"/>
                <w:sz w:val="28"/>
                <w:szCs w:val="28"/>
              </w:rPr>
              <w:t>……..……</w:t>
            </w:r>
          </w:p>
        </w:tc>
        <w:tc>
          <w:tcPr>
            <w:tcW w:w="653" w:type="dxa"/>
            <w:vAlign w:val="bottom"/>
          </w:tcPr>
          <w:p w:rsidR="000C3965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3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8</w:t>
            </w:r>
          </w:p>
        </w:tc>
      </w:tr>
      <w:tr w:rsidR="000C3965" w:rsidRPr="0080282A" w:rsidTr="002D2450">
        <w:trPr>
          <w:cantSplit/>
          <w:trHeight w:val="81"/>
        </w:trPr>
        <w:tc>
          <w:tcPr>
            <w:tcW w:w="956" w:type="dxa"/>
          </w:tcPr>
          <w:p w:rsidR="000C3965" w:rsidRPr="0080282A" w:rsidRDefault="000C3965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  <w:szCs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>4.9.</w:t>
            </w:r>
          </w:p>
        </w:tc>
        <w:tc>
          <w:tcPr>
            <w:tcW w:w="7605" w:type="dxa"/>
          </w:tcPr>
          <w:p w:rsidR="000C3965" w:rsidRPr="0080282A" w:rsidRDefault="000C3965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  <w:szCs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>Наявність у домогосподарствах окремих товарів тривалого             користування…………………………………….……..……………</w:t>
            </w:r>
            <w:r w:rsidR="007941CC" w:rsidRPr="0080282A">
              <w:rPr>
                <w:rFonts w:ascii="Calibri" w:hAnsi="Calibri"/>
                <w:b w:val="0"/>
                <w:sz w:val="28"/>
                <w:szCs w:val="28"/>
              </w:rPr>
              <w:t>……………………</w:t>
            </w:r>
          </w:p>
        </w:tc>
        <w:tc>
          <w:tcPr>
            <w:tcW w:w="653" w:type="dxa"/>
            <w:vAlign w:val="bottom"/>
          </w:tcPr>
          <w:p w:rsidR="000C3965" w:rsidRPr="0080282A" w:rsidRDefault="00CD04E8" w:rsidP="00285419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sz w:val="28"/>
                <w:szCs w:val="28"/>
                <w:lang w:val="uk-UA"/>
              </w:rPr>
              <w:t>40</w:t>
            </w:r>
          </w:p>
        </w:tc>
      </w:tr>
      <w:tr w:rsidR="00381C7D" w:rsidRPr="0080282A" w:rsidTr="002D2450">
        <w:trPr>
          <w:cantSplit/>
        </w:trPr>
        <w:tc>
          <w:tcPr>
            <w:tcW w:w="956" w:type="dxa"/>
            <w:vAlign w:val="bottom"/>
          </w:tcPr>
          <w:p w:rsidR="00381C7D" w:rsidRPr="0080282A" w:rsidRDefault="00442C8F" w:rsidP="00A55D44">
            <w:pPr>
              <w:widowControl w:val="0"/>
              <w:jc w:val="center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noProof/>
                <w:sz w:val="28"/>
                <w:szCs w:val="28"/>
                <w:lang w:val="uk-UA" w:eastAsia="uk-UA"/>
              </w:rPr>
              <w:drawing>
                <wp:inline distT="0" distB="0" distL="0" distR="0">
                  <wp:extent cx="466090" cy="379730"/>
                  <wp:effectExtent l="0" t="0" r="0" b="1270"/>
                  <wp:docPr id="4" name="Рисунок 4" descr="нп та житло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нп та житло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center"/>
          </w:tcPr>
          <w:p w:rsidR="00381C7D" w:rsidRPr="0080282A" w:rsidRDefault="00381C7D" w:rsidP="00DE29A9">
            <w:pPr>
              <w:widowControl w:val="0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lang w:val="uk-UA"/>
              </w:rPr>
              <w:t>5. НАСЕЛЕНІ ПУНКТИ ТА ЖИТЛО</w:t>
            </w:r>
            <w:r w:rsidR="005844EE" w:rsidRPr="0080282A">
              <w:rPr>
                <w:rFonts w:ascii="Calibri" w:hAnsi="Calibri"/>
                <w:sz w:val="28"/>
                <w:lang w:val="uk-UA"/>
              </w:rPr>
              <w:t>……………………………</w:t>
            </w:r>
            <w:r w:rsidR="00FB5DB9" w:rsidRPr="0080282A">
              <w:rPr>
                <w:rFonts w:ascii="Calibri" w:hAnsi="Calibri"/>
                <w:sz w:val="28"/>
                <w:lang w:val="uk-UA"/>
              </w:rPr>
              <w:t>………………….</w:t>
            </w:r>
          </w:p>
        </w:tc>
        <w:tc>
          <w:tcPr>
            <w:tcW w:w="653" w:type="dxa"/>
            <w:vAlign w:val="center"/>
          </w:tcPr>
          <w:p w:rsidR="00381C7D" w:rsidRPr="0080282A" w:rsidRDefault="0002638C" w:rsidP="00CD04E8">
            <w:pPr>
              <w:widowControl w:val="0"/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szCs w:val="28"/>
                <w:lang w:val="uk-UA"/>
              </w:rPr>
              <w:t>4</w:t>
            </w:r>
            <w:r w:rsidR="00CD04E8">
              <w:rPr>
                <w:rFonts w:ascii="Calibri" w:hAnsi="Calibri"/>
                <w:b/>
                <w:sz w:val="28"/>
                <w:szCs w:val="28"/>
                <w:lang w:val="uk-UA"/>
              </w:rPr>
              <w:t>1</w:t>
            </w:r>
          </w:p>
        </w:tc>
      </w:tr>
      <w:tr w:rsidR="00A8209C" w:rsidRPr="0080282A" w:rsidTr="002D2450">
        <w:trPr>
          <w:cantSplit/>
        </w:trPr>
        <w:tc>
          <w:tcPr>
            <w:tcW w:w="956" w:type="dxa"/>
          </w:tcPr>
          <w:p w:rsidR="00A8209C" w:rsidRPr="0080282A" w:rsidRDefault="00A8209C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5.1.</w:t>
            </w:r>
          </w:p>
        </w:tc>
        <w:tc>
          <w:tcPr>
            <w:tcW w:w="7605" w:type="dxa"/>
            <w:vAlign w:val="bottom"/>
          </w:tcPr>
          <w:p w:rsidR="00A8209C" w:rsidRPr="0080282A" w:rsidRDefault="00A8209C" w:rsidP="00175728">
            <w:pPr>
              <w:widowControl w:val="0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 xml:space="preserve">Житловий фонд………………………………………………………………………….. </w:t>
            </w:r>
          </w:p>
        </w:tc>
        <w:tc>
          <w:tcPr>
            <w:tcW w:w="653" w:type="dxa"/>
            <w:vAlign w:val="bottom"/>
          </w:tcPr>
          <w:p w:rsidR="00A8209C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4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1</w:t>
            </w:r>
          </w:p>
        </w:tc>
      </w:tr>
      <w:tr w:rsidR="00A8209C" w:rsidRPr="0080282A" w:rsidTr="002D2450">
        <w:trPr>
          <w:cantSplit/>
        </w:trPr>
        <w:tc>
          <w:tcPr>
            <w:tcW w:w="956" w:type="dxa"/>
          </w:tcPr>
          <w:p w:rsidR="00A8209C" w:rsidRPr="0080282A" w:rsidRDefault="00A8209C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5.2.</w:t>
            </w:r>
          </w:p>
        </w:tc>
        <w:tc>
          <w:tcPr>
            <w:tcW w:w="7605" w:type="dxa"/>
            <w:vAlign w:val="bottom"/>
          </w:tcPr>
          <w:p w:rsidR="00A8209C" w:rsidRPr="0080282A" w:rsidRDefault="00A8209C" w:rsidP="00175728">
            <w:pPr>
              <w:widowControl w:val="0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 xml:space="preserve">Житловий фонд по містах та районах……………………………………….. </w:t>
            </w:r>
          </w:p>
        </w:tc>
        <w:tc>
          <w:tcPr>
            <w:tcW w:w="653" w:type="dxa"/>
            <w:vAlign w:val="bottom"/>
          </w:tcPr>
          <w:p w:rsidR="00A8209C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4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2</w:t>
            </w:r>
          </w:p>
        </w:tc>
      </w:tr>
      <w:tr w:rsidR="00A8209C" w:rsidRPr="0080282A" w:rsidTr="002D2450">
        <w:trPr>
          <w:cantSplit/>
        </w:trPr>
        <w:tc>
          <w:tcPr>
            <w:tcW w:w="956" w:type="dxa"/>
            <w:vAlign w:val="bottom"/>
          </w:tcPr>
          <w:p w:rsidR="00A8209C" w:rsidRPr="0080282A" w:rsidRDefault="00A8209C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5.3.</w:t>
            </w:r>
          </w:p>
        </w:tc>
        <w:tc>
          <w:tcPr>
            <w:tcW w:w="7605" w:type="dxa"/>
            <w:vAlign w:val="bottom"/>
          </w:tcPr>
          <w:p w:rsidR="00A8209C" w:rsidRPr="0080282A" w:rsidRDefault="00A8209C" w:rsidP="00175728">
            <w:pPr>
              <w:widowControl w:val="0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 xml:space="preserve">Кількість квартир по містах та районах……………………………………… </w:t>
            </w:r>
          </w:p>
        </w:tc>
        <w:tc>
          <w:tcPr>
            <w:tcW w:w="653" w:type="dxa"/>
            <w:vAlign w:val="bottom"/>
          </w:tcPr>
          <w:p w:rsidR="00A8209C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4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3</w:t>
            </w:r>
          </w:p>
        </w:tc>
      </w:tr>
      <w:tr w:rsidR="00381C7D" w:rsidRPr="0080282A" w:rsidTr="002D2450">
        <w:trPr>
          <w:cantSplit/>
        </w:trPr>
        <w:tc>
          <w:tcPr>
            <w:tcW w:w="956" w:type="dxa"/>
            <w:vAlign w:val="bottom"/>
          </w:tcPr>
          <w:p w:rsidR="00381C7D" w:rsidRPr="0080282A" w:rsidRDefault="00442C8F" w:rsidP="00A55D44">
            <w:pPr>
              <w:widowControl w:val="0"/>
              <w:jc w:val="center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noProof/>
                <w:sz w:val="28"/>
                <w:szCs w:val="28"/>
                <w:lang w:val="uk-UA" w:eastAsia="uk-UA"/>
              </w:rPr>
              <w:drawing>
                <wp:inline distT="0" distB="0" distL="0" distR="0">
                  <wp:extent cx="457200" cy="440055"/>
                  <wp:effectExtent l="0" t="0" r="0" b="0"/>
                  <wp:docPr id="5" name="Рисунок 5" descr="освіта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освіта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40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center"/>
          </w:tcPr>
          <w:p w:rsidR="00381C7D" w:rsidRPr="0080282A" w:rsidRDefault="00381C7D" w:rsidP="00DE29A9">
            <w:pPr>
              <w:widowControl w:val="0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lang w:val="uk-UA"/>
              </w:rPr>
              <w:t xml:space="preserve">6. </w:t>
            </w:r>
            <w:r w:rsidRPr="0080282A">
              <w:rPr>
                <w:rFonts w:ascii="Calibri" w:hAnsi="Calibri"/>
                <w:b/>
                <w:sz w:val="28"/>
                <w:szCs w:val="28"/>
                <w:lang w:val="uk-UA"/>
              </w:rPr>
              <w:t>ОСВІТА</w:t>
            </w:r>
            <w:r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…………………………………………………………</w:t>
            </w:r>
            <w:r w:rsidR="005870AB"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...</w:t>
            </w:r>
            <w:r w:rsidR="00FB5DB9"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..........................</w:t>
            </w:r>
          </w:p>
        </w:tc>
        <w:tc>
          <w:tcPr>
            <w:tcW w:w="653" w:type="dxa"/>
            <w:vAlign w:val="center"/>
          </w:tcPr>
          <w:p w:rsidR="00381C7D" w:rsidRPr="0080282A" w:rsidRDefault="0002638C" w:rsidP="00CD04E8">
            <w:pPr>
              <w:widowControl w:val="0"/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szCs w:val="28"/>
                <w:lang w:val="uk-UA"/>
              </w:rPr>
              <w:t>4</w:t>
            </w:r>
            <w:r w:rsidR="00CD04E8">
              <w:rPr>
                <w:rFonts w:ascii="Calibri" w:hAnsi="Calibri"/>
                <w:b/>
                <w:sz w:val="28"/>
                <w:szCs w:val="28"/>
                <w:lang w:val="uk-UA"/>
              </w:rPr>
              <w:t>4</w:t>
            </w:r>
          </w:p>
        </w:tc>
      </w:tr>
      <w:tr w:rsidR="00E26AAE" w:rsidRPr="0080282A" w:rsidTr="002D2450">
        <w:trPr>
          <w:cantSplit/>
        </w:trPr>
        <w:tc>
          <w:tcPr>
            <w:tcW w:w="956" w:type="dxa"/>
            <w:vAlign w:val="bottom"/>
          </w:tcPr>
          <w:p w:rsidR="00E26AAE" w:rsidRPr="0080282A" w:rsidRDefault="00E26AAE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6.1.</w:t>
            </w:r>
          </w:p>
        </w:tc>
        <w:tc>
          <w:tcPr>
            <w:tcW w:w="7605" w:type="dxa"/>
            <w:vAlign w:val="bottom"/>
          </w:tcPr>
          <w:p w:rsidR="00E26AAE" w:rsidRPr="0080282A" w:rsidRDefault="00E26AAE" w:rsidP="00175728">
            <w:pPr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 xml:space="preserve">Заклади загальної середньої освіти…………………………………………..  </w:t>
            </w:r>
          </w:p>
        </w:tc>
        <w:tc>
          <w:tcPr>
            <w:tcW w:w="653" w:type="dxa"/>
            <w:vAlign w:val="bottom"/>
          </w:tcPr>
          <w:p w:rsidR="00E26AAE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4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4</w:t>
            </w:r>
          </w:p>
        </w:tc>
      </w:tr>
      <w:tr w:rsidR="00E26AAE" w:rsidRPr="0080282A" w:rsidTr="002D2450">
        <w:trPr>
          <w:cantSplit/>
        </w:trPr>
        <w:tc>
          <w:tcPr>
            <w:tcW w:w="956" w:type="dxa"/>
            <w:vAlign w:val="bottom"/>
          </w:tcPr>
          <w:p w:rsidR="00E26AAE" w:rsidRPr="0080282A" w:rsidRDefault="00E26AAE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6.2.</w:t>
            </w:r>
          </w:p>
        </w:tc>
        <w:tc>
          <w:tcPr>
            <w:tcW w:w="7605" w:type="dxa"/>
            <w:vAlign w:val="bottom"/>
          </w:tcPr>
          <w:p w:rsidR="00E26AAE" w:rsidRPr="0080282A" w:rsidRDefault="00E26AAE" w:rsidP="00175728">
            <w:pPr>
              <w:tabs>
                <w:tab w:val="left" w:pos="1418"/>
              </w:tabs>
              <w:rPr>
                <w:rFonts w:ascii="Calibri" w:hAnsi="Calibri"/>
                <w:sz w:val="10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 xml:space="preserve">Денні заклади загальної середньої освіти………………………………… </w:t>
            </w:r>
          </w:p>
        </w:tc>
        <w:tc>
          <w:tcPr>
            <w:tcW w:w="653" w:type="dxa"/>
            <w:vAlign w:val="bottom"/>
          </w:tcPr>
          <w:p w:rsidR="00E26AAE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4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</w:p>
        </w:tc>
      </w:tr>
      <w:tr w:rsidR="000B7F5E" w:rsidRPr="0080282A" w:rsidTr="002D2450">
        <w:trPr>
          <w:cantSplit/>
        </w:trPr>
        <w:tc>
          <w:tcPr>
            <w:tcW w:w="956" w:type="dxa"/>
          </w:tcPr>
          <w:p w:rsidR="00E26AAE" w:rsidRPr="0080282A" w:rsidRDefault="00E26AAE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6.3.</w:t>
            </w:r>
          </w:p>
        </w:tc>
        <w:tc>
          <w:tcPr>
            <w:tcW w:w="7605" w:type="dxa"/>
            <w:vAlign w:val="bottom"/>
          </w:tcPr>
          <w:p w:rsidR="00E26AAE" w:rsidRPr="0080282A" w:rsidRDefault="00E26AAE" w:rsidP="00175728">
            <w:pPr>
              <w:pStyle w:val="31"/>
              <w:jc w:val="left"/>
              <w:rPr>
                <w:rFonts w:ascii="Calibri" w:hAnsi="Calibri"/>
                <w:sz w:val="28"/>
                <w:szCs w:val="28"/>
              </w:rPr>
            </w:pPr>
            <w:r w:rsidRPr="0080282A">
              <w:rPr>
                <w:rFonts w:ascii="Calibri" w:hAnsi="Calibri"/>
                <w:sz w:val="28"/>
                <w:szCs w:val="28"/>
              </w:rPr>
              <w:t xml:space="preserve">Розподіл денних закладів загальної середньої освіти на початок 2020/21 навчального року за ступенями та видами…… </w:t>
            </w:r>
          </w:p>
        </w:tc>
        <w:tc>
          <w:tcPr>
            <w:tcW w:w="653" w:type="dxa"/>
            <w:vAlign w:val="bottom"/>
          </w:tcPr>
          <w:p w:rsidR="00E26AAE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4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6</w:t>
            </w:r>
          </w:p>
        </w:tc>
      </w:tr>
      <w:tr w:rsidR="00E26AAE" w:rsidRPr="0080282A" w:rsidTr="002D2450">
        <w:trPr>
          <w:cantSplit/>
        </w:trPr>
        <w:tc>
          <w:tcPr>
            <w:tcW w:w="956" w:type="dxa"/>
          </w:tcPr>
          <w:p w:rsidR="00E26AAE" w:rsidRPr="0080282A" w:rsidRDefault="00E26AAE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6.4.</w:t>
            </w:r>
          </w:p>
        </w:tc>
        <w:tc>
          <w:tcPr>
            <w:tcW w:w="7605" w:type="dxa"/>
            <w:vAlign w:val="bottom"/>
          </w:tcPr>
          <w:p w:rsidR="00E26AAE" w:rsidRPr="0080282A" w:rsidRDefault="00E26AAE" w:rsidP="00175728">
            <w:pPr>
              <w:pStyle w:val="31"/>
              <w:jc w:val="left"/>
              <w:rPr>
                <w:rFonts w:ascii="Calibri" w:hAnsi="Calibri"/>
                <w:sz w:val="28"/>
                <w:szCs w:val="28"/>
              </w:rPr>
            </w:pPr>
            <w:r w:rsidRPr="0080282A">
              <w:rPr>
                <w:rFonts w:ascii="Calibri" w:hAnsi="Calibri"/>
                <w:sz w:val="28"/>
                <w:szCs w:val="28"/>
              </w:rPr>
              <w:t xml:space="preserve">Гімназії, ліцеї та навчально-виховні комплекси (об'єднання)        на початок 2020/21 навчального року………………………………………. </w:t>
            </w:r>
          </w:p>
        </w:tc>
        <w:tc>
          <w:tcPr>
            <w:tcW w:w="653" w:type="dxa"/>
            <w:vAlign w:val="bottom"/>
          </w:tcPr>
          <w:p w:rsidR="00E26AAE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4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6</w:t>
            </w:r>
          </w:p>
        </w:tc>
      </w:tr>
      <w:tr w:rsidR="000B7F5E" w:rsidRPr="0080282A" w:rsidTr="002D2450">
        <w:trPr>
          <w:cantSplit/>
        </w:trPr>
        <w:tc>
          <w:tcPr>
            <w:tcW w:w="956" w:type="dxa"/>
          </w:tcPr>
          <w:p w:rsidR="00E26AAE" w:rsidRPr="0080282A" w:rsidRDefault="00E26AAE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6.5.</w:t>
            </w:r>
          </w:p>
        </w:tc>
        <w:tc>
          <w:tcPr>
            <w:tcW w:w="7605" w:type="dxa"/>
            <w:vAlign w:val="bottom"/>
          </w:tcPr>
          <w:p w:rsidR="00E26AAE" w:rsidRPr="0080282A" w:rsidRDefault="00E26AAE" w:rsidP="00175728">
            <w:pPr>
              <w:widowControl w:val="0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 xml:space="preserve">Змінність занять у денних закладах загальної </w:t>
            </w: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br/>
              <w:t>середньої освіти</w:t>
            </w:r>
            <w:r w:rsidR="009D6223" w:rsidRPr="0080282A">
              <w:rPr>
                <w:rFonts w:ascii="Calibri" w:hAnsi="Calibri"/>
                <w:sz w:val="28"/>
                <w:szCs w:val="28"/>
                <w:lang w:val="uk-UA"/>
              </w:rPr>
              <w:t>………………………………………………………………………….</w:t>
            </w:r>
            <w:r w:rsidRPr="0080282A">
              <w:rPr>
                <w:rFonts w:ascii="Calibri" w:hAnsi="Calibri"/>
                <w:i/>
                <w:lang w:val="uk-UA"/>
              </w:rPr>
              <w:t xml:space="preserve"> </w:t>
            </w:r>
          </w:p>
        </w:tc>
        <w:tc>
          <w:tcPr>
            <w:tcW w:w="653" w:type="dxa"/>
            <w:vAlign w:val="bottom"/>
          </w:tcPr>
          <w:p w:rsidR="00E26AAE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4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7</w:t>
            </w:r>
          </w:p>
        </w:tc>
      </w:tr>
      <w:tr w:rsidR="000B7F5E" w:rsidRPr="0080282A" w:rsidTr="002D2450">
        <w:trPr>
          <w:cantSplit/>
        </w:trPr>
        <w:tc>
          <w:tcPr>
            <w:tcW w:w="956" w:type="dxa"/>
          </w:tcPr>
          <w:p w:rsidR="00E26AAE" w:rsidRPr="0080282A" w:rsidRDefault="00E26AAE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6.6.</w:t>
            </w:r>
          </w:p>
        </w:tc>
        <w:tc>
          <w:tcPr>
            <w:tcW w:w="7605" w:type="dxa"/>
            <w:vAlign w:val="bottom"/>
          </w:tcPr>
          <w:p w:rsidR="00E26AAE" w:rsidRPr="0080282A" w:rsidRDefault="00E26AAE" w:rsidP="00175728">
            <w:pPr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 xml:space="preserve">Мови навчання учнів денних закладів загальної </w:t>
            </w:r>
            <w:r w:rsidR="009D6223" w:rsidRPr="0080282A">
              <w:rPr>
                <w:rFonts w:ascii="Calibri" w:hAnsi="Calibri"/>
                <w:sz w:val="28"/>
                <w:szCs w:val="28"/>
                <w:lang w:val="uk-UA"/>
              </w:rPr>
              <w:br/>
            </w: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середньої освіти</w:t>
            </w:r>
            <w:r w:rsidR="009D6223" w:rsidRPr="0080282A">
              <w:rPr>
                <w:rFonts w:ascii="Calibri" w:hAnsi="Calibri"/>
                <w:sz w:val="28"/>
                <w:szCs w:val="28"/>
                <w:lang w:val="uk-UA"/>
              </w:rPr>
              <w:t>………………………………………………………………………….</w:t>
            </w:r>
          </w:p>
        </w:tc>
        <w:tc>
          <w:tcPr>
            <w:tcW w:w="653" w:type="dxa"/>
            <w:vAlign w:val="bottom"/>
          </w:tcPr>
          <w:p w:rsidR="00E26AAE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4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7</w:t>
            </w:r>
          </w:p>
        </w:tc>
      </w:tr>
      <w:tr w:rsidR="00E26AAE" w:rsidRPr="0080282A" w:rsidTr="002D2450">
        <w:trPr>
          <w:cantSplit/>
        </w:trPr>
        <w:tc>
          <w:tcPr>
            <w:tcW w:w="956" w:type="dxa"/>
            <w:vAlign w:val="bottom"/>
          </w:tcPr>
          <w:p w:rsidR="00E26AAE" w:rsidRPr="0080282A" w:rsidRDefault="00E26AAE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6.7.</w:t>
            </w:r>
          </w:p>
        </w:tc>
        <w:tc>
          <w:tcPr>
            <w:tcW w:w="7605" w:type="dxa"/>
            <w:vAlign w:val="bottom"/>
          </w:tcPr>
          <w:p w:rsidR="00E26AAE" w:rsidRPr="0080282A" w:rsidRDefault="00E26AAE" w:rsidP="00175728">
            <w:pPr>
              <w:widowControl w:val="0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Вечірні (змінні) заклади загальної середньої освіти</w:t>
            </w:r>
            <w:r w:rsidR="009D6223" w:rsidRPr="0080282A">
              <w:rPr>
                <w:rFonts w:ascii="Calibri" w:hAnsi="Calibri"/>
                <w:sz w:val="28"/>
                <w:szCs w:val="28"/>
                <w:lang w:val="uk-UA"/>
              </w:rPr>
              <w:t>…………………</w:t>
            </w: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53" w:type="dxa"/>
            <w:vAlign w:val="bottom"/>
          </w:tcPr>
          <w:p w:rsidR="00E26AAE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4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8</w:t>
            </w:r>
          </w:p>
        </w:tc>
      </w:tr>
      <w:tr w:rsidR="00E26AAE" w:rsidRPr="0080282A" w:rsidTr="002D2450">
        <w:trPr>
          <w:cantSplit/>
        </w:trPr>
        <w:tc>
          <w:tcPr>
            <w:tcW w:w="956" w:type="dxa"/>
          </w:tcPr>
          <w:p w:rsidR="00E26AAE" w:rsidRPr="0080282A" w:rsidRDefault="00E26AAE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6.8.</w:t>
            </w:r>
          </w:p>
        </w:tc>
        <w:tc>
          <w:tcPr>
            <w:tcW w:w="7605" w:type="dxa"/>
            <w:vAlign w:val="bottom"/>
          </w:tcPr>
          <w:p w:rsidR="00E26AAE" w:rsidRPr="0080282A" w:rsidRDefault="00E26AAE" w:rsidP="00175728">
            <w:pPr>
              <w:widowControl w:val="0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Випуск учнів закладами загальної середньої освіти</w:t>
            </w:r>
            <w:r w:rsidR="009D6223" w:rsidRPr="0080282A">
              <w:rPr>
                <w:rFonts w:ascii="Calibri" w:hAnsi="Calibri"/>
                <w:sz w:val="28"/>
                <w:lang w:val="uk-UA"/>
              </w:rPr>
              <w:t>………………...</w:t>
            </w:r>
            <w:r w:rsidRPr="0080282A">
              <w:rPr>
                <w:rFonts w:ascii="Calibri" w:hAnsi="Calibri"/>
                <w:sz w:val="28"/>
                <w:vertAlign w:val="superscript"/>
                <w:lang w:val="uk-UA"/>
              </w:rPr>
              <w:t xml:space="preserve"> </w:t>
            </w:r>
          </w:p>
        </w:tc>
        <w:tc>
          <w:tcPr>
            <w:tcW w:w="653" w:type="dxa"/>
            <w:vAlign w:val="bottom"/>
          </w:tcPr>
          <w:p w:rsidR="00E26AAE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4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8</w:t>
            </w:r>
          </w:p>
        </w:tc>
      </w:tr>
      <w:tr w:rsidR="00E26AAE" w:rsidRPr="0080282A" w:rsidTr="002D2450">
        <w:trPr>
          <w:cantSplit/>
        </w:trPr>
        <w:tc>
          <w:tcPr>
            <w:tcW w:w="956" w:type="dxa"/>
          </w:tcPr>
          <w:p w:rsidR="00E26AAE" w:rsidRPr="0080282A" w:rsidRDefault="00E26AAE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6.9.</w:t>
            </w:r>
          </w:p>
        </w:tc>
        <w:tc>
          <w:tcPr>
            <w:tcW w:w="7605" w:type="dxa"/>
            <w:vAlign w:val="bottom"/>
          </w:tcPr>
          <w:p w:rsidR="00E26AAE" w:rsidRPr="0080282A" w:rsidRDefault="00E26AAE" w:rsidP="00175728">
            <w:pPr>
              <w:pStyle w:val="a9"/>
              <w:jc w:val="left"/>
              <w:rPr>
                <w:rFonts w:ascii="Calibri" w:hAnsi="Calibri"/>
                <w:b w:val="0"/>
                <w:szCs w:val="28"/>
              </w:rPr>
            </w:pPr>
            <w:r w:rsidRPr="0080282A">
              <w:rPr>
                <w:rFonts w:ascii="Calibri" w:hAnsi="Calibri"/>
                <w:b w:val="0"/>
              </w:rPr>
              <w:t>Заклади професійної (професійно-технічної) освіти</w:t>
            </w:r>
            <w:r w:rsidR="009D6223" w:rsidRPr="0080282A">
              <w:rPr>
                <w:rFonts w:ascii="Calibri" w:hAnsi="Calibri"/>
                <w:b w:val="0"/>
              </w:rPr>
              <w:t>………………….</w:t>
            </w:r>
            <w:r w:rsidRPr="0080282A">
              <w:rPr>
                <w:rFonts w:ascii="Calibri" w:hAnsi="Calibri"/>
                <w:b w:val="0"/>
              </w:rPr>
              <w:t xml:space="preserve"> </w:t>
            </w:r>
          </w:p>
        </w:tc>
        <w:tc>
          <w:tcPr>
            <w:tcW w:w="653" w:type="dxa"/>
            <w:vAlign w:val="bottom"/>
          </w:tcPr>
          <w:p w:rsidR="00E26AAE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4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9</w:t>
            </w:r>
          </w:p>
        </w:tc>
      </w:tr>
      <w:tr w:rsidR="00E26AAE" w:rsidRPr="0080282A" w:rsidTr="002D2450">
        <w:trPr>
          <w:cantSplit/>
        </w:trPr>
        <w:tc>
          <w:tcPr>
            <w:tcW w:w="956" w:type="dxa"/>
          </w:tcPr>
          <w:p w:rsidR="00E26AAE" w:rsidRPr="0080282A" w:rsidRDefault="00E26AAE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6.10.</w:t>
            </w:r>
          </w:p>
        </w:tc>
        <w:tc>
          <w:tcPr>
            <w:tcW w:w="7605" w:type="dxa"/>
            <w:vAlign w:val="bottom"/>
          </w:tcPr>
          <w:p w:rsidR="00E26AAE" w:rsidRPr="0080282A" w:rsidRDefault="00E26AAE" w:rsidP="00175728">
            <w:pPr>
              <w:pStyle w:val="a9"/>
              <w:jc w:val="left"/>
              <w:rPr>
                <w:rFonts w:ascii="Calibri" w:hAnsi="Calibri"/>
                <w:b w:val="0"/>
              </w:rPr>
            </w:pPr>
            <w:r w:rsidRPr="0080282A">
              <w:rPr>
                <w:rFonts w:ascii="Calibri" w:hAnsi="Calibri"/>
                <w:b w:val="0"/>
              </w:rPr>
              <w:t>Кількість аспірантів</w:t>
            </w:r>
            <w:r w:rsidR="009D6223" w:rsidRPr="0080282A">
              <w:rPr>
                <w:rFonts w:ascii="Calibri" w:hAnsi="Calibri"/>
                <w:b w:val="0"/>
              </w:rPr>
              <w:t>……………………………………………………………………..</w:t>
            </w:r>
            <w:r w:rsidRPr="0080282A">
              <w:rPr>
                <w:rFonts w:ascii="Calibri" w:hAnsi="Calibri"/>
                <w:b w:val="0"/>
              </w:rPr>
              <w:t xml:space="preserve">  </w:t>
            </w:r>
          </w:p>
        </w:tc>
        <w:tc>
          <w:tcPr>
            <w:tcW w:w="653" w:type="dxa"/>
            <w:vAlign w:val="bottom"/>
          </w:tcPr>
          <w:p w:rsidR="00E26AAE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4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9</w:t>
            </w:r>
          </w:p>
        </w:tc>
      </w:tr>
      <w:tr w:rsidR="0036025A" w:rsidRPr="0080282A" w:rsidTr="002D2450">
        <w:trPr>
          <w:cantSplit/>
        </w:trPr>
        <w:tc>
          <w:tcPr>
            <w:tcW w:w="956" w:type="dxa"/>
            <w:vAlign w:val="bottom"/>
          </w:tcPr>
          <w:p w:rsidR="0036025A" w:rsidRPr="0080282A" w:rsidRDefault="00442C8F" w:rsidP="00A55D44">
            <w:pPr>
              <w:pageBreakBefore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noProof/>
                <w:sz w:val="28"/>
                <w:szCs w:val="28"/>
                <w:lang w:val="uk-UA" w:eastAsia="uk-UA"/>
              </w:rPr>
              <w:drawing>
                <wp:inline distT="0" distB="0" distL="0" distR="0">
                  <wp:extent cx="327660" cy="414020"/>
                  <wp:effectExtent l="0" t="0" r="0" b="5080"/>
                  <wp:docPr id="6" name="Рисунок 6" descr="здо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здо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414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282A">
              <w:rPr>
                <w:rFonts w:ascii="Calibri" w:hAnsi="Calibri"/>
                <w:noProof/>
                <w:sz w:val="28"/>
                <w:szCs w:val="28"/>
                <w:lang w:val="uk-UA" w:eastAsia="uk-UA"/>
              </w:rPr>
              <w:drawing>
                <wp:inline distT="0" distB="0" distL="0" distR="0">
                  <wp:extent cx="379730" cy="336550"/>
                  <wp:effectExtent l="0" t="0" r="1270" b="6350"/>
                  <wp:docPr id="7" name="Рисунок 7" descr="соц захис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соц захис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36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center"/>
          </w:tcPr>
          <w:p w:rsidR="0036025A" w:rsidRPr="0080282A" w:rsidRDefault="0036025A" w:rsidP="00DE29A9">
            <w:pPr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lang w:val="uk-UA"/>
              </w:rPr>
              <w:t>7. О</w:t>
            </w:r>
            <w:r w:rsidRPr="0080282A">
              <w:rPr>
                <w:rFonts w:ascii="Calibri" w:hAnsi="Calibri"/>
                <w:b/>
                <w:sz w:val="28"/>
                <w:szCs w:val="28"/>
                <w:lang w:val="uk-UA"/>
              </w:rPr>
              <w:t>ХОРОНА ЗДОРОВ’Я ТА СОЦІАЛЬНИЙ ЗАХИСТ</w:t>
            </w: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…………………….</w:t>
            </w:r>
          </w:p>
        </w:tc>
        <w:tc>
          <w:tcPr>
            <w:tcW w:w="653" w:type="dxa"/>
            <w:vAlign w:val="center"/>
          </w:tcPr>
          <w:p w:rsidR="0036025A" w:rsidRPr="0080282A" w:rsidRDefault="00CD04E8" w:rsidP="00DE29A9">
            <w:pPr>
              <w:widowControl w:val="0"/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b/>
                <w:sz w:val="28"/>
                <w:szCs w:val="28"/>
                <w:lang w:val="uk-UA"/>
              </w:rPr>
              <w:t>50</w:t>
            </w:r>
          </w:p>
        </w:tc>
      </w:tr>
      <w:tr w:rsidR="00864BF0" w:rsidRPr="0080282A" w:rsidTr="002D2450">
        <w:trPr>
          <w:cantSplit/>
        </w:trPr>
        <w:tc>
          <w:tcPr>
            <w:tcW w:w="956" w:type="dxa"/>
          </w:tcPr>
          <w:p w:rsidR="00864BF0" w:rsidRPr="0080282A" w:rsidRDefault="00864BF0" w:rsidP="00175728">
            <w:pPr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7.1.</w:t>
            </w:r>
          </w:p>
        </w:tc>
        <w:tc>
          <w:tcPr>
            <w:tcW w:w="7605" w:type="dxa"/>
            <w:vAlign w:val="bottom"/>
          </w:tcPr>
          <w:p w:rsidR="00864BF0" w:rsidRPr="0080282A" w:rsidRDefault="00864BF0" w:rsidP="00175728">
            <w:pPr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 xml:space="preserve">Захворюваність на окремі інфекційні хвороби…………………………. </w:t>
            </w:r>
          </w:p>
        </w:tc>
        <w:tc>
          <w:tcPr>
            <w:tcW w:w="653" w:type="dxa"/>
            <w:vAlign w:val="bottom"/>
          </w:tcPr>
          <w:p w:rsidR="00864BF0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1</w:t>
            </w:r>
          </w:p>
        </w:tc>
      </w:tr>
      <w:tr w:rsidR="00864BF0" w:rsidRPr="0080282A" w:rsidTr="002D2450">
        <w:trPr>
          <w:cantSplit/>
        </w:trPr>
        <w:tc>
          <w:tcPr>
            <w:tcW w:w="956" w:type="dxa"/>
          </w:tcPr>
          <w:p w:rsidR="00864BF0" w:rsidRPr="0080282A" w:rsidRDefault="00864BF0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7.2.</w:t>
            </w:r>
          </w:p>
        </w:tc>
        <w:tc>
          <w:tcPr>
            <w:tcW w:w="7605" w:type="dxa"/>
            <w:vAlign w:val="bottom"/>
          </w:tcPr>
          <w:p w:rsidR="00864BF0" w:rsidRPr="0080282A" w:rsidRDefault="00864BF0" w:rsidP="00175728">
            <w:pPr>
              <w:pStyle w:val="ad"/>
              <w:tabs>
                <w:tab w:val="left" w:pos="708"/>
              </w:tabs>
              <w:rPr>
                <w:rFonts w:ascii="Calibri" w:hAnsi="Calibri"/>
                <w:sz w:val="28"/>
                <w:szCs w:val="28"/>
              </w:rPr>
            </w:pPr>
            <w:r w:rsidRPr="0080282A">
              <w:rPr>
                <w:rFonts w:ascii="Calibri" w:hAnsi="Calibri"/>
                <w:sz w:val="28"/>
                <w:szCs w:val="28"/>
              </w:rPr>
              <w:t xml:space="preserve">ВІЛ-інфіковані та хворі на СНІД………………………………………………….. </w:t>
            </w:r>
          </w:p>
        </w:tc>
        <w:tc>
          <w:tcPr>
            <w:tcW w:w="653" w:type="dxa"/>
            <w:vAlign w:val="bottom"/>
          </w:tcPr>
          <w:p w:rsidR="00864BF0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1</w:t>
            </w:r>
          </w:p>
        </w:tc>
      </w:tr>
      <w:tr w:rsidR="00864BF0" w:rsidRPr="0080282A" w:rsidTr="002D2450">
        <w:trPr>
          <w:cantSplit/>
        </w:trPr>
        <w:tc>
          <w:tcPr>
            <w:tcW w:w="956" w:type="dxa"/>
          </w:tcPr>
          <w:p w:rsidR="00864BF0" w:rsidRPr="0080282A" w:rsidRDefault="00864BF0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7.3.</w:t>
            </w:r>
          </w:p>
        </w:tc>
        <w:tc>
          <w:tcPr>
            <w:tcW w:w="7605" w:type="dxa"/>
            <w:vAlign w:val="bottom"/>
          </w:tcPr>
          <w:p w:rsidR="00864BF0" w:rsidRPr="0080282A" w:rsidRDefault="00864BF0" w:rsidP="00175728">
            <w:pPr>
              <w:pStyle w:val="32"/>
              <w:pageBreakBefore w:val="0"/>
              <w:jc w:val="left"/>
              <w:rPr>
                <w:rFonts w:ascii="Calibri" w:hAnsi="Calibri"/>
                <w:b w:val="0"/>
                <w:color w:val="auto"/>
                <w:szCs w:val="28"/>
              </w:rPr>
            </w:pPr>
            <w:r w:rsidRPr="0080282A">
              <w:rPr>
                <w:rFonts w:ascii="Calibri" w:hAnsi="Calibri"/>
                <w:b w:val="0"/>
                <w:color w:val="auto"/>
                <w:szCs w:val="28"/>
              </w:rPr>
              <w:t xml:space="preserve">Шляхи передачі ВІЛ-інфекції серед громадян України…………….. </w:t>
            </w:r>
          </w:p>
        </w:tc>
        <w:tc>
          <w:tcPr>
            <w:tcW w:w="653" w:type="dxa"/>
            <w:vAlign w:val="bottom"/>
          </w:tcPr>
          <w:p w:rsidR="00864BF0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2</w:t>
            </w:r>
          </w:p>
        </w:tc>
      </w:tr>
      <w:tr w:rsidR="00864BF0" w:rsidRPr="0080282A" w:rsidTr="002D2450">
        <w:trPr>
          <w:cantSplit/>
        </w:trPr>
        <w:tc>
          <w:tcPr>
            <w:tcW w:w="956" w:type="dxa"/>
          </w:tcPr>
          <w:p w:rsidR="00864BF0" w:rsidRPr="0080282A" w:rsidRDefault="00864BF0" w:rsidP="00175728">
            <w:pPr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7.4.</w:t>
            </w:r>
          </w:p>
        </w:tc>
        <w:tc>
          <w:tcPr>
            <w:tcW w:w="7605" w:type="dxa"/>
            <w:vAlign w:val="bottom"/>
          </w:tcPr>
          <w:p w:rsidR="00864BF0" w:rsidRPr="0080282A" w:rsidRDefault="00864BF0" w:rsidP="00175728">
            <w:pPr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 xml:space="preserve">Захворюваність на злоякісні новоутворення…………………………….. </w:t>
            </w:r>
          </w:p>
        </w:tc>
        <w:tc>
          <w:tcPr>
            <w:tcW w:w="653" w:type="dxa"/>
            <w:vAlign w:val="bottom"/>
          </w:tcPr>
          <w:p w:rsidR="00864BF0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3</w:t>
            </w:r>
          </w:p>
        </w:tc>
      </w:tr>
      <w:tr w:rsidR="00864BF0" w:rsidRPr="0080282A" w:rsidTr="002D2450">
        <w:trPr>
          <w:cantSplit/>
        </w:trPr>
        <w:tc>
          <w:tcPr>
            <w:tcW w:w="956" w:type="dxa"/>
          </w:tcPr>
          <w:p w:rsidR="00864BF0" w:rsidRPr="0080282A" w:rsidRDefault="00864BF0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7.5.</w:t>
            </w:r>
          </w:p>
        </w:tc>
        <w:tc>
          <w:tcPr>
            <w:tcW w:w="7605" w:type="dxa"/>
            <w:vAlign w:val="bottom"/>
          </w:tcPr>
          <w:p w:rsidR="00864BF0" w:rsidRPr="0080282A" w:rsidRDefault="00864BF0" w:rsidP="00175728">
            <w:pPr>
              <w:pStyle w:val="ad"/>
              <w:tabs>
                <w:tab w:val="left" w:pos="708"/>
              </w:tabs>
              <w:rPr>
                <w:rFonts w:ascii="Calibri" w:hAnsi="Calibri"/>
                <w:sz w:val="28"/>
                <w:szCs w:val="28"/>
              </w:rPr>
            </w:pPr>
            <w:r w:rsidRPr="0080282A">
              <w:rPr>
                <w:rFonts w:ascii="Calibri" w:hAnsi="Calibri"/>
                <w:sz w:val="28"/>
                <w:szCs w:val="28"/>
              </w:rPr>
              <w:t xml:space="preserve">Захворюваність на злоякісні новоутворення за окремими        локалізаціями у 2020 році………………………………………………………….. </w:t>
            </w:r>
          </w:p>
        </w:tc>
        <w:tc>
          <w:tcPr>
            <w:tcW w:w="653" w:type="dxa"/>
            <w:vAlign w:val="bottom"/>
          </w:tcPr>
          <w:p w:rsidR="00864BF0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3</w:t>
            </w:r>
          </w:p>
        </w:tc>
      </w:tr>
      <w:tr w:rsidR="00864BF0" w:rsidRPr="0080282A" w:rsidTr="002D2450">
        <w:trPr>
          <w:cantSplit/>
        </w:trPr>
        <w:tc>
          <w:tcPr>
            <w:tcW w:w="956" w:type="dxa"/>
          </w:tcPr>
          <w:p w:rsidR="00864BF0" w:rsidRPr="0080282A" w:rsidRDefault="00864BF0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7.6.</w:t>
            </w:r>
          </w:p>
        </w:tc>
        <w:tc>
          <w:tcPr>
            <w:tcW w:w="7605" w:type="dxa"/>
            <w:vAlign w:val="bottom"/>
          </w:tcPr>
          <w:p w:rsidR="00864BF0" w:rsidRPr="0080282A" w:rsidRDefault="00864BF0" w:rsidP="00175728">
            <w:pPr>
              <w:widowControl w:val="0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 xml:space="preserve">Захворюваність на активний туберкульоз………………………………… </w:t>
            </w:r>
          </w:p>
        </w:tc>
        <w:tc>
          <w:tcPr>
            <w:tcW w:w="653" w:type="dxa"/>
            <w:vAlign w:val="bottom"/>
          </w:tcPr>
          <w:p w:rsidR="00864BF0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4</w:t>
            </w:r>
          </w:p>
        </w:tc>
      </w:tr>
      <w:tr w:rsidR="00864BF0" w:rsidRPr="0080282A" w:rsidTr="002D2450">
        <w:trPr>
          <w:cantSplit/>
        </w:trPr>
        <w:tc>
          <w:tcPr>
            <w:tcW w:w="956" w:type="dxa"/>
          </w:tcPr>
          <w:p w:rsidR="00864BF0" w:rsidRPr="0080282A" w:rsidRDefault="00864BF0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7.7.</w:t>
            </w:r>
          </w:p>
        </w:tc>
        <w:tc>
          <w:tcPr>
            <w:tcW w:w="7605" w:type="dxa"/>
            <w:vAlign w:val="bottom"/>
          </w:tcPr>
          <w:p w:rsidR="00864BF0" w:rsidRPr="0080282A" w:rsidRDefault="00864BF0" w:rsidP="00175728">
            <w:pPr>
              <w:widowControl w:val="0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 xml:space="preserve">Захворюваність на венеричні хвороби……………………………………… </w:t>
            </w:r>
          </w:p>
        </w:tc>
        <w:tc>
          <w:tcPr>
            <w:tcW w:w="653" w:type="dxa"/>
            <w:vAlign w:val="bottom"/>
          </w:tcPr>
          <w:p w:rsidR="00864BF0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4</w:t>
            </w:r>
          </w:p>
        </w:tc>
      </w:tr>
      <w:tr w:rsidR="00864BF0" w:rsidRPr="0080282A" w:rsidTr="002D2450">
        <w:trPr>
          <w:cantSplit/>
        </w:trPr>
        <w:tc>
          <w:tcPr>
            <w:tcW w:w="956" w:type="dxa"/>
          </w:tcPr>
          <w:p w:rsidR="00864BF0" w:rsidRPr="0080282A" w:rsidRDefault="00864BF0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7.8.</w:t>
            </w:r>
          </w:p>
        </w:tc>
        <w:tc>
          <w:tcPr>
            <w:tcW w:w="7605" w:type="dxa"/>
            <w:vAlign w:val="bottom"/>
          </w:tcPr>
          <w:p w:rsidR="00864BF0" w:rsidRPr="0080282A" w:rsidRDefault="00864BF0" w:rsidP="00175728">
            <w:pPr>
              <w:widowControl w:val="0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 xml:space="preserve">Будинки-інтернати для громадян похилого віку та осіб </w:t>
            </w:r>
          </w:p>
          <w:p w:rsidR="00864BF0" w:rsidRPr="0080282A" w:rsidRDefault="00864BF0" w:rsidP="00175728">
            <w:pPr>
              <w:widowControl w:val="0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 xml:space="preserve">з інвалідністю (дорослих та дітей і молоді)………………………………. </w:t>
            </w:r>
          </w:p>
        </w:tc>
        <w:tc>
          <w:tcPr>
            <w:tcW w:w="653" w:type="dxa"/>
            <w:vAlign w:val="bottom"/>
          </w:tcPr>
          <w:p w:rsidR="00864BF0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</w:p>
        </w:tc>
      </w:tr>
      <w:tr w:rsidR="00864BF0" w:rsidRPr="0080282A" w:rsidTr="002D2450">
        <w:trPr>
          <w:cantSplit/>
        </w:trPr>
        <w:tc>
          <w:tcPr>
            <w:tcW w:w="956" w:type="dxa"/>
          </w:tcPr>
          <w:p w:rsidR="00864BF0" w:rsidRPr="0080282A" w:rsidRDefault="00864BF0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7.9.</w:t>
            </w:r>
          </w:p>
        </w:tc>
        <w:tc>
          <w:tcPr>
            <w:tcW w:w="7605" w:type="dxa"/>
            <w:vAlign w:val="bottom"/>
          </w:tcPr>
          <w:p w:rsidR="00864BF0" w:rsidRPr="0080282A" w:rsidRDefault="00864BF0" w:rsidP="00175728">
            <w:pPr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 xml:space="preserve">Кількість усиновлених дітей-сиріт і дітей, позбавлених       батьківського піклування…………………………………………………………… </w:t>
            </w:r>
          </w:p>
        </w:tc>
        <w:tc>
          <w:tcPr>
            <w:tcW w:w="653" w:type="dxa"/>
            <w:vAlign w:val="bottom"/>
          </w:tcPr>
          <w:p w:rsidR="00864BF0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</w:p>
        </w:tc>
      </w:tr>
      <w:tr w:rsidR="00864BF0" w:rsidRPr="0080282A" w:rsidTr="002D2450">
        <w:trPr>
          <w:cantSplit/>
        </w:trPr>
        <w:tc>
          <w:tcPr>
            <w:tcW w:w="956" w:type="dxa"/>
          </w:tcPr>
          <w:p w:rsidR="00864BF0" w:rsidRPr="0080282A" w:rsidRDefault="00864BF0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7.10.</w:t>
            </w:r>
          </w:p>
        </w:tc>
        <w:tc>
          <w:tcPr>
            <w:tcW w:w="7605" w:type="dxa"/>
            <w:vAlign w:val="bottom"/>
          </w:tcPr>
          <w:p w:rsidR="00864BF0" w:rsidRPr="0080282A" w:rsidRDefault="00864BF0" w:rsidP="00175728">
            <w:pPr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Надання цільової грошової допомоги непрацездатним         громадянам з мінімальними доходами…………………………………….</w:t>
            </w:r>
            <w:r w:rsidRPr="0080282A">
              <w:rPr>
                <w:rFonts w:ascii="Calibri" w:hAnsi="Calibri"/>
                <w:i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53" w:type="dxa"/>
            <w:vAlign w:val="bottom"/>
          </w:tcPr>
          <w:p w:rsidR="00864BF0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6</w:t>
            </w:r>
          </w:p>
        </w:tc>
      </w:tr>
      <w:tr w:rsidR="00864BF0" w:rsidRPr="0080282A" w:rsidTr="002D2450">
        <w:trPr>
          <w:cantSplit/>
        </w:trPr>
        <w:tc>
          <w:tcPr>
            <w:tcW w:w="956" w:type="dxa"/>
          </w:tcPr>
          <w:p w:rsidR="00864BF0" w:rsidRPr="0080282A" w:rsidRDefault="00864BF0" w:rsidP="00175728">
            <w:pPr>
              <w:jc w:val="center"/>
              <w:rPr>
                <w:rFonts w:ascii="Calibri" w:hAnsi="Calibri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7.11.</w:t>
            </w:r>
          </w:p>
        </w:tc>
        <w:tc>
          <w:tcPr>
            <w:tcW w:w="7605" w:type="dxa"/>
            <w:vAlign w:val="bottom"/>
          </w:tcPr>
          <w:p w:rsidR="00864BF0" w:rsidRPr="0080282A" w:rsidRDefault="00864BF0" w:rsidP="00175728">
            <w:pPr>
              <w:pStyle w:val="31"/>
              <w:jc w:val="left"/>
              <w:rPr>
                <w:rFonts w:ascii="Calibri" w:hAnsi="Calibri"/>
                <w:sz w:val="28"/>
                <w:szCs w:val="28"/>
              </w:rPr>
            </w:pPr>
            <w:r w:rsidRPr="0080282A">
              <w:rPr>
                <w:rFonts w:ascii="Calibri" w:hAnsi="Calibri"/>
                <w:sz w:val="28"/>
                <w:szCs w:val="28"/>
              </w:rPr>
              <w:t xml:space="preserve">Надання адресної натуральної та грошової допомоги суб’єктом, що надає соціальні послуги, у 2020 році…………………. </w:t>
            </w:r>
          </w:p>
        </w:tc>
        <w:tc>
          <w:tcPr>
            <w:tcW w:w="653" w:type="dxa"/>
            <w:vAlign w:val="bottom"/>
          </w:tcPr>
          <w:p w:rsidR="00864BF0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6</w:t>
            </w:r>
          </w:p>
        </w:tc>
      </w:tr>
      <w:tr w:rsidR="00793601" w:rsidRPr="0080282A" w:rsidTr="002D2450">
        <w:trPr>
          <w:cantSplit/>
        </w:trPr>
        <w:tc>
          <w:tcPr>
            <w:tcW w:w="956" w:type="dxa"/>
            <w:vAlign w:val="bottom"/>
          </w:tcPr>
          <w:p w:rsidR="00793601" w:rsidRPr="0080282A" w:rsidRDefault="00442C8F" w:rsidP="00A55D44">
            <w:pPr>
              <w:widowControl w:val="0"/>
              <w:jc w:val="center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noProof/>
                <w:sz w:val="28"/>
                <w:szCs w:val="28"/>
                <w:lang w:val="uk-UA" w:eastAsia="uk-UA"/>
              </w:rPr>
              <w:drawing>
                <wp:inline distT="0" distB="0" distL="0" distR="0">
                  <wp:extent cx="396875" cy="379730"/>
                  <wp:effectExtent l="0" t="0" r="3175" b="1270"/>
                  <wp:docPr id="8" name="Рисунок 8" descr="злочи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злочи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875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center"/>
          </w:tcPr>
          <w:p w:rsidR="00793601" w:rsidRPr="0080282A" w:rsidRDefault="00793601" w:rsidP="00DE29A9">
            <w:pPr>
              <w:widowControl w:val="0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lang w:val="uk-UA"/>
              </w:rPr>
              <w:t xml:space="preserve">8. </w:t>
            </w:r>
            <w:r w:rsidRPr="0080282A">
              <w:rPr>
                <w:rFonts w:ascii="Calibri" w:hAnsi="Calibri"/>
                <w:b/>
                <w:sz w:val="28"/>
                <w:szCs w:val="28"/>
                <w:lang w:val="uk-UA"/>
              </w:rPr>
              <w:t xml:space="preserve">ПРАВОСУДДЯ </w:t>
            </w:r>
            <w:r w:rsidRPr="0080282A">
              <w:rPr>
                <w:rFonts w:ascii="Calibri" w:hAnsi="Calibri"/>
                <w:b/>
                <w:bCs/>
                <w:sz w:val="28"/>
                <w:szCs w:val="28"/>
                <w:lang w:val="uk-UA"/>
              </w:rPr>
              <w:t>ТА ЗЛОЧИННІСТЬ</w:t>
            </w:r>
            <w:r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…………………………</w:t>
            </w:r>
            <w:r w:rsidR="00371A1A"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………………….</w:t>
            </w:r>
          </w:p>
        </w:tc>
        <w:tc>
          <w:tcPr>
            <w:tcW w:w="653" w:type="dxa"/>
            <w:vAlign w:val="center"/>
          </w:tcPr>
          <w:p w:rsidR="00793601" w:rsidRPr="0080282A" w:rsidRDefault="0002638C" w:rsidP="00CD04E8">
            <w:pPr>
              <w:widowControl w:val="0"/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szCs w:val="28"/>
                <w:lang w:val="uk-UA"/>
              </w:rPr>
              <w:t>5</w:t>
            </w:r>
            <w:r w:rsidR="00CD04E8">
              <w:rPr>
                <w:rFonts w:ascii="Calibri" w:hAnsi="Calibri"/>
                <w:b/>
                <w:sz w:val="28"/>
                <w:szCs w:val="28"/>
                <w:lang w:val="uk-UA"/>
              </w:rPr>
              <w:t>7</w:t>
            </w:r>
          </w:p>
        </w:tc>
      </w:tr>
      <w:tr w:rsidR="00864BF0" w:rsidRPr="0080282A" w:rsidTr="002D2450">
        <w:trPr>
          <w:cantSplit/>
        </w:trPr>
        <w:tc>
          <w:tcPr>
            <w:tcW w:w="956" w:type="dxa"/>
          </w:tcPr>
          <w:p w:rsidR="00864BF0" w:rsidRPr="0080282A" w:rsidRDefault="00864BF0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8.1.</w:t>
            </w:r>
          </w:p>
        </w:tc>
        <w:tc>
          <w:tcPr>
            <w:tcW w:w="7605" w:type="dxa"/>
            <w:vAlign w:val="bottom"/>
          </w:tcPr>
          <w:p w:rsidR="00864BF0" w:rsidRPr="0080282A" w:rsidRDefault="00864BF0" w:rsidP="00175728">
            <w:pPr>
              <w:widowControl w:val="0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 xml:space="preserve">Кількість виявлених злочинів за окремими видами………………… </w:t>
            </w:r>
          </w:p>
        </w:tc>
        <w:tc>
          <w:tcPr>
            <w:tcW w:w="653" w:type="dxa"/>
            <w:vAlign w:val="bottom"/>
          </w:tcPr>
          <w:p w:rsidR="00864BF0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7</w:t>
            </w:r>
          </w:p>
        </w:tc>
      </w:tr>
      <w:tr w:rsidR="00864BF0" w:rsidRPr="0080282A" w:rsidTr="002D2450">
        <w:trPr>
          <w:cantSplit/>
        </w:trPr>
        <w:tc>
          <w:tcPr>
            <w:tcW w:w="956" w:type="dxa"/>
          </w:tcPr>
          <w:p w:rsidR="00864BF0" w:rsidRPr="0080282A" w:rsidRDefault="00864BF0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8.2.</w:t>
            </w:r>
          </w:p>
        </w:tc>
        <w:tc>
          <w:tcPr>
            <w:tcW w:w="7605" w:type="dxa"/>
            <w:vAlign w:val="bottom"/>
          </w:tcPr>
          <w:p w:rsidR="00864BF0" w:rsidRPr="0080282A" w:rsidRDefault="00864BF0" w:rsidP="00175728">
            <w:pPr>
              <w:widowControl w:val="0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 xml:space="preserve">Злочинність, пов’язана з наркотичними, сильнодіючими засобами та прекурсорами………………………………………………………… </w:t>
            </w:r>
          </w:p>
        </w:tc>
        <w:tc>
          <w:tcPr>
            <w:tcW w:w="653" w:type="dxa"/>
            <w:vAlign w:val="bottom"/>
          </w:tcPr>
          <w:p w:rsidR="00864BF0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8</w:t>
            </w:r>
          </w:p>
        </w:tc>
      </w:tr>
      <w:tr w:rsidR="00864BF0" w:rsidRPr="0080282A" w:rsidTr="002D2450">
        <w:trPr>
          <w:cantSplit/>
        </w:trPr>
        <w:tc>
          <w:tcPr>
            <w:tcW w:w="956" w:type="dxa"/>
          </w:tcPr>
          <w:p w:rsidR="00864BF0" w:rsidRPr="0080282A" w:rsidRDefault="00864BF0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8.3.</w:t>
            </w:r>
          </w:p>
        </w:tc>
        <w:tc>
          <w:tcPr>
            <w:tcW w:w="7605" w:type="dxa"/>
            <w:vAlign w:val="bottom"/>
          </w:tcPr>
          <w:p w:rsidR="00864BF0" w:rsidRPr="0080282A" w:rsidRDefault="00864BF0" w:rsidP="00175728">
            <w:pPr>
              <w:pStyle w:val="afff0"/>
              <w:tabs>
                <w:tab w:val="left" w:pos="1400"/>
                <w:tab w:val="left" w:pos="1843"/>
              </w:tabs>
              <w:ind w:firstLine="0"/>
              <w:jc w:val="left"/>
              <w:rPr>
                <w:rFonts w:ascii="Calibri" w:hAnsi="Calibri"/>
                <w:sz w:val="28"/>
                <w:szCs w:val="28"/>
              </w:rPr>
            </w:pPr>
            <w:r w:rsidRPr="0080282A">
              <w:rPr>
                <w:rFonts w:ascii="Calibri" w:hAnsi="Calibri" w:cs="Calibri"/>
                <w:sz w:val="28"/>
                <w:szCs w:val="28"/>
              </w:rPr>
              <w:t>Склад засуджених</w:t>
            </w:r>
            <w:r w:rsidRPr="0080282A">
              <w:rPr>
                <w:rFonts w:ascii="Calibri" w:hAnsi="Calibri"/>
                <w:sz w:val="28"/>
                <w:szCs w:val="28"/>
              </w:rPr>
              <w:t xml:space="preserve">, судові рішення щодо яких за </w:t>
            </w:r>
            <w:proofErr w:type="spellStart"/>
            <w:r w:rsidRPr="0080282A">
              <w:rPr>
                <w:rFonts w:ascii="Calibri" w:hAnsi="Calibri"/>
                <w:sz w:val="28"/>
                <w:szCs w:val="28"/>
              </w:rPr>
              <w:t>вироками</w:t>
            </w:r>
            <w:proofErr w:type="spellEnd"/>
            <w:r w:rsidRPr="0080282A">
              <w:rPr>
                <w:rFonts w:ascii="Calibri" w:hAnsi="Calibri"/>
                <w:sz w:val="28"/>
                <w:szCs w:val="28"/>
              </w:rPr>
              <w:t xml:space="preserve"> судів набрали законної сили……………………………………………………… </w:t>
            </w:r>
          </w:p>
        </w:tc>
        <w:tc>
          <w:tcPr>
            <w:tcW w:w="653" w:type="dxa"/>
            <w:vAlign w:val="bottom"/>
          </w:tcPr>
          <w:p w:rsidR="00864BF0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8</w:t>
            </w:r>
          </w:p>
        </w:tc>
      </w:tr>
      <w:tr w:rsidR="00864BF0" w:rsidRPr="0080282A" w:rsidTr="002D2450">
        <w:trPr>
          <w:cantSplit/>
        </w:trPr>
        <w:tc>
          <w:tcPr>
            <w:tcW w:w="956" w:type="dxa"/>
          </w:tcPr>
          <w:p w:rsidR="00864BF0" w:rsidRPr="0080282A" w:rsidRDefault="00864BF0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8.4.</w:t>
            </w:r>
          </w:p>
        </w:tc>
        <w:tc>
          <w:tcPr>
            <w:tcW w:w="7605" w:type="dxa"/>
            <w:vAlign w:val="bottom"/>
          </w:tcPr>
          <w:p w:rsidR="00864BF0" w:rsidRPr="0080282A" w:rsidRDefault="00864BF0" w:rsidP="00175728">
            <w:pPr>
              <w:widowControl w:val="0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 xml:space="preserve">Розподіл засуджених за основними мірами покарання………….. </w:t>
            </w:r>
          </w:p>
        </w:tc>
        <w:tc>
          <w:tcPr>
            <w:tcW w:w="653" w:type="dxa"/>
            <w:vAlign w:val="bottom"/>
          </w:tcPr>
          <w:p w:rsidR="00864BF0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9</w:t>
            </w:r>
          </w:p>
        </w:tc>
      </w:tr>
      <w:tr w:rsidR="00864BF0" w:rsidRPr="0080282A" w:rsidTr="002D2450">
        <w:trPr>
          <w:cantSplit/>
        </w:trPr>
        <w:tc>
          <w:tcPr>
            <w:tcW w:w="956" w:type="dxa"/>
          </w:tcPr>
          <w:p w:rsidR="00864BF0" w:rsidRPr="0080282A" w:rsidRDefault="00864BF0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8.5.</w:t>
            </w:r>
          </w:p>
        </w:tc>
        <w:tc>
          <w:tcPr>
            <w:tcW w:w="7605" w:type="dxa"/>
            <w:vAlign w:val="bottom"/>
          </w:tcPr>
          <w:p w:rsidR="00864BF0" w:rsidRPr="0080282A" w:rsidRDefault="00864BF0" w:rsidP="00175728">
            <w:pPr>
              <w:jc w:val="both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 xml:space="preserve">Кількість і склад дітей, які перебували на обліку в підрозділах        превентивної діяльності з ювенальної превенції……………………… </w:t>
            </w:r>
          </w:p>
        </w:tc>
        <w:tc>
          <w:tcPr>
            <w:tcW w:w="653" w:type="dxa"/>
            <w:vAlign w:val="bottom"/>
          </w:tcPr>
          <w:p w:rsidR="00864BF0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9</w:t>
            </w:r>
          </w:p>
        </w:tc>
      </w:tr>
      <w:tr w:rsidR="00864BF0" w:rsidRPr="0080282A" w:rsidTr="002D2450">
        <w:trPr>
          <w:cantSplit/>
        </w:trPr>
        <w:tc>
          <w:tcPr>
            <w:tcW w:w="956" w:type="dxa"/>
          </w:tcPr>
          <w:p w:rsidR="00864BF0" w:rsidRPr="0080282A" w:rsidRDefault="00864BF0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8.6.</w:t>
            </w:r>
          </w:p>
        </w:tc>
        <w:tc>
          <w:tcPr>
            <w:tcW w:w="7605" w:type="dxa"/>
            <w:vAlign w:val="bottom"/>
          </w:tcPr>
          <w:p w:rsidR="00864BF0" w:rsidRPr="0080282A" w:rsidRDefault="00864BF0" w:rsidP="00175728">
            <w:pPr>
              <w:widowControl w:val="0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 xml:space="preserve">Питома вага молоді (у віці до 30 років), засудженої  за окремі види злочинів…………………………………………………………………………….. </w:t>
            </w:r>
          </w:p>
        </w:tc>
        <w:tc>
          <w:tcPr>
            <w:tcW w:w="653" w:type="dxa"/>
            <w:vAlign w:val="bottom"/>
          </w:tcPr>
          <w:p w:rsidR="00864BF0" w:rsidRPr="0080282A" w:rsidRDefault="00CD04E8" w:rsidP="0017572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sz w:val="28"/>
                <w:szCs w:val="28"/>
                <w:lang w:val="uk-UA"/>
              </w:rPr>
              <w:t>60</w:t>
            </w:r>
          </w:p>
        </w:tc>
      </w:tr>
      <w:tr w:rsidR="00864BF0" w:rsidRPr="0080282A" w:rsidTr="002D2450">
        <w:trPr>
          <w:cantSplit/>
        </w:trPr>
        <w:tc>
          <w:tcPr>
            <w:tcW w:w="956" w:type="dxa"/>
          </w:tcPr>
          <w:p w:rsidR="00864BF0" w:rsidRPr="0080282A" w:rsidRDefault="00864BF0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8.7.</w:t>
            </w:r>
          </w:p>
        </w:tc>
        <w:tc>
          <w:tcPr>
            <w:tcW w:w="7605" w:type="dxa"/>
            <w:vAlign w:val="bottom"/>
          </w:tcPr>
          <w:p w:rsidR="00864BF0" w:rsidRPr="0080282A" w:rsidRDefault="00864BF0" w:rsidP="00175728">
            <w:pPr>
              <w:widowControl w:val="0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Питома вага неповнолітніх, засуджених за окремі види злочинів……………………………………………………………………………………….</w:t>
            </w:r>
          </w:p>
        </w:tc>
        <w:tc>
          <w:tcPr>
            <w:tcW w:w="653" w:type="dxa"/>
            <w:vAlign w:val="bottom"/>
          </w:tcPr>
          <w:p w:rsidR="00864BF0" w:rsidRPr="0080282A" w:rsidRDefault="00CD04E8" w:rsidP="00285419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sz w:val="28"/>
                <w:szCs w:val="28"/>
                <w:lang w:val="uk-UA"/>
              </w:rPr>
              <w:t>61</w:t>
            </w:r>
          </w:p>
        </w:tc>
      </w:tr>
      <w:tr w:rsidR="00793601" w:rsidRPr="0080282A" w:rsidTr="002D2450">
        <w:trPr>
          <w:cantSplit/>
        </w:trPr>
        <w:tc>
          <w:tcPr>
            <w:tcW w:w="956" w:type="dxa"/>
            <w:vAlign w:val="bottom"/>
          </w:tcPr>
          <w:p w:rsidR="00793601" w:rsidRPr="0080282A" w:rsidRDefault="00442C8F" w:rsidP="00A55D44">
            <w:pPr>
              <w:widowControl w:val="0"/>
              <w:jc w:val="center"/>
              <w:rPr>
                <w:rFonts w:ascii="Calibri" w:hAnsi="Calibri"/>
                <w:b/>
                <w:bCs/>
                <w:sz w:val="28"/>
                <w:lang w:val="uk-UA"/>
              </w:rPr>
            </w:pPr>
            <w:r w:rsidRPr="0080282A">
              <w:rPr>
                <w:rFonts w:ascii="Calibri" w:hAnsi="Calibri"/>
                <w:b/>
                <w:bCs/>
                <w:noProof/>
                <w:sz w:val="28"/>
                <w:lang w:val="uk-UA" w:eastAsia="uk-UA"/>
              </w:rPr>
              <w:drawing>
                <wp:inline distT="0" distB="0" distL="0" distR="0">
                  <wp:extent cx="422910" cy="387985"/>
                  <wp:effectExtent l="0" t="0" r="0" b="0"/>
                  <wp:docPr id="9" name="Рисунок 9" descr="навко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навко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center"/>
          </w:tcPr>
          <w:p w:rsidR="00793601" w:rsidRPr="0080282A" w:rsidRDefault="00793601" w:rsidP="00A55D44">
            <w:pPr>
              <w:widowControl w:val="0"/>
              <w:jc w:val="center"/>
              <w:rPr>
                <w:rFonts w:ascii="Calibri" w:hAnsi="Calibri"/>
                <w:b/>
                <w:bCs/>
                <w:sz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lang w:val="uk-UA"/>
              </w:rPr>
              <w:t xml:space="preserve">9. </w:t>
            </w:r>
            <w:r w:rsidRPr="0080282A">
              <w:rPr>
                <w:rFonts w:ascii="Calibri" w:hAnsi="Calibri"/>
                <w:b/>
                <w:bCs/>
                <w:sz w:val="28"/>
                <w:lang w:val="uk-UA"/>
              </w:rPr>
              <w:t xml:space="preserve">НАВКОЛИШНЄ СЕРЕДОВИЩЕ </w:t>
            </w:r>
            <w:r w:rsidRPr="0080282A">
              <w:rPr>
                <w:rFonts w:ascii="Calibri" w:hAnsi="Calibri"/>
                <w:sz w:val="28"/>
                <w:lang w:val="uk-UA"/>
              </w:rPr>
              <w:t>……………………………</w:t>
            </w:r>
            <w:r w:rsidR="00D67B40" w:rsidRPr="0080282A">
              <w:rPr>
                <w:rFonts w:ascii="Calibri" w:hAnsi="Calibri"/>
                <w:sz w:val="28"/>
                <w:lang w:val="uk-UA"/>
              </w:rPr>
              <w:t>………………….</w:t>
            </w:r>
          </w:p>
        </w:tc>
        <w:tc>
          <w:tcPr>
            <w:tcW w:w="653" w:type="dxa"/>
            <w:vAlign w:val="center"/>
          </w:tcPr>
          <w:p w:rsidR="00793601" w:rsidRPr="0080282A" w:rsidRDefault="0002638C" w:rsidP="00CD04E8">
            <w:pPr>
              <w:widowControl w:val="0"/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szCs w:val="28"/>
                <w:lang w:val="uk-UA"/>
              </w:rPr>
              <w:t>6</w:t>
            </w:r>
            <w:r w:rsidR="00CD04E8">
              <w:rPr>
                <w:rFonts w:ascii="Calibri" w:hAnsi="Calibri"/>
                <w:b/>
                <w:sz w:val="28"/>
                <w:szCs w:val="28"/>
                <w:lang w:val="uk-UA"/>
              </w:rPr>
              <w:t>2</w:t>
            </w:r>
          </w:p>
        </w:tc>
      </w:tr>
      <w:tr w:rsidR="00D67B40" w:rsidRPr="0080282A" w:rsidTr="002D2450">
        <w:trPr>
          <w:cantSplit/>
        </w:trPr>
        <w:tc>
          <w:tcPr>
            <w:tcW w:w="956" w:type="dxa"/>
          </w:tcPr>
          <w:p w:rsidR="00D67B40" w:rsidRPr="0080282A" w:rsidRDefault="00D67B40" w:rsidP="00175728">
            <w:pPr>
              <w:widowControl w:val="0"/>
              <w:jc w:val="center"/>
              <w:rPr>
                <w:rFonts w:ascii="Calibri" w:hAnsi="Calibri"/>
                <w:bCs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9.1.</w:t>
            </w:r>
          </w:p>
        </w:tc>
        <w:tc>
          <w:tcPr>
            <w:tcW w:w="7605" w:type="dxa"/>
            <w:vAlign w:val="bottom"/>
          </w:tcPr>
          <w:p w:rsidR="00D67B40" w:rsidRPr="0080282A" w:rsidRDefault="00D67B40" w:rsidP="00175728">
            <w:pPr>
              <w:widowControl w:val="0"/>
              <w:rPr>
                <w:rFonts w:ascii="Calibri" w:hAnsi="Calibri"/>
                <w:bCs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Кількість викидів забруднюючих речовин та діоксиду вуглецю в атмосферне повітря стаціонарними джерелами забруднення за видами економічної діяльності у 20</w:t>
            </w:r>
            <w:r w:rsidR="005527DF"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20</w:t>
            </w:r>
            <w:r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 xml:space="preserve"> році……</w:t>
            </w:r>
          </w:p>
        </w:tc>
        <w:tc>
          <w:tcPr>
            <w:tcW w:w="653" w:type="dxa"/>
            <w:vAlign w:val="bottom"/>
          </w:tcPr>
          <w:p w:rsidR="00D67B40" w:rsidRPr="0080282A" w:rsidRDefault="005527DF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6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3</w:t>
            </w:r>
          </w:p>
        </w:tc>
      </w:tr>
      <w:tr w:rsidR="00D67B40" w:rsidRPr="0080282A" w:rsidTr="002D2450">
        <w:trPr>
          <w:cantSplit/>
        </w:trPr>
        <w:tc>
          <w:tcPr>
            <w:tcW w:w="956" w:type="dxa"/>
          </w:tcPr>
          <w:p w:rsidR="00D67B40" w:rsidRPr="0080282A" w:rsidRDefault="00D67B40" w:rsidP="00175728">
            <w:pPr>
              <w:widowControl w:val="0"/>
              <w:jc w:val="center"/>
              <w:rPr>
                <w:rFonts w:ascii="Calibri" w:hAnsi="Calibri"/>
                <w:bCs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9.2.</w:t>
            </w:r>
          </w:p>
        </w:tc>
        <w:tc>
          <w:tcPr>
            <w:tcW w:w="7605" w:type="dxa"/>
            <w:vAlign w:val="bottom"/>
          </w:tcPr>
          <w:p w:rsidR="00D67B40" w:rsidRPr="0080282A" w:rsidRDefault="00D67B40" w:rsidP="00175728">
            <w:pPr>
              <w:widowControl w:val="0"/>
              <w:rPr>
                <w:rFonts w:ascii="Calibri" w:hAnsi="Calibri"/>
                <w:bCs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 xml:space="preserve">Кількість викидів забруднюючих речовин в атмосферне повітря стаціонарними джерелами забруднення </w:t>
            </w: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 xml:space="preserve">по містах </w:t>
            </w:r>
            <w:r w:rsidR="00ED551B" w:rsidRPr="0080282A">
              <w:rPr>
                <w:rFonts w:ascii="Calibri" w:hAnsi="Calibri"/>
                <w:sz w:val="28"/>
                <w:szCs w:val="28"/>
                <w:lang w:val="uk-UA"/>
              </w:rPr>
              <w:br/>
            </w: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та районах…………………………………………………………………………………</w:t>
            </w:r>
            <w:r w:rsidR="009C4C88">
              <w:rPr>
                <w:rFonts w:ascii="Calibri" w:hAnsi="Calibri"/>
                <w:sz w:val="28"/>
                <w:szCs w:val="28"/>
                <w:lang w:val="uk-UA"/>
              </w:rPr>
              <w:t>…</w:t>
            </w: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53" w:type="dxa"/>
            <w:vAlign w:val="bottom"/>
          </w:tcPr>
          <w:p w:rsidR="00D67B40" w:rsidRPr="0080282A" w:rsidRDefault="0002638C" w:rsidP="00CD04E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6</w:t>
            </w:r>
            <w:r w:rsidR="00CD04E8">
              <w:rPr>
                <w:rFonts w:ascii="Calibri" w:hAnsi="Calibri"/>
                <w:sz w:val="28"/>
                <w:szCs w:val="28"/>
                <w:lang w:val="uk-UA"/>
              </w:rPr>
              <w:t>4</w:t>
            </w:r>
          </w:p>
        </w:tc>
      </w:tr>
      <w:tr w:rsidR="0036025A" w:rsidRPr="0080282A" w:rsidTr="002D2450">
        <w:trPr>
          <w:cantSplit/>
        </w:trPr>
        <w:tc>
          <w:tcPr>
            <w:tcW w:w="956" w:type="dxa"/>
            <w:vAlign w:val="bottom"/>
          </w:tcPr>
          <w:p w:rsidR="0036025A" w:rsidRPr="0080282A" w:rsidRDefault="00442C8F" w:rsidP="00A55D44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noProof/>
                <w:sz w:val="28"/>
                <w:lang w:eastAsia="uk-UA"/>
              </w:rPr>
              <w:drawing>
                <wp:inline distT="0" distB="0" distL="0" distR="0">
                  <wp:extent cx="405130" cy="379730"/>
                  <wp:effectExtent l="0" t="0" r="0" b="1270"/>
                  <wp:docPr id="10" name="Рисунок 10" descr="нацра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нацра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center"/>
          </w:tcPr>
          <w:p w:rsidR="0036025A" w:rsidRPr="0080282A" w:rsidRDefault="0036025A" w:rsidP="00A55D44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sz w:val="28"/>
              </w:rPr>
              <w:t>10. Н</w:t>
            </w:r>
            <w:r w:rsidRPr="0080282A">
              <w:rPr>
                <w:rFonts w:ascii="Calibri" w:hAnsi="Calibri"/>
                <w:bCs/>
                <w:sz w:val="28"/>
              </w:rPr>
              <w:t>АЦІОНАЛЬНІ РАХУНКИ</w:t>
            </w:r>
            <w:r w:rsidRPr="0080282A">
              <w:rPr>
                <w:rFonts w:ascii="Calibri" w:hAnsi="Calibri"/>
                <w:b w:val="0"/>
                <w:bCs/>
                <w:sz w:val="28"/>
              </w:rPr>
              <w:t>……………………………………………………….</w:t>
            </w:r>
          </w:p>
        </w:tc>
        <w:tc>
          <w:tcPr>
            <w:tcW w:w="653" w:type="dxa"/>
            <w:vAlign w:val="center"/>
          </w:tcPr>
          <w:p w:rsidR="0036025A" w:rsidRPr="0080282A" w:rsidRDefault="0002638C" w:rsidP="00A55D44">
            <w:pPr>
              <w:widowControl w:val="0"/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szCs w:val="28"/>
                <w:lang w:val="uk-UA"/>
              </w:rPr>
              <w:t>6</w:t>
            </w:r>
            <w:r w:rsidR="00285419" w:rsidRPr="0080282A">
              <w:rPr>
                <w:rFonts w:ascii="Calibri" w:hAnsi="Calibri"/>
                <w:b/>
                <w:sz w:val="28"/>
                <w:szCs w:val="28"/>
                <w:lang w:val="uk-UA"/>
              </w:rPr>
              <w:t>5</w:t>
            </w:r>
          </w:p>
        </w:tc>
      </w:tr>
      <w:tr w:rsidR="00793601" w:rsidRPr="0080282A" w:rsidTr="002D2450">
        <w:trPr>
          <w:cantSplit/>
        </w:trPr>
        <w:tc>
          <w:tcPr>
            <w:tcW w:w="956" w:type="dxa"/>
          </w:tcPr>
          <w:p w:rsidR="00793601" w:rsidRPr="0080282A" w:rsidRDefault="00793601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10.1.</w:t>
            </w:r>
          </w:p>
        </w:tc>
        <w:tc>
          <w:tcPr>
            <w:tcW w:w="7605" w:type="dxa"/>
            <w:vAlign w:val="bottom"/>
          </w:tcPr>
          <w:p w:rsidR="00793601" w:rsidRPr="0080282A" w:rsidRDefault="00793601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Валовий регіональний продукт</w:t>
            </w:r>
            <w:r w:rsidR="008A354A" w:rsidRPr="0080282A">
              <w:rPr>
                <w:rFonts w:ascii="Calibri" w:hAnsi="Calibri"/>
                <w:b w:val="0"/>
                <w:sz w:val="28"/>
              </w:rPr>
              <w:t>………………………………………………….</w:t>
            </w:r>
          </w:p>
        </w:tc>
        <w:tc>
          <w:tcPr>
            <w:tcW w:w="653" w:type="dxa"/>
            <w:vAlign w:val="bottom"/>
          </w:tcPr>
          <w:p w:rsidR="00793601" w:rsidRPr="0080282A" w:rsidRDefault="0002638C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6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6</w:t>
            </w:r>
          </w:p>
        </w:tc>
      </w:tr>
      <w:tr w:rsidR="00793601" w:rsidRPr="0080282A" w:rsidTr="002D2450">
        <w:trPr>
          <w:cantSplit/>
        </w:trPr>
        <w:tc>
          <w:tcPr>
            <w:tcW w:w="956" w:type="dxa"/>
            <w:vAlign w:val="bottom"/>
          </w:tcPr>
          <w:p w:rsidR="00793601" w:rsidRPr="0080282A" w:rsidRDefault="00442C8F" w:rsidP="00175728">
            <w:pPr>
              <w:widowControl w:val="0"/>
              <w:jc w:val="center"/>
              <w:rPr>
                <w:rFonts w:ascii="Calibri" w:hAnsi="Calibri"/>
                <w:b/>
                <w:bCs/>
                <w:sz w:val="28"/>
                <w:lang w:val="uk-UA"/>
              </w:rPr>
            </w:pPr>
            <w:r w:rsidRPr="0080282A">
              <w:rPr>
                <w:rFonts w:ascii="Calibri" w:hAnsi="Calibri"/>
                <w:b/>
                <w:bCs/>
                <w:noProof/>
                <w:sz w:val="28"/>
                <w:lang w:val="uk-UA" w:eastAsia="uk-UA"/>
              </w:rPr>
              <w:drawing>
                <wp:inline distT="0" distB="0" distL="0" distR="0">
                  <wp:extent cx="344805" cy="405130"/>
                  <wp:effectExtent l="0" t="0" r="0" b="0"/>
                  <wp:docPr id="11" name="Рисунок 11" descr="цін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цін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405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center"/>
          </w:tcPr>
          <w:p w:rsidR="00793601" w:rsidRPr="0080282A" w:rsidRDefault="00793601" w:rsidP="00A55D44">
            <w:pPr>
              <w:widowControl w:val="0"/>
              <w:rPr>
                <w:rFonts w:ascii="Calibri" w:hAnsi="Calibri"/>
                <w:b/>
                <w:bCs/>
                <w:sz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lang w:val="uk-UA"/>
              </w:rPr>
              <w:t>11. Ц</w:t>
            </w:r>
            <w:r w:rsidRPr="0080282A">
              <w:rPr>
                <w:rFonts w:ascii="Calibri" w:hAnsi="Calibri"/>
                <w:b/>
                <w:bCs/>
                <w:sz w:val="28"/>
                <w:lang w:val="uk-UA"/>
              </w:rPr>
              <w:t>ІНИ</w:t>
            </w:r>
            <w:r w:rsidRPr="0080282A">
              <w:rPr>
                <w:rFonts w:ascii="Calibri" w:hAnsi="Calibri"/>
                <w:bCs/>
                <w:sz w:val="28"/>
                <w:lang w:val="uk-UA"/>
              </w:rPr>
              <w:t>……………………………………………………………...</w:t>
            </w:r>
            <w:r w:rsidR="00371A1A" w:rsidRPr="0080282A">
              <w:rPr>
                <w:rFonts w:ascii="Calibri" w:hAnsi="Calibri"/>
                <w:bCs/>
                <w:sz w:val="28"/>
                <w:lang w:val="uk-UA"/>
              </w:rPr>
              <w:t>.........................</w:t>
            </w:r>
          </w:p>
        </w:tc>
        <w:tc>
          <w:tcPr>
            <w:tcW w:w="653" w:type="dxa"/>
            <w:vAlign w:val="center"/>
          </w:tcPr>
          <w:p w:rsidR="00793601" w:rsidRPr="0080282A" w:rsidRDefault="0002638C" w:rsidP="004105D1">
            <w:pPr>
              <w:widowControl w:val="0"/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szCs w:val="28"/>
                <w:lang w:val="uk-UA"/>
              </w:rPr>
              <w:t>6</w:t>
            </w:r>
            <w:r w:rsidR="004105D1">
              <w:rPr>
                <w:rFonts w:ascii="Calibri" w:hAnsi="Calibri"/>
                <w:b/>
                <w:sz w:val="28"/>
                <w:szCs w:val="28"/>
                <w:lang w:val="uk-UA"/>
              </w:rPr>
              <w:t>7</w:t>
            </w:r>
          </w:p>
        </w:tc>
      </w:tr>
      <w:tr w:rsidR="00371A1A" w:rsidRPr="0080282A" w:rsidTr="002D2450">
        <w:trPr>
          <w:cantSplit/>
        </w:trPr>
        <w:tc>
          <w:tcPr>
            <w:tcW w:w="956" w:type="dxa"/>
          </w:tcPr>
          <w:p w:rsidR="00371A1A" w:rsidRPr="0080282A" w:rsidRDefault="00371A1A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11.1.</w:t>
            </w:r>
          </w:p>
        </w:tc>
        <w:tc>
          <w:tcPr>
            <w:tcW w:w="7605" w:type="dxa"/>
          </w:tcPr>
          <w:p w:rsidR="00371A1A" w:rsidRPr="0080282A" w:rsidRDefault="00371A1A" w:rsidP="00175728">
            <w:pPr>
              <w:widowControl w:val="0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Індекси споживчих цін (ІСЦ)</w:t>
            </w:r>
            <w:r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…….………….……………………………………..</w:t>
            </w:r>
          </w:p>
        </w:tc>
        <w:tc>
          <w:tcPr>
            <w:tcW w:w="653" w:type="dxa"/>
            <w:vAlign w:val="bottom"/>
          </w:tcPr>
          <w:p w:rsidR="00371A1A" w:rsidRPr="0080282A" w:rsidRDefault="0002638C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6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8</w:t>
            </w:r>
          </w:p>
        </w:tc>
      </w:tr>
      <w:tr w:rsidR="00371A1A" w:rsidRPr="0080282A" w:rsidTr="002D2450">
        <w:trPr>
          <w:cantSplit/>
        </w:trPr>
        <w:tc>
          <w:tcPr>
            <w:tcW w:w="956" w:type="dxa"/>
          </w:tcPr>
          <w:p w:rsidR="00371A1A" w:rsidRPr="0080282A" w:rsidRDefault="00371A1A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11.2.</w:t>
            </w:r>
          </w:p>
        </w:tc>
        <w:tc>
          <w:tcPr>
            <w:tcW w:w="7605" w:type="dxa"/>
          </w:tcPr>
          <w:p w:rsidR="00371A1A" w:rsidRPr="0080282A" w:rsidRDefault="00371A1A" w:rsidP="00175728">
            <w:pPr>
              <w:widowControl w:val="0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Індекси споживчих цін (ІСЦ) – графік</w:t>
            </w:r>
            <w:r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………………….……….…………….</w:t>
            </w:r>
          </w:p>
        </w:tc>
        <w:tc>
          <w:tcPr>
            <w:tcW w:w="653" w:type="dxa"/>
            <w:vAlign w:val="bottom"/>
          </w:tcPr>
          <w:p w:rsidR="00371A1A" w:rsidRPr="0080282A" w:rsidRDefault="0002638C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6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8</w:t>
            </w:r>
          </w:p>
        </w:tc>
      </w:tr>
      <w:tr w:rsidR="00371A1A" w:rsidRPr="0080282A" w:rsidTr="002D2450">
        <w:trPr>
          <w:cantSplit/>
        </w:trPr>
        <w:tc>
          <w:tcPr>
            <w:tcW w:w="956" w:type="dxa"/>
          </w:tcPr>
          <w:p w:rsidR="00371A1A" w:rsidRPr="0080282A" w:rsidRDefault="00371A1A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11.3.</w:t>
            </w:r>
          </w:p>
        </w:tc>
        <w:tc>
          <w:tcPr>
            <w:tcW w:w="7605" w:type="dxa"/>
          </w:tcPr>
          <w:p w:rsidR="00371A1A" w:rsidRPr="0080282A" w:rsidRDefault="00371A1A" w:rsidP="00175728">
            <w:pPr>
              <w:widowControl w:val="0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Індекси споживчих цін на товари та послуги………</w:t>
            </w:r>
            <w:r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……….………</w:t>
            </w: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……</w:t>
            </w:r>
          </w:p>
        </w:tc>
        <w:tc>
          <w:tcPr>
            <w:tcW w:w="653" w:type="dxa"/>
            <w:vAlign w:val="bottom"/>
          </w:tcPr>
          <w:p w:rsidR="00371A1A" w:rsidRPr="0080282A" w:rsidRDefault="0002638C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6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9</w:t>
            </w:r>
          </w:p>
        </w:tc>
      </w:tr>
      <w:tr w:rsidR="00371A1A" w:rsidRPr="0080282A" w:rsidTr="002D2450">
        <w:trPr>
          <w:cantSplit/>
          <w:trHeight w:val="273"/>
        </w:trPr>
        <w:tc>
          <w:tcPr>
            <w:tcW w:w="956" w:type="dxa"/>
          </w:tcPr>
          <w:p w:rsidR="00371A1A" w:rsidRPr="0080282A" w:rsidRDefault="00371A1A" w:rsidP="00175728">
            <w:pPr>
              <w:widowControl w:val="0"/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11.4.</w:t>
            </w:r>
          </w:p>
        </w:tc>
        <w:tc>
          <w:tcPr>
            <w:tcW w:w="7605" w:type="dxa"/>
          </w:tcPr>
          <w:p w:rsidR="00371A1A" w:rsidRPr="0080282A" w:rsidRDefault="00371A1A" w:rsidP="00175728">
            <w:pPr>
              <w:widowControl w:val="0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Індекси споживчих цін на товари та послуги за регіонами</w:t>
            </w: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br/>
              <w:t>у 20</w:t>
            </w:r>
            <w:r w:rsidR="00CE2DF4" w:rsidRPr="0080282A">
              <w:rPr>
                <w:rFonts w:ascii="Calibri" w:hAnsi="Calibri"/>
                <w:sz w:val="28"/>
                <w:szCs w:val="28"/>
                <w:lang w:val="uk-UA"/>
              </w:rPr>
              <w:t>20</w:t>
            </w: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 xml:space="preserve"> році……………………………………</w:t>
            </w:r>
            <w:r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……….……………….………</w:t>
            </w: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…………</w:t>
            </w:r>
            <w:r w:rsidR="00B84EAC" w:rsidRPr="0080282A">
              <w:rPr>
                <w:rFonts w:ascii="Calibri" w:hAnsi="Calibri"/>
                <w:sz w:val="28"/>
                <w:szCs w:val="28"/>
                <w:lang w:val="uk-UA"/>
              </w:rPr>
              <w:t>…</w:t>
            </w:r>
          </w:p>
        </w:tc>
        <w:tc>
          <w:tcPr>
            <w:tcW w:w="653" w:type="dxa"/>
            <w:vAlign w:val="bottom"/>
          </w:tcPr>
          <w:p w:rsidR="00371A1A" w:rsidRPr="0080282A" w:rsidRDefault="0002638C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7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1</w:t>
            </w:r>
          </w:p>
        </w:tc>
      </w:tr>
      <w:tr w:rsidR="00381C7D" w:rsidRPr="0080282A" w:rsidTr="002D2450">
        <w:trPr>
          <w:cantSplit/>
        </w:trPr>
        <w:tc>
          <w:tcPr>
            <w:tcW w:w="956" w:type="dxa"/>
            <w:vAlign w:val="bottom"/>
          </w:tcPr>
          <w:p w:rsidR="00381C7D" w:rsidRPr="0080282A" w:rsidRDefault="00793601" w:rsidP="00A55D44">
            <w:pPr>
              <w:widowControl w:val="0"/>
              <w:jc w:val="center"/>
              <w:rPr>
                <w:rFonts w:ascii="Calibri" w:hAnsi="Calibri"/>
                <w:b/>
                <w:bCs/>
                <w:sz w:val="28"/>
                <w:lang w:val="uk-UA"/>
              </w:rPr>
            </w:pPr>
            <w:r w:rsidRPr="0080282A">
              <w:rPr>
                <w:rFonts w:ascii="Calibri" w:hAnsi="Calibri"/>
                <w:lang w:val="uk-UA"/>
              </w:rPr>
              <w:br w:type="page"/>
            </w:r>
            <w:r w:rsidR="00442C8F" w:rsidRPr="0080282A">
              <w:rPr>
                <w:rFonts w:ascii="Calibri" w:hAnsi="Calibri"/>
                <w:noProof/>
                <w:lang w:val="uk-UA" w:eastAsia="uk-UA"/>
              </w:rPr>
              <w:drawing>
                <wp:inline distT="0" distB="0" distL="0" distR="0">
                  <wp:extent cx="362585" cy="414020"/>
                  <wp:effectExtent l="0" t="0" r="0" b="5080"/>
                  <wp:docPr id="12" name="Рисунок 12" descr="реєстр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реєстр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414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center"/>
          </w:tcPr>
          <w:p w:rsidR="00381C7D" w:rsidRPr="0080282A" w:rsidRDefault="00381C7D" w:rsidP="00A55D44">
            <w:pPr>
              <w:widowControl w:val="0"/>
              <w:rPr>
                <w:rFonts w:ascii="Calibri" w:hAnsi="Calibri"/>
                <w:b/>
                <w:bCs/>
                <w:sz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lang w:val="uk-UA"/>
              </w:rPr>
              <w:t>12. Є</w:t>
            </w:r>
            <w:r w:rsidRPr="0080282A">
              <w:rPr>
                <w:rFonts w:ascii="Calibri" w:hAnsi="Calibri"/>
                <w:b/>
                <w:bCs/>
                <w:sz w:val="28"/>
                <w:lang w:val="uk-UA"/>
              </w:rPr>
              <w:t>ДИНИЙ ДЕРЖАВНИЙ РЕЄСТР ПІДПРИЄМСТВ ТА</w:t>
            </w:r>
          </w:p>
          <w:p w:rsidR="00381C7D" w:rsidRPr="0080282A" w:rsidRDefault="00381C7D" w:rsidP="00A55D44">
            <w:pPr>
              <w:widowControl w:val="0"/>
              <w:rPr>
                <w:rFonts w:ascii="Calibri" w:hAnsi="Calibri"/>
                <w:b/>
                <w:bCs/>
                <w:sz w:val="28"/>
                <w:lang w:val="uk-UA"/>
              </w:rPr>
            </w:pPr>
            <w:r w:rsidRPr="0080282A">
              <w:rPr>
                <w:rFonts w:ascii="Calibri" w:hAnsi="Calibri"/>
                <w:b/>
                <w:bCs/>
                <w:sz w:val="28"/>
                <w:lang w:val="uk-UA"/>
              </w:rPr>
              <w:t xml:space="preserve">      </w:t>
            </w:r>
            <w:r w:rsidR="00096495" w:rsidRPr="0080282A">
              <w:rPr>
                <w:rFonts w:ascii="Calibri" w:hAnsi="Calibri"/>
                <w:b/>
                <w:bCs/>
                <w:sz w:val="28"/>
                <w:lang w:val="uk-UA"/>
              </w:rPr>
              <w:t xml:space="preserve"> </w:t>
            </w:r>
            <w:r w:rsidRPr="0080282A">
              <w:rPr>
                <w:rFonts w:ascii="Calibri" w:hAnsi="Calibri"/>
                <w:b/>
                <w:bCs/>
                <w:sz w:val="28"/>
                <w:lang w:val="uk-UA"/>
              </w:rPr>
              <w:t>ОРГАНІЗАЦІЙ УКРАЇНИ</w:t>
            </w:r>
            <w:r w:rsidR="00D617D4" w:rsidRPr="0080282A">
              <w:rPr>
                <w:rFonts w:ascii="Calibri" w:hAnsi="Calibri"/>
                <w:bCs/>
                <w:sz w:val="28"/>
                <w:lang w:val="uk-UA"/>
              </w:rPr>
              <w:t>……………………………………</w:t>
            </w:r>
            <w:r w:rsidR="00096495" w:rsidRPr="0080282A">
              <w:rPr>
                <w:rFonts w:ascii="Calibri" w:hAnsi="Calibri"/>
                <w:bCs/>
                <w:sz w:val="28"/>
                <w:lang w:val="uk-UA"/>
              </w:rPr>
              <w:t>……………………</w:t>
            </w:r>
            <w:r w:rsidR="007170EE" w:rsidRPr="0080282A">
              <w:rPr>
                <w:rFonts w:ascii="Calibri" w:hAnsi="Calibri"/>
                <w:bCs/>
                <w:sz w:val="28"/>
                <w:lang w:val="uk-UA"/>
              </w:rPr>
              <w:t xml:space="preserve"> </w:t>
            </w:r>
          </w:p>
        </w:tc>
        <w:tc>
          <w:tcPr>
            <w:tcW w:w="653" w:type="dxa"/>
            <w:vAlign w:val="bottom"/>
          </w:tcPr>
          <w:p w:rsidR="00381C7D" w:rsidRPr="0080282A" w:rsidRDefault="0002638C" w:rsidP="004105D1">
            <w:pPr>
              <w:widowControl w:val="0"/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szCs w:val="28"/>
                <w:lang w:val="uk-UA"/>
              </w:rPr>
              <w:t>7</w:t>
            </w:r>
            <w:r w:rsidR="004105D1">
              <w:rPr>
                <w:rFonts w:ascii="Calibri" w:hAnsi="Calibri"/>
                <w:b/>
                <w:sz w:val="28"/>
                <w:szCs w:val="28"/>
                <w:lang w:val="uk-UA"/>
              </w:rPr>
              <w:t>3</w:t>
            </w:r>
          </w:p>
        </w:tc>
      </w:tr>
      <w:tr w:rsidR="005E21F7" w:rsidRPr="0080282A" w:rsidTr="002D2450">
        <w:trPr>
          <w:cantSplit/>
        </w:trPr>
        <w:tc>
          <w:tcPr>
            <w:tcW w:w="956" w:type="dxa"/>
          </w:tcPr>
          <w:p w:rsidR="005E21F7" w:rsidRPr="0080282A" w:rsidRDefault="005E21F7" w:rsidP="00175728">
            <w:pPr>
              <w:pStyle w:val="7"/>
              <w:keepNext w:val="0"/>
              <w:keepLines/>
              <w:widowControl w:val="0"/>
              <w:rPr>
                <w:rFonts w:ascii="Calibri" w:hAnsi="Calibri"/>
                <w:b w:val="0"/>
                <w:sz w:val="28"/>
                <w:szCs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>12.1.</w:t>
            </w:r>
          </w:p>
        </w:tc>
        <w:tc>
          <w:tcPr>
            <w:tcW w:w="7605" w:type="dxa"/>
          </w:tcPr>
          <w:p w:rsidR="005E21F7" w:rsidRPr="0080282A" w:rsidRDefault="005E21F7" w:rsidP="00175728">
            <w:pPr>
              <w:pStyle w:val="7"/>
              <w:keepNext w:val="0"/>
              <w:keepLines/>
              <w:widowControl w:val="0"/>
              <w:jc w:val="left"/>
              <w:rPr>
                <w:rFonts w:ascii="Calibri" w:hAnsi="Calibri"/>
                <w:b w:val="0"/>
                <w:sz w:val="28"/>
                <w:szCs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>Кількість юридичних осіб по містах та районах………</w:t>
            </w:r>
            <w:r w:rsidRPr="0080282A">
              <w:rPr>
                <w:rFonts w:ascii="Calibri" w:hAnsi="Calibri"/>
                <w:b w:val="0"/>
                <w:bCs/>
                <w:sz w:val="28"/>
                <w:szCs w:val="28"/>
              </w:rPr>
              <w:t>……….……</w:t>
            </w:r>
            <w:r w:rsidRPr="0080282A">
              <w:rPr>
                <w:rFonts w:ascii="Calibri" w:hAnsi="Calibri"/>
                <w:b w:val="0"/>
                <w:sz w:val="28"/>
                <w:szCs w:val="28"/>
              </w:rPr>
              <w:t>…</w:t>
            </w:r>
            <w:r w:rsidR="00096495" w:rsidRPr="0080282A">
              <w:rPr>
                <w:rFonts w:ascii="Calibri" w:hAnsi="Calibri"/>
                <w:b w:val="0"/>
                <w:sz w:val="28"/>
                <w:szCs w:val="28"/>
              </w:rPr>
              <w:t>..</w:t>
            </w:r>
          </w:p>
        </w:tc>
        <w:tc>
          <w:tcPr>
            <w:tcW w:w="653" w:type="dxa"/>
            <w:vAlign w:val="bottom"/>
          </w:tcPr>
          <w:p w:rsidR="005E21F7" w:rsidRPr="0080282A" w:rsidRDefault="0002638C" w:rsidP="004105D1">
            <w:pPr>
              <w:keepLines/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7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</w:p>
        </w:tc>
      </w:tr>
      <w:tr w:rsidR="005E21F7" w:rsidRPr="0080282A" w:rsidTr="002D2450">
        <w:trPr>
          <w:cantSplit/>
        </w:trPr>
        <w:tc>
          <w:tcPr>
            <w:tcW w:w="956" w:type="dxa"/>
          </w:tcPr>
          <w:p w:rsidR="005E21F7" w:rsidRPr="0080282A" w:rsidRDefault="005E21F7" w:rsidP="00175728">
            <w:pPr>
              <w:pStyle w:val="7"/>
              <w:keepNext w:val="0"/>
              <w:keepLines/>
              <w:widowControl w:val="0"/>
              <w:rPr>
                <w:rFonts w:ascii="Calibri" w:hAnsi="Calibri"/>
                <w:b w:val="0"/>
                <w:sz w:val="28"/>
                <w:szCs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>12.2.</w:t>
            </w:r>
          </w:p>
        </w:tc>
        <w:tc>
          <w:tcPr>
            <w:tcW w:w="7605" w:type="dxa"/>
          </w:tcPr>
          <w:p w:rsidR="005E21F7" w:rsidRPr="0080282A" w:rsidRDefault="005E21F7" w:rsidP="00175728">
            <w:pPr>
              <w:pStyle w:val="7"/>
              <w:keepNext w:val="0"/>
              <w:keepLines/>
              <w:widowControl w:val="0"/>
              <w:jc w:val="left"/>
              <w:rPr>
                <w:rFonts w:ascii="Calibri" w:hAnsi="Calibri"/>
                <w:b w:val="0"/>
                <w:sz w:val="28"/>
                <w:szCs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 xml:space="preserve">Кількість юридичних осіб, взятих на облік/знятих з обліку </w:t>
            </w:r>
            <w:r w:rsidR="00532118" w:rsidRPr="0080282A">
              <w:rPr>
                <w:rFonts w:ascii="Calibri" w:hAnsi="Calibri"/>
                <w:b w:val="0"/>
                <w:sz w:val="28"/>
                <w:szCs w:val="28"/>
              </w:rPr>
              <w:br/>
            </w:r>
            <w:r w:rsidRPr="0080282A">
              <w:rPr>
                <w:rFonts w:ascii="Calibri" w:hAnsi="Calibri"/>
                <w:b w:val="0"/>
                <w:sz w:val="28"/>
                <w:szCs w:val="28"/>
              </w:rPr>
              <w:t xml:space="preserve">по містах та районах на 1 </w:t>
            </w:r>
            <w:r w:rsidR="00532118" w:rsidRPr="0080282A">
              <w:rPr>
                <w:rFonts w:ascii="Calibri" w:hAnsi="Calibri"/>
                <w:b w:val="0"/>
                <w:sz w:val="28"/>
                <w:szCs w:val="28"/>
              </w:rPr>
              <w:t xml:space="preserve">січня </w:t>
            </w:r>
            <w:r w:rsidRPr="0080282A">
              <w:rPr>
                <w:rFonts w:ascii="Calibri" w:hAnsi="Calibri"/>
                <w:b w:val="0"/>
                <w:sz w:val="28"/>
                <w:szCs w:val="28"/>
              </w:rPr>
              <w:t>20</w:t>
            </w:r>
            <w:r w:rsidR="002A54BC" w:rsidRPr="0080282A">
              <w:rPr>
                <w:rFonts w:ascii="Calibri" w:hAnsi="Calibri"/>
                <w:b w:val="0"/>
                <w:sz w:val="28"/>
                <w:szCs w:val="28"/>
              </w:rPr>
              <w:t>2</w:t>
            </w:r>
            <w:r w:rsidR="001B56CC" w:rsidRPr="0080282A">
              <w:rPr>
                <w:rFonts w:ascii="Calibri" w:hAnsi="Calibri"/>
                <w:b w:val="0"/>
                <w:sz w:val="28"/>
                <w:szCs w:val="28"/>
              </w:rPr>
              <w:t>1</w:t>
            </w:r>
            <w:r w:rsidRPr="0080282A">
              <w:rPr>
                <w:rFonts w:ascii="Calibri" w:hAnsi="Calibri"/>
                <w:b w:val="0"/>
                <w:sz w:val="28"/>
                <w:szCs w:val="28"/>
              </w:rPr>
              <w:t xml:space="preserve"> року……………………</w:t>
            </w:r>
            <w:r w:rsidR="00532118" w:rsidRPr="0080282A">
              <w:rPr>
                <w:rFonts w:ascii="Calibri" w:hAnsi="Calibri"/>
                <w:b w:val="0"/>
                <w:bCs/>
                <w:sz w:val="28"/>
                <w:szCs w:val="28"/>
              </w:rPr>
              <w:t>…………….</w:t>
            </w:r>
          </w:p>
        </w:tc>
        <w:tc>
          <w:tcPr>
            <w:tcW w:w="653" w:type="dxa"/>
            <w:vAlign w:val="bottom"/>
          </w:tcPr>
          <w:p w:rsidR="005E21F7" w:rsidRPr="0080282A" w:rsidRDefault="0002638C" w:rsidP="004105D1">
            <w:pPr>
              <w:keepLines/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7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6</w:t>
            </w:r>
          </w:p>
        </w:tc>
      </w:tr>
      <w:tr w:rsidR="005E21F7" w:rsidRPr="0080282A" w:rsidTr="002D2450">
        <w:trPr>
          <w:cantSplit/>
        </w:trPr>
        <w:tc>
          <w:tcPr>
            <w:tcW w:w="956" w:type="dxa"/>
          </w:tcPr>
          <w:p w:rsidR="005E21F7" w:rsidRPr="0080282A" w:rsidRDefault="005E21F7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  <w:szCs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>12.3.</w:t>
            </w:r>
          </w:p>
        </w:tc>
        <w:tc>
          <w:tcPr>
            <w:tcW w:w="7605" w:type="dxa"/>
          </w:tcPr>
          <w:p w:rsidR="005E21F7" w:rsidRPr="0080282A" w:rsidRDefault="005E21F7" w:rsidP="00175728">
            <w:pPr>
              <w:widowControl w:val="0"/>
              <w:rPr>
                <w:rFonts w:ascii="Calibri" w:hAnsi="Calibri"/>
                <w:snapToGrid w:val="0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napToGrid w:val="0"/>
                <w:sz w:val="28"/>
                <w:szCs w:val="28"/>
                <w:lang w:val="uk-UA"/>
              </w:rPr>
              <w:t>Кількість юридичних осіб за організаційними формами</w:t>
            </w:r>
            <w:r w:rsidR="00532118" w:rsidRPr="0080282A">
              <w:rPr>
                <w:rFonts w:ascii="Calibri" w:hAnsi="Calibri"/>
                <w:snapToGrid w:val="0"/>
                <w:sz w:val="28"/>
                <w:szCs w:val="28"/>
                <w:lang w:val="uk-UA"/>
              </w:rPr>
              <w:t>………….</w:t>
            </w:r>
          </w:p>
        </w:tc>
        <w:tc>
          <w:tcPr>
            <w:tcW w:w="653" w:type="dxa"/>
            <w:vAlign w:val="bottom"/>
          </w:tcPr>
          <w:p w:rsidR="005E21F7" w:rsidRPr="0080282A" w:rsidRDefault="0002638C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7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7</w:t>
            </w:r>
          </w:p>
        </w:tc>
      </w:tr>
      <w:tr w:rsidR="005E21F7" w:rsidRPr="0080282A" w:rsidTr="002D2450">
        <w:trPr>
          <w:cantSplit/>
        </w:trPr>
        <w:tc>
          <w:tcPr>
            <w:tcW w:w="956" w:type="dxa"/>
          </w:tcPr>
          <w:p w:rsidR="005E21F7" w:rsidRPr="0080282A" w:rsidRDefault="005E21F7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  <w:szCs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>12.4.</w:t>
            </w:r>
          </w:p>
        </w:tc>
        <w:tc>
          <w:tcPr>
            <w:tcW w:w="7605" w:type="dxa"/>
          </w:tcPr>
          <w:p w:rsidR="005E21F7" w:rsidRPr="0080282A" w:rsidRDefault="005E21F7" w:rsidP="00175728">
            <w:pPr>
              <w:widowControl w:val="0"/>
              <w:rPr>
                <w:rFonts w:ascii="Calibri" w:hAnsi="Calibri"/>
                <w:snapToGrid w:val="0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Кількість юридичних осіб за видами економічної діяльності…</w:t>
            </w:r>
            <w:r w:rsidR="00096495"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..</w:t>
            </w:r>
          </w:p>
        </w:tc>
        <w:tc>
          <w:tcPr>
            <w:tcW w:w="653" w:type="dxa"/>
            <w:vAlign w:val="bottom"/>
          </w:tcPr>
          <w:p w:rsidR="005E21F7" w:rsidRPr="0080282A" w:rsidRDefault="0002638C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7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9</w:t>
            </w:r>
          </w:p>
        </w:tc>
      </w:tr>
      <w:tr w:rsidR="00381C7D" w:rsidRPr="0080282A" w:rsidTr="002D2450">
        <w:trPr>
          <w:cantSplit/>
          <w:trHeight w:val="420"/>
        </w:trPr>
        <w:tc>
          <w:tcPr>
            <w:tcW w:w="956" w:type="dxa"/>
            <w:vAlign w:val="bottom"/>
          </w:tcPr>
          <w:p w:rsidR="00381C7D" w:rsidRPr="0080282A" w:rsidRDefault="00442C8F" w:rsidP="00175728">
            <w:pPr>
              <w:jc w:val="center"/>
              <w:rPr>
                <w:rFonts w:ascii="Calibri" w:hAnsi="Calibri"/>
                <w:b/>
                <w:bCs/>
                <w:sz w:val="28"/>
                <w:lang w:val="uk-UA"/>
              </w:rPr>
            </w:pPr>
            <w:r w:rsidRPr="0080282A">
              <w:rPr>
                <w:rFonts w:ascii="Calibri" w:hAnsi="Calibri"/>
                <w:b/>
                <w:bCs/>
                <w:noProof/>
                <w:sz w:val="28"/>
                <w:lang w:val="uk-UA" w:eastAsia="uk-UA"/>
              </w:rPr>
              <w:drawing>
                <wp:inline distT="0" distB="0" distL="0" distR="0">
                  <wp:extent cx="431165" cy="414020"/>
                  <wp:effectExtent l="0" t="0" r="6985" b="5080"/>
                  <wp:docPr id="13" name="Рисунок 13" descr="про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про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165" cy="414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center"/>
          </w:tcPr>
          <w:p w:rsidR="00381C7D" w:rsidRPr="0080282A" w:rsidRDefault="00381C7D" w:rsidP="00A55D44">
            <w:pPr>
              <w:rPr>
                <w:rFonts w:ascii="Calibri" w:hAnsi="Calibri"/>
                <w:b/>
                <w:bCs/>
                <w:sz w:val="28"/>
                <w:lang w:val="uk-UA"/>
              </w:rPr>
            </w:pPr>
            <w:r w:rsidRPr="0080282A">
              <w:rPr>
                <w:rFonts w:ascii="Calibri" w:hAnsi="Calibri"/>
                <w:b/>
                <w:bCs/>
                <w:sz w:val="28"/>
                <w:lang w:val="uk-UA"/>
              </w:rPr>
              <w:t>13. ПРОМИСЛОВІСТЬ</w:t>
            </w:r>
            <w:r w:rsidRPr="0080282A">
              <w:rPr>
                <w:rFonts w:ascii="Calibri" w:hAnsi="Calibri"/>
                <w:sz w:val="28"/>
                <w:lang w:val="uk-UA"/>
              </w:rPr>
              <w:t>…………………………………………</w:t>
            </w:r>
            <w:r w:rsidR="007849B8" w:rsidRPr="0080282A">
              <w:rPr>
                <w:rFonts w:ascii="Calibri" w:hAnsi="Calibri"/>
                <w:sz w:val="28"/>
                <w:lang w:val="uk-UA"/>
              </w:rPr>
              <w:t>…</w:t>
            </w:r>
            <w:r w:rsidR="006F0E26" w:rsidRPr="0080282A">
              <w:rPr>
                <w:rFonts w:ascii="Calibri" w:hAnsi="Calibri"/>
                <w:sz w:val="28"/>
                <w:lang w:val="uk-UA"/>
              </w:rPr>
              <w:t>…………………….</w:t>
            </w:r>
          </w:p>
        </w:tc>
        <w:tc>
          <w:tcPr>
            <w:tcW w:w="653" w:type="dxa"/>
            <w:vAlign w:val="center"/>
          </w:tcPr>
          <w:p w:rsidR="00381C7D" w:rsidRPr="0080282A" w:rsidRDefault="004105D1" w:rsidP="00A55D44">
            <w:pPr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b/>
                <w:sz w:val="28"/>
                <w:szCs w:val="28"/>
                <w:lang w:val="uk-UA"/>
              </w:rPr>
              <w:t>80</w:t>
            </w:r>
          </w:p>
        </w:tc>
      </w:tr>
      <w:tr w:rsidR="000B7F5E" w:rsidRPr="0080282A" w:rsidTr="002D2450">
        <w:trPr>
          <w:cantSplit/>
        </w:trPr>
        <w:tc>
          <w:tcPr>
            <w:tcW w:w="956" w:type="dxa"/>
            <w:vAlign w:val="bottom"/>
          </w:tcPr>
          <w:p w:rsidR="00607A57" w:rsidRPr="0080282A" w:rsidRDefault="00607A57" w:rsidP="00175728">
            <w:pPr>
              <w:jc w:val="center"/>
              <w:rPr>
                <w:rFonts w:ascii="Calibri" w:hAnsi="Calibri"/>
                <w:bCs/>
                <w:sz w:val="10"/>
                <w:lang w:val="uk-UA"/>
              </w:rPr>
            </w:pPr>
            <w:r w:rsidRPr="0080282A">
              <w:rPr>
                <w:rFonts w:ascii="Calibri" w:hAnsi="Calibri"/>
                <w:bCs/>
                <w:sz w:val="28"/>
                <w:lang w:val="uk-UA"/>
              </w:rPr>
              <w:t>13.1</w:t>
            </w:r>
            <w:r w:rsidR="00A63438" w:rsidRPr="0080282A">
              <w:rPr>
                <w:rFonts w:ascii="Calibri" w:hAnsi="Calibri"/>
                <w:bCs/>
                <w:sz w:val="28"/>
                <w:lang w:val="uk-UA"/>
              </w:rPr>
              <w:t>.</w:t>
            </w:r>
          </w:p>
        </w:tc>
        <w:tc>
          <w:tcPr>
            <w:tcW w:w="7605" w:type="dxa"/>
            <w:vAlign w:val="bottom"/>
          </w:tcPr>
          <w:p w:rsidR="00607A57" w:rsidRPr="0080282A" w:rsidRDefault="00607A57" w:rsidP="00FB42FC">
            <w:pPr>
              <w:rPr>
                <w:rFonts w:ascii="Calibri" w:hAnsi="Calibri"/>
                <w:b/>
                <w:bCs/>
                <w:sz w:val="10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 xml:space="preserve">Динаміка промислового виробництва </w:t>
            </w:r>
            <w:r w:rsidR="00FB42FC" w:rsidRPr="0080282A">
              <w:rPr>
                <w:rFonts w:ascii="Calibri" w:hAnsi="Calibri"/>
                <w:sz w:val="28"/>
                <w:lang w:val="uk-UA"/>
              </w:rPr>
              <w:t>……………</w:t>
            </w:r>
            <w:r w:rsidRPr="0080282A">
              <w:rPr>
                <w:rFonts w:ascii="Calibri" w:hAnsi="Calibri"/>
                <w:sz w:val="28"/>
                <w:lang w:val="uk-UA"/>
              </w:rPr>
              <w:t>………………………..</w:t>
            </w:r>
          </w:p>
        </w:tc>
        <w:tc>
          <w:tcPr>
            <w:tcW w:w="653" w:type="dxa"/>
            <w:vAlign w:val="bottom"/>
          </w:tcPr>
          <w:p w:rsidR="00607A57" w:rsidRPr="0080282A" w:rsidRDefault="004105D1" w:rsidP="00175728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sz w:val="28"/>
                <w:szCs w:val="28"/>
                <w:lang w:val="uk-UA"/>
              </w:rPr>
              <w:t>80</w:t>
            </w:r>
          </w:p>
        </w:tc>
      </w:tr>
      <w:tr w:rsidR="00485F8D" w:rsidRPr="0080282A" w:rsidTr="002D2450">
        <w:trPr>
          <w:cantSplit/>
        </w:trPr>
        <w:tc>
          <w:tcPr>
            <w:tcW w:w="956" w:type="dxa"/>
          </w:tcPr>
          <w:p w:rsidR="00485F8D" w:rsidRPr="0080282A" w:rsidRDefault="00485F8D" w:rsidP="00175728">
            <w:pPr>
              <w:jc w:val="center"/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13.</w:t>
            </w:r>
            <w:r w:rsidR="00607A57" w:rsidRPr="0080282A">
              <w:rPr>
                <w:rFonts w:ascii="Calibri" w:hAnsi="Calibri"/>
                <w:sz w:val="28"/>
                <w:lang w:val="uk-UA"/>
              </w:rPr>
              <w:t>2</w:t>
            </w:r>
            <w:r w:rsidRPr="0080282A">
              <w:rPr>
                <w:rFonts w:ascii="Calibri" w:hAnsi="Calibri"/>
                <w:sz w:val="28"/>
                <w:lang w:val="uk-UA"/>
              </w:rPr>
              <w:t>.</w:t>
            </w:r>
          </w:p>
        </w:tc>
        <w:tc>
          <w:tcPr>
            <w:tcW w:w="7605" w:type="dxa"/>
            <w:vAlign w:val="bottom"/>
          </w:tcPr>
          <w:p w:rsidR="00485F8D" w:rsidRPr="0080282A" w:rsidRDefault="00485F8D" w:rsidP="00175728">
            <w:pPr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 xml:space="preserve">Індекси промислової продукції за видами діяльності </w:t>
            </w:r>
          </w:p>
          <w:p w:rsidR="00485F8D" w:rsidRPr="0080282A" w:rsidRDefault="00485F8D" w:rsidP="00175728">
            <w:pPr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за 2015–2020 роки………………………………………………………………………</w:t>
            </w:r>
          </w:p>
        </w:tc>
        <w:tc>
          <w:tcPr>
            <w:tcW w:w="653" w:type="dxa"/>
            <w:vAlign w:val="bottom"/>
          </w:tcPr>
          <w:p w:rsidR="00485F8D" w:rsidRPr="0080282A" w:rsidRDefault="004105D1" w:rsidP="00285419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sz w:val="28"/>
                <w:szCs w:val="28"/>
                <w:lang w:val="uk-UA"/>
              </w:rPr>
              <w:t>81</w:t>
            </w:r>
          </w:p>
        </w:tc>
      </w:tr>
      <w:tr w:rsidR="00381C7D" w:rsidRPr="0080282A" w:rsidTr="002D2450">
        <w:trPr>
          <w:cantSplit/>
        </w:trPr>
        <w:tc>
          <w:tcPr>
            <w:tcW w:w="956" w:type="dxa"/>
            <w:vAlign w:val="center"/>
          </w:tcPr>
          <w:p w:rsidR="00381C7D" w:rsidRPr="0080282A" w:rsidRDefault="00381C7D" w:rsidP="005E60C0">
            <w:pPr>
              <w:jc w:val="center"/>
              <w:rPr>
                <w:rFonts w:ascii="Calibri" w:hAnsi="Calibri"/>
                <w:b/>
                <w:bCs/>
                <w:sz w:val="28"/>
                <w:lang w:val="uk-UA"/>
              </w:rPr>
            </w:pPr>
            <w:r w:rsidRPr="0080282A">
              <w:rPr>
                <w:rFonts w:ascii="Calibri" w:hAnsi="Calibri"/>
                <w:lang w:val="uk-UA"/>
              </w:rPr>
              <w:br w:type="page"/>
            </w:r>
            <w:r w:rsidR="00442C8F" w:rsidRPr="0080282A">
              <w:rPr>
                <w:rFonts w:ascii="Calibri" w:hAnsi="Calibri"/>
                <w:noProof/>
                <w:lang w:val="uk-UA" w:eastAsia="uk-UA"/>
              </w:rPr>
              <w:drawing>
                <wp:inline distT="0" distB="0" distL="0" distR="0">
                  <wp:extent cx="422910" cy="379730"/>
                  <wp:effectExtent l="0" t="0" r="0" b="1270"/>
                  <wp:docPr id="14" name="Рисунок 14" descr="с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с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bottom"/>
          </w:tcPr>
          <w:p w:rsidR="00381C7D" w:rsidRPr="0080282A" w:rsidRDefault="00381C7D" w:rsidP="00175728">
            <w:pPr>
              <w:rPr>
                <w:rFonts w:ascii="Calibri" w:hAnsi="Calibri"/>
                <w:b/>
                <w:bCs/>
                <w:sz w:val="28"/>
                <w:lang w:val="uk-UA"/>
              </w:rPr>
            </w:pPr>
            <w:r w:rsidRPr="0080282A">
              <w:rPr>
                <w:rFonts w:ascii="Calibri" w:hAnsi="Calibri"/>
                <w:b/>
                <w:bCs/>
                <w:sz w:val="28"/>
                <w:lang w:val="uk-UA"/>
              </w:rPr>
              <w:t>14. СІЛЬСЬКЕ ГОСПОДАРСТВО, МИСЛИВСТВО,</w:t>
            </w:r>
          </w:p>
          <w:p w:rsidR="00381C7D" w:rsidRPr="0080282A" w:rsidRDefault="00381C7D" w:rsidP="00175728">
            <w:pPr>
              <w:rPr>
                <w:rFonts w:ascii="Calibri" w:hAnsi="Calibri"/>
                <w:bCs/>
                <w:sz w:val="28"/>
                <w:lang w:val="uk-UA"/>
              </w:rPr>
            </w:pPr>
            <w:r w:rsidRPr="0080282A">
              <w:rPr>
                <w:rFonts w:ascii="Calibri" w:hAnsi="Calibri"/>
                <w:b/>
                <w:bCs/>
                <w:sz w:val="28"/>
                <w:lang w:val="uk-UA"/>
              </w:rPr>
              <w:t xml:space="preserve">      ЛІСОВЕ ГОСПОДАРСТВО</w:t>
            </w:r>
            <w:r w:rsidR="00C645D8" w:rsidRPr="0080282A">
              <w:rPr>
                <w:rFonts w:ascii="Calibri" w:hAnsi="Calibri"/>
                <w:b/>
                <w:bCs/>
                <w:sz w:val="28"/>
                <w:lang w:val="uk-UA"/>
              </w:rPr>
              <w:t xml:space="preserve">, </w:t>
            </w:r>
            <w:r w:rsidRPr="0080282A">
              <w:rPr>
                <w:rFonts w:ascii="Calibri" w:hAnsi="Calibri"/>
                <w:b/>
                <w:bCs/>
                <w:sz w:val="28"/>
                <w:lang w:val="uk-UA"/>
              </w:rPr>
              <w:t>РИБНЕ ГОСПОДАРСТВО</w:t>
            </w:r>
            <w:r w:rsidRPr="0080282A">
              <w:rPr>
                <w:rFonts w:ascii="Calibri" w:hAnsi="Calibri"/>
                <w:bCs/>
                <w:sz w:val="28"/>
                <w:lang w:val="uk-UA"/>
              </w:rPr>
              <w:t>...</w:t>
            </w:r>
            <w:r w:rsidR="005E21F7" w:rsidRPr="0080282A">
              <w:rPr>
                <w:rFonts w:ascii="Calibri" w:hAnsi="Calibri"/>
                <w:bCs/>
                <w:sz w:val="28"/>
                <w:lang w:val="uk-UA"/>
              </w:rPr>
              <w:t>..............</w:t>
            </w:r>
          </w:p>
        </w:tc>
        <w:tc>
          <w:tcPr>
            <w:tcW w:w="653" w:type="dxa"/>
            <w:vAlign w:val="bottom"/>
          </w:tcPr>
          <w:p w:rsidR="00381C7D" w:rsidRPr="0080282A" w:rsidRDefault="0002638C" w:rsidP="004105D1">
            <w:pPr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szCs w:val="28"/>
                <w:lang w:val="uk-UA"/>
              </w:rPr>
              <w:t>8</w:t>
            </w:r>
            <w:r w:rsidR="004105D1">
              <w:rPr>
                <w:rFonts w:ascii="Calibri" w:hAnsi="Calibri"/>
                <w:b/>
                <w:sz w:val="28"/>
                <w:szCs w:val="28"/>
                <w:lang w:val="uk-UA"/>
              </w:rPr>
              <w:t>2</w:t>
            </w:r>
          </w:p>
        </w:tc>
      </w:tr>
      <w:tr w:rsidR="00381C7D" w:rsidRPr="0080282A" w:rsidTr="002D2450">
        <w:trPr>
          <w:cantSplit/>
        </w:trPr>
        <w:tc>
          <w:tcPr>
            <w:tcW w:w="956" w:type="dxa"/>
            <w:vAlign w:val="bottom"/>
          </w:tcPr>
          <w:p w:rsidR="00381C7D" w:rsidRPr="0080282A" w:rsidRDefault="00381C7D" w:rsidP="00175728">
            <w:pPr>
              <w:jc w:val="center"/>
              <w:rPr>
                <w:rFonts w:ascii="Calibri" w:hAnsi="Calibri"/>
                <w:b/>
                <w:bCs/>
                <w:sz w:val="8"/>
                <w:lang w:val="uk-UA"/>
              </w:rPr>
            </w:pPr>
          </w:p>
        </w:tc>
        <w:tc>
          <w:tcPr>
            <w:tcW w:w="7605" w:type="dxa"/>
            <w:vAlign w:val="bottom"/>
          </w:tcPr>
          <w:p w:rsidR="00381C7D" w:rsidRPr="0080282A" w:rsidRDefault="00381C7D" w:rsidP="00175728">
            <w:pPr>
              <w:pStyle w:val="7"/>
              <w:keepNext w:val="0"/>
              <w:jc w:val="left"/>
              <w:rPr>
                <w:rFonts w:ascii="Calibri" w:eastAsia="Arial Unicode MS" w:hAnsi="Calibri"/>
                <w:b w:val="0"/>
                <w:sz w:val="28"/>
              </w:rPr>
            </w:pPr>
            <w:r w:rsidRPr="0080282A">
              <w:rPr>
                <w:rFonts w:ascii="Calibri" w:hAnsi="Calibri"/>
                <w:sz w:val="28"/>
              </w:rPr>
              <w:t>Сільське господарство</w:t>
            </w:r>
            <w:r w:rsidRPr="0080282A">
              <w:rPr>
                <w:rFonts w:ascii="Calibri" w:hAnsi="Calibri"/>
                <w:b w:val="0"/>
                <w:bCs/>
                <w:sz w:val="28"/>
              </w:rPr>
              <w:t>……………………………………………</w:t>
            </w:r>
            <w:r w:rsidR="005E21F7" w:rsidRPr="0080282A">
              <w:rPr>
                <w:rFonts w:ascii="Calibri" w:hAnsi="Calibri"/>
                <w:b w:val="0"/>
                <w:bCs/>
                <w:sz w:val="28"/>
              </w:rPr>
              <w:t>………………….</w:t>
            </w:r>
          </w:p>
        </w:tc>
        <w:tc>
          <w:tcPr>
            <w:tcW w:w="653" w:type="dxa"/>
            <w:vAlign w:val="bottom"/>
          </w:tcPr>
          <w:p w:rsidR="00381C7D" w:rsidRPr="0080282A" w:rsidRDefault="0002638C" w:rsidP="004105D1">
            <w:pPr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szCs w:val="28"/>
                <w:lang w:val="uk-UA"/>
              </w:rPr>
              <w:t>8</w:t>
            </w:r>
            <w:r w:rsidR="004105D1">
              <w:rPr>
                <w:rFonts w:ascii="Calibri" w:hAnsi="Calibri"/>
                <w:b/>
                <w:sz w:val="28"/>
                <w:szCs w:val="28"/>
                <w:lang w:val="uk-UA"/>
              </w:rPr>
              <w:t>5</w:t>
            </w:r>
          </w:p>
        </w:tc>
      </w:tr>
      <w:tr w:rsidR="00B07DF0" w:rsidRPr="0080282A" w:rsidTr="002D2450">
        <w:trPr>
          <w:cantSplit/>
        </w:trPr>
        <w:tc>
          <w:tcPr>
            <w:tcW w:w="956" w:type="dxa"/>
          </w:tcPr>
          <w:p w:rsidR="00B07DF0" w:rsidRPr="0080282A" w:rsidRDefault="00B07DF0" w:rsidP="00175728">
            <w:pPr>
              <w:pStyle w:val="7"/>
              <w:keepNext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14.1.</w:t>
            </w:r>
          </w:p>
        </w:tc>
        <w:tc>
          <w:tcPr>
            <w:tcW w:w="7605" w:type="dxa"/>
            <w:vAlign w:val="bottom"/>
          </w:tcPr>
          <w:p w:rsidR="00B07DF0" w:rsidRPr="0080282A" w:rsidRDefault="00B07DF0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eastAsia="Arial Unicode MS" w:hAnsi="Calibri"/>
                <w:b w:val="0"/>
                <w:sz w:val="28"/>
              </w:rPr>
              <w:t>Індекси сільськогосподарської продукції……...………………............</w:t>
            </w:r>
          </w:p>
        </w:tc>
        <w:tc>
          <w:tcPr>
            <w:tcW w:w="653" w:type="dxa"/>
            <w:vAlign w:val="bottom"/>
          </w:tcPr>
          <w:p w:rsidR="00B07DF0" w:rsidRPr="0080282A" w:rsidRDefault="0002638C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8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</w:p>
        </w:tc>
      </w:tr>
      <w:tr w:rsidR="00B07DF0" w:rsidRPr="0080282A" w:rsidTr="002D2450">
        <w:trPr>
          <w:cantSplit/>
        </w:trPr>
        <w:tc>
          <w:tcPr>
            <w:tcW w:w="956" w:type="dxa"/>
          </w:tcPr>
          <w:p w:rsidR="00B07DF0" w:rsidRPr="0080282A" w:rsidRDefault="00B07DF0" w:rsidP="00175728">
            <w:pPr>
              <w:pStyle w:val="7"/>
              <w:keepNext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14.2.</w:t>
            </w:r>
          </w:p>
        </w:tc>
        <w:tc>
          <w:tcPr>
            <w:tcW w:w="7605" w:type="dxa"/>
            <w:vAlign w:val="bottom"/>
          </w:tcPr>
          <w:p w:rsidR="00B07DF0" w:rsidRPr="0080282A" w:rsidRDefault="00B07DF0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bCs/>
                <w:sz w:val="28"/>
              </w:rPr>
            </w:pPr>
            <w:r w:rsidRPr="0080282A">
              <w:rPr>
                <w:rFonts w:ascii="Calibri" w:hAnsi="Calibri"/>
                <w:b w:val="0"/>
                <w:bCs/>
                <w:sz w:val="28"/>
              </w:rPr>
              <w:t>Частка господарств населення у виробництві продукції сільського господарства……………………………………………………………..</w:t>
            </w:r>
          </w:p>
        </w:tc>
        <w:tc>
          <w:tcPr>
            <w:tcW w:w="653" w:type="dxa"/>
            <w:vAlign w:val="bottom"/>
          </w:tcPr>
          <w:p w:rsidR="00B07DF0" w:rsidRPr="0080282A" w:rsidRDefault="0002638C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8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6</w:t>
            </w:r>
          </w:p>
        </w:tc>
      </w:tr>
      <w:tr w:rsidR="00B07DF0" w:rsidRPr="0080282A" w:rsidTr="002D2450">
        <w:trPr>
          <w:cantSplit/>
        </w:trPr>
        <w:tc>
          <w:tcPr>
            <w:tcW w:w="956" w:type="dxa"/>
          </w:tcPr>
          <w:p w:rsidR="00B07DF0" w:rsidRPr="0080282A" w:rsidRDefault="00B07DF0" w:rsidP="00175728">
            <w:pPr>
              <w:pStyle w:val="7"/>
              <w:keepNext w:val="0"/>
              <w:rPr>
                <w:rFonts w:ascii="Calibri" w:hAnsi="Calibri"/>
                <w:b w:val="0"/>
                <w:bCs/>
                <w:sz w:val="28"/>
              </w:rPr>
            </w:pPr>
            <w:r w:rsidRPr="0080282A">
              <w:rPr>
                <w:rFonts w:ascii="Calibri" w:hAnsi="Calibri"/>
                <w:b w:val="0"/>
                <w:bCs/>
                <w:sz w:val="28"/>
              </w:rPr>
              <w:t>14.3.</w:t>
            </w:r>
          </w:p>
        </w:tc>
        <w:tc>
          <w:tcPr>
            <w:tcW w:w="7605" w:type="dxa"/>
          </w:tcPr>
          <w:p w:rsidR="00B07DF0" w:rsidRPr="0080282A" w:rsidRDefault="00B07DF0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Виробництво сільськогосподарської продукції на одну особу….............................................................................................</w:t>
            </w:r>
          </w:p>
        </w:tc>
        <w:tc>
          <w:tcPr>
            <w:tcW w:w="653" w:type="dxa"/>
            <w:vAlign w:val="bottom"/>
          </w:tcPr>
          <w:p w:rsidR="00B07DF0" w:rsidRPr="0080282A" w:rsidRDefault="0002638C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8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6</w:t>
            </w:r>
          </w:p>
        </w:tc>
      </w:tr>
      <w:tr w:rsidR="00B07DF0" w:rsidRPr="0080282A" w:rsidTr="002D2450">
        <w:trPr>
          <w:cantSplit/>
        </w:trPr>
        <w:tc>
          <w:tcPr>
            <w:tcW w:w="956" w:type="dxa"/>
          </w:tcPr>
          <w:p w:rsidR="00B07DF0" w:rsidRPr="0080282A" w:rsidRDefault="00B07DF0" w:rsidP="00175728">
            <w:pPr>
              <w:pStyle w:val="7"/>
              <w:keepNext w:val="0"/>
              <w:rPr>
                <w:rFonts w:ascii="Calibri" w:hAnsi="Calibri"/>
                <w:b w:val="0"/>
                <w:bCs/>
                <w:sz w:val="28"/>
              </w:rPr>
            </w:pPr>
            <w:r w:rsidRPr="0080282A">
              <w:rPr>
                <w:rFonts w:ascii="Calibri" w:hAnsi="Calibri"/>
                <w:b w:val="0"/>
                <w:bCs/>
                <w:sz w:val="28"/>
              </w:rPr>
              <w:t>14.4.</w:t>
            </w:r>
          </w:p>
        </w:tc>
        <w:tc>
          <w:tcPr>
            <w:tcW w:w="7605" w:type="dxa"/>
          </w:tcPr>
          <w:p w:rsidR="00B07DF0" w:rsidRPr="0080282A" w:rsidRDefault="00B07DF0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Реалізація продукції сільського господарства підприємствами………………………………………………………………………….</w:t>
            </w:r>
          </w:p>
        </w:tc>
        <w:tc>
          <w:tcPr>
            <w:tcW w:w="653" w:type="dxa"/>
            <w:vAlign w:val="bottom"/>
          </w:tcPr>
          <w:p w:rsidR="00B07DF0" w:rsidRPr="0080282A" w:rsidRDefault="0002638C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8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7</w:t>
            </w:r>
          </w:p>
        </w:tc>
      </w:tr>
      <w:tr w:rsidR="00B07DF0" w:rsidRPr="0080282A" w:rsidTr="002D2450">
        <w:trPr>
          <w:cantSplit/>
        </w:trPr>
        <w:tc>
          <w:tcPr>
            <w:tcW w:w="956" w:type="dxa"/>
          </w:tcPr>
          <w:p w:rsidR="00B07DF0" w:rsidRPr="0080282A" w:rsidRDefault="00B07DF0" w:rsidP="00175728">
            <w:pPr>
              <w:pStyle w:val="7"/>
              <w:keepNext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bCs/>
                <w:sz w:val="28"/>
              </w:rPr>
              <w:t>14.5.</w:t>
            </w:r>
          </w:p>
        </w:tc>
        <w:tc>
          <w:tcPr>
            <w:tcW w:w="7605" w:type="dxa"/>
          </w:tcPr>
          <w:p w:rsidR="00B07DF0" w:rsidRPr="0080282A" w:rsidRDefault="00B07DF0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Середні ціни продукції сільського господарства, реалізованої підприємствами………………………………………………………………………….</w:t>
            </w:r>
          </w:p>
        </w:tc>
        <w:tc>
          <w:tcPr>
            <w:tcW w:w="653" w:type="dxa"/>
            <w:vAlign w:val="bottom"/>
          </w:tcPr>
          <w:p w:rsidR="00B07DF0" w:rsidRPr="0080282A" w:rsidRDefault="0002638C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8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7</w:t>
            </w:r>
          </w:p>
        </w:tc>
      </w:tr>
      <w:tr w:rsidR="00381C7D" w:rsidRPr="0080282A" w:rsidTr="002D2450">
        <w:trPr>
          <w:cantSplit/>
        </w:trPr>
        <w:tc>
          <w:tcPr>
            <w:tcW w:w="956" w:type="dxa"/>
          </w:tcPr>
          <w:p w:rsidR="00381C7D" w:rsidRPr="0080282A" w:rsidRDefault="00381C7D" w:rsidP="00175728">
            <w:pPr>
              <w:pStyle w:val="7"/>
              <w:keepNext w:val="0"/>
              <w:rPr>
                <w:rFonts w:ascii="Calibri" w:hAnsi="Calibri"/>
                <w:b w:val="0"/>
                <w:sz w:val="28"/>
              </w:rPr>
            </w:pPr>
          </w:p>
        </w:tc>
        <w:tc>
          <w:tcPr>
            <w:tcW w:w="7605" w:type="dxa"/>
            <w:vAlign w:val="bottom"/>
          </w:tcPr>
          <w:p w:rsidR="00381C7D" w:rsidRPr="0080282A" w:rsidRDefault="00381C7D" w:rsidP="00175728">
            <w:pPr>
              <w:pStyle w:val="7"/>
              <w:keepNext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sz w:val="28"/>
              </w:rPr>
              <w:t>Рослинництво</w:t>
            </w:r>
            <w:r w:rsidRPr="0080282A">
              <w:rPr>
                <w:rFonts w:ascii="Calibri" w:hAnsi="Calibri"/>
                <w:b w:val="0"/>
                <w:sz w:val="28"/>
              </w:rPr>
              <w:t>………………………………………………………</w:t>
            </w:r>
            <w:r w:rsidR="005E21F7" w:rsidRPr="0080282A">
              <w:rPr>
                <w:rFonts w:ascii="Calibri" w:hAnsi="Calibri"/>
                <w:b w:val="0"/>
                <w:sz w:val="28"/>
              </w:rPr>
              <w:t>……………………..</w:t>
            </w:r>
          </w:p>
        </w:tc>
        <w:tc>
          <w:tcPr>
            <w:tcW w:w="653" w:type="dxa"/>
            <w:vAlign w:val="bottom"/>
          </w:tcPr>
          <w:p w:rsidR="00381C7D" w:rsidRPr="0080282A" w:rsidRDefault="0002638C" w:rsidP="004105D1">
            <w:pPr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szCs w:val="28"/>
                <w:lang w:val="uk-UA"/>
              </w:rPr>
              <w:t>8</w:t>
            </w:r>
            <w:r w:rsidR="004105D1">
              <w:rPr>
                <w:rFonts w:ascii="Calibri" w:hAnsi="Calibri"/>
                <w:b/>
                <w:sz w:val="28"/>
                <w:szCs w:val="28"/>
                <w:lang w:val="uk-UA"/>
              </w:rPr>
              <w:t>8</w:t>
            </w:r>
          </w:p>
        </w:tc>
      </w:tr>
      <w:tr w:rsidR="005E21F7" w:rsidRPr="0080282A" w:rsidTr="002D2450">
        <w:trPr>
          <w:cantSplit/>
        </w:trPr>
        <w:tc>
          <w:tcPr>
            <w:tcW w:w="956" w:type="dxa"/>
          </w:tcPr>
          <w:p w:rsidR="005E21F7" w:rsidRPr="0080282A" w:rsidRDefault="005E21F7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14.6.</w:t>
            </w:r>
          </w:p>
        </w:tc>
        <w:tc>
          <w:tcPr>
            <w:tcW w:w="7605" w:type="dxa"/>
            <w:vAlign w:val="bottom"/>
          </w:tcPr>
          <w:p w:rsidR="005E21F7" w:rsidRPr="0080282A" w:rsidRDefault="005E21F7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Посівні площі основних сільськогосподарських культур………….</w:t>
            </w:r>
          </w:p>
        </w:tc>
        <w:tc>
          <w:tcPr>
            <w:tcW w:w="653" w:type="dxa"/>
            <w:vAlign w:val="bottom"/>
          </w:tcPr>
          <w:p w:rsidR="005E21F7" w:rsidRPr="0080282A" w:rsidRDefault="0002638C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8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8</w:t>
            </w:r>
          </w:p>
        </w:tc>
      </w:tr>
      <w:tr w:rsidR="005E21F7" w:rsidRPr="0080282A" w:rsidTr="002D2450">
        <w:trPr>
          <w:cantSplit/>
        </w:trPr>
        <w:tc>
          <w:tcPr>
            <w:tcW w:w="956" w:type="dxa"/>
          </w:tcPr>
          <w:p w:rsidR="005E21F7" w:rsidRPr="0080282A" w:rsidRDefault="005E21F7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14.7.</w:t>
            </w:r>
          </w:p>
        </w:tc>
        <w:tc>
          <w:tcPr>
            <w:tcW w:w="7605" w:type="dxa"/>
            <w:vAlign w:val="bottom"/>
          </w:tcPr>
          <w:p w:rsidR="005E21F7" w:rsidRPr="0080282A" w:rsidRDefault="005E21F7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Площа плодово-ягідних і виноградних насаджень……………….....</w:t>
            </w:r>
          </w:p>
        </w:tc>
        <w:tc>
          <w:tcPr>
            <w:tcW w:w="653" w:type="dxa"/>
            <w:vAlign w:val="bottom"/>
          </w:tcPr>
          <w:p w:rsidR="005E21F7" w:rsidRPr="0080282A" w:rsidRDefault="0002638C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8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9</w:t>
            </w:r>
          </w:p>
        </w:tc>
      </w:tr>
      <w:tr w:rsidR="005E21F7" w:rsidRPr="0080282A" w:rsidTr="002D2450">
        <w:trPr>
          <w:cantSplit/>
        </w:trPr>
        <w:tc>
          <w:tcPr>
            <w:tcW w:w="956" w:type="dxa"/>
          </w:tcPr>
          <w:p w:rsidR="005E21F7" w:rsidRPr="0080282A" w:rsidRDefault="005E21F7" w:rsidP="00175728">
            <w:pPr>
              <w:widowControl w:val="0"/>
              <w:jc w:val="center"/>
              <w:rPr>
                <w:rFonts w:ascii="Calibri" w:hAnsi="Calibri"/>
                <w:bCs/>
                <w:lang w:val="uk-UA"/>
              </w:rPr>
            </w:pPr>
            <w:r w:rsidRPr="0080282A">
              <w:rPr>
                <w:rFonts w:ascii="Calibri" w:hAnsi="Calibri"/>
                <w:bCs/>
                <w:sz w:val="28"/>
                <w:lang w:val="uk-UA"/>
              </w:rPr>
              <w:t>14.8.</w:t>
            </w:r>
          </w:p>
        </w:tc>
        <w:tc>
          <w:tcPr>
            <w:tcW w:w="7605" w:type="dxa"/>
            <w:vAlign w:val="bottom"/>
          </w:tcPr>
          <w:p w:rsidR="005E21F7" w:rsidRPr="0080282A" w:rsidRDefault="005E21F7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Площа, з якої зібрано врожай…………………………………………………….</w:t>
            </w:r>
          </w:p>
        </w:tc>
        <w:tc>
          <w:tcPr>
            <w:tcW w:w="653" w:type="dxa"/>
            <w:vAlign w:val="bottom"/>
          </w:tcPr>
          <w:p w:rsidR="005E21F7" w:rsidRPr="0080282A" w:rsidRDefault="0002638C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8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9</w:t>
            </w:r>
          </w:p>
        </w:tc>
      </w:tr>
      <w:tr w:rsidR="005E21F7" w:rsidRPr="0080282A" w:rsidTr="002D2450">
        <w:trPr>
          <w:cantSplit/>
        </w:trPr>
        <w:tc>
          <w:tcPr>
            <w:tcW w:w="956" w:type="dxa"/>
          </w:tcPr>
          <w:p w:rsidR="005E21F7" w:rsidRPr="0080282A" w:rsidRDefault="005E21F7" w:rsidP="00175728">
            <w:pPr>
              <w:widowControl w:val="0"/>
              <w:jc w:val="center"/>
              <w:rPr>
                <w:rFonts w:ascii="Calibri" w:hAnsi="Calibri"/>
                <w:bCs/>
                <w:lang w:val="uk-UA"/>
              </w:rPr>
            </w:pPr>
            <w:r w:rsidRPr="0080282A">
              <w:rPr>
                <w:rFonts w:ascii="Calibri" w:hAnsi="Calibri"/>
                <w:bCs/>
                <w:sz w:val="28"/>
                <w:lang w:val="uk-UA"/>
              </w:rPr>
              <w:t>14.9.</w:t>
            </w:r>
          </w:p>
        </w:tc>
        <w:tc>
          <w:tcPr>
            <w:tcW w:w="7605" w:type="dxa"/>
            <w:vAlign w:val="bottom"/>
          </w:tcPr>
          <w:p w:rsidR="005E21F7" w:rsidRPr="0080282A" w:rsidRDefault="005E21F7" w:rsidP="009C4C8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Виробництво культур сільськогосподарських…………………………</w:t>
            </w:r>
            <w:r w:rsidR="009C4C88">
              <w:rPr>
                <w:rFonts w:ascii="Calibri" w:hAnsi="Calibri"/>
                <w:b w:val="0"/>
                <w:sz w:val="28"/>
              </w:rPr>
              <w:t>…</w:t>
            </w:r>
          </w:p>
        </w:tc>
        <w:tc>
          <w:tcPr>
            <w:tcW w:w="653" w:type="dxa"/>
            <w:vAlign w:val="bottom"/>
          </w:tcPr>
          <w:p w:rsidR="005E21F7" w:rsidRPr="0080282A" w:rsidRDefault="004105D1" w:rsidP="0017572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sz w:val="28"/>
                <w:szCs w:val="28"/>
                <w:lang w:val="uk-UA"/>
              </w:rPr>
              <w:t>90</w:t>
            </w:r>
          </w:p>
        </w:tc>
      </w:tr>
      <w:tr w:rsidR="005E21F7" w:rsidRPr="0080282A" w:rsidTr="002D2450">
        <w:trPr>
          <w:cantSplit/>
        </w:trPr>
        <w:tc>
          <w:tcPr>
            <w:tcW w:w="956" w:type="dxa"/>
          </w:tcPr>
          <w:p w:rsidR="005E21F7" w:rsidRPr="0080282A" w:rsidRDefault="005E21F7" w:rsidP="00175728">
            <w:pPr>
              <w:widowControl w:val="0"/>
              <w:jc w:val="center"/>
              <w:rPr>
                <w:rFonts w:ascii="Calibri" w:hAnsi="Calibri"/>
                <w:bCs/>
                <w:lang w:val="uk-UA"/>
              </w:rPr>
            </w:pPr>
            <w:r w:rsidRPr="0080282A">
              <w:rPr>
                <w:rFonts w:ascii="Calibri" w:hAnsi="Calibri"/>
                <w:bCs/>
                <w:sz w:val="28"/>
                <w:lang w:val="uk-UA"/>
              </w:rPr>
              <w:t>14.10.</w:t>
            </w:r>
          </w:p>
        </w:tc>
        <w:tc>
          <w:tcPr>
            <w:tcW w:w="7605" w:type="dxa"/>
            <w:vAlign w:val="bottom"/>
          </w:tcPr>
          <w:p w:rsidR="005E21F7" w:rsidRPr="0080282A" w:rsidRDefault="005E21F7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Виробництво культур сільськогосподарських за категоріями господарств…………………………………………………………………………………</w:t>
            </w:r>
          </w:p>
        </w:tc>
        <w:tc>
          <w:tcPr>
            <w:tcW w:w="653" w:type="dxa"/>
            <w:vAlign w:val="bottom"/>
          </w:tcPr>
          <w:p w:rsidR="005E21F7" w:rsidRPr="0080282A" w:rsidRDefault="0002638C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9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1</w:t>
            </w:r>
          </w:p>
        </w:tc>
      </w:tr>
      <w:tr w:rsidR="000B7F5E" w:rsidRPr="0080282A" w:rsidTr="002D2450">
        <w:trPr>
          <w:cantSplit/>
        </w:trPr>
        <w:tc>
          <w:tcPr>
            <w:tcW w:w="956" w:type="dxa"/>
          </w:tcPr>
          <w:p w:rsidR="005E21F7" w:rsidRPr="0080282A" w:rsidRDefault="005E21F7" w:rsidP="00175728">
            <w:pPr>
              <w:widowControl w:val="0"/>
              <w:jc w:val="center"/>
              <w:rPr>
                <w:rFonts w:ascii="Calibri" w:hAnsi="Calibri"/>
                <w:bCs/>
                <w:lang w:val="uk-UA"/>
              </w:rPr>
            </w:pPr>
            <w:r w:rsidRPr="0080282A">
              <w:rPr>
                <w:rFonts w:ascii="Calibri" w:hAnsi="Calibri"/>
                <w:bCs/>
                <w:sz w:val="28"/>
                <w:lang w:val="uk-UA"/>
              </w:rPr>
              <w:t>14.11.</w:t>
            </w:r>
          </w:p>
        </w:tc>
        <w:tc>
          <w:tcPr>
            <w:tcW w:w="7605" w:type="dxa"/>
            <w:vAlign w:val="bottom"/>
          </w:tcPr>
          <w:p w:rsidR="005E21F7" w:rsidRPr="0080282A" w:rsidRDefault="005E21F7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Виробництво культур сільськогосподарських у підприємствах по містах та районах у 20</w:t>
            </w:r>
            <w:r w:rsidR="00196419" w:rsidRPr="0080282A">
              <w:rPr>
                <w:rFonts w:ascii="Calibri" w:hAnsi="Calibri"/>
                <w:b w:val="0"/>
                <w:sz w:val="28"/>
              </w:rPr>
              <w:t>20</w:t>
            </w:r>
            <w:r w:rsidRPr="0080282A">
              <w:rPr>
                <w:rFonts w:ascii="Calibri" w:hAnsi="Calibri"/>
                <w:b w:val="0"/>
                <w:sz w:val="28"/>
              </w:rPr>
              <w:t xml:space="preserve"> році</w:t>
            </w:r>
            <w:r w:rsidR="000C3385" w:rsidRPr="0080282A">
              <w:rPr>
                <w:rFonts w:ascii="Calibri" w:hAnsi="Calibri"/>
                <w:b w:val="0"/>
                <w:sz w:val="28"/>
              </w:rPr>
              <w:t>………………………………………………..</w:t>
            </w:r>
          </w:p>
        </w:tc>
        <w:tc>
          <w:tcPr>
            <w:tcW w:w="653" w:type="dxa"/>
            <w:vAlign w:val="bottom"/>
          </w:tcPr>
          <w:p w:rsidR="005E21F7" w:rsidRPr="0080282A" w:rsidRDefault="0002638C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9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2</w:t>
            </w:r>
          </w:p>
        </w:tc>
      </w:tr>
      <w:tr w:rsidR="005E21F7" w:rsidRPr="0080282A" w:rsidTr="002D2450">
        <w:trPr>
          <w:cantSplit/>
        </w:trPr>
        <w:tc>
          <w:tcPr>
            <w:tcW w:w="956" w:type="dxa"/>
          </w:tcPr>
          <w:p w:rsidR="005E21F7" w:rsidRPr="0080282A" w:rsidRDefault="005E21F7" w:rsidP="00175728">
            <w:pPr>
              <w:widowControl w:val="0"/>
              <w:jc w:val="center"/>
              <w:rPr>
                <w:rFonts w:ascii="Calibri" w:hAnsi="Calibri"/>
                <w:bCs/>
                <w:lang w:val="uk-UA"/>
              </w:rPr>
            </w:pPr>
            <w:r w:rsidRPr="0080282A">
              <w:rPr>
                <w:rFonts w:ascii="Calibri" w:hAnsi="Calibri"/>
                <w:bCs/>
                <w:sz w:val="28"/>
                <w:lang w:val="uk-UA"/>
              </w:rPr>
              <w:t>14.12.</w:t>
            </w:r>
          </w:p>
        </w:tc>
        <w:tc>
          <w:tcPr>
            <w:tcW w:w="7605" w:type="dxa"/>
            <w:vAlign w:val="bottom"/>
          </w:tcPr>
          <w:p w:rsidR="005E21F7" w:rsidRPr="0080282A" w:rsidRDefault="005E21F7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Урожайність культур сільськогосподарських..…………………………..</w:t>
            </w:r>
          </w:p>
        </w:tc>
        <w:tc>
          <w:tcPr>
            <w:tcW w:w="653" w:type="dxa"/>
            <w:vAlign w:val="bottom"/>
          </w:tcPr>
          <w:p w:rsidR="005E21F7" w:rsidRPr="0080282A" w:rsidRDefault="0002638C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9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3</w:t>
            </w:r>
          </w:p>
        </w:tc>
      </w:tr>
      <w:tr w:rsidR="000B7F5E" w:rsidRPr="0080282A" w:rsidTr="002D2450">
        <w:trPr>
          <w:cantSplit/>
        </w:trPr>
        <w:tc>
          <w:tcPr>
            <w:tcW w:w="956" w:type="dxa"/>
          </w:tcPr>
          <w:p w:rsidR="005E21F7" w:rsidRPr="0080282A" w:rsidRDefault="005E21F7" w:rsidP="00175728">
            <w:pPr>
              <w:widowControl w:val="0"/>
              <w:jc w:val="center"/>
              <w:rPr>
                <w:rFonts w:ascii="Calibri" w:hAnsi="Calibri"/>
                <w:bCs/>
                <w:lang w:val="uk-UA"/>
              </w:rPr>
            </w:pPr>
            <w:r w:rsidRPr="0080282A">
              <w:rPr>
                <w:rFonts w:ascii="Calibri" w:hAnsi="Calibri"/>
                <w:bCs/>
                <w:sz w:val="28"/>
                <w:lang w:val="uk-UA"/>
              </w:rPr>
              <w:t>14.13.</w:t>
            </w:r>
          </w:p>
        </w:tc>
        <w:tc>
          <w:tcPr>
            <w:tcW w:w="7605" w:type="dxa"/>
            <w:vAlign w:val="bottom"/>
          </w:tcPr>
          <w:p w:rsidR="005E21F7" w:rsidRPr="0080282A" w:rsidRDefault="005E21F7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Урожайність культур сільськогосподарських у підприємствах по містах та районах у 20</w:t>
            </w:r>
            <w:r w:rsidR="00366BB3" w:rsidRPr="0080282A">
              <w:rPr>
                <w:rFonts w:ascii="Calibri" w:hAnsi="Calibri"/>
                <w:b w:val="0"/>
                <w:sz w:val="28"/>
              </w:rPr>
              <w:t>20</w:t>
            </w:r>
            <w:r w:rsidRPr="0080282A">
              <w:rPr>
                <w:rFonts w:ascii="Calibri" w:hAnsi="Calibri"/>
                <w:b w:val="0"/>
                <w:sz w:val="28"/>
              </w:rPr>
              <w:t xml:space="preserve"> </w:t>
            </w:r>
            <w:r w:rsidR="000C3385" w:rsidRPr="0080282A">
              <w:rPr>
                <w:rFonts w:ascii="Calibri" w:hAnsi="Calibri"/>
                <w:b w:val="0"/>
                <w:sz w:val="28"/>
              </w:rPr>
              <w:t>році………………………………………………..</w:t>
            </w:r>
          </w:p>
        </w:tc>
        <w:tc>
          <w:tcPr>
            <w:tcW w:w="653" w:type="dxa"/>
            <w:vAlign w:val="bottom"/>
          </w:tcPr>
          <w:p w:rsidR="005E21F7" w:rsidRPr="0080282A" w:rsidRDefault="0002638C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9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4</w:t>
            </w:r>
          </w:p>
        </w:tc>
      </w:tr>
      <w:tr w:rsidR="00381C7D" w:rsidRPr="0080282A" w:rsidTr="002D2450">
        <w:trPr>
          <w:cantSplit/>
        </w:trPr>
        <w:tc>
          <w:tcPr>
            <w:tcW w:w="956" w:type="dxa"/>
          </w:tcPr>
          <w:p w:rsidR="00381C7D" w:rsidRPr="0080282A" w:rsidRDefault="00381C7D" w:rsidP="00175728">
            <w:pPr>
              <w:widowControl w:val="0"/>
              <w:jc w:val="center"/>
              <w:rPr>
                <w:rFonts w:ascii="Calibri" w:hAnsi="Calibri"/>
                <w:bCs/>
                <w:sz w:val="28"/>
                <w:lang w:val="uk-UA"/>
              </w:rPr>
            </w:pPr>
          </w:p>
        </w:tc>
        <w:tc>
          <w:tcPr>
            <w:tcW w:w="7605" w:type="dxa"/>
            <w:vAlign w:val="bottom"/>
          </w:tcPr>
          <w:p w:rsidR="00381C7D" w:rsidRPr="0080282A" w:rsidRDefault="00381C7D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sz w:val="28"/>
              </w:rPr>
              <w:t>Тваринництво</w:t>
            </w:r>
            <w:r w:rsidRPr="0080282A">
              <w:rPr>
                <w:rFonts w:ascii="Calibri" w:hAnsi="Calibri"/>
                <w:b w:val="0"/>
                <w:sz w:val="28"/>
              </w:rPr>
              <w:t>………………………………………………………</w:t>
            </w:r>
            <w:r w:rsidR="005E21F7" w:rsidRPr="0080282A">
              <w:rPr>
                <w:rFonts w:ascii="Calibri" w:hAnsi="Calibri"/>
                <w:b w:val="0"/>
                <w:sz w:val="28"/>
              </w:rPr>
              <w:t>……………………..</w:t>
            </w:r>
          </w:p>
        </w:tc>
        <w:tc>
          <w:tcPr>
            <w:tcW w:w="653" w:type="dxa"/>
            <w:vAlign w:val="bottom"/>
          </w:tcPr>
          <w:p w:rsidR="00381C7D" w:rsidRPr="0080282A" w:rsidRDefault="0002638C" w:rsidP="004105D1">
            <w:pPr>
              <w:widowControl w:val="0"/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szCs w:val="28"/>
                <w:lang w:val="uk-UA"/>
              </w:rPr>
              <w:t>9</w:t>
            </w:r>
            <w:r w:rsidR="004105D1">
              <w:rPr>
                <w:rFonts w:ascii="Calibri" w:hAnsi="Calibri"/>
                <w:b/>
                <w:sz w:val="28"/>
                <w:szCs w:val="28"/>
                <w:lang w:val="uk-UA"/>
              </w:rPr>
              <w:t>5</w:t>
            </w:r>
          </w:p>
        </w:tc>
      </w:tr>
      <w:tr w:rsidR="005E21F7" w:rsidRPr="0080282A" w:rsidTr="002D2450">
        <w:trPr>
          <w:cantSplit/>
        </w:trPr>
        <w:tc>
          <w:tcPr>
            <w:tcW w:w="956" w:type="dxa"/>
          </w:tcPr>
          <w:p w:rsidR="005E21F7" w:rsidRPr="0080282A" w:rsidRDefault="005E21F7" w:rsidP="00175728">
            <w:pPr>
              <w:widowControl w:val="0"/>
              <w:jc w:val="center"/>
              <w:rPr>
                <w:rFonts w:ascii="Calibri" w:hAnsi="Calibri"/>
                <w:bCs/>
                <w:lang w:val="uk-UA"/>
              </w:rPr>
            </w:pPr>
            <w:r w:rsidRPr="0080282A">
              <w:rPr>
                <w:rFonts w:ascii="Calibri" w:hAnsi="Calibri"/>
                <w:bCs/>
                <w:sz w:val="28"/>
                <w:lang w:val="uk-UA"/>
              </w:rPr>
              <w:t>14.14.</w:t>
            </w:r>
          </w:p>
        </w:tc>
        <w:tc>
          <w:tcPr>
            <w:tcW w:w="7605" w:type="dxa"/>
            <w:vAlign w:val="bottom"/>
          </w:tcPr>
          <w:p w:rsidR="005E21F7" w:rsidRPr="0080282A" w:rsidRDefault="005E21F7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Кількість сільськогосподарських тварин………………...…………………</w:t>
            </w:r>
          </w:p>
        </w:tc>
        <w:tc>
          <w:tcPr>
            <w:tcW w:w="653" w:type="dxa"/>
            <w:vAlign w:val="bottom"/>
          </w:tcPr>
          <w:p w:rsidR="005E21F7" w:rsidRPr="0080282A" w:rsidRDefault="0002638C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9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</w:p>
        </w:tc>
      </w:tr>
      <w:tr w:rsidR="005E21F7" w:rsidRPr="0080282A" w:rsidTr="002D2450">
        <w:trPr>
          <w:cantSplit/>
        </w:trPr>
        <w:tc>
          <w:tcPr>
            <w:tcW w:w="956" w:type="dxa"/>
          </w:tcPr>
          <w:p w:rsidR="005E21F7" w:rsidRPr="0080282A" w:rsidRDefault="005E21F7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14.15.</w:t>
            </w:r>
          </w:p>
        </w:tc>
        <w:tc>
          <w:tcPr>
            <w:tcW w:w="7605" w:type="dxa"/>
          </w:tcPr>
          <w:p w:rsidR="005E21F7" w:rsidRPr="0080282A" w:rsidRDefault="005E21F7" w:rsidP="0009121C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 xml:space="preserve">Продуктивність </w:t>
            </w:r>
            <w:r w:rsidR="0009121C" w:rsidRPr="0080282A">
              <w:rPr>
                <w:rFonts w:ascii="Calibri" w:hAnsi="Calibri"/>
                <w:b w:val="0"/>
                <w:sz w:val="28"/>
              </w:rPr>
              <w:t>сільськогосподарських тварин</w:t>
            </w:r>
            <w:r w:rsidR="00E72080" w:rsidRPr="0080282A">
              <w:rPr>
                <w:rFonts w:ascii="Calibri" w:hAnsi="Calibri"/>
                <w:b w:val="0"/>
                <w:sz w:val="28"/>
              </w:rPr>
              <w:t xml:space="preserve"> </w:t>
            </w:r>
            <w:r w:rsidR="00E72080" w:rsidRPr="0080282A">
              <w:rPr>
                <w:rFonts w:ascii="Calibri" w:hAnsi="Calibri"/>
                <w:b w:val="0"/>
                <w:sz w:val="28"/>
              </w:rPr>
              <w:br/>
              <w:t>у підприємствах</w:t>
            </w:r>
            <w:r w:rsidR="00AF3BFB" w:rsidRPr="0080282A">
              <w:rPr>
                <w:rFonts w:ascii="Calibri" w:hAnsi="Calibri"/>
                <w:b w:val="0"/>
                <w:sz w:val="28"/>
              </w:rPr>
              <w:t>………………………</w:t>
            </w:r>
            <w:r w:rsidR="0009121C" w:rsidRPr="0080282A">
              <w:rPr>
                <w:rFonts w:ascii="Calibri" w:hAnsi="Calibri"/>
                <w:b w:val="0"/>
                <w:sz w:val="28"/>
              </w:rPr>
              <w:t>…</w:t>
            </w:r>
            <w:r w:rsidR="00E72080" w:rsidRPr="0080282A">
              <w:rPr>
                <w:rFonts w:ascii="Calibri" w:hAnsi="Calibri"/>
                <w:b w:val="0"/>
                <w:sz w:val="28"/>
              </w:rPr>
              <w:t>……………………………………………….</w:t>
            </w:r>
            <w:r w:rsidR="00A405D8">
              <w:rPr>
                <w:rFonts w:ascii="Calibri" w:hAnsi="Calibri"/>
                <w:b w:val="0"/>
                <w:sz w:val="28"/>
              </w:rPr>
              <w:t>.</w:t>
            </w:r>
          </w:p>
        </w:tc>
        <w:tc>
          <w:tcPr>
            <w:tcW w:w="653" w:type="dxa"/>
            <w:vAlign w:val="bottom"/>
          </w:tcPr>
          <w:p w:rsidR="005E21F7" w:rsidRPr="0080282A" w:rsidRDefault="0002638C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9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</w:p>
        </w:tc>
      </w:tr>
      <w:tr w:rsidR="000B7F5E" w:rsidRPr="0080282A" w:rsidTr="002D2450">
        <w:trPr>
          <w:cantSplit/>
        </w:trPr>
        <w:tc>
          <w:tcPr>
            <w:tcW w:w="956" w:type="dxa"/>
          </w:tcPr>
          <w:p w:rsidR="005E21F7" w:rsidRPr="0080282A" w:rsidRDefault="005E21F7" w:rsidP="00175728">
            <w:pPr>
              <w:widowControl w:val="0"/>
              <w:jc w:val="center"/>
              <w:rPr>
                <w:rFonts w:ascii="Calibri" w:hAnsi="Calibri"/>
                <w:bCs/>
                <w:lang w:val="uk-UA"/>
              </w:rPr>
            </w:pPr>
            <w:r w:rsidRPr="0080282A">
              <w:rPr>
                <w:rFonts w:ascii="Calibri" w:hAnsi="Calibri"/>
                <w:bCs/>
                <w:sz w:val="28"/>
                <w:lang w:val="uk-UA"/>
              </w:rPr>
              <w:t>14.16.</w:t>
            </w:r>
          </w:p>
        </w:tc>
        <w:tc>
          <w:tcPr>
            <w:tcW w:w="7605" w:type="dxa"/>
            <w:vAlign w:val="bottom"/>
          </w:tcPr>
          <w:p w:rsidR="005E21F7" w:rsidRPr="0080282A" w:rsidRDefault="005E21F7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 xml:space="preserve">Кількість сільськогосподарських тварин </w:t>
            </w:r>
            <w:r w:rsidR="00806541" w:rsidRPr="0080282A">
              <w:rPr>
                <w:rFonts w:ascii="Calibri" w:hAnsi="Calibri"/>
                <w:b w:val="0"/>
                <w:sz w:val="28"/>
              </w:rPr>
              <w:t>у</w:t>
            </w:r>
            <w:r w:rsidRPr="0080282A">
              <w:rPr>
                <w:rFonts w:ascii="Calibri" w:hAnsi="Calibri"/>
                <w:b w:val="0"/>
                <w:sz w:val="28"/>
              </w:rPr>
              <w:t xml:space="preserve"> підприємствах </w:t>
            </w:r>
            <w:r w:rsidR="00E7743C" w:rsidRPr="0080282A">
              <w:rPr>
                <w:rFonts w:ascii="Calibri" w:hAnsi="Calibri"/>
                <w:b w:val="0"/>
                <w:sz w:val="28"/>
              </w:rPr>
              <w:br/>
            </w:r>
            <w:r w:rsidRPr="0080282A">
              <w:rPr>
                <w:rFonts w:ascii="Calibri" w:hAnsi="Calibri"/>
                <w:b w:val="0"/>
                <w:sz w:val="28"/>
              </w:rPr>
              <w:t>по містах та районах у 20</w:t>
            </w:r>
            <w:r w:rsidR="00366BB3" w:rsidRPr="0080282A">
              <w:rPr>
                <w:rFonts w:ascii="Calibri" w:hAnsi="Calibri"/>
                <w:b w:val="0"/>
                <w:sz w:val="28"/>
              </w:rPr>
              <w:t>20</w:t>
            </w:r>
            <w:r w:rsidRPr="0080282A">
              <w:rPr>
                <w:rFonts w:ascii="Calibri" w:hAnsi="Calibri"/>
                <w:b w:val="0"/>
                <w:sz w:val="28"/>
              </w:rPr>
              <w:t xml:space="preserve"> році……………………………………………….</w:t>
            </w:r>
          </w:p>
        </w:tc>
        <w:tc>
          <w:tcPr>
            <w:tcW w:w="653" w:type="dxa"/>
            <w:vAlign w:val="bottom"/>
          </w:tcPr>
          <w:p w:rsidR="005E21F7" w:rsidRPr="0080282A" w:rsidRDefault="0002638C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9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6</w:t>
            </w:r>
          </w:p>
        </w:tc>
      </w:tr>
      <w:tr w:rsidR="005E21F7" w:rsidRPr="0080282A" w:rsidTr="002D2450">
        <w:trPr>
          <w:cantSplit/>
        </w:trPr>
        <w:tc>
          <w:tcPr>
            <w:tcW w:w="956" w:type="dxa"/>
          </w:tcPr>
          <w:p w:rsidR="005E21F7" w:rsidRPr="0080282A" w:rsidRDefault="005E21F7" w:rsidP="00175728">
            <w:pPr>
              <w:widowControl w:val="0"/>
              <w:jc w:val="center"/>
              <w:rPr>
                <w:rFonts w:ascii="Calibri" w:hAnsi="Calibri"/>
                <w:bCs/>
                <w:lang w:val="uk-UA"/>
              </w:rPr>
            </w:pPr>
            <w:r w:rsidRPr="0080282A">
              <w:rPr>
                <w:rFonts w:ascii="Calibri" w:hAnsi="Calibri"/>
                <w:bCs/>
                <w:sz w:val="28"/>
                <w:lang w:val="uk-UA"/>
              </w:rPr>
              <w:t>14.17.</w:t>
            </w:r>
          </w:p>
        </w:tc>
        <w:tc>
          <w:tcPr>
            <w:tcW w:w="7605" w:type="dxa"/>
            <w:vAlign w:val="bottom"/>
          </w:tcPr>
          <w:p w:rsidR="005E21F7" w:rsidRPr="0080282A" w:rsidRDefault="005E21F7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Виробництво продукції тваринництва за категоріями господарств…………………………………………………………………………………</w:t>
            </w:r>
          </w:p>
        </w:tc>
        <w:tc>
          <w:tcPr>
            <w:tcW w:w="653" w:type="dxa"/>
            <w:vAlign w:val="bottom"/>
          </w:tcPr>
          <w:p w:rsidR="005E21F7" w:rsidRPr="0080282A" w:rsidRDefault="0002638C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9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7</w:t>
            </w:r>
          </w:p>
        </w:tc>
      </w:tr>
      <w:tr w:rsidR="005E21F7" w:rsidRPr="0080282A" w:rsidTr="002D2450">
        <w:trPr>
          <w:cantSplit/>
        </w:trPr>
        <w:tc>
          <w:tcPr>
            <w:tcW w:w="956" w:type="dxa"/>
          </w:tcPr>
          <w:p w:rsidR="005E21F7" w:rsidRPr="0080282A" w:rsidRDefault="005E21F7" w:rsidP="00175728">
            <w:pPr>
              <w:widowControl w:val="0"/>
              <w:jc w:val="center"/>
              <w:rPr>
                <w:rFonts w:ascii="Calibri" w:hAnsi="Calibri"/>
                <w:bCs/>
                <w:lang w:val="uk-UA"/>
              </w:rPr>
            </w:pPr>
            <w:r w:rsidRPr="0080282A">
              <w:rPr>
                <w:rFonts w:ascii="Calibri" w:hAnsi="Calibri"/>
                <w:lang w:val="uk-UA"/>
              </w:rPr>
              <w:br w:type="page"/>
            </w: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14</w:t>
            </w:r>
            <w:r w:rsidRPr="0080282A">
              <w:rPr>
                <w:rFonts w:ascii="Calibri" w:hAnsi="Calibri"/>
                <w:bCs/>
                <w:sz w:val="28"/>
                <w:lang w:val="uk-UA"/>
              </w:rPr>
              <w:t>.18.</w:t>
            </w:r>
          </w:p>
        </w:tc>
        <w:tc>
          <w:tcPr>
            <w:tcW w:w="7605" w:type="dxa"/>
            <w:vAlign w:val="bottom"/>
          </w:tcPr>
          <w:p w:rsidR="005E21F7" w:rsidRPr="0080282A" w:rsidRDefault="005E21F7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 xml:space="preserve">Виробництво продукції тваринництва </w:t>
            </w:r>
            <w:r w:rsidR="006E24F4" w:rsidRPr="0080282A">
              <w:rPr>
                <w:rFonts w:ascii="Calibri" w:hAnsi="Calibri"/>
                <w:b w:val="0"/>
                <w:sz w:val="28"/>
              </w:rPr>
              <w:t>у</w:t>
            </w:r>
            <w:r w:rsidRPr="0080282A">
              <w:rPr>
                <w:rFonts w:ascii="Calibri" w:hAnsi="Calibri"/>
                <w:b w:val="0"/>
                <w:sz w:val="28"/>
              </w:rPr>
              <w:t xml:space="preserve"> підприємствах </w:t>
            </w:r>
            <w:r w:rsidR="00E7743C" w:rsidRPr="0080282A">
              <w:rPr>
                <w:rFonts w:ascii="Calibri" w:hAnsi="Calibri"/>
                <w:b w:val="0"/>
                <w:sz w:val="28"/>
              </w:rPr>
              <w:br/>
            </w:r>
            <w:r w:rsidRPr="0080282A">
              <w:rPr>
                <w:rFonts w:ascii="Calibri" w:hAnsi="Calibri"/>
                <w:b w:val="0"/>
                <w:sz w:val="28"/>
              </w:rPr>
              <w:t>по містах та районах у 20</w:t>
            </w:r>
            <w:r w:rsidR="00366BB3" w:rsidRPr="0080282A">
              <w:rPr>
                <w:rFonts w:ascii="Calibri" w:hAnsi="Calibri"/>
                <w:b w:val="0"/>
                <w:sz w:val="28"/>
              </w:rPr>
              <w:t>20</w:t>
            </w:r>
            <w:r w:rsidRPr="0080282A">
              <w:rPr>
                <w:rFonts w:ascii="Calibri" w:hAnsi="Calibri"/>
                <w:b w:val="0"/>
                <w:sz w:val="28"/>
              </w:rPr>
              <w:t xml:space="preserve"> році……………………………………………….</w:t>
            </w:r>
            <w:r w:rsidR="009C4C88">
              <w:rPr>
                <w:rFonts w:ascii="Calibri" w:hAnsi="Calibri"/>
                <w:b w:val="0"/>
                <w:sz w:val="28"/>
              </w:rPr>
              <w:t>.</w:t>
            </w:r>
          </w:p>
        </w:tc>
        <w:tc>
          <w:tcPr>
            <w:tcW w:w="653" w:type="dxa"/>
            <w:vAlign w:val="bottom"/>
          </w:tcPr>
          <w:p w:rsidR="005E21F7" w:rsidRPr="0080282A" w:rsidRDefault="0002638C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9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8</w:t>
            </w:r>
          </w:p>
        </w:tc>
      </w:tr>
      <w:tr w:rsidR="00381C7D" w:rsidRPr="0080282A" w:rsidTr="002D2450">
        <w:trPr>
          <w:cantSplit/>
        </w:trPr>
        <w:tc>
          <w:tcPr>
            <w:tcW w:w="956" w:type="dxa"/>
            <w:vAlign w:val="bottom"/>
          </w:tcPr>
          <w:p w:rsidR="00381C7D" w:rsidRPr="0080282A" w:rsidRDefault="00381C7D" w:rsidP="00175728">
            <w:pPr>
              <w:widowControl w:val="0"/>
              <w:jc w:val="center"/>
              <w:rPr>
                <w:rFonts w:ascii="Calibri" w:hAnsi="Calibri"/>
                <w:bCs/>
                <w:lang w:val="uk-UA"/>
              </w:rPr>
            </w:pPr>
          </w:p>
        </w:tc>
        <w:tc>
          <w:tcPr>
            <w:tcW w:w="7605" w:type="dxa"/>
            <w:vAlign w:val="bottom"/>
          </w:tcPr>
          <w:p w:rsidR="00381C7D" w:rsidRPr="0080282A" w:rsidRDefault="00381C7D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sz w:val="28"/>
              </w:rPr>
            </w:pPr>
            <w:r w:rsidRPr="0080282A">
              <w:rPr>
                <w:rFonts w:ascii="Calibri" w:hAnsi="Calibri"/>
                <w:sz w:val="28"/>
              </w:rPr>
              <w:t>Мисливство</w:t>
            </w:r>
            <w:r w:rsidRPr="0080282A">
              <w:rPr>
                <w:rFonts w:ascii="Calibri" w:hAnsi="Calibri"/>
                <w:b w:val="0"/>
                <w:bCs/>
                <w:sz w:val="28"/>
              </w:rPr>
              <w:t>…………………………………………………………</w:t>
            </w:r>
            <w:r w:rsidR="005E21F7" w:rsidRPr="0080282A">
              <w:rPr>
                <w:rFonts w:ascii="Calibri" w:hAnsi="Calibri"/>
                <w:b w:val="0"/>
                <w:bCs/>
                <w:sz w:val="28"/>
              </w:rPr>
              <w:t>………………………</w:t>
            </w:r>
          </w:p>
        </w:tc>
        <w:tc>
          <w:tcPr>
            <w:tcW w:w="653" w:type="dxa"/>
            <w:vAlign w:val="bottom"/>
          </w:tcPr>
          <w:p w:rsidR="00381C7D" w:rsidRPr="0080282A" w:rsidRDefault="0002638C" w:rsidP="004105D1">
            <w:pPr>
              <w:widowControl w:val="0"/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szCs w:val="28"/>
                <w:lang w:val="uk-UA"/>
              </w:rPr>
              <w:t>9</w:t>
            </w:r>
            <w:r w:rsidR="004105D1">
              <w:rPr>
                <w:rFonts w:ascii="Calibri" w:hAnsi="Calibri"/>
                <w:b/>
                <w:sz w:val="28"/>
                <w:szCs w:val="28"/>
                <w:lang w:val="uk-UA"/>
              </w:rPr>
              <w:t>9</w:t>
            </w:r>
          </w:p>
        </w:tc>
      </w:tr>
      <w:tr w:rsidR="005E21F7" w:rsidRPr="0080282A" w:rsidTr="002D2450">
        <w:trPr>
          <w:cantSplit/>
        </w:trPr>
        <w:tc>
          <w:tcPr>
            <w:tcW w:w="956" w:type="dxa"/>
            <w:vAlign w:val="bottom"/>
          </w:tcPr>
          <w:p w:rsidR="005E21F7" w:rsidRPr="0080282A" w:rsidRDefault="005E21F7" w:rsidP="00175728">
            <w:pPr>
              <w:widowControl w:val="0"/>
              <w:jc w:val="center"/>
              <w:rPr>
                <w:rFonts w:ascii="Calibri" w:hAnsi="Calibri"/>
                <w:bCs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14.19.</w:t>
            </w:r>
          </w:p>
        </w:tc>
        <w:tc>
          <w:tcPr>
            <w:tcW w:w="7605" w:type="dxa"/>
            <w:vAlign w:val="bottom"/>
          </w:tcPr>
          <w:p w:rsidR="005E21F7" w:rsidRPr="0080282A" w:rsidRDefault="005E21F7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Кількість мисливських тварин та їх добування………………………….</w:t>
            </w:r>
          </w:p>
        </w:tc>
        <w:tc>
          <w:tcPr>
            <w:tcW w:w="653" w:type="dxa"/>
            <w:vAlign w:val="bottom"/>
          </w:tcPr>
          <w:p w:rsidR="005E21F7" w:rsidRPr="0080282A" w:rsidRDefault="0002638C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9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9</w:t>
            </w:r>
          </w:p>
        </w:tc>
      </w:tr>
      <w:tr w:rsidR="00381C7D" w:rsidRPr="0080282A" w:rsidTr="002D2450">
        <w:trPr>
          <w:cantSplit/>
        </w:trPr>
        <w:tc>
          <w:tcPr>
            <w:tcW w:w="956" w:type="dxa"/>
            <w:vAlign w:val="bottom"/>
          </w:tcPr>
          <w:p w:rsidR="00381C7D" w:rsidRPr="0080282A" w:rsidRDefault="00381C7D" w:rsidP="00175728">
            <w:pPr>
              <w:widowControl w:val="0"/>
              <w:jc w:val="center"/>
              <w:rPr>
                <w:rFonts w:ascii="Calibri" w:hAnsi="Calibri"/>
                <w:bCs/>
                <w:sz w:val="28"/>
                <w:lang w:val="uk-UA"/>
              </w:rPr>
            </w:pPr>
          </w:p>
        </w:tc>
        <w:tc>
          <w:tcPr>
            <w:tcW w:w="7605" w:type="dxa"/>
            <w:vAlign w:val="bottom"/>
          </w:tcPr>
          <w:p w:rsidR="00381C7D" w:rsidRPr="0080282A" w:rsidRDefault="00381C7D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sz w:val="28"/>
              </w:rPr>
            </w:pPr>
            <w:r w:rsidRPr="0080282A">
              <w:rPr>
                <w:rFonts w:ascii="Calibri" w:hAnsi="Calibri"/>
                <w:sz w:val="28"/>
              </w:rPr>
              <w:t>Лісове господарство</w:t>
            </w:r>
            <w:r w:rsidRPr="0080282A">
              <w:rPr>
                <w:rFonts w:ascii="Calibri" w:hAnsi="Calibri"/>
                <w:b w:val="0"/>
                <w:bCs/>
                <w:sz w:val="28"/>
              </w:rPr>
              <w:t>………………………………………………..</w:t>
            </w:r>
            <w:r w:rsidR="00793601" w:rsidRPr="0080282A">
              <w:rPr>
                <w:rFonts w:ascii="Calibri" w:hAnsi="Calibri"/>
                <w:b w:val="0"/>
                <w:bCs/>
                <w:sz w:val="28"/>
              </w:rPr>
              <w:t>.</w:t>
            </w:r>
            <w:r w:rsidR="005E21F7" w:rsidRPr="0080282A">
              <w:rPr>
                <w:rFonts w:ascii="Calibri" w:hAnsi="Calibri"/>
                <w:b w:val="0"/>
                <w:bCs/>
                <w:sz w:val="28"/>
              </w:rPr>
              <w:t>..................</w:t>
            </w:r>
          </w:p>
        </w:tc>
        <w:tc>
          <w:tcPr>
            <w:tcW w:w="653" w:type="dxa"/>
            <w:vAlign w:val="bottom"/>
          </w:tcPr>
          <w:p w:rsidR="00381C7D" w:rsidRPr="0080282A" w:rsidRDefault="004105D1" w:rsidP="00175728">
            <w:pPr>
              <w:widowControl w:val="0"/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b/>
                <w:sz w:val="28"/>
                <w:szCs w:val="28"/>
                <w:lang w:val="uk-UA"/>
              </w:rPr>
              <w:t>100</w:t>
            </w:r>
          </w:p>
        </w:tc>
      </w:tr>
      <w:tr w:rsidR="005E21F7" w:rsidRPr="0080282A" w:rsidTr="002D2450">
        <w:trPr>
          <w:cantSplit/>
        </w:trPr>
        <w:tc>
          <w:tcPr>
            <w:tcW w:w="956" w:type="dxa"/>
            <w:vAlign w:val="bottom"/>
          </w:tcPr>
          <w:p w:rsidR="005E21F7" w:rsidRPr="0080282A" w:rsidRDefault="005E21F7" w:rsidP="00175728">
            <w:pPr>
              <w:widowControl w:val="0"/>
              <w:jc w:val="center"/>
              <w:rPr>
                <w:rFonts w:ascii="Calibri" w:hAnsi="Calibri"/>
                <w:bCs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14.20.</w:t>
            </w:r>
          </w:p>
        </w:tc>
        <w:tc>
          <w:tcPr>
            <w:tcW w:w="7605" w:type="dxa"/>
            <w:vAlign w:val="bottom"/>
          </w:tcPr>
          <w:p w:rsidR="005E21F7" w:rsidRPr="0080282A" w:rsidRDefault="005E21F7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Основні показники ведення лісового господарства………………….</w:t>
            </w:r>
          </w:p>
        </w:tc>
        <w:tc>
          <w:tcPr>
            <w:tcW w:w="653" w:type="dxa"/>
            <w:vAlign w:val="bottom"/>
          </w:tcPr>
          <w:p w:rsidR="005E21F7" w:rsidRPr="0080282A" w:rsidRDefault="004105D1" w:rsidP="00175728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sz w:val="28"/>
                <w:szCs w:val="28"/>
                <w:lang w:val="uk-UA"/>
              </w:rPr>
              <w:t>100</w:t>
            </w:r>
          </w:p>
        </w:tc>
      </w:tr>
      <w:tr w:rsidR="005E21F7" w:rsidRPr="0080282A" w:rsidTr="002D2450">
        <w:trPr>
          <w:cantSplit/>
        </w:trPr>
        <w:tc>
          <w:tcPr>
            <w:tcW w:w="956" w:type="dxa"/>
          </w:tcPr>
          <w:p w:rsidR="005E21F7" w:rsidRPr="0080282A" w:rsidRDefault="005E21F7" w:rsidP="00175728">
            <w:pPr>
              <w:widowControl w:val="0"/>
              <w:jc w:val="center"/>
              <w:rPr>
                <w:rFonts w:ascii="Calibri" w:hAnsi="Calibri"/>
                <w:bCs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14.21.</w:t>
            </w:r>
          </w:p>
        </w:tc>
        <w:tc>
          <w:tcPr>
            <w:tcW w:w="7605" w:type="dxa"/>
            <w:vAlign w:val="bottom"/>
          </w:tcPr>
          <w:p w:rsidR="005E21F7" w:rsidRPr="0080282A" w:rsidRDefault="005E21F7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Лісозахисні роботи……………………………………………………………………..</w:t>
            </w:r>
          </w:p>
        </w:tc>
        <w:tc>
          <w:tcPr>
            <w:tcW w:w="653" w:type="dxa"/>
            <w:vAlign w:val="bottom"/>
          </w:tcPr>
          <w:p w:rsidR="005E21F7" w:rsidRPr="0080282A" w:rsidRDefault="0002638C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10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1</w:t>
            </w:r>
          </w:p>
        </w:tc>
      </w:tr>
      <w:tr w:rsidR="00381C7D" w:rsidRPr="0080282A" w:rsidTr="002D2450">
        <w:trPr>
          <w:cantSplit/>
        </w:trPr>
        <w:tc>
          <w:tcPr>
            <w:tcW w:w="956" w:type="dxa"/>
            <w:vAlign w:val="bottom"/>
          </w:tcPr>
          <w:p w:rsidR="00381C7D" w:rsidRPr="0080282A" w:rsidRDefault="00381C7D" w:rsidP="00175728">
            <w:pPr>
              <w:pStyle w:val="7"/>
              <w:keepNext w:val="0"/>
              <w:widowControl w:val="0"/>
              <w:rPr>
                <w:rFonts w:ascii="Calibri" w:hAnsi="Calibri"/>
                <w:sz w:val="28"/>
              </w:rPr>
            </w:pPr>
          </w:p>
        </w:tc>
        <w:tc>
          <w:tcPr>
            <w:tcW w:w="7605" w:type="dxa"/>
            <w:vAlign w:val="bottom"/>
          </w:tcPr>
          <w:p w:rsidR="00381C7D" w:rsidRPr="0080282A" w:rsidRDefault="00381C7D" w:rsidP="00175728">
            <w:pPr>
              <w:widowControl w:val="0"/>
              <w:rPr>
                <w:rFonts w:ascii="Calibri" w:hAnsi="Calibri"/>
                <w:b/>
                <w:sz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lang w:val="uk-UA"/>
              </w:rPr>
              <w:t>Рибне господарство</w:t>
            </w:r>
            <w:r w:rsidRPr="0080282A">
              <w:rPr>
                <w:rFonts w:ascii="Calibri" w:hAnsi="Calibri"/>
                <w:bCs/>
                <w:sz w:val="28"/>
                <w:lang w:val="uk-UA"/>
              </w:rPr>
              <w:t>…………………………………………………</w:t>
            </w:r>
            <w:r w:rsidR="005E21F7" w:rsidRPr="0080282A">
              <w:rPr>
                <w:rFonts w:ascii="Calibri" w:hAnsi="Calibri"/>
                <w:bCs/>
                <w:sz w:val="28"/>
                <w:lang w:val="uk-UA"/>
              </w:rPr>
              <w:t>…………………</w:t>
            </w:r>
          </w:p>
        </w:tc>
        <w:tc>
          <w:tcPr>
            <w:tcW w:w="653" w:type="dxa"/>
            <w:vAlign w:val="bottom"/>
          </w:tcPr>
          <w:p w:rsidR="00381C7D" w:rsidRPr="0080282A" w:rsidRDefault="0002638C" w:rsidP="004105D1">
            <w:pPr>
              <w:widowControl w:val="0"/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szCs w:val="28"/>
                <w:lang w:val="uk-UA"/>
              </w:rPr>
              <w:t>10</w:t>
            </w:r>
            <w:r w:rsidR="004105D1">
              <w:rPr>
                <w:rFonts w:ascii="Calibri" w:hAnsi="Calibri"/>
                <w:b/>
                <w:sz w:val="28"/>
                <w:szCs w:val="28"/>
                <w:lang w:val="uk-UA"/>
              </w:rPr>
              <w:t>1</w:t>
            </w:r>
          </w:p>
        </w:tc>
      </w:tr>
      <w:tr w:rsidR="005E21F7" w:rsidRPr="0080282A" w:rsidTr="002D2450">
        <w:trPr>
          <w:cantSplit/>
        </w:trPr>
        <w:tc>
          <w:tcPr>
            <w:tcW w:w="956" w:type="dxa"/>
          </w:tcPr>
          <w:p w:rsidR="005E21F7" w:rsidRPr="0080282A" w:rsidRDefault="005E21F7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14.22.</w:t>
            </w:r>
          </w:p>
        </w:tc>
        <w:tc>
          <w:tcPr>
            <w:tcW w:w="7605" w:type="dxa"/>
            <w:vAlign w:val="bottom"/>
          </w:tcPr>
          <w:p w:rsidR="005E21F7" w:rsidRPr="0080282A" w:rsidRDefault="005E21F7" w:rsidP="00175728">
            <w:pPr>
              <w:widowControl w:val="0"/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Добування водних біоресурсів за видами………..……………………….</w:t>
            </w:r>
          </w:p>
        </w:tc>
        <w:tc>
          <w:tcPr>
            <w:tcW w:w="653" w:type="dxa"/>
            <w:vAlign w:val="bottom"/>
          </w:tcPr>
          <w:p w:rsidR="005E21F7" w:rsidRPr="0080282A" w:rsidRDefault="0002638C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10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1</w:t>
            </w:r>
          </w:p>
        </w:tc>
      </w:tr>
      <w:tr w:rsidR="00381C7D" w:rsidRPr="0080282A" w:rsidTr="002D2450">
        <w:trPr>
          <w:cantSplit/>
        </w:trPr>
        <w:tc>
          <w:tcPr>
            <w:tcW w:w="956" w:type="dxa"/>
            <w:vAlign w:val="bottom"/>
          </w:tcPr>
          <w:p w:rsidR="00381C7D" w:rsidRPr="0080282A" w:rsidRDefault="00442C8F" w:rsidP="005E60C0">
            <w:pPr>
              <w:widowControl w:val="0"/>
              <w:jc w:val="center"/>
              <w:rPr>
                <w:rFonts w:ascii="Calibri" w:hAnsi="Calibri"/>
                <w:b/>
                <w:bCs/>
                <w:sz w:val="28"/>
                <w:lang w:val="uk-UA"/>
              </w:rPr>
            </w:pPr>
            <w:r w:rsidRPr="0080282A">
              <w:rPr>
                <w:rFonts w:ascii="Calibri" w:hAnsi="Calibri"/>
                <w:b/>
                <w:bCs/>
                <w:noProof/>
                <w:sz w:val="28"/>
                <w:lang w:val="uk-UA" w:eastAsia="uk-UA"/>
              </w:rPr>
              <w:drawing>
                <wp:inline distT="0" distB="0" distL="0" distR="0">
                  <wp:extent cx="405130" cy="405130"/>
                  <wp:effectExtent l="0" t="0" r="0" b="0"/>
                  <wp:docPr id="15" name="Рисунок 15" descr="інвестиції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інвестиції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center"/>
          </w:tcPr>
          <w:p w:rsidR="00381C7D" w:rsidRPr="0080282A" w:rsidRDefault="00381C7D" w:rsidP="005E60C0">
            <w:pPr>
              <w:widowControl w:val="0"/>
              <w:rPr>
                <w:rFonts w:ascii="Calibri" w:hAnsi="Calibri"/>
                <w:b/>
                <w:bCs/>
                <w:sz w:val="28"/>
                <w:lang w:val="uk-UA"/>
              </w:rPr>
            </w:pPr>
            <w:r w:rsidRPr="0080282A">
              <w:rPr>
                <w:rFonts w:ascii="Calibri" w:hAnsi="Calibri"/>
                <w:b/>
                <w:bCs/>
                <w:sz w:val="28"/>
                <w:lang w:val="uk-UA"/>
              </w:rPr>
              <w:t>15. КАПІТАЛЬНІ ІНВЕСТИЦІЇ ТА БУДІВНИЦТВО</w:t>
            </w:r>
            <w:r w:rsidR="00D67B40" w:rsidRPr="0080282A">
              <w:rPr>
                <w:rFonts w:ascii="Calibri" w:hAnsi="Calibri"/>
                <w:bCs/>
                <w:sz w:val="28"/>
                <w:lang w:val="uk-UA"/>
              </w:rPr>
              <w:t>…………………………</w:t>
            </w:r>
          </w:p>
        </w:tc>
        <w:tc>
          <w:tcPr>
            <w:tcW w:w="653" w:type="dxa"/>
            <w:vAlign w:val="center"/>
          </w:tcPr>
          <w:p w:rsidR="00381C7D" w:rsidRPr="0080282A" w:rsidRDefault="0002638C" w:rsidP="004105D1">
            <w:pPr>
              <w:widowControl w:val="0"/>
              <w:jc w:val="right"/>
              <w:rPr>
                <w:rFonts w:ascii="Calibri" w:hAnsi="Calibri"/>
                <w:b/>
                <w:bCs/>
                <w:sz w:val="28"/>
                <w:lang w:val="uk-UA"/>
              </w:rPr>
            </w:pPr>
            <w:r w:rsidRPr="0080282A">
              <w:rPr>
                <w:rFonts w:ascii="Calibri" w:hAnsi="Calibri"/>
                <w:b/>
                <w:bCs/>
                <w:sz w:val="28"/>
                <w:lang w:val="uk-UA"/>
              </w:rPr>
              <w:t>10</w:t>
            </w:r>
            <w:r w:rsidR="004105D1">
              <w:rPr>
                <w:rFonts w:ascii="Calibri" w:hAnsi="Calibri"/>
                <w:b/>
                <w:bCs/>
                <w:sz w:val="28"/>
                <w:lang w:val="uk-UA"/>
              </w:rPr>
              <w:t>2</w:t>
            </w:r>
          </w:p>
        </w:tc>
      </w:tr>
      <w:tr w:rsidR="007F7F24" w:rsidRPr="0080282A" w:rsidTr="002D2450">
        <w:trPr>
          <w:cantSplit/>
        </w:trPr>
        <w:tc>
          <w:tcPr>
            <w:tcW w:w="956" w:type="dxa"/>
            <w:vAlign w:val="bottom"/>
          </w:tcPr>
          <w:p w:rsidR="007F7F24" w:rsidRPr="0080282A" w:rsidRDefault="007F7F24" w:rsidP="00175728">
            <w:pPr>
              <w:widowControl w:val="0"/>
              <w:jc w:val="center"/>
              <w:rPr>
                <w:rFonts w:ascii="Calibri" w:hAnsi="Calibri"/>
                <w:bCs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15.1.</w:t>
            </w:r>
          </w:p>
        </w:tc>
        <w:tc>
          <w:tcPr>
            <w:tcW w:w="7605" w:type="dxa"/>
            <w:vAlign w:val="bottom"/>
          </w:tcPr>
          <w:p w:rsidR="007F7F24" w:rsidRPr="0080282A" w:rsidRDefault="007F7F24" w:rsidP="00175728">
            <w:pPr>
              <w:widowControl w:val="0"/>
              <w:rPr>
                <w:rFonts w:ascii="Calibri" w:hAnsi="Calibri" w:cs="Calibri"/>
                <w:b/>
                <w:bCs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 w:cs="Calibri"/>
                <w:sz w:val="28"/>
                <w:szCs w:val="28"/>
                <w:lang w:val="uk-UA"/>
              </w:rPr>
              <w:t>Капітальні інвестиції……………………………………………………………………</w:t>
            </w:r>
          </w:p>
        </w:tc>
        <w:tc>
          <w:tcPr>
            <w:tcW w:w="653" w:type="dxa"/>
            <w:vAlign w:val="bottom"/>
          </w:tcPr>
          <w:p w:rsidR="007F7F24" w:rsidRPr="0080282A" w:rsidRDefault="0002638C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10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3</w:t>
            </w:r>
          </w:p>
        </w:tc>
      </w:tr>
      <w:tr w:rsidR="00103290" w:rsidRPr="0080282A" w:rsidTr="002D2450">
        <w:trPr>
          <w:cantSplit/>
        </w:trPr>
        <w:tc>
          <w:tcPr>
            <w:tcW w:w="956" w:type="dxa"/>
          </w:tcPr>
          <w:p w:rsidR="00103290" w:rsidRPr="0080282A" w:rsidRDefault="00103290" w:rsidP="00175728">
            <w:pPr>
              <w:widowControl w:val="0"/>
              <w:jc w:val="center"/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15.2.</w:t>
            </w:r>
          </w:p>
        </w:tc>
        <w:tc>
          <w:tcPr>
            <w:tcW w:w="7605" w:type="dxa"/>
          </w:tcPr>
          <w:p w:rsidR="00103290" w:rsidRPr="0080282A" w:rsidRDefault="00103290" w:rsidP="00175728">
            <w:pPr>
              <w:pStyle w:val="a9"/>
              <w:widowControl w:val="0"/>
              <w:jc w:val="left"/>
              <w:rPr>
                <w:rFonts w:ascii="Calibri" w:hAnsi="Calibri" w:cs="Calibri"/>
                <w:b w:val="0"/>
                <w:bCs/>
              </w:rPr>
            </w:pPr>
            <w:r w:rsidRPr="0080282A">
              <w:rPr>
                <w:rFonts w:ascii="Calibri" w:hAnsi="Calibri" w:cs="Calibri"/>
                <w:b w:val="0"/>
              </w:rPr>
              <w:t>Індекси будівельної продукції……………………………………………………</w:t>
            </w:r>
          </w:p>
        </w:tc>
        <w:tc>
          <w:tcPr>
            <w:tcW w:w="653" w:type="dxa"/>
            <w:vAlign w:val="bottom"/>
          </w:tcPr>
          <w:p w:rsidR="00103290" w:rsidRPr="0080282A" w:rsidRDefault="00BD1698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10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3</w:t>
            </w:r>
          </w:p>
        </w:tc>
      </w:tr>
      <w:tr w:rsidR="00103290" w:rsidRPr="0080282A" w:rsidTr="002D2450">
        <w:trPr>
          <w:cantSplit/>
        </w:trPr>
        <w:tc>
          <w:tcPr>
            <w:tcW w:w="956" w:type="dxa"/>
          </w:tcPr>
          <w:p w:rsidR="00103290" w:rsidRPr="0080282A" w:rsidRDefault="00103290" w:rsidP="00175728">
            <w:pPr>
              <w:widowControl w:val="0"/>
              <w:jc w:val="center"/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15.3.</w:t>
            </w:r>
          </w:p>
        </w:tc>
        <w:tc>
          <w:tcPr>
            <w:tcW w:w="7605" w:type="dxa"/>
          </w:tcPr>
          <w:p w:rsidR="00103290" w:rsidRPr="0080282A" w:rsidRDefault="00103290" w:rsidP="00175728">
            <w:pPr>
              <w:pStyle w:val="23"/>
              <w:widowControl w:val="0"/>
              <w:spacing w:line="240" w:lineRule="auto"/>
              <w:jc w:val="left"/>
              <w:rPr>
                <w:rFonts w:ascii="Calibri" w:hAnsi="Calibri" w:cs="Calibri"/>
                <w:b w:val="0"/>
                <w:bCs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 w:cs="Calibri"/>
                <w:b w:val="0"/>
                <w:sz w:val="28"/>
                <w:szCs w:val="28"/>
                <w:lang w:val="uk-UA"/>
              </w:rPr>
              <w:t xml:space="preserve">Розподіл обсягів виробленої будівельної продукції </w:t>
            </w:r>
            <w:r w:rsidRPr="0080282A">
              <w:rPr>
                <w:rFonts w:ascii="Calibri" w:hAnsi="Calibri" w:cs="Calibri"/>
                <w:b w:val="0"/>
                <w:sz w:val="28"/>
                <w:szCs w:val="28"/>
                <w:lang w:val="uk-UA"/>
              </w:rPr>
              <w:br/>
              <w:t xml:space="preserve">за видами……………………………………………………………………………………   </w:t>
            </w:r>
          </w:p>
        </w:tc>
        <w:tc>
          <w:tcPr>
            <w:tcW w:w="653" w:type="dxa"/>
            <w:vAlign w:val="bottom"/>
          </w:tcPr>
          <w:p w:rsidR="00103290" w:rsidRPr="0080282A" w:rsidRDefault="00BD1698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10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3</w:t>
            </w:r>
          </w:p>
        </w:tc>
      </w:tr>
      <w:tr w:rsidR="00103290" w:rsidRPr="0080282A" w:rsidTr="002D2450">
        <w:trPr>
          <w:cantSplit/>
        </w:trPr>
        <w:tc>
          <w:tcPr>
            <w:tcW w:w="956" w:type="dxa"/>
          </w:tcPr>
          <w:p w:rsidR="00103290" w:rsidRPr="0080282A" w:rsidRDefault="00103290" w:rsidP="00175728">
            <w:pPr>
              <w:widowControl w:val="0"/>
              <w:jc w:val="center"/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15.4.</w:t>
            </w:r>
          </w:p>
        </w:tc>
        <w:tc>
          <w:tcPr>
            <w:tcW w:w="7605" w:type="dxa"/>
          </w:tcPr>
          <w:p w:rsidR="00103290" w:rsidRPr="0080282A" w:rsidRDefault="00103290" w:rsidP="00175728">
            <w:pPr>
              <w:pStyle w:val="23"/>
              <w:spacing w:line="240" w:lineRule="auto"/>
              <w:jc w:val="left"/>
              <w:rPr>
                <w:rFonts w:ascii="Calibri" w:hAnsi="Calibri" w:cs="Calibri"/>
                <w:b w:val="0"/>
                <w:bCs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 w:val="0"/>
                <w:sz w:val="28"/>
                <w:lang w:val="uk-UA"/>
              </w:rPr>
              <w:t>Загальна площа</w:t>
            </w:r>
            <w:r w:rsidRPr="0080282A">
              <w:rPr>
                <w:rFonts w:ascii="Calibri" w:hAnsi="Calibri"/>
                <w:b w:val="0"/>
                <w:sz w:val="28"/>
                <w:vertAlign w:val="superscript"/>
                <w:lang w:val="uk-UA"/>
              </w:rPr>
              <w:t xml:space="preserve">  </w:t>
            </w:r>
            <w:r w:rsidRPr="0080282A">
              <w:rPr>
                <w:rFonts w:ascii="Calibri" w:hAnsi="Calibri"/>
                <w:b w:val="0"/>
                <w:sz w:val="28"/>
                <w:lang w:val="uk-UA"/>
              </w:rPr>
              <w:t xml:space="preserve">житлових будівель, прийнятих </w:t>
            </w:r>
            <w:r w:rsidRPr="0080282A">
              <w:rPr>
                <w:rFonts w:ascii="Calibri" w:hAnsi="Calibri"/>
                <w:b w:val="0"/>
                <w:sz w:val="28"/>
                <w:lang w:val="uk-UA"/>
              </w:rPr>
              <w:br/>
              <w:t xml:space="preserve">в експлуатацію, та кількість квартир у житлових будинках……… </w:t>
            </w:r>
          </w:p>
        </w:tc>
        <w:tc>
          <w:tcPr>
            <w:tcW w:w="653" w:type="dxa"/>
            <w:vAlign w:val="bottom"/>
          </w:tcPr>
          <w:p w:rsidR="00103290" w:rsidRPr="0080282A" w:rsidRDefault="00BD1698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10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4</w:t>
            </w:r>
          </w:p>
        </w:tc>
      </w:tr>
      <w:tr w:rsidR="00103290" w:rsidRPr="0080282A" w:rsidTr="002D2450">
        <w:trPr>
          <w:cantSplit/>
        </w:trPr>
        <w:tc>
          <w:tcPr>
            <w:tcW w:w="956" w:type="dxa"/>
          </w:tcPr>
          <w:p w:rsidR="00103290" w:rsidRPr="0080282A" w:rsidRDefault="00103290" w:rsidP="00175728">
            <w:pPr>
              <w:widowControl w:val="0"/>
              <w:jc w:val="center"/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15.5.</w:t>
            </w:r>
          </w:p>
        </w:tc>
        <w:tc>
          <w:tcPr>
            <w:tcW w:w="7605" w:type="dxa"/>
          </w:tcPr>
          <w:p w:rsidR="00103290" w:rsidRPr="0080282A" w:rsidRDefault="00103290" w:rsidP="00175728">
            <w:pPr>
              <w:pStyle w:val="23"/>
              <w:widowControl w:val="0"/>
              <w:spacing w:line="240" w:lineRule="auto"/>
              <w:jc w:val="left"/>
              <w:rPr>
                <w:rFonts w:ascii="Calibri" w:hAnsi="Calibri" w:cs="Calibri"/>
                <w:b w:val="0"/>
                <w:bCs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 w:val="0"/>
                <w:sz w:val="28"/>
                <w:lang w:val="uk-UA"/>
              </w:rPr>
              <w:t>Загальна площа</w:t>
            </w:r>
            <w:r w:rsidRPr="0080282A">
              <w:rPr>
                <w:rFonts w:ascii="Calibri" w:hAnsi="Calibri"/>
                <w:b w:val="0"/>
                <w:sz w:val="28"/>
                <w:vertAlign w:val="superscript"/>
                <w:lang w:val="uk-UA"/>
              </w:rPr>
              <w:t xml:space="preserve">  </w:t>
            </w:r>
            <w:r w:rsidRPr="0080282A">
              <w:rPr>
                <w:rFonts w:ascii="Calibri" w:hAnsi="Calibri"/>
                <w:b w:val="0"/>
                <w:sz w:val="28"/>
                <w:lang w:val="uk-UA"/>
              </w:rPr>
              <w:t xml:space="preserve">житлових будівель, прийнятих </w:t>
            </w:r>
            <w:r w:rsidRPr="0080282A">
              <w:rPr>
                <w:rFonts w:ascii="Calibri" w:hAnsi="Calibri"/>
                <w:b w:val="0"/>
                <w:sz w:val="28"/>
                <w:lang w:val="uk-UA"/>
              </w:rPr>
              <w:br/>
              <w:t xml:space="preserve">в експлуатацію, по містах та районах………………………………………… </w:t>
            </w:r>
          </w:p>
        </w:tc>
        <w:tc>
          <w:tcPr>
            <w:tcW w:w="653" w:type="dxa"/>
            <w:vAlign w:val="bottom"/>
          </w:tcPr>
          <w:p w:rsidR="00103290" w:rsidRPr="0080282A" w:rsidRDefault="00BD1698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10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</w:p>
        </w:tc>
      </w:tr>
      <w:tr w:rsidR="00103290" w:rsidRPr="0080282A" w:rsidTr="002D2450">
        <w:trPr>
          <w:cantSplit/>
        </w:trPr>
        <w:tc>
          <w:tcPr>
            <w:tcW w:w="956" w:type="dxa"/>
          </w:tcPr>
          <w:p w:rsidR="00103290" w:rsidRPr="0080282A" w:rsidRDefault="00103290" w:rsidP="00175728">
            <w:pPr>
              <w:widowControl w:val="0"/>
              <w:jc w:val="center"/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15.6.</w:t>
            </w:r>
          </w:p>
        </w:tc>
        <w:tc>
          <w:tcPr>
            <w:tcW w:w="7605" w:type="dxa"/>
          </w:tcPr>
          <w:p w:rsidR="00103290" w:rsidRPr="0080282A" w:rsidRDefault="00103290" w:rsidP="00175728">
            <w:pPr>
              <w:pStyle w:val="23"/>
              <w:widowControl w:val="0"/>
              <w:spacing w:line="240" w:lineRule="auto"/>
              <w:jc w:val="left"/>
              <w:rPr>
                <w:rFonts w:ascii="Calibri" w:hAnsi="Calibri" w:cs="Calibri"/>
                <w:b w:val="0"/>
                <w:bCs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 w:val="0"/>
                <w:sz w:val="28"/>
                <w:lang w:val="uk-UA"/>
              </w:rPr>
              <w:t>Загальна площа</w:t>
            </w:r>
            <w:r w:rsidRPr="0080282A">
              <w:rPr>
                <w:rFonts w:ascii="Calibri" w:hAnsi="Calibri"/>
                <w:b w:val="0"/>
                <w:sz w:val="28"/>
                <w:vertAlign w:val="superscript"/>
                <w:lang w:val="uk-UA"/>
              </w:rPr>
              <w:t xml:space="preserve">  </w:t>
            </w:r>
            <w:r w:rsidRPr="0080282A">
              <w:rPr>
                <w:rFonts w:ascii="Calibri" w:hAnsi="Calibri"/>
                <w:b w:val="0"/>
                <w:sz w:val="28"/>
                <w:lang w:val="uk-UA"/>
              </w:rPr>
              <w:t xml:space="preserve">житлових будівель, прийнятих </w:t>
            </w:r>
            <w:r w:rsidRPr="0080282A">
              <w:rPr>
                <w:rFonts w:ascii="Calibri" w:hAnsi="Calibri"/>
                <w:b w:val="0"/>
                <w:sz w:val="28"/>
                <w:lang w:val="uk-UA"/>
              </w:rPr>
              <w:br/>
              <w:t>в експлуатацію, у міській місцевості по містах та районах……….</w:t>
            </w:r>
          </w:p>
        </w:tc>
        <w:tc>
          <w:tcPr>
            <w:tcW w:w="653" w:type="dxa"/>
            <w:vAlign w:val="bottom"/>
          </w:tcPr>
          <w:p w:rsidR="00103290" w:rsidRPr="0080282A" w:rsidRDefault="00BD1698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10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6</w:t>
            </w:r>
          </w:p>
        </w:tc>
      </w:tr>
      <w:tr w:rsidR="00103290" w:rsidRPr="0080282A" w:rsidTr="002D2450">
        <w:trPr>
          <w:cantSplit/>
        </w:trPr>
        <w:tc>
          <w:tcPr>
            <w:tcW w:w="956" w:type="dxa"/>
          </w:tcPr>
          <w:p w:rsidR="00103290" w:rsidRPr="0080282A" w:rsidRDefault="00103290" w:rsidP="00296213">
            <w:pPr>
              <w:widowControl w:val="0"/>
              <w:jc w:val="center"/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15.7.</w:t>
            </w:r>
          </w:p>
        </w:tc>
        <w:tc>
          <w:tcPr>
            <w:tcW w:w="7605" w:type="dxa"/>
          </w:tcPr>
          <w:p w:rsidR="00103290" w:rsidRPr="0080282A" w:rsidRDefault="00103290" w:rsidP="00296213">
            <w:pPr>
              <w:pStyle w:val="23"/>
              <w:widowControl w:val="0"/>
              <w:spacing w:line="240" w:lineRule="auto"/>
              <w:jc w:val="left"/>
              <w:rPr>
                <w:rFonts w:ascii="Calibri" w:hAnsi="Calibri" w:cs="Calibri"/>
                <w:b w:val="0"/>
                <w:bCs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8"/>
                <w:lang w:val="uk-UA"/>
              </w:rPr>
              <w:t>Загальна площа</w:t>
            </w:r>
            <w:r w:rsidRPr="0080282A">
              <w:rPr>
                <w:rFonts w:ascii="Calibri" w:hAnsi="Calibri"/>
                <w:b w:val="0"/>
                <w:sz w:val="28"/>
                <w:vertAlign w:val="superscript"/>
                <w:lang w:val="uk-UA"/>
              </w:rPr>
              <w:t xml:space="preserve">  </w:t>
            </w:r>
            <w:r w:rsidRPr="0080282A">
              <w:rPr>
                <w:rFonts w:ascii="Calibri" w:hAnsi="Calibri"/>
                <w:b w:val="0"/>
                <w:sz w:val="28"/>
                <w:lang w:val="uk-UA"/>
              </w:rPr>
              <w:t xml:space="preserve">житлових будівель, прийнятих </w:t>
            </w:r>
            <w:r w:rsidRPr="0080282A">
              <w:rPr>
                <w:rFonts w:ascii="Calibri" w:hAnsi="Calibri"/>
                <w:b w:val="0"/>
                <w:sz w:val="28"/>
                <w:lang w:val="uk-UA"/>
              </w:rPr>
              <w:br/>
              <w:t>в експлуатацію, у сільській місцевості по містах та районах…….</w:t>
            </w:r>
          </w:p>
        </w:tc>
        <w:tc>
          <w:tcPr>
            <w:tcW w:w="653" w:type="dxa"/>
            <w:vAlign w:val="bottom"/>
          </w:tcPr>
          <w:p w:rsidR="00103290" w:rsidRPr="0080282A" w:rsidRDefault="00BD1698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10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7</w:t>
            </w:r>
          </w:p>
        </w:tc>
      </w:tr>
      <w:tr w:rsidR="00381C7D" w:rsidRPr="0080282A" w:rsidTr="002D2450">
        <w:trPr>
          <w:cantSplit/>
        </w:trPr>
        <w:tc>
          <w:tcPr>
            <w:tcW w:w="956" w:type="dxa"/>
            <w:vAlign w:val="bottom"/>
          </w:tcPr>
          <w:p w:rsidR="00381C7D" w:rsidRPr="0080282A" w:rsidRDefault="00442C8F" w:rsidP="00296213">
            <w:pPr>
              <w:pStyle w:val="7"/>
              <w:keepNext w:val="0"/>
              <w:pageBreakBefore/>
              <w:widowControl w:val="0"/>
              <w:rPr>
                <w:rFonts w:ascii="Calibri" w:hAnsi="Calibri"/>
                <w:sz w:val="28"/>
              </w:rPr>
            </w:pPr>
            <w:r w:rsidRPr="0080282A">
              <w:rPr>
                <w:rFonts w:ascii="Calibri" w:hAnsi="Calibri"/>
                <w:noProof/>
                <w:sz w:val="28"/>
                <w:lang w:eastAsia="uk-UA"/>
              </w:rPr>
              <w:drawing>
                <wp:inline distT="0" distB="0" distL="0" distR="0">
                  <wp:extent cx="379730" cy="379730"/>
                  <wp:effectExtent l="0" t="0" r="1270" b="1270"/>
                  <wp:docPr id="16" name="Рисунок 16" descr="тран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тран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center"/>
          </w:tcPr>
          <w:p w:rsidR="00381C7D" w:rsidRPr="0080282A" w:rsidRDefault="00381C7D" w:rsidP="00296213">
            <w:pPr>
              <w:pStyle w:val="7"/>
              <w:keepNext w:val="0"/>
              <w:widowControl w:val="0"/>
              <w:jc w:val="left"/>
              <w:rPr>
                <w:rFonts w:ascii="Calibri" w:hAnsi="Calibri"/>
                <w:sz w:val="28"/>
              </w:rPr>
            </w:pPr>
            <w:r w:rsidRPr="0080282A">
              <w:rPr>
                <w:rFonts w:ascii="Calibri" w:hAnsi="Calibri"/>
                <w:sz w:val="28"/>
              </w:rPr>
              <w:t>16.</w:t>
            </w:r>
            <w:r w:rsidRPr="0080282A">
              <w:rPr>
                <w:rFonts w:ascii="Calibri" w:hAnsi="Calibri"/>
                <w:b w:val="0"/>
                <w:sz w:val="28"/>
              </w:rPr>
              <w:t xml:space="preserve"> </w:t>
            </w:r>
            <w:r w:rsidRPr="0080282A">
              <w:rPr>
                <w:rFonts w:ascii="Calibri" w:hAnsi="Calibri"/>
                <w:sz w:val="28"/>
              </w:rPr>
              <w:t>ТРАНСПОРТ</w:t>
            </w:r>
            <w:r w:rsidRPr="0080282A">
              <w:rPr>
                <w:rFonts w:ascii="Calibri" w:hAnsi="Calibri"/>
                <w:b w:val="0"/>
                <w:sz w:val="28"/>
              </w:rPr>
              <w:t>…………………………………</w:t>
            </w:r>
            <w:r w:rsidR="007849B8" w:rsidRPr="0080282A">
              <w:rPr>
                <w:rFonts w:ascii="Calibri" w:hAnsi="Calibri"/>
                <w:b w:val="0"/>
                <w:sz w:val="28"/>
              </w:rPr>
              <w:t>…</w:t>
            </w:r>
            <w:r w:rsidR="00B84EAC" w:rsidRPr="0080282A">
              <w:rPr>
                <w:rFonts w:ascii="Calibri" w:hAnsi="Calibri"/>
                <w:b w:val="0"/>
                <w:sz w:val="28"/>
              </w:rPr>
              <w:t>…………………</w:t>
            </w:r>
            <w:r w:rsidR="001350B1" w:rsidRPr="0080282A">
              <w:rPr>
                <w:rFonts w:ascii="Calibri" w:hAnsi="Calibri"/>
                <w:b w:val="0"/>
                <w:sz w:val="28"/>
              </w:rPr>
              <w:t>……………………</w:t>
            </w:r>
          </w:p>
        </w:tc>
        <w:tc>
          <w:tcPr>
            <w:tcW w:w="653" w:type="dxa"/>
            <w:vAlign w:val="center"/>
          </w:tcPr>
          <w:p w:rsidR="00381C7D" w:rsidRPr="0080282A" w:rsidRDefault="00BD1698" w:rsidP="004105D1">
            <w:pPr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szCs w:val="28"/>
                <w:lang w:val="uk-UA"/>
              </w:rPr>
              <w:t>10</w:t>
            </w:r>
            <w:r w:rsidR="004105D1">
              <w:rPr>
                <w:rFonts w:ascii="Calibri" w:hAnsi="Calibri"/>
                <w:b/>
                <w:sz w:val="28"/>
                <w:szCs w:val="28"/>
                <w:lang w:val="uk-UA"/>
              </w:rPr>
              <w:t>8</w:t>
            </w:r>
          </w:p>
        </w:tc>
      </w:tr>
      <w:tr w:rsidR="00613887" w:rsidRPr="0080282A" w:rsidTr="002D2450">
        <w:trPr>
          <w:cantSplit/>
        </w:trPr>
        <w:tc>
          <w:tcPr>
            <w:tcW w:w="956" w:type="dxa"/>
          </w:tcPr>
          <w:p w:rsidR="00613887" w:rsidRPr="0080282A" w:rsidRDefault="00613887" w:rsidP="00296213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  <w:szCs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>16.1.</w:t>
            </w:r>
          </w:p>
        </w:tc>
        <w:tc>
          <w:tcPr>
            <w:tcW w:w="7605" w:type="dxa"/>
          </w:tcPr>
          <w:p w:rsidR="00613887" w:rsidRPr="0080282A" w:rsidRDefault="00613887" w:rsidP="00296213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Відправлення (перевезення) вантажів за видами транспорту…</w:t>
            </w:r>
          </w:p>
        </w:tc>
        <w:tc>
          <w:tcPr>
            <w:tcW w:w="653" w:type="dxa"/>
            <w:vAlign w:val="bottom"/>
          </w:tcPr>
          <w:p w:rsidR="00613887" w:rsidRPr="0080282A" w:rsidRDefault="00BD1698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10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9</w:t>
            </w:r>
          </w:p>
        </w:tc>
      </w:tr>
      <w:tr w:rsidR="00613887" w:rsidRPr="0080282A" w:rsidTr="002D2450">
        <w:trPr>
          <w:cantSplit/>
        </w:trPr>
        <w:tc>
          <w:tcPr>
            <w:tcW w:w="956" w:type="dxa"/>
          </w:tcPr>
          <w:p w:rsidR="00613887" w:rsidRPr="0080282A" w:rsidRDefault="00613887" w:rsidP="00296213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  <w:szCs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>16.2.</w:t>
            </w:r>
          </w:p>
        </w:tc>
        <w:tc>
          <w:tcPr>
            <w:tcW w:w="7605" w:type="dxa"/>
          </w:tcPr>
          <w:p w:rsidR="00613887" w:rsidRPr="0080282A" w:rsidRDefault="00613887" w:rsidP="00296213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Індекси обсягу відправлення (перевезення) вантажів за видами транспорту……………………………………………………………………..</w:t>
            </w:r>
          </w:p>
        </w:tc>
        <w:tc>
          <w:tcPr>
            <w:tcW w:w="653" w:type="dxa"/>
            <w:vAlign w:val="bottom"/>
          </w:tcPr>
          <w:p w:rsidR="00613887" w:rsidRPr="0080282A" w:rsidRDefault="00BD1698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10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9</w:t>
            </w:r>
          </w:p>
        </w:tc>
      </w:tr>
      <w:tr w:rsidR="00613887" w:rsidRPr="0080282A" w:rsidTr="002D2450">
        <w:trPr>
          <w:cantSplit/>
        </w:trPr>
        <w:tc>
          <w:tcPr>
            <w:tcW w:w="956" w:type="dxa"/>
          </w:tcPr>
          <w:p w:rsidR="00613887" w:rsidRPr="0080282A" w:rsidRDefault="00613887" w:rsidP="00296213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  <w:szCs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>16.3.</w:t>
            </w:r>
          </w:p>
        </w:tc>
        <w:tc>
          <w:tcPr>
            <w:tcW w:w="7605" w:type="dxa"/>
          </w:tcPr>
          <w:p w:rsidR="00613887" w:rsidRPr="0080282A" w:rsidRDefault="00613887" w:rsidP="00296213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Перевезення вантажів автомобільним транспортом по містах та районах……………………………………………………………………………………</w:t>
            </w:r>
          </w:p>
        </w:tc>
        <w:tc>
          <w:tcPr>
            <w:tcW w:w="653" w:type="dxa"/>
            <w:vAlign w:val="bottom"/>
          </w:tcPr>
          <w:p w:rsidR="00613887" w:rsidRPr="0080282A" w:rsidRDefault="00BD1698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10</w:t>
            </w:r>
          </w:p>
        </w:tc>
      </w:tr>
      <w:tr w:rsidR="00613887" w:rsidRPr="0080282A" w:rsidTr="002D2450">
        <w:trPr>
          <w:cantSplit/>
        </w:trPr>
        <w:tc>
          <w:tcPr>
            <w:tcW w:w="956" w:type="dxa"/>
          </w:tcPr>
          <w:p w:rsidR="00613887" w:rsidRPr="0080282A" w:rsidRDefault="00613887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  <w:szCs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>16.4.</w:t>
            </w:r>
          </w:p>
        </w:tc>
        <w:tc>
          <w:tcPr>
            <w:tcW w:w="7605" w:type="dxa"/>
          </w:tcPr>
          <w:p w:rsidR="00613887" w:rsidRPr="0080282A" w:rsidRDefault="00613887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Вантажообіг автомобільного транспорту по містах та районах..</w:t>
            </w:r>
          </w:p>
        </w:tc>
        <w:tc>
          <w:tcPr>
            <w:tcW w:w="653" w:type="dxa"/>
            <w:vAlign w:val="bottom"/>
          </w:tcPr>
          <w:p w:rsidR="00613887" w:rsidRPr="0080282A" w:rsidRDefault="00BD1698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11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1</w:t>
            </w:r>
          </w:p>
        </w:tc>
      </w:tr>
      <w:tr w:rsidR="00613887" w:rsidRPr="0080282A" w:rsidTr="002D2450">
        <w:trPr>
          <w:cantSplit/>
        </w:trPr>
        <w:tc>
          <w:tcPr>
            <w:tcW w:w="956" w:type="dxa"/>
          </w:tcPr>
          <w:p w:rsidR="00613887" w:rsidRPr="0080282A" w:rsidRDefault="00613887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  <w:szCs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>16.5.</w:t>
            </w:r>
          </w:p>
        </w:tc>
        <w:tc>
          <w:tcPr>
            <w:tcW w:w="7605" w:type="dxa"/>
          </w:tcPr>
          <w:p w:rsidR="00613887" w:rsidRPr="0080282A" w:rsidRDefault="00613887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Перевезення пасажирів за видами транспорту…………………………</w:t>
            </w:r>
          </w:p>
        </w:tc>
        <w:tc>
          <w:tcPr>
            <w:tcW w:w="653" w:type="dxa"/>
            <w:vAlign w:val="bottom"/>
          </w:tcPr>
          <w:p w:rsidR="00613887" w:rsidRPr="0080282A" w:rsidRDefault="00BD1698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11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2</w:t>
            </w:r>
          </w:p>
        </w:tc>
      </w:tr>
      <w:tr w:rsidR="00613887" w:rsidRPr="0080282A" w:rsidTr="002D2450">
        <w:trPr>
          <w:cantSplit/>
        </w:trPr>
        <w:tc>
          <w:tcPr>
            <w:tcW w:w="956" w:type="dxa"/>
          </w:tcPr>
          <w:p w:rsidR="00613887" w:rsidRPr="0080282A" w:rsidRDefault="00613887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  <w:szCs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>16.6.</w:t>
            </w:r>
          </w:p>
        </w:tc>
        <w:tc>
          <w:tcPr>
            <w:tcW w:w="7605" w:type="dxa"/>
          </w:tcPr>
          <w:p w:rsidR="00613887" w:rsidRPr="0080282A" w:rsidRDefault="00613887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Індекси кількості перевезення пасажирів транспортом..………….</w:t>
            </w:r>
          </w:p>
        </w:tc>
        <w:tc>
          <w:tcPr>
            <w:tcW w:w="653" w:type="dxa"/>
            <w:vAlign w:val="bottom"/>
          </w:tcPr>
          <w:p w:rsidR="00613887" w:rsidRPr="0080282A" w:rsidRDefault="00BD1698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11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2</w:t>
            </w:r>
          </w:p>
        </w:tc>
      </w:tr>
      <w:tr w:rsidR="00381C7D" w:rsidRPr="0080282A" w:rsidTr="002D2450">
        <w:trPr>
          <w:cantSplit/>
        </w:trPr>
        <w:tc>
          <w:tcPr>
            <w:tcW w:w="956" w:type="dxa"/>
            <w:vAlign w:val="bottom"/>
          </w:tcPr>
          <w:p w:rsidR="00381C7D" w:rsidRPr="0080282A" w:rsidRDefault="00442C8F" w:rsidP="005248FE">
            <w:pPr>
              <w:widowControl w:val="0"/>
              <w:jc w:val="center"/>
              <w:rPr>
                <w:rFonts w:ascii="Calibri" w:hAnsi="Calibri"/>
                <w:b/>
                <w:bCs/>
                <w:sz w:val="28"/>
                <w:lang w:val="uk-UA"/>
              </w:rPr>
            </w:pPr>
            <w:r w:rsidRPr="0080282A">
              <w:rPr>
                <w:rFonts w:ascii="Calibri" w:hAnsi="Calibri"/>
                <w:b/>
                <w:bCs/>
                <w:noProof/>
                <w:sz w:val="28"/>
                <w:lang w:val="uk-UA" w:eastAsia="uk-UA"/>
              </w:rPr>
              <w:drawing>
                <wp:inline distT="0" distB="0" distL="0" distR="0">
                  <wp:extent cx="414020" cy="370840"/>
                  <wp:effectExtent l="0" t="0" r="5080" b="0"/>
                  <wp:docPr id="17" name="Рисунок 17" descr="зез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зез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020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center"/>
          </w:tcPr>
          <w:p w:rsidR="00381C7D" w:rsidRPr="0080282A" w:rsidRDefault="00381C7D" w:rsidP="005248FE">
            <w:pPr>
              <w:pStyle w:val="21"/>
              <w:keepNext w:val="0"/>
              <w:widowControl w:val="0"/>
              <w:rPr>
                <w:rFonts w:ascii="Calibri" w:hAnsi="Calibri"/>
                <w:lang w:val="uk-UA"/>
              </w:rPr>
            </w:pPr>
            <w:r w:rsidRPr="0080282A">
              <w:rPr>
                <w:rFonts w:ascii="Calibri" w:hAnsi="Calibri"/>
                <w:bCs w:val="0"/>
                <w:lang w:val="uk-UA"/>
              </w:rPr>
              <w:t>17. ЗОВНІШНЬОЕКОНОМІЧНА</w:t>
            </w:r>
            <w:r w:rsidRPr="0080282A">
              <w:rPr>
                <w:rFonts w:ascii="Calibri" w:hAnsi="Calibri"/>
                <w:lang w:val="uk-UA"/>
              </w:rPr>
              <w:t xml:space="preserve"> ДІЯЛЬНІСТЬ</w:t>
            </w:r>
            <w:r w:rsidR="00EE0797" w:rsidRPr="0080282A">
              <w:rPr>
                <w:rFonts w:ascii="Calibri" w:hAnsi="Calibri"/>
                <w:b w:val="0"/>
                <w:lang w:val="uk-UA"/>
              </w:rPr>
              <w:t>………………</w:t>
            </w:r>
            <w:r w:rsidR="0035737D" w:rsidRPr="0080282A">
              <w:rPr>
                <w:rFonts w:ascii="Calibri" w:hAnsi="Calibri"/>
                <w:b w:val="0"/>
                <w:lang w:val="uk-UA"/>
              </w:rPr>
              <w:t>………………</w:t>
            </w:r>
          </w:p>
        </w:tc>
        <w:tc>
          <w:tcPr>
            <w:tcW w:w="653" w:type="dxa"/>
            <w:vAlign w:val="center"/>
          </w:tcPr>
          <w:p w:rsidR="00381C7D" w:rsidRPr="0080282A" w:rsidRDefault="00BD1698" w:rsidP="004105D1">
            <w:pPr>
              <w:widowControl w:val="0"/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szCs w:val="28"/>
                <w:lang w:val="uk-UA"/>
              </w:rPr>
              <w:t>11</w:t>
            </w:r>
            <w:r w:rsidR="004105D1">
              <w:rPr>
                <w:rFonts w:ascii="Calibri" w:hAnsi="Calibri"/>
                <w:b/>
                <w:sz w:val="28"/>
                <w:szCs w:val="28"/>
                <w:lang w:val="uk-UA"/>
              </w:rPr>
              <w:t>3</w:t>
            </w:r>
          </w:p>
        </w:tc>
      </w:tr>
      <w:tr w:rsidR="00613887" w:rsidRPr="0080282A" w:rsidTr="002D2450">
        <w:trPr>
          <w:cantSplit/>
        </w:trPr>
        <w:tc>
          <w:tcPr>
            <w:tcW w:w="956" w:type="dxa"/>
            <w:vAlign w:val="bottom"/>
          </w:tcPr>
          <w:p w:rsidR="00613887" w:rsidRPr="0080282A" w:rsidRDefault="00613887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17.1.</w:t>
            </w:r>
          </w:p>
        </w:tc>
        <w:tc>
          <w:tcPr>
            <w:tcW w:w="7605" w:type="dxa"/>
            <w:vAlign w:val="bottom"/>
          </w:tcPr>
          <w:p w:rsidR="00613887" w:rsidRPr="0080282A" w:rsidRDefault="00613887" w:rsidP="00175728">
            <w:pPr>
              <w:widowControl w:val="0"/>
              <w:outlineLvl w:val="6"/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Зовнішня торгівля товарами.………………………………………................</w:t>
            </w:r>
          </w:p>
        </w:tc>
        <w:tc>
          <w:tcPr>
            <w:tcW w:w="653" w:type="dxa"/>
            <w:vAlign w:val="bottom"/>
          </w:tcPr>
          <w:p w:rsidR="00613887" w:rsidRPr="0080282A" w:rsidRDefault="00BD1698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11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4</w:t>
            </w:r>
          </w:p>
        </w:tc>
      </w:tr>
      <w:tr w:rsidR="00613887" w:rsidRPr="0080282A" w:rsidTr="002D2450">
        <w:trPr>
          <w:cantSplit/>
        </w:trPr>
        <w:tc>
          <w:tcPr>
            <w:tcW w:w="956" w:type="dxa"/>
            <w:vAlign w:val="bottom"/>
          </w:tcPr>
          <w:p w:rsidR="00613887" w:rsidRPr="0080282A" w:rsidRDefault="00613887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17.2.</w:t>
            </w:r>
          </w:p>
        </w:tc>
        <w:tc>
          <w:tcPr>
            <w:tcW w:w="7605" w:type="dxa"/>
            <w:vAlign w:val="bottom"/>
          </w:tcPr>
          <w:p w:rsidR="00613887" w:rsidRPr="0080282A" w:rsidRDefault="00613887" w:rsidP="00175728">
            <w:pPr>
              <w:widowControl w:val="0"/>
              <w:outlineLvl w:val="6"/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Динаміка експорту-імпорту товарів…………….…………………………….</w:t>
            </w:r>
          </w:p>
        </w:tc>
        <w:tc>
          <w:tcPr>
            <w:tcW w:w="653" w:type="dxa"/>
            <w:vAlign w:val="bottom"/>
          </w:tcPr>
          <w:p w:rsidR="00613887" w:rsidRPr="0080282A" w:rsidRDefault="00BD1698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11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4</w:t>
            </w:r>
          </w:p>
        </w:tc>
      </w:tr>
      <w:tr w:rsidR="00613887" w:rsidRPr="0080282A" w:rsidTr="002D2450">
        <w:trPr>
          <w:cantSplit/>
        </w:trPr>
        <w:tc>
          <w:tcPr>
            <w:tcW w:w="956" w:type="dxa"/>
            <w:vAlign w:val="bottom"/>
          </w:tcPr>
          <w:p w:rsidR="00613887" w:rsidRPr="0080282A" w:rsidRDefault="00613887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17.3.</w:t>
            </w:r>
          </w:p>
        </w:tc>
        <w:tc>
          <w:tcPr>
            <w:tcW w:w="7605" w:type="dxa"/>
            <w:vAlign w:val="bottom"/>
          </w:tcPr>
          <w:p w:rsidR="00613887" w:rsidRPr="0080282A" w:rsidRDefault="00613887" w:rsidP="00175728">
            <w:pPr>
              <w:widowControl w:val="0"/>
              <w:outlineLvl w:val="6"/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Динаміка експорту основних груп товарів…………………………………</w:t>
            </w:r>
          </w:p>
        </w:tc>
        <w:tc>
          <w:tcPr>
            <w:tcW w:w="653" w:type="dxa"/>
            <w:vAlign w:val="bottom"/>
          </w:tcPr>
          <w:p w:rsidR="00613887" w:rsidRPr="0080282A" w:rsidRDefault="00BD1698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11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</w:p>
        </w:tc>
      </w:tr>
      <w:tr w:rsidR="00613887" w:rsidRPr="0080282A" w:rsidTr="002D2450">
        <w:trPr>
          <w:cantSplit/>
        </w:trPr>
        <w:tc>
          <w:tcPr>
            <w:tcW w:w="956" w:type="dxa"/>
            <w:vAlign w:val="bottom"/>
          </w:tcPr>
          <w:p w:rsidR="00613887" w:rsidRPr="0080282A" w:rsidRDefault="00613887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17.4.</w:t>
            </w:r>
          </w:p>
        </w:tc>
        <w:tc>
          <w:tcPr>
            <w:tcW w:w="7605" w:type="dxa"/>
            <w:vAlign w:val="bottom"/>
          </w:tcPr>
          <w:p w:rsidR="00613887" w:rsidRPr="0080282A" w:rsidRDefault="00613887" w:rsidP="00175728">
            <w:pPr>
              <w:widowControl w:val="0"/>
              <w:outlineLvl w:val="6"/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Динаміка імпорту основних груп товарів…………….….…………………</w:t>
            </w:r>
          </w:p>
        </w:tc>
        <w:tc>
          <w:tcPr>
            <w:tcW w:w="653" w:type="dxa"/>
            <w:vAlign w:val="bottom"/>
          </w:tcPr>
          <w:p w:rsidR="00613887" w:rsidRPr="0080282A" w:rsidRDefault="00BD1698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11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</w:p>
        </w:tc>
      </w:tr>
      <w:tr w:rsidR="00613887" w:rsidRPr="0080282A" w:rsidTr="002D2450">
        <w:trPr>
          <w:cantSplit/>
        </w:trPr>
        <w:tc>
          <w:tcPr>
            <w:tcW w:w="956" w:type="dxa"/>
            <w:vAlign w:val="bottom"/>
          </w:tcPr>
          <w:p w:rsidR="00613887" w:rsidRPr="0080282A" w:rsidRDefault="00613887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17.5.</w:t>
            </w:r>
          </w:p>
        </w:tc>
        <w:tc>
          <w:tcPr>
            <w:tcW w:w="7605" w:type="dxa"/>
            <w:vAlign w:val="bottom"/>
          </w:tcPr>
          <w:p w:rsidR="00613887" w:rsidRPr="0080282A" w:rsidRDefault="00613887" w:rsidP="00175728">
            <w:pPr>
              <w:widowControl w:val="0"/>
              <w:outlineLvl w:val="6"/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Зовнішня торгівля послугами……………………………………………………..</w:t>
            </w:r>
          </w:p>
        </w:tc>
        <w:tc>
          <w:tcPr>
            <w:tcW w:w="653" w:type="dxa"/>
            <w:vAlign w:val="bottom"/>
          </w:tcPr>
          <w:p w:rsidR="00613887" w:rsidRPr="0080282A" w:rsidRDefault="00BD1698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11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6</w:t>
            </w:r>
          </w:p>
        </w:tc>
      </w:tr>
      <w:tr w:rsidR="00613887" w:rsidRPr="0080282A" w:rsidTr="002D2450">
        <w:trPr>
          <w:cantSplit/>
        </w:trPr>
        <w:tc>
          <w:tcPr>
            <w:tcW w:w="956" w:type="dxa"/>
            <w:vAlign w:val="bottom"/>
          </w:tcPr>
          <w:p w:rsidR="00613887" w:rsidRPr="0080282A" w:rsidRDefault="00613887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17.6.</w:t>
            </w:r>
          </w:p>
        </w:tc>
        <w:tc>
          <w:tcPr>
            <w:tcW w:w="7605" w:type="dxa"/>
            <w:vAlign w:val="bottom"/>
          </w:tcPr>
          <w:p w:rsidR="00613887" w:rsidRPr="0080282A" w:rsidRDefault="00613887" w:rsidP="00175728">
            <w:pPr>
              <w:widowControl w:val="0"/>
              <w:outlineLvl w:val="6"/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Динаміка експорту-імпорту послуг…………..………………………………..</w:t>
            </w:r>
          </w:p>
        </w:tc>
        <w:tc>
          <w:tcPr>
            <w:tcW w:w="653" w:type="dxa"/>
            <w:vAlign w:val="bottom"/>
          </w:tcPr>
          <w:p w:rsidR="00613887" w:rsidRPr="0080282A" w:rsidRDefault="00BD1698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11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6</w:t>
            </w:r>
          </w:p>
        </w:tc>
      </w:tr>
      <w:tr w:rsidR="00613887" w:rsidRPr="0080282A" w:rsidTr="002D2450">
        <w:trPr>
          <w:cantSplit/>
        </w:trPr>
        <w:tc>
          <w:tcPr>
            <w:tcW w:w="956" w:type="dxa"/>
            <w:vAlign w:val="bottom"/>
          </w:tcPr>
          <w:p w:rsidR="00613887" w:rsidRPr="0080282A" w:rsidRDefault="00613887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17.7.</w:t>
            </w:r>
          </w:p>
        </w:tc>
        <w:tc>
          <w:tcPr>
            <w:tcW w:w="7605" w:type="dxa"/>
            <w:vAlign w:val="bottom"/>
          </w:tcPr>
          <w:p w:rsidR="00613887" w:rsidRPr="0080282A" w:rsidRDefault="00613887" w:rsidP="00175728">
            <w:pPr>
              <w:widowControl w:val="0"/>
              <w:outlineLvl w:val="6"/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Динаміка послуг за їх основними видами……………………….………..</w:t>
            </w:r>
          </w:p>
        </w:tc>
        <w:tc>
          <w:tcPr>
            <w:tcW w:w="653" w:type="dxa"/>
            <w:vAlign w:val="bottom"/>
          </w:tcPr>
          <w:p w:rsidR="00613887" w:rsidRPr="0080282A" w:rsidRDefault="00BD1698" w:rsidP="004105D1">
            <w:pPr>
              <w:widowControl w:val="0"/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11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7</w:t>
            </w:r>
          </w:p>
        </w:tc>
      </w:tr>
      <w:tr w:rsidR="00381C7D" w:rsidRPr="0080282A" w:rsidTr="002D2450">
        <w:trPr>
          <w:cantSplit/>
        </w:trPr>
        <w:tc>
          <w:tcPr>
            <w:tcW w:w="956" w:type="dxa"/>
          </w:tcPr>
          <w:p w:rsidR="00381C7D" w:rsidRPr="0080282A" w:rsidRDefault="00442C8F" w:rsidP="00EC75E9">
            <w:pPr>
              <w:widowControl w:val="0"/>
              <w:jc w:val="center"/>
              <w:rPr>
                <w:rFonts w:ascii="Calibri" w:hAnsi="Calibri"/>
                <w:b/>
                <w:bCs/>
                <w:sz w:val="28"/>
                <w:lang w:val="uk-UA"/>
              </w:rPr>
            </w:pPr>
            <w:r w:rsidRPr="0080282A">
              <w:rPr>
                <w:rFonts w:ascii="Calibri" w:hAnsi="Calibri"/>
                <w:b/>
                <w:bCs/>
                <w:noProof/>
                <w:sz w:val="28"/>
                <w:lang w:val="uk-UA" w:eastAsia="uk-UA"/>
              </w:rPr>
              <w:drawing>
                <wp:inline distT="0" distB="0" distL="0" distR="0">
                  <wp:extent cx="396875" cy="370840"/>
                  <wp:effectExtent l="0" t="0" r="3175" b="0"/>
                  <wp:docPr id="18" name="Рисунок 18" descr="внторг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внторг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875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center"/>
          </w:tcPr>
          <w:p w:rsidR="00381C7D" w:rsidRPr="0080282A" w:rsidRDefault="00381C7D" w:rsidP="00EC75E9">
            <w:pPr>
              <w:pStyle w:val="13"/>
              <w:tabs>
                <w:tab w:val="left" w:pos="1248"/>
              </w:tabs>
              <w:rPr>
                <w:rFonts w:ascii="Calibri" w:hAnsi="Calibri"/>
                <w:b/>
                <w:snapToGrid/>
                <w:sz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lang w:val="uk-UA"/>
              </w:rPr>
              <w:t>18. ВНУТРІШНЯ ТОРГІВЛЯ</w:t>
            </w:r>
            <w:r w:rsidRPr="0080282A">
              <w:rPr>
                <w:rFonts w:ascii="Calibri" w:hAnsi="Calibri"/>
                <w:sz w:val="28"/>
                <w:lang w:val="uk-UA"/>
              </w:rPr>
              <w:t>……………………………………</w:t>
            </w:r>
            <w:r w:rsidR="003D7C77" w:rsidRPr="0080282A">
              <w:rPr>
                <w:rFonts w:ascii="Calibri" w:hAnsi="Calibri"/>
                <w:sz w:val="28"/>
                <w:lang w:val="uk-UA"/>
              </w:rPr>
              <w:t>……………………..</w:t>
            </w:r>
          </w:p>
        </w:tc>
        <w:tc>
          <w:tcPr>
            <w:tcW w:w="653" w:type="dxa"/>
            <w:vAlign w:val="center"/>
          </w:tcPr>
          <w:p w:rsidR="00381C7D" w:rsidRPr="0080282A" w:rsidRDefault="00BD1698" w:rsidP="004105D1">
            <w:pPr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szCs w:val="28"/>
                <w:lang w:val="uk-UA"/>
              </w:rPr>
              <w:t>11</w:t>
            </w:r>
            <w:r w:rsidR="004105D1">
              <w:rPr>
                <w:rFonts w:ascii="Calibri" w:hAnsi="Calibri"/>
                <w:b/>
                <w:sz w:val="28"/>
                <w:szCs w:val="28"/>
                <w:lang w:val="uk-UA"/>
              </w:rPr>
              <w:t>8</w:t>
            </w:r>
          </w:p>
        </w:tc>
      </w:tr>
      <w:tr w:rsidR="00613887" w:rsidRPr="0080282A" w:rsidTr="002D2450">
        <w:trPr>
          <w:cantSplit/>
        </w:trPr>
        <w:tc>
          <w:tcPr>
            <w:tcW w:w="956" w:type="dxa"/>
          </w:tcPr>
          <w:p w:rsidR="00613887" w:rsidRPr="0080282A" w:rsidRDefault="00613887" w:rsidP="00175728">
            <w:pPr>
              <w:jc w:val="center"/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18.1.</w:t>
            </w:r>
          </w:p>
        </w:tc>
        <w:tc>
          <w:tcPr>
            <w:tcW w:w="7605" w:type="dxa"/>
          </w:tcPr>
          <w:p w:rsidR="00613887" w:rsidRPr="0080282A" w:rsidRDefault="00613887" w:rsidP="00175728">
            <w:pPr>
              <w:pStyle w:val="7"/>
              <w:keepNext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 xml:space="preserve">Оптовий товарооборот підприємств оптової торгівлі </w:t>
            </w:r>
            <w:r w:rsidRPr="0080282A">
              <w:rPr>
                <w:rFonts w:ascii="Calibri" w:hAnsi="Calibri"/>
                <w:b w:val="0"/>
                <w:sz w:val="28"/>
              </w:rPr>
              <w:br/>
              <w:t>по містах та районах…………………….……………………………………………..</w:t>
            </w:r>
          </w:p>
        </w:tc>
        <w:tc>
          <w:tcPr>
            <w:tcW w:w="653" w:type="dxa"/>
            <w:vAlign w:val="bottom"/>
          </w:tcPr>
          <w:p w:rsidR="00613887" w:rsidRPr="0080282A" w:rsidRDefault="00BD1698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11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9</w:t>
            </w:r>
          </w:p>
        </w:tc>
      </w:tr>
      <w:tr w:rsidR="00613887" w:rsidRPr="0080282A" w:rsidTr="002D2450">
        <w:trPr>
          <w:cantSplit/>
        </w:trPr>
        <w:tc>
          <w:tcPr>
            <w:tcW w:w="956" w:type="dxa"/>
          </w:tcPr>
          <w:p w:rsidR="00613887" w:rsidRPr="0080282A" w:rsidRDefault="00613887" w:rsidP="00175728">
            <w:pPr>
              <w:jc w:val="center"/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18.2.</w:t>
            </w:r>
          </w:p>
        </w:tc>
        <w:tc>
          <w:tcPr>
            <w:tcW w:w="7605" w:type="dxa"/>
          </w:tcPr>
          <w:p w:rsidR="00613887" w:rsidRPr="0080282A" w:rsidRDefault="00613887" w:rsidP="00175728">
            <w:pPr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Структура оптового товарообороту підприємств оптової торгівлі……………………………………………………………..............................</w:t>
            </w:r>
          </w:p>
        </w:tc>
        <w:tc>
          <w:tcPr>
            <w:tcW w:w="653" w:type="dxa"/>
            <w:vAlign w:val="bottom"/>
          </w:tcPr>
          <w:p w:rsidR="00613887" w:rsidRPr="0080282A" w:rsidRDefault="00BD1698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20</w:t>
            </w:r>
          </w:p>
        </w:tc>
      </w:tr>
      <w:tr w:rsidR="00613887" w:rsidRPr="0080282A" w:rsidTr="002D2450">
        <w:trPr>
          <w:cantSplit/>
        </w:trPr>
        <w:tc>
          <w:tcPr>
            <w:tcW w:w="956" w:type="dxa"/>
          </w:tcPr>
          <w:p w:rsidR="00613887" w:rsidRPr="0080282A" w:rsidRDefault="00613887" w:rsidP="00175728">
            <w:pPr>
              <w:jc w:val="center"/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18.3.</w:t>
            </w:r>
          </w:p>
        </w:tc>
        <w:tc>
          <w:tcPr>
            <w:tcW w:w="7605" w:type="dxa"/>
          </w:tcPr>
          <w:p w:rsidR="00613887" w:rsidRPr="0080282A" w:rsidRDefault="00613887" w:rsidP="00175728">
            <w:pPr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Основні показники роздрібного товарообороту підприємств роздрібної торгівлі……………………………………...................................</w:t>
            </w:r>
          </w:p>
        </w:tc>
        <w:tc>
          <w:tcPr>
            <w:tcW w:w="653" w:type="dxa"/>
            <w:vAlign w:val="bottom"/>
          </w:tcPr>
          <w:p w:rsidR="00613887" w:rsidRPr="0080282A" w:rsidRDefault="00BD1698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20</w:t>
            </w:r>
          </w:p>
        </w:tc>
      </w:tr>
      <w:tr w:rsidR="00613887" w:rsidRPr="0080282A" w:rsidTr="002D2450">
        <w:trPr>
          <w:cantSplit/>
        </w:trPr>
        <w:tc>
          <w:tcPr>
            <w:tcW w:w="956" w:type="dxa"/>
          </w:tcPr>
          <w:p w:rsidR="00613887" w:rsidRPr="0080282A" w:rsidRDefault="00613887" w:rsidP="00175728">
            <w:pPr>
              <w:jc w:val="center"/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18.4.</w:t>
            </w:r>
          </w:p>
        </w:tc>
        <w:tc>
          <w:tcPr>
            <w:tcW w:w="7605" w:type="dxa"/>
          </w:tcPr>
          <w:p w:rsidR="00613887" w:rsidRPr="0080282A" w:rsidRDefault="00613887" w:rsidP="00175728">
            <w:pPr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 xml:space="preserve">Роздрібний товарооборот підприємств роздрібної торгівлі </w:t>
            </w:r>
            <w:r w:rsidRPr="0080282A">
              <w:rPr>
                <w:rFonts w:ascii="Calibri" w:hAnsi="Calibri"/>
                <w:sz w:val="28"/>
                <w:lang w:val="uk-UA"/>
              </w:rPr>
              <w:br/>
              <w:t>по містах та районах……………………………………………………………………</w:t>
            </w:r>
          </w:p>
        </w:tc>
        <w:tc>
          <w:tcPr>
            <w:tcW w:w="653" w:type="dxa"/>
            <w:vAlign w:val="bottom"/>
          </w:tcPr>
          <w:p w:rsidR="00613887" w:rsidRPr="0080282A" w:rsidRDefault="00BD1698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12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1</w:t>
            </w:r>
          </w:p>
        </w:tc>
      </w:tr>
      <w:tr w:rsidR="00613887" w:rsidRPr="0080282A" w:rsidTr="002D2450">
        <w:trPr>
          <w:cantSplit/>
        </w:trPr>
        <w:tc>
          <w:tcPr>
            <w:tcW w:w="956" w:type="dxa"/>
          </w:tcPr>
          <w:p w:rsidR="00613887" w:rsidRPr="0080282A" w:rsidRDefault="00613887" w:rsidP="00175728">
            <w:pPr>
              <w:jc w:val="center"/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18.5.</w:t>
            </w:r>
          </w:p>
        </w:tc>
        <w:tc>
          <w:tcPr>
            <w:tcW w:w="7605" w:type="dxa"/>
          </w:tcPr>
          <w:p w:rsidR="00613887" w:rsidRPr="0080282A" w:rsidRDefault="00613887" w:rsidP="00175728">
            <w:pPr>
              <w:pStyle w:val="7"/>
              <w:keepNext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>Індекси фізичного обсягу роздрібного товарообороту підприємств роздрібної торгівлі за окремими товарними групами……………………………………………………………………………………….</w:t>
            </w:r>
          </w:p>
        </w:tc>
        <w:tc>
          <w:tcPr>
            <w:tcW w:w="653" w:type="dxa"/>
            <w:vAlign w:val="bottom"/>
          </w:tcPr>
          <w:p w:rsidR="00613887" w:rsidRPr="0080282A" w:rsidRDefault="00BD1698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12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2</w:t>
            </w:r>
          </w:p>
        </w:tc>
      </w:tr>
      <w:tr w:rsidR="00613887" w:rsidRPr="0080282A" w:rsidTr="002D2450">
        <w:trPr>
          <w:cantSplit/>
          <w:trHeight w:val="698"/>
        </w:trPr>
        <w:tc>
          <w:tcPr>
            <w:tcW w:w="956" w:type="dxa"/>
          </w:tcPr>
          <w:p w:rsidR="00613887" w:rsidRPr="0080282A" w:rsidRDefault="00613887" w:rsidP="00175728">
            <w:pPr>
              <w:jc w:val="center"/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18.6.</w:t>
            </w:r>
          </w:p>
        </w:tc>
        <w:tc>
          <w:tcPr>
            <w:tcW w:w="7605" w:type="dxa"/>
          </w:tcPr>
          <w:p w:rsidR="00613887" w:rsidRPr="0080282A" w:rsidRDefault="00613887" w:rsidP="00175728">
            <w:pPr>
              <w:pStyle w:val="14"/>
              <w:rPr>
                <w:rFonts w:ascii="Calibri" w:hAnsi="Calibri"/>
                <w:b w:val="0"/>
              </w:rPr>
            </w:pPr>
            <w:r w:rsidRPr="0080282A">
              <w:rPr>
                <w:rFonts w:ascii="Calibri" w:hAnsi="Calibri"/>
                <w:b w:val="0"/>
              </w:rPr>
              <w:t>Роздрібний продаж підприємствами роздрібної торгівлі окремих продовольчих товарних груп………………………………………</w:t>
            </w:r>
          </w:p>
        </w:tc>
        <w:tc>
          <w:tcPr>
            <w:tcW w:w="653" w:type="dxa"/>
            <w:vAlign w:val="bottom"/>
          </w:tcPr>
          <w:p w:rsidR="00613887" w:rsidRPr="0080282A" w:rsidRDefault="00BD1698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12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3</w:t>
            </w:r>
          </w:p>
        </w:tc>
      </w:tr>
      <w:tr w:rsidR="00613887" w:rsidRPr="0080282A" w:rsidTr="002D2450">
        <w:trPr>
          <w:cantSplit/>
        </w:trPr>
        <w:tc>
          <w:tcPr>
            <w:tcW w:w="956" w:type="dxa"/>
          </w:tcPr>
          <w:p w:rsidR="00613887" w:rsidRPr="0080282A" w:rsidRDefault="00613887" w:rsidP="00175728">
            <w:pPr>
              <w:jc w:val="center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18.7.</w:t>
            </w:r>
          </w:p>
        </w:tc>
        <w:tc>
          <w:tcPr>
            <w:tcW w:w="7605" w:type="dxa"/>
            <w:vAlign w:val="bottom"/>
          </w:tcPr>
          <w:p w:rsidR="00613887" w:rsidRPr="0080282A" w:rsidRDefault="00613887" w:rsidP="00175728">
            <w:pPr>
              <w:pStyle w:val="14"/>
              <w:rPr>
                <w:rFonts w:ascii="Calibri" w:hAnsi="Calibri"/>
                <w:b w:val="0"/>
                <w:szCs w:val="28"/>
              </w:rPr>
            </w:pPr>
            <w:r w:rsidRPr="0080282A">
              <w:rPr>
                <w:rFonts w:ascii="Calibri" w:hAnsi="Calibri"/>
                <w:b w:val="0"/>
                <w:szCs w:val="28"/>
              </w:rPr>
              <w:t>Роздрібний продаж підприємствами роздрібної торгівлі окремих непродовольчих товарних груп.………………………………….</w:t>
            </w:r>
          </w:p>
        </w:tc>
        <w:tc>
          <w:tcPr>
            <w:tcW w:w="653" w:type="dxa"/>
            <w:vAlign w:val="bottom"/>
          </w:tcPr>
          <w:p w:rsidR="00613887" w:rsidRPr="0080282A" w:rsidRDefault="00BD1698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12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4</w:t>
            </w:r>
          </w:p>
        </w:tc>
      </w:tr>
      <w:tr w:rsidR="00613887" w:rsidRPr="0080282A" w:rsidTr="002D2450">
        <w:trPr>
          <w:cantSplit/>
        </w:trPr>
        <w:tc>
          <w:tcPr>
            <w:tcW w:w="956" w:type="dxa"/>
          </w:tcPr>
          <w:p w:rsidR="00613887" w:rsidRPr="0080282A" w:rsidRDefault="00613887" w:rsidP="00175728">
            <w:pPr>
              <w:jc w:val="center"/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18.8.</w:t>
            </w:r>
          </w:p>
        </w:tc>
        <w:tc>
          <w:tcPr>
            <w:tcW w:w="7605" w:type="dxa"/>
            <w:vAlign w:val="bottom"/>
          </w:tcPr>
          <w:p w:rsidR="00613887" w:rsidRPr="0080282A" w:rsidRDefault="00613887" w:rsidP="00175728">
            <w:pPr>
              <w:tabs>
                <w:tab w:val="left" w:pos="1400"/>
              </w:tabs>
              <w:rPr>
                <w:rFonts w:ascii="Calibri" w:hAnsi="Calibri"/>
                <w:sz w:val="28"/>
                <w:lang w:val="uk-UA"/>
              </w:rPr>
            </w:pPr>
            <w:r w:rsidRPr="0080282A">
              <w:rPr>
                <w:rFonts w:ascii="Calibri" w:hAnsi="Calibri"/>
                <w:sz w:val="28"/>
                <w:lang w:val="uk-UA"/>
              </w:rPr>
              <w:t>Основні показники роздрібного товарообороту підприємств  роздрібної торгівлі за регіонами у 2020 році….…………………………</w:t>
            </w:r>
          </w:p>
        </w:tc>
        <w:tc>
          <w:tcPr>
            <w:tcW w:w="653" w:type="dxa"/>
            <w:vAlign w:val="bottom"/>
          </w:tcPr>
          <w:p w:rsidR="00613887" w:rsidRPr="0080282A" w:rsidRDefault="00BD1698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12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5</w:t>
            </w:r>
          </w:p>
        </w:tc>
      </w:tr>
      <w:tr w:rsidR="00381C7D" w:rsidRPr="0080282A" w:rsidTr="002D2450">
        <w:trPr>
          <w:cantSplit/>
        </w:trPr>
        <w:tc>
          <w:tcPr>
            <w:tcW w:w="956" w:type="dxa"/>
            <w:vAlign w:val="bottom"/>
          </w:tcPr>
          <w:p w:rsidR="00381C7D" w:rsidRPr="0080282A" w:rsidRDefault="00442C8F" w:rsidP="001859C0">
            <w:pPr>
              <w:pStyle w:val="7"/>
              <w:keepNext w:val="0"/>
              <w:rPr>
                <w:rFonts w:ascii="Calibri" w:hAnsi="Calibri"/>
                <w:sz w:val="28"/>
              </w:rPr>
            </w:pPr>
            <w:r w:rsidRPr="0080282A">
              <w:rPr>
                <w:rFonts w:ascii="Calibri" w:hAnsi="Calibri"/>
                <w:noProof/>
                <w:sz w:val="28"/>
                <w:lang w:eastAsia="uk-UA"/>
              </w:rPr>
              <w:drawing>
                <wp:inline distT="0" distB="0" distL="0" distR="0">
                  <wp:extent cx="362585" cy="405130"/>
                  <wp:effectExtent l="0" t="0" r="0" b="0"/>
                  <wp:docPr id="19" name="Рисунок 19" descr="нау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нау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405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5" w:type="dxa"/>
            <w:vAlign w:val="center"/>
          </w:tcPr>
          <w:p w:rsidR="00381C7D" w:rsidRPr="0080282A" w:rsidRDefault="00381C7D" w:rsidP="001859C0">
            <w:pPr>
              <w:pStyle w:val="7"/>
              <w:keepNext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sz w:val="28"/>
              </w:rPr>
              <w:t>19. НАУКА</w:t>
            </w:r>
            <w:r w:rsidR="00536D7E" w:rsidRPr="0080282A">
              <w:rPr>
                <w:rFonts w:ascii="Calibri" w:hAnsi="Calibri"/>
                <w:sz w:val="28"/>
              </w:rPr>
              <w:t xml:space="preserve"> ТА ІННОВАЦІЇ</w:t>
            </w:r>
            <w:r w:rsidR="00536D7E" w:rsidRPr="0080282A">
              <w:rPr>
                <w:rFonts w:ascii="Calibri" w:hAnsi="Calibri"/>
                <w:b w:val="0"/>
                <w:sz w:val="28"/>
              </w:rPr>
              <w:t>…………………………………………………………….</w:t>
            </w:r>
          </w:p>
        </w:tc>
        <w:tc>
          <w:tcPr>
            <w:tcW w:w="653" w:type="dxa"/>
            <w:vAlign w:val="center"/>
          </w:tcPr>
          <w:p w:rsidR="00381C7D" w:rsidRPr="0080282A" w:rsidRDefault="00BD1698" w:rsidP="004105D1">
            <w:pPr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szCs w:val="28"/>
                <w:lang w:val="uk-UA"/>
              </w:rPr>
              <w:t>12</w:t>
            </w:r>
            <w:r w:rsidR="004105D1">
              <w:rPr>
                <w:rFonts w:ascii="Calibri" w:hAnsi="Calibri"/>
                <w:b/>
                <w:sz w:val="28"/>
                <w:szCs w:val="28"/>
                <w:lang w:val="uk-UA"/>
              </w:rPr>
              <w:t>6</w:t>
            </w:r>
          </w:p>
        </w:tc>
      </w:tr>
      <w:tr w:rsidR="00613887" w:rsidRPr="0080282A" w:rsidTr="002D2450">
        <w:trPr>
          <w:cantSplit/>
        </w:trPr>
        <w:tc>
          <w:tcPr>
            <w:tcW w:w="956" w:type="dxa"/>
          </w:tcPr>
          <w:p w:rsidR="00613887" w:rsidRPr="0080282A" w:rsidRDefault="00613887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19.1.</w:t>
            </w:r>
          </w:p>
        </w:tc>
        <w:tc>
          <w:tcPr>
            <w:tcW w:w="7605" w:type="dxa"/>
            <w:vAlign w:val="bottom"/>
          </w:tcPr>
          <w:p w:rsidR="00613887" w:rsidRPr="0080282A" w:rsidRDefault="00613887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Наукові кадри у 2020 році…………………………………………..................</w:t>
            </w:r>
          </w:p>
        </w:tc>
        <w:tc>
          <w:tcPr>
            <w:tcW w:w="653" w:type="dxa"/>
            <w:vAlign w:val="bottom"/>
          </w:tcPr>
          <w:p w:rsidR="00613887" w:rsidRPr="0080282A" w:rsidRDefault="00BD1698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12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8</w:t>
            </w:r>
          </w:p>
        </w:tc>
      </w:tr>
      <w:tr w:rsidR="00613887" w:rsidRPr="0080282A" w:rsidTr="002D2450">
        <w:trPr>
          <w:cantSplit/>
        </w:trPr>
        <w:tc>
          <w:tcPr>
            <w:tcW w:w="956" w:type="dxa"/>
          </w:tcPr>
          <w:p w:rsidR="00613887" w:rsidRPr="0080282A" w:rsidRDefault="00613887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19.2.</w:t>
            </w:r>
          </w:p>
        </w:tc>
        <w:tc>
          <w:tcPr>
            <w:tcW w:w="7605" w:type="dxa"/>
            <w:vAlign w:val="bottom"/>
          </w:tcPr>
          <w:p w:rsidR="00613887" w:rsidRPr="0080282A" w:rsidRDefault="00613887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Наукові кадри у 2020 році за рівнем освіти……………………….........</w:t>
            </w:r>
          </w:p>
        </w:tc>
        <w:tc>
          <w:tcPr>
            <w:tcW w:w="653" w:type="dxa"/>
            <w:vAlign w:val="bottom"/>
          </w:tcPr>
          <w:p w:rsidR="00613887" w:rsidRPr="0080282A" w:rsidRDefault="00BD1698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12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8</w:t>
            </w:r>
          </w:p>
        </w:tc>
      </w:tr>
      <w:tr w:rsidR="00613887" w:rsidRPr="0080282A" w:rsidTr="002D2450">
        <w:trPr>
          <w:cantSplit/>
        </w:trPr>
        <w:tc>
          <w:tcPr>
            <w:tcW w:w="956" w:type="dxa"/>
          </w:tcPr>
          <w:p w:rsidR="00613887" w:rsidRPr="0080282A" w:rsidRDefault="00613887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19.3.</w:t>
            </w:r>
          </w:p>
        </w:tc>
        <w:tc>
          <w:tcPr>
            <w:tcW w:w="7605" w:type="dxa"/>
            <w:vAlign w:val="bottom"/>
          </w:tcPr>
          <w:p w:rsidR="00613887" w:rsidRPr="0080282A" w:rsidRDefault="00613887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 xml:space="preserve">Внутрішні витрати на виконання наукових досліджень </w:t>
            </w:r>
            <w:r w:rsidRPr="0080282A">
              <w:rPr>
                <w:rFonts w:ascii="Calibri" w:hAnsi="Calibri"/>
                <w:b w:val="0"/>
                <w:sz w:val="28"/>
              </w:rPr>
              <w:br/>
              <w:t>і розробок за видами витрат у 2020 році..…………………………………</w:t>
            </w:r>
          </w:p>
        </w:tc>
        <w:tc>
          <w:tcPr>
            <w:tcW w:w="653" w:type="dxa"/>
            <w:vAlign w:val="bottom"/>
          </w:tcPr>
          <w:p w:rsidR="00613887" w:rsidRPr="0080282A" w:rsidRDefault="00BD1698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12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9</w:t>
            </w:r>
          </w:p>
        </w:tc>
      </w:tr>
      <w:tr w:rsidR="00613887" w:rsidRPr="0080282A" w:rsidTr="002D2450">
        <w:trPr>
          <w:cantSplit/>
        </w:trPr>
        <w:tc>
          <w:tcPr>
            <w:tcW w:w="956" w:type="dxa"/>
          </w:tcPr>
          <w:p w:rsidR="00613887" w:rsidRPr="0080282A" w:rsidRDefault="00613887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19.4.</w:t>
            </w:r>
          </w:p>
        </w:tc>
        <w:tc>
          <w:tcPr>
            <w:tcW w:w="7605" w:type="dxa"/>
            <w:vAlign w:val="bottom"/>
          </w:tcPr>
          <w:p w:rsidR="00613887" w:rsidRPr="0080282A" w:rsidRDefault="00613887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 xml:space="preserve">Внутрішні витрати на виконання наукових досліджень </w:t>
            </w:r>
            <w:r w:rsidRPr="0080282A">
              <w:rPr>
                <w:rFonts w:ascii="Calibri" w:hAnsi="Calibri"/>
                <w:b w:val="0"/>
                <w:sz w:val="28"/>
              </w:rPr>
              <w:br/>
              <w:t>і розробок за галузями наук та видами робіт у 2020 році..……….</w:t>
            </w:r>
          </w:p>
        </w:tc>
        <w:tc>
          <w:tcPr>
            <w:tcW w:w="653" w:type="dxa"/>
            <w:vAlign w:val="bottom"/>
          </w:tcPr>
          <w:p w:rsidR="00613887" w:rsidRPr="0080282A" w:rsidRDefault="00BD1698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12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9</w:t>
            </w:r>
          </w:p>
        </w:tc>
      </w:tr>
      <w:tr w:rsidR="00536D7E" w:rsidRPr="0080282A" w:rsidTr="002D2450">
        <w:trPr>
          <w:cantSplit/>
        </w:trPr>
        <w:tc>
          <w:tcPr>
            <w:tcW w:w="956" w:type="dxa"/>
          </w:tcPr>
          <w:p w:rsidR="00536D7E" w:rsidRPr="0080282A" w:rsidRDefault="00536D7E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19.5.</w:t>
            </w:r>
          </w:p>
        </w:tc>
        <w:tc>
          <w:tcPr>
            <w:tcW w:w="7605" w:type="dxa"/>
            <w:vAlign w:val="bottom"/>
          </w:tcPr>
          <w:p w:rsidR="00536D7E" w:rsidRPr="0080282A" w:rsidRDefault="00536D7E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Частка промислових підприємств, що займалися інноваціями..</w:t>
            </w:r>
          </w:p>
        </w:tc>
        <w:tc>
          <w:tcPr>
            <w:tcW w:w="653" w:type="dxa"/>
            <w:vAlign w:val="bottom"/>
          </w:tcPr>
          <w:p w:rsidR="00536D7E" w:rsidRPr="0080282A" w:rsidRDefault="00BD1698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30</w:t>
            </w:r>
          </w:p>
        </w:tc>
      </w:tr>
      <w:tr w:rsidR="00536D7E" w:rsidRPr="0080282A" w:rsidTr="002D2450">
        <w:trPr>
          <w:cantSplit/>
        </w:trPr>
        <w:tc>
          <w:tcPr>
            <w:tcW w:w="956" w:type="dxa"/>
          </w:tcPr>
          <w:p w:rsidR="00536D7E" w:rsidRPr="0080282A" w:rsidRDefault="00536D7E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19.6.</w:t>
            </w:r>
          </w:p>
        </w:tc>
        <w:tc>
          <w:tcPr>
            <w:tcW w:w="7605" w:type="dxa"/>
            <w:vAlign w:val="bottom"/>
          </w:tcPr>
          <w:p w:rsidR="00536D7E" w:rsidRPr="0080282A" w:rsidRDefault="00536D7E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  <w:szCs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>Впровадження інновацій на промислових підприємствах……….</w:t>
            </w:r>
          </w:p>
        </w:tc>
        <w:tc>
          <w:tcPr>
            <w:tcW w:w="653" w:type="dxa"/>
            <w:vAlign w:val="bottom"/>
          </w:tcPr>
          <w:p w:rsidR="00536D7E" w:rsidRPr="0080282A" w:rsidRDefault="00BD1698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30</w:t>
            </w:r>
          </w:p>
        </w:tc>
      </w:tr>
      <w:tr w:rsidR="00536D7E" w:rsidRPr="0080282A" w:rsidTr="002D2450">
        <w:trPr>
          <w:cantSplit/>
        </w:trPr>
        <w:tc>
          <w:tcPr>
            <w:tcW w:w="956" w:type="dxa"/>
          </w:tcPr>
          <w:p w:rsidR="00536D7E" w:rsidRPr="0080282A" w:rsidRDefault="00536D7E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19.7.</w:t>
            </w:r>
          </w:p>
        </w:tc>
        <w:tc>
          <w:tcPr>
            <w:tcW w:w="7605" w:type="dxa"/>
            <w:vAlign w:val="bottom"/>
          </w:tcPr>
          <w:p w:rsidR="00536D7E" w:rsidRPr="0080282A" w:rsidRDefault="00536D7E" w:rsidP="00175728">
            <w:pPr>
              <w:pStyle w:val="7"/>
              <w:keepNext w:val="0"/>
              <w:widowControl w:val="0"/>
              <w:jc w:val="left"/>
              <w:rPr>
                <w:rFonts w:ascii="Calibri" w:hAnsi="Calibri"/>
                <w:b w:val="0"/>
                <w:sz w:val="28"/>
                <w:szCs w:val="28"/>
              </w:rPr>
            </w:pPr>
            <w:r w:rsidRPr="0080282A">
              <w:rPr>
                <w:rFonts w:ascii="Calibri" w:hAnsi="Calibri"/>
                <w:b w:val="0"/>
                <w:sz w:val="28"/>
                <w:szCs w:val="28"/>
              </w:rPr>
              <w:t>Кількість промислових підприємств, що реалізовували  інноваційну продукцію, за видами діяльності</w:t>
            </w:r>
            <w:r w:rsidRPr="0080282A">
              <w:rPr>
                <w:rFonts w:ascii="Calibri" w:hAnsi="Calibri"/>
                <w:b w:val="0"/>
              </w:rPr>
              <w:t xml:space="preserve"> </w:t>
            </w:r>
            <w:r w:rsidRPr="0080282A">
              <w:rPr>
                <w:rFonts w:ascii="Calibri" w:hAnsi="Calibri"/>
                <w:b w:val="0"/>
                <w:sz w:val="28"/>
                <w:szCs w:val="28"/>
              </w:rPr>
              <w:t>у 2019 році……….</w:t>
            </w:r>
          </w:p>
        </w:tc>
        <w:tc>
          <w:tcPr>
            <w:tcW w:w="653" w:type="dxa"/>
            <w:vAlign w:val="bottom"/>
          </w:tcPr>
          <w:p w:rsidR="00536D7E" w:rsidRPr="0080282A" w:rsidRDefault="00BD1698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13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1</w:t>
            </w:r>
          </w:p>
        </w:tc>
      </w:tr>
      <w:tr w:rsidR="00536D7E" w:rsidRPr="0080282A" w:rsidTr="002D2450">
        <w:trPr>
          <w:cantSplit/>
        </w:trPr>
        <w:tc>
          <w:tcPr>
            <w:tcW w:w="956" w:type="dxa"/>
          </w:tcPr>
          <w:p w:rsidR="00536D7E" w:rsidRPr="0080282A" w:rsidRDefault="00536D7E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19.8</w:t>
            </w:r>
          </w:p>
        </w:tc>
        <w:tc>
          <w:tcPr>
            <w:tcW w:w="7605" w:type="dxa"/>
            <w:vAlign w:val="bottom"/>
          </w:tcPr>
          <w:p w:rsidR="00536D7E" w:rsidRPr="0080282A" w:rsidRDefault="00536D7E" w:rsidP="00175728">
            <w:pPr>
              <w:pStyle w:val="12"/>
              <w:keepNext w:val="0"/>
              <w:widowControl w:val="0"/>
              <w:jc w:val="left"/>
              <w:rPr>
                <w:rFonts w:ascii="Calibri" w:hAnsi="Calibri"/>
                <w:b w:val="0"/>
                <w:kern w:val="0"/>
              </w:rPr>
            </w:pPr>
            <w:r w:rsidRPr="0080282A">
              <w:rPr>
                <w:rFonts w:ascii="Calibri" w:hAnsi="Calibri"/>
                <w:b w:val="0"/>
              </w:rPr>
              <w:t>Кількість упроваджених нових технологічних процесів на промислових підприємствах за видами економічної діяльності у 2019 році…………………………………………………………………</w:t>
            </w:r>
          </w:p>
        </w:tc>
        <w:tc>
          <w:tcPr>
            <w:tcW w:w="653" w:type="dxa"/>
            <w:vAlign w:val="bottom"/>
          </w:tcPr>
          <w:p w:rsidR="00536D7E" w:rsidRPr="0080282A" w:rsidRDefault="00BD1698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13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2</w:t>
            </w:r>
          </w:p>
        </w:tc>
      </w:tr>
      <w:tr w:rsidR="00536D7E" w:rsidRPr="0080282A" w:rsidTr="002D2450">
        <w:trPr>
          <w:cantSplit/>
        </w:trPr>
        <w:tc>
          <w:tcPr>
            <w:tcW w:w="956" w:type="dxa"/>
          </w:tcPr>
          <w:p w:rsidR="00536D7E" w:rsidRPr="0080282A" w:rsidRDefault="00536D7E" w:rsidP="00175728">
            <w:pPr>
              <w:pStyle w:val="7"/>
              <w:keepNext w:val="0"/>
              <w:widowControl w:val="0"/>
              <w:rPr>
                <w:rFonts w:ascii="Calibri" w:hAnsi="Calibri"/>
                <w:b w:val="0"/>
                <w:sz w:val="28"/>
              </w:rPr>
            </w:pPr>
            <w:r w:rsidRPr="0080282A">
              <w:rPr>
                <w:rFonts w:ascii="Calibri" w:hAnsi="Calibri"/>
                <w:b w:val="0"/>
                <w:sz w:val="28"/>
              </w:rPr>
              <w:t>19.9</w:t>
            </w:r>
          </w:p>
        </w:tc>
        <w:tc>
          <w:tcPr>
            <w:tcW w:w="7605" w:type="dxa"/>
            <w:vAlign w:val="bottom"/>
          </w:tcPr>
          <w:p w:rsidR="00536D7E" w:rsidRPr="0080282A" w:rsidRDefault="00536D7E" w:rsidP="00175728">
            <w:pPr>
              <w:pStyle w:val="12"/>
              <w:keepNext w:val="0"/>
              <w:widowControl w:val="0"/>
              <w:jc w:val="left"/>
              <w:rPr>
                <w:rFonts w:ascii="Calibri" w:hAnsi="Calibri"/>
                <w:b w:val="0"/>
              </w:rPr>
            </w:pPr>
            <w:r w:rsidRPr="0080282A">
              <w:rPr>
                <w:rFonts w:ascii="Calibri" w:hAnsi="Calibri"/>
                <w:b w:val="0"/>
                <w:kern w:val="0"/>
              </w:rPr>
              <w:t>Кількість найменувань упроваджених інноваційних видів продукції на промислових підприємствах за видами економічної діяльності у 2019 році…………………………………………….</w:t>
            </w:r>
          </w:p>
        </w:tc>
        <w:tc>
          <w:tcPr>
            <w:tcW w:w="653" w:type="dxa"/>
            <w:vAlign w:val="bottom"/>
          </w:tcPr>
          <w:p w:rsidR="00536D7E" w:rsidRPr="0080282A" w:rsidRDefault="00BD1698" w:rsidP="004105D1">
            <w:pPr>
              <w:jc w:val="right"/>
              <w:rPr>
                <w:rFonts w:ascii="Calibri" w:hAnsi="Calibri"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sz w:val="28"/>
                <w:szCs w:val="28"/>
                <w:lang w:val="uk-UA"/>
              </w:rPr>
              <w:t>13</w:t>
            </w:r>
            <w:r w:rsidR="004105D1">
              <w:rPr>
                <w:rFonts w:ascii="Calibri" w:hAnsi="Calibri"/>
                <w:sz w:val="28"/>
                <w:szCs w:val="28"/>
                <w:lang w:val="uk-UA"/>
              </w:rPr>
              <w:t>3</w:t>
            </w:r>
          </w:p>
        </w:tc>
      </w:tr>
      <w:tr w:rsidR="00381C7D" w:rsidRPr="0080282A" w:rsidTr="002D2450">
        <w:trPr>
          <w:cantSplit/>
        </w:trPr>
        <w:tc>
          <w:tcPr>
            <w:tcW w:w="956" w:type="dxa"/>
            <w:vAlign w:val="bottom"/>
          </w:tcPr>
          <w:p w:rsidR="00381C7D" w:rsidRPr="0080282A" w:rsidRDefault="00381C7D" w:rsidP="00175728">
            <w:pPr>
              <w:jc w:val="right"/>
              <w:rPr>
                <w:rFonts w:ascii="Calibri" w:hAnsi="Calibri"/>
                <w:sz w:val="10"/>
                <w:lang w:val="uk-UA"/>
              </w:rPr>
            </w:pPr>
          </w:p>
        </w:tc>
        <w:tc>
          <w:tcPr>
            <w:tcW w:w="7605" w:type="dxa"/>
            <w:vAlign w:val="bottom"/>
          </w:tcPr>
          <w:p w:rsidR="00381C7D" w:rsidRPr="0080282A" w:rsidRDefault="00381C7D" w:rsidP="00175728">
            <w:pPr>
              <w:rPr>
                <w:rFonts w:ascii="Calibri" w:hAnsi="Calibri"/>
                <w:sz w:val="10"/>
                <w:lang w:val="uk-UA"/>
              </w:rPr>
            </w:pPr>
          </w:p>
        </w:tc>
        <w:tc>
          <w:tcPr>
            <w:tcW w:w="653" w:type="dxa"/>
            <w:vAlign w:val="bottom"/>
          </w:tcPr>
          <w:p w:rsidR="00381C7D" w:rsidRPr="0080282A" w:rsidRDefault="00381C7D" w:rsidP="00175728">
            <w:pPr>
              <w:jc w:val="right"/>
              <w:rPr>
                <w:rFonts w:ascii="Calibri" w:hAnsi="Calibri"/>
                <w:sz w:val="10"/>
                <w:lang w:val="uk-UA"/>
              </w:rPr>
            </w:pPr>
          </w:p>
        </w:tc>
      </w:tr>
      <w:tr w:rsidR="00381C7D" w:rsidRPr="0080282A" w:rsidTr="002D2450">
        <w:trPr>
          <w:cantSplit/>
        </w:trPr>
        <w:tc>
          <w:tcPr>
            <w:tcW w:w="8561" w:type="dxa"/>
            <w:gridSpan w:val="2"/>
          </w:tcPr>
          <w:p w:rsidR="00381C7D" w:rsidRPr="0080282A" w:rsidRDefault="00381C7D" w:rsidP="00175728">
            <w:pPr>
              <w:rPr>
                <w:rFonts w:ascii="Calibri" w:hAnsi="Calibri"/>
                <w:b/>
                <w:bCs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bCs/>
                <w:sz w:val="28"/>
                <w:szCs w:val="28"/>
                <w:lang w:val="uk-UA"/>
              </w:rPr>
              <w:t>ПРЕДМЕТНО-АЛФАВІТНИЙ ПОКАЖЧИК</w:t>
            </w:r>
            <w:r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…………………………</w:t>
            </w:r>
            <w:r w:rsidR="009C30E7"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..</w:t>
            </w:r>
            <w:r w:rsidR="00E11139"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.</w:t>
            </w:r>
            <w:r w:rsidR="009940AC" w:rsidRPr="0080282A">
              <w:rPr>
                <w:rFonts w:ascii="Calibri" w:hAnsi="Calibri"/>
                <w:bCs/>
                <w:sz w:val="28"/>
                <w:szCs w:val="28"/>
                <w:lang w:val="uk-UA"/>
              </w:rPr>
              <w:t>.....................</w:t>
            </w:r>
          </w:p>
        </w:tc>
        <w:tc>
          <w:tcPr>
            <w:tcW w:w="653" w:type="dxa"/>
            <w:vAlign w:val="bottom"/>
          </w:tcPr>
          <w:p w:rsidR="00381C7D" w:rsidRPr="0080282A" w:rsidRDefault="00BD1698" w:rsidP="004105D1">
            <w:pPr>
              <w:jc w:val="right"/>
              <w:rPr>
                <w:rFonts w:ascii="Calibri" w:hAnsi="Calibri"/>
                <w:b/>
                <w:sz w:val="28"/>
                <w:szCs w:val="28"/>
                <w:lang w:val="uk-UA"/>
              </w:rPr>
            </w:pPr>
            <w:r w:rsidRPr="0080282A">
              <w:rPr>
                <w:rFonts w:ascii="Calibri" w:hAnsi="Calibri"/>
                <w:b/>
                <w:sz w:val="28"/>
                <w:szCs w:val="28"/>
                <w:lang w:val="uk-UA"/>
              </w:rPr>
              <w:t>13</w:t>
            </w:r>
            <w:r w:rsidR="004105D1">
              <w:rPr>
                <w:rFonts w:ascii="Calibri" w:hAnsi="Calibri"/>
                <w:b/>
                <w:sz w:val="28"/>
                <w:szCs w:val="28"/>
                <w:lang w:val="uk-UA"/>
              </w:rPr>
              <w:t>4</w:t>
            </w:r>
          </w:p>
        </w:tc>
      </w:tr>
    </w:tbl>
    <w:p w:rsidR="00571BEB" w:rsidRPr="0080282A" w:rsidRDefault="00571BEB">
      <w:pPr>
        <w:rPr>
          <w:color w:val="FF0000"/>
          <w:lang w:val="uk-UA"/>
        </w:rPr>
        <w:sectPr w:rsidR="00571BEB" w:rsidRPr="0080282A" w:rsidSect="00296213">
          <w:footerReference w:type="even" r:id="rId27"/>
          <w:footerReference w:type="default" r:id="rId28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W w:w="9072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571BEB" w:rsidRPr="0080282A" w:rsidTr="00296213">
        <w:trPr>
          <w:trHeight w:val="1000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571BEB" w:rsidRPr="0080282A" w:rsidRDefault="00571BEB" w:rsidP="00571BEB">
            <w:pPr>
              <w:jc w:val="center"/>
              <w:rPr>
                <w:rFonts w:ascii="Calibri" w:hAnsi="Calibri"/>
                <w:b/>
                <w:bCs/>
                <w:sz w:val="32"/>
                <w:lang w:val="uk-UA"/>
              </w:rPr>
            </w:pPr>
            <w:r w:rsidRPr="0080282A">
              <w:rPr>
                <w:rFonts w:ascii="Calibri" w:hAnsi="Calibri"/>
                <w:lang w:val="uk-UA"/>
              </w:rPr>
              <w:br w:type="page"/>
            </w:r>
            <w:r w:rsidRPr="0080282A">
              <w:rPr>
                <w:rFonts w:ascii="Calibri" w:hAnsi="Calibri"/>
                <w:lang w:val="uk-UA"/>
              </w:rPr>
              <w:br w:type="page"/>
            </w:r>
            <w:r w:rsidRPr="0080282A">
              <w:rPr>
                <w:rFonts w:ascii="Calibri" w:hAnsi="Calibri"/>
                <w:b/>
                <w:bCs/>
                <w:sz w:val="32"/>
                <w:lang w:val="uk-UA"/>
              </w:rPr>
              <w:br w:type="page"/>
            </w:r>
            <w:r w:rsidRPr="0080282A">
              <w:rPr>
                <w:rFonts w:ascii="Calibri" w:hAnsi="Calibri"/>
                <w:b/>
                <w:bCs/>
                <w:sz w:val="32"/>
                <w:lang w:val="uk-UA"/>
              </w:rPr>
              <w:br w:type="page"/>
              <w:t>1. ОСНОВНІ ГЕОПОЛІТИЧНІ ТА ЕКОНОМІЧНІ ХАРАКТЕРИСТИКИ</w:t>
            </w:r>
          </w:p>
        </w:tc>
      </w:tr>
    </w:tbl>
    <w:p w:rsidR="00623934" w:rsidRPr="0080282A" w:rsidRDefault="00623934" w:rsidP="004D5483">
      <w:pPr>
        <w:rPr>
          <w:rFonts w:ascii="Calibri" w:hAnsi="Calibri"/>
          <w:sz w:val="16"/>
          <w:lang w:val="uk-UA"/>
        </w:rPr>
      </w:pPr>
    </w:p>
    <w:p w:rsidR="00A9611B" w:rsidRPr="0080282A" w:rsidRDefault="00A9611B" w:rsidP="007211C7">
      <w:pPr>
        <w:pStyle w:val="1"/>
        <w:numPr>
          <w:ilvl w:val="1"/>
          <w:numId w:val="27"/>
        </w:numPr>
        <w:spacing w:line="300" w:lineRule="exact"/>
        <w:rPr>
          <w:rFonts w:ascii="Calibri" w:hAnsi="Calibri"/>
        </w:rPr>
      </w:pPr>
      <w:r w:rsidRPr="0080282A">
        <w:rPr>
          <w:rFonts w:ascii="Calibri" w:hAnsi="Calibri"/>
        </w:rPr>
        <w:t xml:space="preserve">Геополітична характеристика області </w:t>
      </w:r>
    </w:p>
    <w:p w:rsidR="007211C7" w:rsidRPr="0080282A" w:rsidRDefault="007211C7" w:rsidP="007211C7">
      <w:pPr>
        <w:rPr>
          <w:sz w:val="14"/>
          <w:lang w:val="uk-UA"/>
        </w:rPr>
      </w:pPr>
    </w:p>
    <w:p w:rsidR="00A9611B" w:rsidRPr="0080282A" w:rsidRDefault="00A9611B" w:rsidP="007211C7">
      <w:pPr>
        <w:spacing w:line="280" w:lineRule="exact"/>
        <w:jc w:val="both"/>
        <w:rPr>
          <w:rFonts w:ascii="Calibri" w:hAnsi="Calibri"/>
          <w:sz w:val="28"/>
          <w:szCs w:val="28"/>
          <w:lang w:val="uk-UA"/>
        </w:rPr>
      </w:pPr>
      <w:r w:rsidRPr="0080282A">
        <w:rPr>
          <w:rFonts w:ascii="Calibri" w:hAnsi="Calibri"/>
          <w:sz w:val="28"/>
          <w:szCs w:val="28"/>
          <w:lang w:val="uk-UA"/>
        </w:rPr>
        <w:t xml:space="preserve">Рік заснування області </w:t>
      </w:r>
      <w:r w:rsidRPr="0080282A">
        <w:rPr>
          <w:rFonts w:ascii="Calibri" w:hAnsi="Calibri"/>
          <w:b/>
          <w:i/>
          <w:sz w:val="28"/>
          <w:szCs w:val="28"/>
          <w:lang w:val="uk-UA"/>
        </w:rPr>
        <w:t>27 лютого 1932 року</w:t>
      </w:r>
    </w:p>
    <w:p w:rsidR="00A9611B" w:rsidRPr="0080282A" w:rsidRDefault="00A9611B" w:rsidP="00C46484">
      <w:pPr>
        <w:spacing w:line="280" w:lineRule="exact"/>
        <w:jc w:val="both"/>
        <w:rPr>
          <w:rFonts w:ascii="Calibri" w:hAnsi="Calibri"/>
          <w:sz w:val="28"/>
          <w:szCs w:val="28"/>
          <w:lang w:val="uk-UA"/>
        </w:rPr>
      </w:pPr>
      <w:r w:rsidRPr="0080282A">
        <w:rPr>
          <w:rFonts w:ascii="Calibri" w:hAnsi="Calibri"/>
          <w:sz w:val="28"/>
          <w:szCs w:val="28"/>
          <w:lang w:val="uk-UA"/>
        </w:rPr>
        <w:t xml:space="preserve">Територія </w:t>
      </w:r>
      <w:r w:rsidRPr="0080282A">
        <w:rPr>
          <w:rFonts w:ascii="Calibri" w:hAnsi="Calibri"/>
          <w:b/>
          <w:i/>
          <w:sz w:val="28"/>
          <w:szCs w:val="28"/>
          <w:lang w:val="uk-UA"/>
        </w:rPr>
        <w:t xml:space="preserve">26,5 тис. </w:t>
      </w:r>
      <w:proofErr w:type="spellStart"/>
      <w:r w:rsidRPr="0080282A">
        <w:rPr>
          <w:rFonts w:ascii="Calibri" w:hAnsi="Calibri"/>
          <w:b/>
          <w:i/>
          <w:sz w:val="28"/>
          <w:szCs w:val="28"/>
          <w:lang w:val="uk-UA"/>
        </w:rPr>
        <w:t>кв</w:t>
      </w:r>
      <w:proofErr w:type="spellEnd"/>
      <w:r w:rsidRPr="0080282A">
        <w:rPr>
          <w:rFonts w:ascii="Calibri" w:hAnsi="Calibri"/>
          <w:b/>
          <w:i/>
          <w:sz w:val="28"/>
          <w:szCs w:val="28"/>
          <w:lang w:val="uk-UA"/>
        </w:rPr>
        <w:t>. км</w:t>
      </w:r>
      <w:r w:rsidRPr="0080282A">
        <w:rPr>
          <w:rFonts w:ascii="Calibri" w:hAnsi="Calibri"/>
          <w:sz w:val="28"/>
          <w:szCs w:val="28"/>
          <w:lang w:val="uk-UA"/>
        </w:rPr>
        <w:t xml:space="preserve">. </w:t>
      </w:r>
    </w:p>
    <w:p w:rsidR="00A9611B" w:rsidRPr="0080282A" w:rsidRDefault="00A9611B" w:rsidP="00C46484">
      <w:pPr>
        <w:spacing w:line="280" w:lineRule="exact"/>
        <w:jc w:val="both"/>
        <w:rPr>
          <w:rFonts w:ascii="Calibri" w:hAnsi="Calibri"/>
          <w:sz w:val="28"/>
          <w:szCs w:val="28"/>
          <w:lang w:val="uk-UA"/>
        </w:rPr>
      </w:pPr>
      <w:r w:rsidRPr="0080282A">
        <w:rPr>
          <w:rFonts w:ascii="Calibri" w:hAnsi="Calibri"/>
          <w:sz w:val="28"/>
          <w:szCs w:val="28"/>
          <w:lang w:val="uk-UA"/>
        </w:rPr>
        <w:t xml:space="preserve">Центр області – </w:t>
      </w:r>
      <w:proofErr w:type="spellStart"/>
      <w:r w:rsidRPr="0080282A">
        <w:rPr>
          <w:rFonts w:ascii="Calibri" w:hAnsi="Calibri"/>
          <w:b/>
          <w:i/>
          <w:sz w:val="28"/>
          <w:szCs w:val="28"/>
          <w:lang w:val="uk-UA"/>
        </w:rPr>
        <w:t>м.Вінниця</w:t>
      </w:r>
      <w:proofErr w:type="spellEnd"/>
    </w:p>
    <w:p w:rsidR="00A9611B" w:rsidRPr="0080282A" w:rsidRDefault="00A9611B" w:rsidP="00C46484">
      <w:pPr>
        <w:spacing w:line="280" w:lineRule="exact"/>
        <w:jc w:val="both"/>
        <w:rPr>
          <w:rFonts w:ascii="Calibri" w:hAnsi="Calibri"/>
          <w:sz w:val="28"/>
          <w:szCs w:val="28"/>
          <w:vertAlign w:val="superscript"/>
          <w:lang w:val="uk-UA"/>
        </w:rPr>
      </w:pPr>
      <w:r w:rsidRPr="0080282A">
        <w:rPr>
          <w:rFonts w:ascii="Calibri" w:hAnsi="Calibri"/>
          <w:sz w:val="28"/>
          <w:szCs w:val="28"/>
          <w:lang w:val="uk-UA"/>
        </w:rPr>
        <w:t>Наявне населення на 1 січня 2021 року, тис. осіб</w:t>
      </w:r>
    </w:p>
    <w:p w:rsidR="00A9611B" w:rsidRPr="0080282A" w:rsidRDefault="00A9611B" w:rsidP="00C46484">
      <w:pPr>
        <w:spacing w:line="280" w:lineRule="exact"/>
        <w:jc w:val="both"/>
        <w:rPr>
          <w:rFonts w:ascii="Calibri" w:hAnsi="Calibri"/>
          <w:sz w:val="28"/>
          <w:szCs w:val="28"/>
          <w:lang w:val="uk-UA"/>
        </w:rPr>
      </w:pPr>
      <w:r w:rsidRPr="0080282A">
        <w:rPr>
          <w:rFonts w:ascii="Calibri" w:hAnsi="Calibri"/>
          <w:sz w:val="28"/>
          <w:szCs w:val="28"/>
          <w:lang w:val="uk-UA"/>
        </w:rPr>
        <w:t xml:space="preserve">Всього:  1529,1 у тому числі: </w:t>
      </w:r>
    </w:p>
    <w:p w:rsidR="00A9611B" w:rsidRPr="0080282A" w:rsidRDefault="00A9611B" w:rsidP="00C46484">
      <w:pPr>
        <w:spacing w:line="280" w:lineRule="exact"/>
        <w:ind w:left="851"/>
        <w:jc w:val="both"/>
        <w:rPr>
          <w:rFonts w:ascii="Calibri" w:hAnsi="Calibri"/>
          <w:sz w:val="28"/>
          <w:szCs w:val="28"/>
          <w:lang w:val="uk-UA"/>
        </w:rPr>
      </w:pPr>
      <w:r w:rsidRPr="0080282A">
        <w:rPr>
          <w:rFonts w:ascii="Calibri" w:hAnsi="Calibri"/>
          <w:sz w:val="28"/>
          <w:szCs w:val="28"/>
          <w:lang w:val="uk-UA"/>
        </w:rPr>
        <w:t xml:space="preserve">міське – </w:t>
      </w:r>
      <w:r w:rsidRPr="0080282A">
        <w:rPr>
          <w:rFonts w:ascii="Calibri" w:hAnsi="Calibri" w:cs="Calibri"/>
          <w:sz w:val="28"/>
          <w:szCs w:val="28"/>
          <w:lang w:val="uk-UA"/>
        </w:rPr>
        <w:t>795,8</w:t>
      </w:r>
    </w:p>
    <w:p w:rsidR="00A9611B" w:rsidRPr="0080282A" w:rsidRDefault="00A9611B" w:rsidP="00C46484">
      <w:pPr>
        <w:spacing w:line="280" w:lineRule="exact"/>
        <w:ind w:left="851"/>
        <w:jc w:val="both"/>
        <w:rPr>
          <w:rFonts w:ascii="Calibri" w:hAnsi="Calibri"/>
          <w:sz w:val="28"/>
          <w:szCs w:val="28"/>
          <w:lang w:val="uk-UA"/>
        </w:rPr>
      </w:pPr>
      <w:r w:rsidRPr="0080282A">
        <w:rPr>
          <w:rFonts w:ascii="Calibri" w:hAnsi="Calibri"/>
          <w:sz w:val="28"/>
          <w:szCs w:val="28"/>
          <w:lang w:val="uk-UA"/>
        </w:rPr>
        <w:t xml:space="preserve">сільське – </w:t>
      </w:r>
      <w:r w:rsidRPr="0080282A">
        <w:rPr>
          <w:rFonts w:ascii="Calibri" w:hAnsi="Calibri" w:cs="Calibri"/>
          <w:sz w:val="28"/>
          <w:szCs w:val="28"/>
          <w:lang w:val="uk-UA"/>
        </w:rPr>
        <w:t>733,3</w:t>
      </w:r>
    </w:p>
    <w:p w:rsidR="00A9611B" w:rsidRPr="0080282A" w:rsidRDefault="00A9611B" w:rsidP="00C46484">
      <w:pPr>
        <w:spacing w:line="280" w:lineRule="exact"/>
        <w:jc w:val="both"/>
        <w:rPr>
          <w:rFonts w:ascii="Calibri" w:hAnsi="Calibri"/>
          <w:sz w:val="28"/>
          <w:szCs w:val="28"/>
          <w:lang w:val="uk-UA"/>
        </w:rPr>
      </w:pPr>
      <w:r w:rsidRPr="0080282A">
        <w:rPr>
          <w:rFonts w:ascii="Calibri" w:hAnsi="Calibri"/>
          <w:sz w:val="28"/>
          <w:szCs w:val="28"/>
          <w:lang w:val="uk-UA"/>
        </w:rPr>
        <w:t>Кількість адміністративно-територіальних одиниць на 1 січня 2021 року¹:</w:t>
      </w:r>
    </w:p>
    <w:p w:rsidR="00A9611B" w:rsidRPr="0080282A" w:rsidRDefault="00A9611B" w:rsidP="00C46484">
      <w:pPr>
        <w:spacing w:line="280" w:lineRule="exact"/>
        <w:ind w:left="851"/>
        <w:rPr>
          <w:rFonts w:ascii="Calibri" w:hAnsi="Calibri"/>
          <w:sz w:val="28"/>
          <w:szCs w:val="28"/>
          <w:lang w:val="uk-UA"/>
        </w:rPr>
      </w:pPr>
      <w:r w:rsidRPr="0080282A">
        <w:rPr>
          <w:rFonts w:ascii="Calibri" w:hAnsi="Calibri"/>
          <w:sz w:val="28"/>
          <w:szCs w:val="28"/>
          <w:lang w:val="uk-UA"/>
        </w:rPr>
        <w:t>районів – 6</w:t>
      </w:r>
    </w:p>
    <w:p w:rsidR="00A9611B" w:rsidRPr="0080282A" w:rsidRDefault="00A9611B" w:rsidP="00C46484">
      <w:pPr>
        <w:spacing w:line="280" w:lineRule="exact"/>
        <w:ind w:left="851"/>
        <w:jc w:val="both"/>
        <w:rPr>
          <w:rFonts w:ascii="Calibri" w:hAnsi="Calibri"/>
          <w:sz w:val="28"/>
          <w:szCs w:val="28"/>
          <w:lang w:val="uk-UA"/>
        </w:rPr>
      </w:pPr>
      <w:r w:rsidRPr="0080282A">
        <w:rPr>
          <w:rFonts w:ascii="Calibri" w:hAnsi="Calibri"/>
          <w:sz w:val="28"/>
          <w:szCs w:val="28"/>
          <w:lang w:val="uk-UA"/>
        </w:rPr>
        <w:t xml:space="preserve">міст – 18 </w:t>
      </w:r>
    </w:p>
    <w:p w:rsidR="00A9611B" w:rsidRPr="0080282A" w:rsidRDefault="00A9611B" w:rsidP="00C46484">
      <w:pPr>
        <w:spacing w:line="280" w:lineRule="exact"/>
        <w:ind w:left="851"/>
        <w:jc w:val="both"/>
        <w:rPr>
          <w:rFonts w:ascii="Calibri" w:hAnsi="Calibri"/>
          <w:sz w:val="28"/>
          <w:szCs w:val="28"/>
          <w:lang w:val="uk-UA"/>
        </w:rPr>
      </w:pPr>
      <w:r w:rsidRPr="0080282A">
        <w:rPr>
          <w:rFonts w:ascii="Calibri" w:hAnsi="Calibri"/>
          <w:sz w:val="28"/>
          <w:szCs w:val="28"/>
          <w:lang w:val="uk-UA"/>
        </w:rPr>
        <w:t>селищ міського типу – 29</w:t>
      </w:r>
    </w:p>
    <w:p w:rsidR="00A9611B" w:rsidRPr="0080282A" w:rsidRDefault="00A9611B" w:rsidP="00C46484">
      <w:pPr>
        <w:spacing w:line="280" w:lineRule="exact"/>
        <w:ind w:left="851"/>
        <w:jc w:val="both"/>
        <w:rPr>
          <w:rFonts w:ascii="Calibri" w:hAnsi="Calibri"/>
          <w:sz w:val="28"/>
          <w:szCs w:val="28"/>
          <w:lang w:val="uk-UA"/>
        </w:rPr>
      </w:pPr>
      <w:r w:rsidRPr="0080282A">
        <w:rPr>
          <w:rFonts w:ascii="Calibri" w:hAnsi="Calibri"/>
          <w:sz w:val="28"/>
          <w:szCs w:val="28"/>
          <w:lang w:val="uk-UA"/>
        </w:rPr>
        <w:t>міських територіальних громад – 18</w:t>
      </w:r>
    </w:p>
    <w:p w:rsidR="00A9611B" w:rsidRPr="0080282A" w:rsidRDefault="00A9611B" w:rsidP="00C46484">
      <w:pPr>
        <w:pStyle w:val="Olga"/>
        <w:widowControl/>
        <w:spacing w:line="280" w:lineRule="exact"/>
        <w:ind w:left="851"/>
        <w:rPr>
          <w:rFonts w:ascii="Calibri" w:hAnsi="Calibri"/>
          <w:szCs w:val="28"/>
        </w:rPr>
      </w:pPr>
      <w:r w:rsidRPr="0080282A">
        <w:rPr>
          <w:rFonts w:ascii="Calibri" w:hAnsi="Calibri"/>
          <w:szCs w:val="28"/>
        </w:rPr>
        <w:t>селищних територіальних громад – 22</w:t>
      </w:r>
    </w:p>
    <w:p w:rsidR="00A9611B" w:rsidRPr="0080282A" w:rsidRDefault="00A9611B" w:rsidP="00C46484">
      <w:pPr>
        <w:pStyle w:val="Olga"/>
        <w:widowControl/>
        <w:spacing w:line="280" w:lineRule="exact"/>
        <w:ind w:left="851"/>
        <w:rPr>
          <w:rFonts w:ascii="Calibri" w:hAnsi="Calibri"/>
          <w:szCs w:val="28"/>
        </w:rPr>
      </w:pPr>
      <w:r w:rsidRPr="0080282A">
        <w:rPr>
          <w:rFonts w:ascii="Calibri" w:hAnsi="Calibri"/>
          <w:szCs w:val="28"/>
        </w:rPr>
        <w:t>сільських  територіальних громад – 23</w:t>
      </w:r>
    </w:p>
    <w:p w:rsidR="00A9611B" w:rsidRPr="0080282A" w:rsidRDefault="00A9611B" w:rsidP="00C46484">
      <w:pPr>
        <w:pStyle w:val="Olga"/>
        <w:widowControl/>
        <w:spacing w:line="280" w:lineRule="exact"/>
        <w:ind w:left="851"/>
        <w:rPr>
          <w:rFonts w:ascii="Calibri" w:hAnsi="Calibri"/>
          <w:szCs w:val="28"/>
        </w:rPr>
      </w:pPr>
      <w:r w:rsidRPr="0080282A">
        <w:rPr>
          <w:rFonts w:ascii="Calibri" w:hAnsi="Calibri"/>
          <w:szCs w:val="28"/>
        </w:rPr>
        <w:t>районних рад – 6</w:t>
      </w:r>
    </w:p>
    <w:p w:rsidR="00A9611B" w:rsidRPr="0080282A" w:rsidRDefault="00A9611B" w:rsidP="00C46484">
      <w:pPr>
        <w:spacing w:line="280" w:lineRule="exact"/>
        <w:ind w:left="851"/>
        <w:jc w:val="both"/>
        <w:rPr>
          <w:rFonts w:ascii="Calibri" w:hAnsi="Calibri"/>
          <w:sz w:val="28"/>
          <w:szCs w:val="28"/>
          <w:lang w:val="uk-UA"/>
        </w:rPr>
      </w:pPr>
      <w:r w:rsidRPr="0080282A">
        <w:rPr>
          <w:rFonts w:ascii="Calibri" w:hAnsi="Calibri"/>
          <w:sz w:val="28"/>
          <w:szCs w:val="28"/>
          <w:lang w:val="uk-UA"/>
        </w:rPr>
        <w:t>міських рад територіальних громад – 18</w:t>
      </w:r>
    </w:p>
    <w:p w:rsidR="00A9611B" w:rsidRPr="0080282A" w:rsidRDefault="00A9611B" w:rsidP="00C46484">
      <w:pPr>
        <w:spacing w:line="280" w:lineRule="exact"/>
        <w:ind w:left="851"/>
        <w:jc w:val="both"/>
        <w:rPr>
          <w:rFonts w:ascii="Calibri" w:hAnsi="Calibri"/>
          <w:sz w:val="28"/>
          <w:szCs w:val="28"/>
          <w:lang w:val="uk-UA"/>
        </w:rPr>
      </w:pPr>
      <w:r w:rsidRPr="0080282A">
        <w:rPr>
          <w:rFonts w:ascii="Calibri" w:hAnsi="Calibri"/>
          <w:sz w:val="28"/>
          <w:szCs w:val="28"/>
          <w:lang w:val="uk-UA"/>
        </w:rPr>
        <w:t>селищних рад територіальних громад – 22</w:t>
      </w:r>
    </w:p>
    <w:p w:rsidR="00A9611B" w:rsidRPr="0080282A" w:rsidRDefault="00A9611B" w:rsidP="00C46484">
      <w:pPr>
        <w:spacing w:line="280" w:lineRule="exact"/>
        <w:ind w:left="851"/>
        <w:jc w:val="both"/>
        <w:rPr>
          <w:rFonts w:ascii="Calibri" w:hAnsi="Calibri"/>
          <w:sz w:val="28"/>
          <w:szCs w:val="28"/>
          <w:lang w:val="uk-UA"/>
        </w:rPr>
      </w:pPr>
      <w:r w:rsidRPr="0080282A">
        <w:rPr>
          <w:rFonts w:ascii="Calibri" w:hAnsi="Calibri"/>
          <w:sz w:val="28"/>
          <w:szCs w:val="28"/>
          <w:lang w:val="uk-UA"/>
        </w:rPr>
        <w:t>сільських рад територіальних громад – 23</w:t>
      </w:r>
    </w:p>
    <w:p w:rsidR="00A9611B" w:rsidRPr="0080282A" w:rsidRDefault="00A9611B" w:rsidP="00C46484">
      <w:pPr>
        <w:spacing w:line="280" w:lineRule="exact"/>
        <w:ind w:left="851"/>
        <w:jc w:val="both"/>
        <w:rPr>
          <w:rFonts w:ascii="Calibri" w:hAnsi="Calibri"/>
          <w:sz w:val="28"/>
          <w:szCs w:val="28"/>
          <w:lang w:val="uk-UA"/>
        </w:rPr>
      </w:pPr>
      <w:r w:rsidRPr="0080282A">
        <w:rPr>
          <w:rFonts w:ascii="Calibri" w:hAnsi="Calibri"/>
          <w:sz w:val="28"/>
          <w:szCs w:val="28"/>
          <w:lang w:val="uk-UA"/>
        </w:rPr>
        <w:t>населених пунктів –1503</w:t>
      </w:r>
    </w:p>
    <w:p w:rsidR="00A9611B" w:rsidRPr="0080282A" w:rsidRDefault="00A9611B" w:rsidP="00C46484">
      <w:pPr>
        <w:spacing w:line="280" w:lineRule="exact"/>
        <w:ind w:left="1134"/>
        <w:jc w:val="both"/>
        <w:rPr>
          <w:rFonts w:ascii="Calibri" w:hAnsi="Calibri"/>
          <w:sz w:val="28"/>
          <w:szCs w:val="28"/>
          <w:lang w:val="uk-UA"/>
        </w:rPr>
      </w:pPr>
      <w:r w:rsidRPr="0080282A">
        <w:rPr>
          <w:rFonts w:ascii="Calibri" w:hAnsi="Calibri"/>
          <w:sz w:val="28"/>
          <w:szCs w:val="28"/>
          <w:lang w:val="uk-UA"/>
        </w:rPr>
        <w:t>в тому числі:</w:t>
      </w:r>
    </w:p>
    <w:p w:rsidR="00A9611B" w:rsidRPr="0080282A" w:rsidRDefault="00A9611B" w:rsidP="00C46484">
      <w:pPr>
        <w:spacing w:line="280" w:lineRule="exact"/>
        <w:ind w:left="1134"/>
        <w:jc w:val="both"/>
        <w:rPr>
          <w:rFonts w:ascii="Calibri" w:hAnsi="Calibri"/>
          <w:sz w:val="28"/>
          <w:szCs w:val="28"/>
          <w:lang w:val="uk-UA"/>
        </w:rPr>
      </w:pPr>
      <w:r w:rsidRPr="0080282A">
        <w:rPr>
          <w:rFonts w:ascii="Calibri" w:hAnsi="Calibri"/>
          <w:sz w:val="28"/>
          <w:szCs w:val="28"/>
          <w:lang w:val="uk-UA"/>
        </w:rPr>
        <w:t>міських – 47</w:t>
      </w:r>
    </w:p>
    <w:p w:rsidR="007211C7" w:rsidRPr="0080282A" w:rsidRDefault="00A9611B" w:rsidP="007211C7">
      <w:pPr>
        <w:pStyle w:val="Olga"/>
        <w:widowControl/>
        <w:spacing w:line="280" w:lineRule="exact"/>
        <w:ind w:left="1134"/>
        <w:rPr>
          <w:rFonts w:ascii="Calibri" w:hAnsi="Calibri"/>
          <w:sz w:val="2"/>
          <w:szCs w:val="28"/>
        </w:rPr>
      </w:pPr>
      <w:r w:rsidRPr="0080282A">
        <w:rPr>
          <w:rFonts w:ascii="Calibri" w:hAnsi="Calibri"/>
          <w:szCs w:val="28"/>
        </w:rPr>
        <w:t>сільських – 1456</w:t>
      </w:r>
    </w:p>
    <w:p w:rsidR="00A9611B" w:rsidRPr="0080282A" w:rsidRDefault="00A9611B" w:rsidP="007211C7">
      <w:pPr>
        <w:spacing w:before="160" w:line="300" w:lineRule="exact"/>
        <w:ind w:firstLine="709"/>
        <w:jc w:val="both"/>
        <w:rPr>
          <w:rFonts w:ascii="Calibri" w:hAnsi="Calibri"/>
          <w:sz w:val="28"/>
          <w:szCs w:val="28"/>
          <w:lang w:val="uk-UA"/>
        </w:rPr>
      </w:pPr>
      <w:r w:rsidRPr="0080282A">
        <w:rPr>
          <w:rFonts w:ascii="Calibri" w:hAnsi="Calibri"/>
          <w:sz w:val="28"/>
          <w:szCs w:val="28"/>
          <w:lang w:val="uk-UA"/>
        </w:rPr>
        <w:t>У національному складі переважають українці, живуть також росіяни, білоруси, євреї, поляки, молдавани та представники інших національностей.</w:t>
      </w:r>
    </w:p>
    <w:p w:rsidR="00A9611B" w:rsidRPr="0080282A" w:rsidRDefault="00A9611B" w:rsidP="007211C7">
      <w:pPr>
        <w:spacing w:line="300" w:lineRule="exact"/>
        <w:ind w:firstLine="709"/>
        <w:jc w:val="both"/>
        <w:rPr>
          <w:rFonts w:ascii="Calibri" w:hAnsi="Calibri"/>
          <w:sz w:val="28"/>
          <w:szCs w:val="28"/>
          <w:lang w:val="uk-UA"/>
        </w:rPr>
      </w:pPr>
      <w:r w:rsidRPr="0080282A">
        <w:rPr>
          <w:rFonts w:ascii="Calibri" w:hAnsi="Calibri"/>
          <w:sz w:val="28"/>
          <w:szCs w:val="28"/>
          <w:lang w:val="uk-UA"/>
        </w:rPr>
        <w:t>Вінницька область розташована в центральній частині правобережної України, вздовж середньої течії Південного Бугу та на лівому березі середньої течії річки Дністер.</w:t>
      </w:r>
    </w:p>
    <w:p w:rsidR="007211C7" w:rsidRPr="0080282A" w:rsidRDefault="007211C7" w:rsidP="007211C7">
      <w:pPr>
        <w:spacing w:line="300" w:lineRule="exact"/>
        <w:ind w:firstLine="709"/>
        <w:jc w:val="both"/>
        <w:rPr>
          <w:rFonts w:ascii="Calibri" w:hAnsi="Calibri"/>
          <w:sz w:val="22"/>
          <w:szCs w:val="28"/>
          <w:lang w:val="uk-UA"/>
        </w:rPr>
      </w:pPr>
    </w:p>
    <w:p w:rsidR="00A9611B" w:rsidRPr="0080282A" w:rsidRDefault="00A9611B" w:rsidP="007211C7">
      <w:pPr>
        <w:spacing w:line="300" w:lineRule="exact"/>
        <w:ind w:firstLine="340"/>
        <w:jc w:val="both"/>
        <w:rPr>
          <w:rFonts w:ascii="Calibri" w:hAnsi="Calibri"/>
          <w:sz w:val="28"/>
          <w:szCs w:val="28"/>
          <w:lang w:val="uk-UA"/>
        </w:rPr>
      </w:pPr>
      <w:r w:rsidRPr="0080282A">
        <w:rPr>
          <w:rFonts w:ascii="Calibri" w:hAnsi="Calibri"/>
          <w:b/>
          <w:sz w:val="28"/>
          <w:szCs w:val="28"/>
          <w:lang w:val="uk-UA"/>
        </w:rPr>
        <w:t>Протяжність області</w:t>
      </w:r>
      <w:r w:rsidRPr="0080282A">
        <w:rPr>
          <w:rFonts w:ascii="Calibri" w:hAnsi="Calibri"/>
          <w:sz w:val="28"/>
          <w:szCs w:val="28"/>
          <w:lang w:val="uk-UA"/>
        </w:rPr>
        <w:t xml:space="preserve"> з заходу на схід – </w:t>
      </w:r>
      <w:smartTag w:uri="urn:schemas-microsoft-com:office:smarttags" w:element="metricconverter">
        <w:smartTagPr>
          <w:attr w:name="ProductID" w:val="196 км"/>
        </w:smartTagPr>
        <w:r w:rsidRPr="0080282A">
          <w:rPr>
            <w:rFonts w:ascii="Calibri" w:hAnsi="Calibri"/>
            <w:b/>
            <w:i/>
            <w:sz w:val="28"/>
            <w:szCs w:val="28"/>
            <w:lang w:val="uk-UA"/>
          </w:rPr>
          <w:t>196 км</w:t>
        </w:r>
      </w:smartTag>
      <w:r w:rsidRPr="0080282A">
        <w:rPr>
          <w:rFonts w:ascii="Calibri" w:hAnsi="Calibri"/>
          <w:sz w:val="28"/>
          <w:szCs w:val="28"/>
          <w:lang w:val="uk-UA"/>
        </w:rPr>
        <w:t xml:space="preserve">,                                           </w:t>
      </w:r>
    </w:p>
    <w:p w:rsidR="00A9611B" w:rsidRPr="0080282A" w:rsidRDefault="00A9611B" w:rsidP="007211C7">
      <w:pPr>
        <w:spacing w:line="300" w:lineRule="exact"/>
        <w:ind w:firstLine="340"/>
        <w:jc w:val="both"/>
        <w:rPr>
          <w:rFonts w:ascii="Calibri" w:hAnsi="Calibri"/>
          <w:b/>
          <w:i/>
          <w:sz w:val="28"/>
          <w:szCs w:val="28"/>
          <w:lang w:val="uk-UA"/>
        </w:rPr>
      </w:pPr>
      <w:r w:rsidRPr="0080282A">
        <w:rPr>
          <w:rFonts w:ascii="Calibri" w:hAnsi="Calibri"/>
          <w:sz w:val="28"/>
          <w:szCs w:val="28"/>
          <w:lang w:val="uk-UA"/>
        </w:rPr>
        <w:t xml:space="preserve">                                     </w:t>
      </w:r>
      <w:r w:rsidR="007211C7" w:rsidRPr="0080282A">
        <w:rPr>
          <w:rFonts w:ascii="Calibri" w:hAnsi="Calibri"/>
          <w:sz w:val="28"/>
          <w:szCs w:val="28"/>
          <w:lang w:val="uk-UA"/>
        </w:rPr>
        <w:t xml:space="preserve"> </w:t>
      </w:r>
      <w:r w:rsidRPr="0080282A">
        <w:rPr>
          <w:rFonts w:ascii="Calibri" w:hAnsi="Calibri"/>
          <w:sz w:val="28"/>
          <w:szCs w:val="28"/>
          <w:lang w:val="uk-UA"/>
        </w:rPr>
        <w:t xml:space="preserve">  з півночі на південь – </w:t>
      </w:r>
      <w:smartTag w:uri="urn:schemas-microsoft-com:office:smarttags" w:element="metricconverter">
        <w:smartTagPr>
          <w:attr w:name="ProductID" w:val="204 км"/>
        </w:smartTagPr>
        <w:r w:rsidRPr="0080282A">
          <w:rPr>
            <w:rFonts w:ascii="Calibri" w:hAnsi="Calibri"/>
            <w:b/>
            <w:i/>
            <w:sz w:val="28"/>
            <w:szCs w:val="28"/>
            <w:lang w:val="uk-UA"/>
          </w:rPr>
          <w:t>204 км</w:t>
        </w:r>
      </w:smartTag>
      <w:r w:rsidRPr="0080282A">
        <w:rPr>
          <w:rFonts w:ascii="Calibri" w:hAnsi="Calibri"/>
          <w:b/>
          <w:i/>
          <w:sz w:val="28"/>
          <w:szCs w:val="28"/>
          <w:lang w:val="uk-UA"/>
        </w:rPr>
        <w:t>.</w:t>
      </w:r>
    </w:p>
    <w:p w:rsidR="00A9611B" w:rsidRPr="0080282A" w:rsidRDefault="00A9611B" w:rsidP="007211C7">
      <w:pPr>
        <w:spacing w:line="300" w:lineRule="exact"/>
        <w:ind w:firstLine="340"/>
        <w:jc w:val="both"/>
        <w:rPr>
          <w:rFonts w:ascii="Calibri" w:hAnsi="Calibri"/>
          <w:sz w:val="28"/>
          <w:szCs w:val="28"/>
          <w:lang w:val="uk-UA"/>
        </w:rPr>
      </w:pPr>
      <w:r w:rsidRPr="0080282A">
        <w:rPr>
          <w:rFonts w:ascii="Calibri" w:hAnsi="Calibri"/>
          <w:b/>
          <w:i/>
          <w:sz w:val="28"/>
          <w:szCs w:val="28"/>
          <w:lang w:val="uk-UA"/>
        </w:rPr>
        <w:t>Крайні точки області</w:t>
      </w:r>
      <w:r w:rsidRPr="0080282A">
        <w:rPr>
          <w:rFonts w:ascii="Calibri" w:hAnsi="Calibri"/>
          <w:sz w:val="28"/>
          <w:szCs w:val="28"/>
          <w:lang w:val="uk-UA"/>
        </w:rPr>
        <w:t>:</w:t>
      </w:r>
    </w:p>
    <w:p w:rsidR="00A9611B" w:rsidRPr="0080282A" w:rsidRDefault="00A9611B" w:rsidP="007211C7">
      <w:pPr>
        <w:spacing w:line="300" w:lineRule="exact"/>
        <w:ind w:left="340"/>
        <w:jc w:val="both"/>
        <w:rPr>
          <w:rFonts w:ascii="Calibri" w:hAnsi="Calibri"/>
          <w:sz w:val="28"/>
          <w:szCs w:val="28"/>
          <w:lang w:val="uk-UA"/>
        </w:rPr>
      </w:pPr>
      <w:r w:rsidRPr="0080282A">
        <w:rPr>
          <w:rFonts w:ascii="Calibri" w:hAnsi="Calibri"/>
          <w:sz w:val="28"/>
          <w:szCs w:val="28"/>
          <w:lang w:val="uk-UA"/>
        </w:rPr>
        <w:t xml:space="preserve">на півночі – початок річки Настя біля </w:t>
      </w:r>
      <w:proofErr w:type="spellStart"/>
      <w:r w:rsidRPr="0080282A">
        <w:rPr>
          <w:rFonts w:ascii="Calibri" w:hAnsi="Calibri"/>
          <w:sz w:val="28"/>
          <w:szCs w:val="28"/>
          <w:lang w:val="uk-UA"/>
        </w:rPr>
        <w:t>с.Кашперівка</w:t>
      </w:r>
      <w:proofErr w:type="spellEnd"/>
      <w:r w:rsidRPr="0080282A">
        <w:rPr>
          <w:rFonts w:ascii="Calibri" w:hAnsi="Calibri"/>
          <w:sz w:val="28"/>
          <w:szCs w:val="28"/>
          <w:lang w:val="uk-UA"/>
        </w:rPr>
        <w:t xml:space="preserve"> Козятинського району;</w:t>
      </w:r>
    </w:p>
    <w:p w:rsidR="00A9611B" w:rsidRPr="0080282A" w:rsidRDefault="00E441E0" w:rsidP="007211C7">
      <w:pPr>
        <w:spacing w:line="300" w:lineRule="exact"/>
        <w:ind w:firstLine="340"/>
        <w:jc w:val="both"/>
        <w:rPr>
          <w:rFonts w:ascii="Calibri" w:hAnsi="Calibri"/>
          <w:sz w:val="28"/>
          <w:szCs w:val="28"/>
          <w:lang w:val="uk-UA"/>
        </w:rPr>
      </w:pPr>
      <w:r>
        <w:rPr>
          <w:rFonts w:ascii="Calibri" w:hAnsi="Calibri"/>
          <w:sz w:val="28"/>
          <w:szCs w:val="28"/>
          <w:lang w:val="uk-UA"/>
        </w:rPr>
        <w:t>на півдні</w:t>
      </w:r>
      <w:r w:rsidRPr="00E441E0">
        <w:rPr>
          <w:rFonts w:ascii="Calibri" w:hAnsi="Calibri"/>
          <w:sz w:val="28"/>
          <w:szCs w:val="28"/>
        </w:rPr>
        <w:t xml:space="preserve"> </w:t>
      </w:r>
      <w:r w:rsidR="00A9611B" w:rsidRPr="0080282A">
        <w:rPr>
          <w:rFonts w:ascii="Calibri" w:hAnsi="Calibri"/>
          <w:sz w:val="28"/>
          <w:szCs w:val="28"/>
          <w:lang w:val="uk-UA"/>
        </w:rPr>
        <w:t xml:space="preserve">– на південь від </w:t>
      </w:r>
      <w:proofErr w:type="spellStart"/>
      <w:r w:rsidR="00A9611B" w:rsidRPr="0080282A">
        <w:rPr>
          <w:rFonts w:ascii="Calibri" w:hAnsi="Calibri"/>
          <w:sz w:val="28"/>
          <w:szCs w:val="28"/>
          <w:lang w:val="uk-UA"/>
        </w:rPr>
        <w:t>с.Велика</w:t>
      </w:r>
      <w:proofErr w:type="spellEnd"/>
      <w:r w:rsidR="00A9611B" w:rsidRPr="0080282A">
        <w:rPr>
          <w:rFonts w:ascii="Calibri" w:hAnsi="Calibri"/>
          <w:sz w:val="28"/>
          <w:szCs w:val="28"/>
          <w:lang w:val="uk-UA"/>
        </w:rPr>
        <w:t xml:space="preserve"> </w:t>
      </w:r>
      <w:proofErr w:type="spellStart"/>
      <w:r w:rsidR="00A9611B" w:rsidRPr="0080282A">
        <w:rPr>
          <w:rFonts w:ascii="Calibri" w:hAnsi="Calibri"/>
          <w:sz w:val="28"/>
          <w:szCs w:val="28"/>
          <w:lang w:val="uk-UA"/>
        </w:rPr>
        <w:t>Кісниця</w:t>
      </w:r>
      <w:proofErr w:type="spellEnd"/>
      <w:r w:rsidR="00A9611B" w:rsidRPr="0080282A">
        <w:rPr>
          <w:rFonts w:ascii="Calibri" w:hAnsi="Calibri"/>
          <w:sz w:val="28"/>
          <w:szCs w:val="28"/>
          <w:lang w:val="uk-UA"/>
        </w:rPr>
        <w:t xml:space="preserve"> Ямпільського району;</w:t>
      </w:r>
    </w:p>
    <w:p w:rsidR="00A9611B" w:rsidRPr="0080282A" w:rsidRDefault="00A9611B" w:rsidP="007211C7">
      <w:pPr>
        <w:spacing w:line="300" w:lineRule="exact"/>
        <w:ind w:firstLine="340"/>
        <w:jc w:val="both"/>
        <w:rPr>
          <w:rFonts w:ascii="Calibri" w:hAnsi="Calibri"/>
          <w:sz w:val="28"/>
          <w:szCs w:val="28"/>
          <w:lang w:val="uk-UA"/>
        </w:rPr>
      </w:pPr>
      <w:r w:rsidRPr="0080282A">
        <w:rPr>
          <w:rFonts w:ascii="Calibri" w:hAnsi="Calibri"/>
          <w:sz w:val="28"/>
          <w:szCs w:val="28"/>
          <w:lang w:val="uk-UA"/>
        </w:rPr>
        <w:t xml:space="preserve">на заході – місце впадіння річки </w:t>
      </w:r>
      <w:proofErr w:type="spellStart"/>
      <w:r w:rsidRPr="0080282A">
        <w:rPr>
          <w:rFonts w:ascii="Calibri" w:hAnsi="Calibri"/>
          <w:sz w:val="28"/>
          <w:szCs w:val="28"/>
          <w:lang w:val="uk-UA"/>
        </w:rPr>
        <w:t>Матерка</w:t>
      </w:r>
      <w:proofErr w:type="spellEnd"/>
      <w:r w:rsidRPr="0080282A">
        <w:rPr>
          <w:rFonts w:ascii="Calibri" w:hAnsi="Calibri"/>
          <w:sz w:val="28"/>
          <w:szCs w:val="28"/>
          <w:lang w:val="uk-UA"/>
        </w:rPr>
        <w:t xml:space="preserve"> в Дністровське водосховище;</w:t>
      </w:r>
    </w:p>
    <w:p w:rsidR="00A9611B" w:rsidRPr="0080282A" w:rsidRDefault="00A9611B" w:rsidP="007211C7">
      <w:pPr>
        <w:spacing w:line="300" w:lineRule="exact"/>
        <w:ind w:firstLine="340"/>
        <w:jc w:val="both"/>
        <w:rPr>
          <w:rFonts w:ascii="Calibri" w:hAnsi="Calibri"/>
          <w:sz w:val="28"/>
          <w:szCs w:val="28"/>
          <w:lang w:val="uk-UA"/>
        </w:rPr>
      </w:pPr>
      <w:r w:rsidRPr="0080282A">
        <w:rPr>
          <w:rFonts w:ascii="Calibri" w:hAnsi="Calibri"/>
          <w:sz w:val="28"/>
          <w:szCs w:val="28"/>
          <w:lang w:val="uk-UA"/>
        </w:rPr>
        <w:t xml:space="preserve">на сході </w:t>
      </w:r>
      <w:r w:rsidR="00E441E0" w:rsidRPr="00E441E0">
        <w:rPr>
          <w:rFonts w:ascii="Calibri" w:hAnsi="Calibri"/>
          <w:sz w:val="28"/>
          <w:szCs w:val="28"/>
        </w:rPr>
        <w:t xml:space="preserve">  </w:t>
      </w:r>
      <w:r w:rsidRPr="0080282A">
        <w:rPr>
          <w:rFonts w:ascii="Calibri" w:hAnsi="Calibri"/>
          <w:sz w:val="28"/>
          <w:szCs w:val="28"/>
          <w:lang w:val="uk-UA"/>
        </w:rPr>
        <w:t xml:space="preserve">– на схід від </w:t>
      </w:r>
      <w:proofErr w:type="spellStart"/>
      <w:r w:rsidRPr="0080282A">
        <w:rPr>
          <w:rFonts w:ascii="Calibri" w:hAnsi="Calibri"/>
          <w:sz w:val="28"/>
          <w:szCs w:val="28"/>
          <w:lang w:val="uk-UA"/>
        </w:rPr>
        <w:t>с.Тернівка</w:t>
      </w:r>
      <w:proofErr w:type="spellEnd"/>
      <w:r w:rsidRPr="0080282A">
        <w:rPr>
          <w:rFonts w:ascii="Calibri" w:hAnsi="Calibri"/>
          <w:sz w:val="28"/>
          <w:szCs w:val="28"/>
          <w:lang w:val="uk-UA"/>
        </w:rPr>
        <w:t xml:space="preserve"> Бершадського району.</w:t>
      </w:r>
    </w:p>
    <w:p w:rsidR="00A9611B" w:rsidRPr="0080282A" w:rsidRDefault="00A9611B" w:rsidP="007211C7">
      <w:pPr>
        <w:spacing w:line="300" w:lineRule="exact"/>
        <w:ind w:firstLine="340"/>
        <w:jc w:val="both"/>
        <w:rPr>
          <w:rFonts w:ascii="Calibri" w:hAnsi="Calibri"/>
          <w:sz w:val="28"/>
          <w:szCs w:val="28"/>
          <w:lang w:val="uk-UA"/>
        </w:rPr>
      </w:pPr>
      <w:r w:rsidRPr="0080282A">
        <w:rPr>
          <w:rFonts w:ascii="Calibri" w:hAnsi="Calibri"/>
          <w:b/>
          <w:i/>
          <w:sz w:val="28"/>
          <w:szCs w:val="28"/>
          <w:lang w:val="uk-UA"/>
        </w:rPr>
        <w:t>Основні річки</w:t>
      </w:r>
      <w:r w:rsidRPr="0080282A">
        <w:rPr>
          <w:rFonts w:ascii="Calibri" w:hAnsi="Calibri"/>
          <w:sz w:val="28"/>
          <w:szCs w:val="28"/>
          <w:lang w:val="uk-UA"/>
        </w:rPr>
        <w:t xml:space="preserve"> – Дністер з притоками </w:t>
      </w:r>
      <w:proofErr w:type="spellStart"/>
      <w:r w:rsidRPr="0080282A">
        <w:rPr>
          <w:rFonts w:ascii="Calibri" w:hAnsi="Calibri"/>
          <w:sz w:val="28"/>
          <w:szCs w:val="28"/>
          <w:lang w:val="uk-UA"/>
        </w:rPr>
        <w:t>Мурафа</w:t>
      </w:r>
      <w:proofErr w:type="spellEnd"/>
      <w:r w:rsidRPr="0080282A">
        <w:rPr>
          <w:rFonts w:ascii="Calibri" w:hAnsi="Calibri"/>
          <w:sz w:val="28"/>
          <w:szCs w:val="28"/>
          <w:lang w:val="uk-UA"/>
        </w:rPr>
        <w:t xml:space="preserve"> з Мурашкою, </w:t>
      </w:r>
      <w:proofErr w:type="spellStart"/>
      <w:r w:rsidRPr="0080282A">
        <w:rPr>
          <w:rFonts w:ascii="Calibri" w:hAnsi="Calibri"/>
          <w:sz w:val="28"/>
          <w:szCs w:val="28"/>
          <w:lang w:val="uk-UA"/>
        </w:rPr>
        <w:t>Лядова</w:t>
      </w:r>
      <w:proofErr w:type="spellEnd"/>
      <w:r w:rsidRPr="0080282A">
        <w:rPr>
          <w:rFonts w:ascii="Calibri" w:hAnsi="Calibri"/>
          <w:sz w:val="28"/>
          <w:szCs w:val="28"/>
          <w:lang w:val="uk-UA"/>
        </w:rPr>
        <w:t xml:space="preserve">, </w:t>
      </w:r>
      <w:proofErr w:type="spellStart"/>
      <w:r w:rsidRPr="0080282A">
        <w:rPr>
          <w:rFonts w:ascii="Calibri" w:hAnsi="Calibri"/>
          <w:sz w:val="28"/>
          <w:szCs w:val="28"/>
          <w:lang w:val="uk-UA"/>
        </w:rPr>
        <w:t>Немия</w:t>
      </w:r>
      <w:proofErr w:type="spellEnd"/>
      <w:r w:rsidRPr="0080282A">
        <w:rPr>
          <w:rFonts w:ascii="Calibri" w:hAnsi="Calibri"/>
          <w:sz w:val="28"/>
          <w:szCs w:val="28"/>
          <w:lang w:val="uk-UA"/>
        </w:rPr>
        <w:t xml:space="preserve">, </w:t>
      </w:r>
      <w:proofErr w:type="spellStart"/>
      <w:r w:rsidRPr="0080282A">
        <w:rPr>
          <w:rFonts w:ascii="Calibri" w:hAnsi="Calibri"/>
          <w:sz w:val="28"/>
          <w:szCs w:val="28"/>
          <w:lang w:val="uk-UA"/>
        </w:rPr>
        <w:t>Жван</w:t>
      </w:r>
      <w:proofErr w:type="spellEnd"/>
      <w:r w:rsidRPr="0080282A">
        <w:rPr>
          <w:rFonts w:ascii="Calibri" w:hAnsi="Calibri"/>
          <w:sz w:val="28"/>
          <w:szCs w:val="28"/>
          <w:lang w:val="uk-UA"/>
        </w:rPr>
        <w:t xml:space="preserve">, Русава, </w:t>
      </w:r>
      <w:proofErr w:type="spellStart"/>
      <w:r w:rsidRPr="0080282A">
        <w:rPr>
          <w:rFonts w:ascii="Calibri" w:hAnsi="Calibri"/>
          <w:sz w:val="28"/>
          <w:szCs w:val="28"/>
          <w:lang w:val="uk-UA"/>
        </w:rPr>
        <w:t>Марківка</w:t>
      </w:r>
      <w:proofErr w:type="spellEnd"/>
      <w:r w:rsidRPr="0080282A">
        <w:rPr>
          <w:rFonts w:ascii="Calibri" w:hAnsi="Calibri"/>
          <w:sz w:val="28"/>
          <w:szCs w:val="28"/>
          <w:lang w:val="uk-UA"/>
        </w:rPr>
        <w:t xml:space="preserve">, Кам’янка та Південний Буг з притоками Згар, Рів, </w:t>
      </w:r>
      <w:proofErr w:type="spellStart"/>
      <w:r w:rsidRPr="0080282A">
        <w:rPr>
          <w:rFonts w:ascii="Calibri" w:hAnsi="Calibri"/>
          <w:sz w:val="28"/>
          <w:szCs w:val="28"/>
          <w:lang w:val="uk-UA"/>
        </w:rPr>
        <w:t>Сельниця</w:t>
      </w:r>
      <w:proofErr w:type="spellEnd"/>
      <w:r w:rsidRPr="0080282A">
        <w:rPr>
          <w:rFonts w:ascii="Calibri" w:hAnsi="Calibri"/>
          <w:sz w:val="28"/>
          <w:szCs w:val="28"/>
          <w:lang w:val="uk-UA"/>
        </w:rPr>
        <w:t xml:space="preserve">, </w:t>
      </w:r>
      <w:proofErr w:type="spellStart"/>
      <w:r w:rsidRPr="0080282A">
        <w:rPr>
          <w:rFonts w:ascii="Calibri" w:hAnsi="Calibri"/>
          <w:sz w:val="28"/>
          <w:szCs w:val="28"/>
          <w:lang w:val="uk-UA"/>
        </w:rPr>
        <w:t>Дохна</w:t>
      </w:r>
      <w:proofErr w:type="spellEnd"/>
      <w:r w:rsidRPr="0080282A">
        <w:rPr>
          <w:rFonts w:ascii="Calibri" w:hAnsi="Calibri"/>
          <w:sz w:val="28"/>
          <w:szCs w:val="28"/>
          <w:lang w:val="uk-UA"/>
        </w:rPr>
        <w:t xml:space="preserve">, </w:t>
      </w:r>
      <w:proofErr w:type="spellStart"/>
      <w:r w:rsidRPr="0080282A">
        <w:rPr>
          <w:rFonts w:ascii="Calibri" w:hAnsi="Calibri"/>
          <w:sz w:val="28"/>
          <w:szCs w:val="28"/>
          <w:lang w:val="uk-UA"/>
        </w:rPr>
        <w:t>Савранка</w:t>
      </w:r>
      <w:proofErr w:type="spellEnd"/>
      <w:r w:rsidRPr="0080282A">
        <w:rPr>
          <w:rFonts w:ascii="Calibri" w:hAnsi="Calibri"/>
          <w:sz w:val="28"/>
          <w:szCs w:val="28"/>
          <w:lang w:val="uk-UA"/>
        </w:rPr>
        <w:t>.</w:t>
      </w:r>
    </w:p>
    <w:p w:rsidR="00A9611B" w:rsidRPr="0080282A" w:rsidRDefault="00A9611B" w:rsidP="00A9611B">
      <w:pPr>
        <w:tabs>
          <w:tab w:val="left" w:pos="1418"/>
        </w:tabs>
        <w:spacing w:line="300" w:lineRule="exact"/>
        <w:jc w:val="both"/>
        <w:rPr>
          <w:rFonts w:ascii="Calibri" w:hAnsi="Calibri"/>
          <w:sz w:val="22"/>
          <w:szCs w:val="22"/>
          <w:lang w:val="uk-UA"/>
        </w:rPr>
      </w:pPr>
      <w:r w:rsidRPr="0080282A">
        <w:rPr>
          <w:rFonts w:ascii="Calibri" w:hAnsi="Calibri"/>
          <w:sz w:val="22"/>
          <w:szCs w:val="22"/>
          <w:lang w:val="uk-UA"/>
        </w:rPr>
        <w:t>_____________</w:t>
      </w:r>
    </w:p>
    <w:p w:rsidR="00A9611B" w:rsidRPr="00CA7BAA" w:rsidRDefault="00A9611B" w:rsidP="00A9611B">
      <w:pPr>
        <w:spacing w:line="300" w:lineRule="exact"/>
        <w:jc w:val="both"/>
        <w:rPr>
          <w:rFonts w:ascii="Calibri" w:hAnsi="Calibri"/>
          <w:b/>
          <w:i/>
          <w:sz w:val="24"/>
          <w:szCs w:val="24"/>
        </w:rPr>
      </w:pPr>
      <w:r w:rsidRPr="0080282A">
        <w:rPr>
          <w:rFonts w:ascii="Calibri" w:hAnsi="Calibri"/>
          <w:sz w:val="24"/>
          <w:szCs w:val="24"/>
          <w:lang w:val="uk-UA"/>
        </w:rPr>
        <w:t xml:space="preserve">¹ За даними офіційного </w:t>
      </w:r>
      <w:proofErr w:type="spellStart"/>
      <w:r w:rsidRPr="0080282A">
        <w:rPr>
          <w:rFonts w:ascii="Calibri" w:hAnsi="Calibri"/>
          <w:sz w:val="24"/>
          <w:szCs w:val="24"/>
          <w:lang w:val="uk-UA"/>
        </w:rPr>
        <w:t>вебпорталу</w:t>
      </w:r>
      <w:proofErr w:type="spellEnd"/>
      <w:r w:rsidRPr="0080282A">
        <w:rPr>
          <w:rFonts w:ascii="Calibri" w:hAnsi="Calibri"/>
          <w:sz w:val="24"/>
          <w:szCs w:val="24"/>
          <w:lang w:val="uk-UA"/>
        </w:rPr>
        <w:t xml:space="preserve"> Верховної Ради України</w:t>
      </w:r>
      <w:r w:rsidR="00CA7BAA" w:rsidRPr="00CA7BAA">
        <w:rPr>
          <w:rFonts w:ascii="Calibri" w:hAnsi="Calibri"/>
          <w:sz w:val="24"/>
          <w:szCs w:val="24"/>
        </w:rPr>
        <w:t>.</w:t>
      </w:r>
    </w:p>
    <w:p w:rsidR="008E0FC2" w:rsidRPr="0080282A" w:rsidRDefault="00182BD8" w:rsidP="00A9611B">
      <w:pPr>
        <w:pStyle w:val="a1"/>
        <w:numPr>
          <w:ilvl w:val="0"/>
          <w:numId w:val="0"/>
        </w:numPr>
        <w:jc w:val="left"/>
        <w:rPr>
          <w:rFonts w:ascii="Calibri" w:hAnsi="Calibri"/>
          <w:b w:val="0"/>
          <w:i/>
          <w:sz w:val="24"/>
          <w:szCs w:val="24"/>
          <w:lang w:val="uk-UA"/>
        </w:rPr>
      </w:pPr>
      <w:r w:rsidRPr="0080282A">
        <w:rPr>
          <w:rFonts w:ascii="Times New Roman" w:hAnsi="Times New Roman"/>
          <w:color w:val="FF0000"/>
          <w:sz w:val="24"/>
          <w:szCs w:val="24"/>
          <w:lang w:val="uk-UA"/>
        </w:rPr>
        <w:br w:type="page"/>
      </w:r>
      <w:r w:rsidR="008E0FC2" w:rsidRPr="0080282A">
        <w:rPr>
          <w:rFonts w:ascii="Calibri" w:hAnsi="Calibri"/>
          <w:sz w:val="28"/>
          <w:lang w:val="uk-UA"/>
        </w:rPr>
        <w:t>1.2. Кількість релігійних організацій</w:t>
      </w:r>
      <w:r w:rsidR="008E0FC2" w:rsidRPr="0080282A">
        <w:rPr>
          <w:rFonts w:ascii="Calibri" w:hAnsi="Calibri"/>
          <w:b w:val="0"/>
          <w:i/>
          <w:sz w:val="24"/>
          <w:szCs w:val="24"/>
          <w:lang w:val="uk-UA"/>
        </w:rPr>
        <w:t xml:space="preserve"> </w:t>
      </w:r>
    </w:p>
    <w:p w:rsidR="008E0FC2" w:rsidRPr="0080282A" w:rsidRDefault="008E0FC2" w:rsidP="009A1807">
      <w:pPr>
        <w:pStyle w:val="a1"/>
        <w:numPr>
          <w:ilvl w:val="0"/>
          <w:numId w:val="0"/>
        </w:numPr>
        <w:jc w:val="right"/>
        <w:rPr>
          <w:rFonts w:ascii="Calibri" w:hAnsi="Calibri"/>
          <w:b w:val="0"/>
          <w:i/>
          <w:sz w:val="14"/>
          <w:szCs w:val="24"/>
          <w:lang w:val="uk-UA"/>
        </w:rPr>
      </w:pPr>
    </w:p>
    <w:p w:rsidR="009A1807" w:rsidRPr="0080282A" w:rsidRDefault="009A1807" w:rsidP="009A1807">
      <w:pPr>
        <w:pStyle w:val="a1"/>
        <w:numPr>
          <w:ilvl w:val="0"/>
          <w:numId w:val="0"/>
        </w:numPr>
        <w:jc w:val="right"/>
        <w:rPr>
          <w:rFonts w:ascii="Calibri" w:hAnsi="Calibri"/>
          <w:b w:val="0"/>
          <w:i/>
          <w:sz w:val="24"/>
          <w:szCs w:val="24"/>
          <w:lang w:val="uk-UA"/>
        </w:rPr>
      </w:pPr>
      <w:r w:rsidRPr="0080282A">
        <w:rPr>
          <w:rFonts w:ascii="Calibri" w:hAnsi="Calibri"/>
          <w:b w:val="0"/>
          <w:i/>
          <w:sz w:val="24"/>
          <w:szCs w:val="24"/>
          <w:lang w:val="uk-UA"/>
        </w:rPr>
        <w:t>(За даними Міністерства культури України; на початок року)</w:t>
      </w:r>
    </w:p>
    <w:tbl>
      <w:tblPr>
        <w:tblW w:w="9108" w:type="dxa"/>
        <w:jc w:val="center"/>
        <w:tblLayout w:type="fixed"/>
        <w:tblLook w:val="04A0" w:firstRow="1" w:lastRow="0" w:firstColumn="1" w:lastColumn="0" w:noHBand="0" w:noVBand="1"/>
      </w:tblPr>
      <w:tblGrid>
        <w:gridCol w:w="2854"/>
        <w:gridCol w:w="781"/>
        <w:gridCol w:w="782"/>
        <w:gridCol w:w="782"/>
        <w:gridCol w:w="782"/>
        <w:gridCol w:w="781"/>
        <w:gridCol w:w="782"/>
        <w:gridCol w:w="782"/>
        <w:gridCol w:w="782"/>
      </w:tblGrid>
      <w:tr w:rsidR="00481743" w:rsidRPr="0080282A" w:rsidTr="00481743">
        <w:trPr>
          <w:trHeight w:val="420"/>
          <w:jc w:val="center"/>
        </w:trPr>
        <w:tc>
          <w:tcPr>
            <w:tcW w:w="285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rPr>
                <w:rFonts w:ascii="Calibri" w:hAnsi="Calibri"/>
                <w:sz w:val="24"/>
                <w:szCs w:val="24"/>
                <w:lang w:val="uk-UA"/>
              </w:rPr>
            </w:pPr>
          </w:p>
        </w:tc>
        <w:tc>
          <w:tcPr>
            <w:tcW w:w="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2010</w:t>
            </w:r>
          </w:p>
        </w:tc>
        <w:tc>
          <w:tcPr>
            <w:tcW w:w="7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2015</w:t>
            </w:r>
          </w:p>
        </w:tc>
        <w:tc>
          <w:tcPr>
            <w:tcW w:w="7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2016</w:t>
            </w:r>
          </w:p>
        </w:tc>
        <w:tc>
          <w:tcPr>
            <w:tcW w:w="7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2017</w:t>
            </w:r>
          </w:p>
        </w:tc>
        <w:tc>
          <w:tcPr>
            <w:tcW w:w="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2018</w:t>
            </w:r>
          </w:p>
        </w:tc>
        <w:tc>
          <w:tcPr>
            <w:tcW w:w="7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2019</w:t>
            </w:r>
          </w:p>
        </w:tc>
        <w:tc>
          <w:tcPr>
            <w:tcW w:w="7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2020</w:t>
            </w:r>
          </w:p>
        </w:tc>
        <w:tc>
          <w:tcPr>
            <w:tcW w:w="7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2021</w:t>
            </w:r>
          </w:p>
        </w:tc>
      </w:tr>
      <w:tr w:rsidR="00481743" w:rsidRPr="0080282A" w:rsidTr="00481743">
        <w:trPr>
          <w:trHeight w:val="438"/>
          <w:jc w:val="center"/>
        </w:trPr>
        <w:tc>
          <w:tcPr>
            <w:tcW w:w="2854" w:type="dxa"/>
            <w:tcBorders>
              <w:top w:val="double" w:sz="4" w:space="0" w:color="auto"/>
            </w:tcBorders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lef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781" w:type="dxa"/>
            <w:tcBorders>
              <w:top w:val="double" w:sz="4" w:space="0" w:color="auto"/>
            </w:tcBorders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1766</w:t>
            </w:r>
          </w:p>
        </w:tc>
        <w:tc>
          <w:tcPr>
            <w:tcW w:w="782" w:type="dxa"/>
            <w:tcBorders>
              <w:top w:val="double" w:sz="4" w:space="0" w:color="auto"/>
            </w:tcBorders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1887</w:t>
            </w:r>
          </w:p>
        </w:tc>
        <w:tc>
          <w:tcPr>
            <w:tcW w:w="782" w:type="dxa"/>
            <w:tcBorders>
              <w:top w:val="double" w:sz="4" w:space="0" w:color="auto"/>
            </w:tcBorders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1921</w:t>
            </w:r>
          </w:p>
        </w:tc>
        <w:tc>
          <w:tcPr>
            <w:tcW w:w="782" w:type="dxa"/>
            <w:tcBorders>
              <w:top w:val="double" w:sz="4" w:space="0" w:color="auto"/>
            </w:tcBorders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1952</w:t>
            </w:r>
          </w:p>
        </w:tc>
        <w:tc>
          <w:tcPr>
            <w:tcW w:w="781" w:type="dxa"/>
            <w:tcBorders>
              <w:top w:val="double" w:sz="4" w:space="0" w:color="auto"/>
            </w:tcBorders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1976</w:t>
            </w:r>
          </w:p>
        </w:tc>
        <w:tc>
          <w:tcPr>
            <w:tcW w:w="782" w:type="dxa"/>
            <w:tcBorders>
              <w:top w:val="double" w:sz="4" w:space="0" w:color="auto"/>
            </w:tcBorders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1996</w:t>
            </w:r>
          </w:p>
        </w:tc>
        <w:tc>
          <w:tcPr>
            <w:tcW w:w="782" w:type="dxa"/>
            <w:tcBorders>
              <w:top w:val="double" w:sz="4" w:space="0" w:color="auto"/>
            </w:tcBorders>
            <w:vAlign w:val="bottom"/>
          </w:tcPr>
          <w:p w:rsidR="00481743" w:rsidRPr="0080282A" w:rsidRDefault="00A45A57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2014</w:t>
            </w:r>
          </w:p>
        </w:tc>
        <w:tc>
          <w:tcPr>
            <w:tcW w:w="782" w:type="dxa"/>
            <w:tcBorders>
              <w:top w:val="double" w:sz="4" w:space="0" w:color="auto"/>
            </w:tcBorders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2022</w:t>
            </w:r>
          </w:p>
        </w:tc>
      </w:tr>
      <w:tr w:rsidR="00481743" w:rsidRPr="0080282A" w:rsidTr="00481743">
        <w:trPr>
          <w:trHeight w:val="616"/>
          <w:jc w:val="center"/>
        </w:trPr>
        <w:tc>
          <w:tcPr>
            <w:tcW w:w="2854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lef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центри, управління    (єпархії, дієцезії тощо)</w:t>
            </w:r>
          </w:p>
        </w:tc>
        <w:tc>
          <w:tcPr>
            <w:tcW w:w="781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14</w:t>
            </w:r>
          </w:p>
        </w:tc>
        <w:tc>
          <w:tcPr>
            <w:tcW w:w="782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15</w:t>
            </w:r>
          </w:p>
        </w:tc>
        <w:tc>
          <w:tcPr>
            <w:tcW w:w="782" w:type="dxa"/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15</w:t>
            </w:r>
          </w:p>
        </w:tc>
        <w:tc>
          <w:tcPr>
            <w:tcW w:w="782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15</w:t>
            </w:r>
          </w:p>
        </w:tc>
        <w:tc>
          <w:tcPr>
            <w:tcW w:w="781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15</w:t>
            </w:r>
          </w:p>
        </w:tc>
        <w:tc>
          <w:tcPr>
            <w:tcW w:w="782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15</w:t>
            </w:r>
          </w:p>
        </w:tc>
        <w:tc>
          <w:tcPr>
            <w:tcW w:w="782" w:type="dxa"/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16</w:t>
            </w:r>
          </w:p>
        </w:tc>
        <w:tc>
          <w:tcPr>
            <w:tcW w:w="782" w:type="dxa"/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16</w:t>
            </w:r>
          </w:p>
        </w:tc>
      </w:tr>
      <w:tr w:rsidR="00481743" w:rsidRPr="0080282A" w:rsidTr="00481743">
        <w:trPr>
          <w:trHeight w:val="300"/>
          <w:jc w:val="center"/>
        </w:trPr>
        <w:tc>
          <w:tcPr>
            <w:tcW w:w="2854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lef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громади</w:t>
            </w:r>
          </w:p>
        </w:tc>
        <w:tc>
          <w:tcPr>
            <w:tcW w:w="781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1713</w:t>
            </w:r>
          </w:p>
        </w:tc>
        <w:tc>
          <w:tcPr>
            <w:tcW w:w="782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1830</w:t>
            </w:r>
          </w:p>
        </w:tc>
        <w:tc>
          <w:tcPr>
            <w:tcW w:w="782" w:type="dxa"/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1863</w:t>
            </w:r>
          </w:p>
        </w:tc>
        <w:tc>
          <w:tcPr>
            <w:tcW w:w="782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1893</w:t>
            </w:r>
          </w:p>
        </w:tc>
        <w:tc>
          <w:tcPr>
            <w:tcW w:w="781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1917</w:t>
            </w:r>
          </w:p>
        </w:tc>
        <w:tc>
          <w:tcPr>
            <w:tcW w:w="782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1937</w:t>
            </w:r>
          </w:p>
        </w:tc>
        <w:tc>
          <w:tcPr>
            <w:tcW w:w="782" w:type="dxa"/>
            <w:vAlign w:val="bottom"/>
          </w:tcPr>
          <w:p w:rsidR="00481743" w:rsidRPr="0080282A" w:rsidRDefault="00A45A57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1954</w:t>
            </w:r>
          </w:p>
        </w:tc>
        <w:tc>
          <w:tcPr>
            <w:tcW w:w="782" w:type="dxa"/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1962</w:t>
            </w:r>
          </w:p>
        </w:tc>
      </w:tr>
      <w:tr w:rsidR="00481743" w:rsidRPr="0080282A" w:rsidTr="00481743">
        <w:trPr>
          <w:trHeight w:val="315"/>
          <w:jc w:val="center"/>
        </w:trPr>
        <w:tc>
          <w:tcPr>
            <w:tcW w:w="2854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lef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монастирі</w:t>
            </w:r>
          </w:p>
        </w:tc>
        <w:tc>
          <w:tcPr>
            <w:tcW w:w="781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22</w:t>
            </w:r>
          </w:p>
        </w:tc>
        <w:tc>
          <w:tcPr>
            <w:tcW w:w="782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26</w:t>
            </w:r>
          </w:p>
        </w:tc>
        <w:tc>
          <w:tcPr>
            <w:tcW w:w="782" w:type="dxa"/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26</w:t>
            </w:r>
          </w:p>
        </w:tc>
        <w:tc>
          <w:tcPr>
            <w:tcW w:w="782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26</w:t>
            </w:r>
          </w:p>
        </w:tc>
        <w:tc>
          <w:tcPr>
            <w:tcW w:w="781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26</w:t>
            </w:r>
          </w:p>
        </w:tc>
        <w:tc>
          <w:tcPr>
            <w:tcW w:w="782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26</w:t>
            </w:r>
          </w:p>
        </w:tc>
        <w:tc>
          <w:tcPr>
            <w:tcW w:w="782" w:type="dxa"/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26</w:t>
            </w:r>
          </w:p>
        </w:tc>
        <w:tc>
          <w:tcPr>
            <w:tcW w:w="782" w:type="dxa"/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26</w:t>
            </w:r>
          </w:p>
        </w:tc>
      </w:tr>
      <w:tr w:rsidR="00481743" w:rsidRPr="0080282A" w:rsidTr="00481743">
        <w:trPr>
          <w:trHeight w:val="300"/>
          <w:jc w:val="center"/>
        </w:trPr>
        <w:tc>
          <w:tcPr>
            <w:tcW w:w="2854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lef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місії</w:t>
            </w:r>
          </w:p>
        </w:tc>
        <w:tc>
          <w:tcPr>
            <w:tcW w:w="781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7</w:t>
            </w:r>
          </w:p>
        </w:tc>
        <w:tc>
          <w:tcPr>
            <w:tcW w:w="782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7</w:t>
            </w:r>
          </w:p>
        </w:tc>
        <w:tc>
          <w:tcPr>
            <w:tcW w:w="782" w:type="dxa"/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7</w:t>
            </w:r>
          </w:p>
        </w:tc>
        <w:tc>
          <w:tcPr>
            <w:tcW w:w="782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8</w:t>
            </w:r>
          </w:p>
        </w:tc>
        <w:tc>
          <w:tcPr>
            <w:tcW w:w="781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8</w:t>
            </w:r>
          </w:p>
        </w:tc>
        <w:tc>
          <w:tcPr>
            <w:tcW w:w="782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8</w:t>
            </w:r>
          </w:p>
        </w:tc>
        <w:tc>
          <w:tcPr>
            <w:tcW w:w="782" w:type="dxa"/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8</w:t>
            </w:r>
          </w:p>
        </w:tc>
        <w:tc>
          <w:tcPr>
            <w:tcW w:w="782" w:type="dxa"/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8</w:t>
            </w:r>
          </w:p>
        </w:tc>
      </w:tr>
      <w:tr w:rsidR="00481743" w:rsidRPr="0080282A" w:rsidTr="00481743">
        <w:trPr>
          <w:trHeight w:val="315"/>
          <w:jc w:val="center"/>
        </w:trPr>
        <w:tc>
          <w:tcPr>
            <w:tcW w:w="2854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lef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 xml:space="preserve">братства  </w:t>
            </w:r>
          </w:p>
        </w:tc>
        <w:tc>
          <w:tcPr>
            <w:tcW w:w="781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6</w:t>
            </w:r>
          </w:p>
        </w:tc>
        <w:tc>
          <w:tcPr>
            <w:tcW w:w="782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5</w:t>
            </w:r>
          </w:p>
        </w:tc>
        <w:tc>
          <w:tcPr>
            <w:tcW w:w="782" w:type="dxa"/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5</w:t>
            </w:r>
          </w:p>
        </w:tc>
        <w:tc>
          <w:tcPr>
            <w:tcW w:w="782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5</w:t>
            </w:r>
          </w:p>
        </w:tc>
        <w:tc>
          <w:tcPr>
            <w:tcW w:w="781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5</w:t>
            </w:r>
          </w:p>
        </w:tc>
        <w:tc>
          <w:tcPr>
            <w:tcW w:w="782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5</w:t>
            </w:r>
          </w:p>
        </w:tc>
        <w:tc>
          <w:tcPr>
            <w:tcW w:w="782" w:type="dxa"/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5</w:t>
            </w:r>
          </w:p>
        </w:tc>
        <w:tc>
          <w:tcPr>
            <w:tcW w:w="782" w:type="dxa"/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5</w:t>
            </w:r>
          </w:p>
        </w:tc>
      </w:tr>
      <w:tr w:rsidR="00481743" w:rsidRPr="0080282A" w:rsidTr="00481743">
        <w:trPr>
          <w:trHeight w:val="616"/>
          <w:jc w:val="center"/>
        </w:trPr>
        <w:tc>
          <w:tcPr>
            <w:tcW w:w="2854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lef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 xml:space="preserve">духовні навчальні </w:t>
            </w: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br/>
              <w:t>заклади</w:t>
            </w:r>
          </w:p>
        </w:tc>
        <w:tc>
          <w:tcPr>
            <w:tcW w:w="781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4</w:t>
            </w:r>
          </w:p>
        </w:tc>
        <w:tc>
          <w:tcPr>
            <w:tcW w:w="782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4</w:t>
            </w:r>
          </w:p>
        </w:tc>
        <w:tc>
          <w:tcPr>
            <w:tcW w:w="782" w:type="dxa"/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5</w:t>
            </w:r>
          </w:p>
        </w:tc>
        <w:tc>
          <w:tcPr>
            <w:tcW w:w="782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5</w:t>
            </w:r>
          </w:p>
        </w:tc>
        <w:tc>
          <w:tcPr>
            <w:tcW w:w="781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5</w:t>
            </w:r>
          </w:p>
        </w:tc>
        <w:tc>
          <w:tcPr>
            <w:tcW w:w="782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5</w:t>
            </w:r>
          </w:p>
        </w:tc>
        <w:tc>
          <w:tcPr>
            <w:tcW w:w="782" w:type="dxa"/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5</w:t>
            </w:r>
          </w:p>
        </w:tc>
        <w:tc>
          <w:tcPr>
            <w:tcW w:w="782" w:type="dxa"/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5</w:t>
            </w:r>
          </w:p>
        </w:tc>
      </w:tr>
      <w:tr w:rsidR="00481743" w:rsidRPr="0080282A" w:rsidTr="00481743">
        <w:trPr>
          <w:trHeight w:val="616"/>
          <w:jc w:val="center"/>
        </w:trPr>
        <w:tc>
          <w:tcPr>
            <w:tcW w:w="2854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lef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Кількість священнослужителів</w:t>
            </w:r>
          </w:p>
        </w:tc>
        <w:tc>
          <w:tcPr>
            <w:tcW w:w="781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1360</w:t>
            </w:r>
          </w:p>
        </w:tc>
        <w:tc>
          <w:tcPr>
            <w:tcW w:w="782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1363</w:t>
            </w:r>
          </w:p>
        </w:tc>
        <w:tc>
          <w:tcPr>
            <w:tcW w:w="782" w:type="dxa"/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1392</w:t>
            </w:r>
          </w:p>
        </w:tc>
        <w:tc>
          <w:tcPr>
            <w:tcW w:w="782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1397</w:t>
            </w:r>
          </w:p>
        </w:tc>
        <w:tc>
          <w:tcPr>
            <w:tcW w:w="781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1416</w:t>
            </w:r>
          </w:p>
        </w:tc>
        <w:tc>
          <w:tcPr>
            <w:tcW w:w="782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1416</w:t>
            </w:r>
          </w:p>
        </w:tc>
        <w:tc>
          <w:tcPr>
            <w:tcW w:w="782" w:type="dxa"/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1364</w:t>
            </w:r>
          </w:p>
        </w:tc>
        <w:tc>
          <w:tcPr>
            <w:tcW w:w="782" w:type="dxa"/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1362</w:t>
            </w:r>
          </w:p>
        </w:tc>
      </w:tr>
      <w:tr w:rsidR="00481743" w:rsidRPr="0080282A" w:rsidTr="00481743">
        <w:trPr>
          <w:trHeight w:val="300"/>
          <w:jc w:val="center"/>
        </w:trPr>
        <w:tc>
          <w:tcPr>
            <w:tcW w:w="2854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lef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Кількість недільних шкіл</w:t>
            </w:r>
          </w:p>
        </w:tc>
        <w:tc>
          <w:tcPr>
            <w:tcW w:w="781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788</w:t>
            </w:r>
          </w:p>
        </w:tc>
        <w:tc>
          <w:tcPr>
            <w:tcW w:w="782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749</w:t>
            </w:r>
          </w:p>
        </w:tc>
        <w:tc>
          <w:tcPr>
            <w:tcW w:w="782" w:type="dxa"/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636</w:t>
            </w:r>
          </w:p>
        </w:tc>
        <w:tc>
          <w:tcPr>
            <w:tcW w:w="782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636</w:t>
            </w:r>
          </w:p>
        </w:tc>
        <w:tc>
          <w:tcPr>
            <w:tcW w:w="781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636</w:t>
            </w:r>
          </w:p>
        </w:tc>
        <w:tc>
          <w:tcPr>
            <w:tcW w:w="782" w:type="dxa"/>
            <w:vAlign w:val="bottom"/>
            <w:hideMark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636</w:t>
            </w:r>
          </w:p>
        </w:tc>
        <w:tc>
          <w:tcPr>
            <w:tcW w:w="782" w:type="dxa"/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626</w:t>
            </w:r>
          </w:p>
        </w:tc>
        <w:tc>
          <w:tcPr>
            <w:tcW w:w="782" w:type="dxa"/>
            <w:vAlign w:val="bottom"/>
          </w:tcPr>
          <w:p w:rsidR="00481743" w:rsidRPr="0080282A" w:rsidRDefault="00481743" w:rsidP="00481743">
            <w:pPr>
              <w:pStyle w:val="a1"/>
              <w:numPr>
                <w:ilvl w:val="0"/>
                <w:numId w:val="0"/>
              </w:numPr>
              <w:jc w:val="right"/>
              <w:rPr>
                <w:rFonts w:ascii="Calibri" w:hAnsi="Calibri"/>
                <w:b w:val="0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b w:val="0"/>
                <w:sz w:val="24"/>
                <w:szCs w:val="24"/>
                <w:lang w:val="uk-UA"/>
              </w:rPr>
              <w:t>626</w:t>
            </w:r>
          </w:p>
        </w:tc>
      </w:tr>
    </w:tbl>
    <w:p w:rsidR="009A1807" w:rsidRPr="0080282A" w:rsidRDefault="009A1807" w:rsidP="009A1807">
      <w:pPr>
        <w:pStyle w:val="a1"/>
        <w:numPr>
          <w:ilvl w:val="0"/>
          <w:numId w:val="0"/>
        </w:numPr>
        <w:tabs>
          <w:tab w:val="left" w:pos="1418"/>
        </w:tabs>
        <w:jc w:val="both"/>
        <w:rPr>
          <w:rFonts w:ascii="Calibri" w:hAnsi="Calibri"/>
          <w:b w:val="0"/>
          <w:color w:val="FF0000"/>
          <w:sz w:val="8"/>
          <w:szCs w:val="8"/>
          <w:lang w:val="uk-UA"/>
        </w:rPr>
      </w:pPr>
    </w:p>
    <w:p w:rsidR="009A1807" w:rsidRPr="0080282A" w:rsidRDefault="009A1807" w:rsidP="009A1807">
      <w:pPr>
        <w:pStyle w:val="a1"/>
        <w:numPr>
          <w:ilvl w:val="0"/>
          <w:numId w:val="0"/>
        </w:numPr>
        <w:pBdr>
          <w:bottom w:val="single" w:sz="4" w:space="1" w:color="auto"/>
        </w:pBdr>
        <w:jc w:val="left"/>
        <w:rPr>
          <w:rFonts w:ascii="Calibri" w:hAnsi="Calibri"/>
          <w:b w:val="0"/>
          <w:color w:val="FF0000"/>
          <w:sz w:val="2"/>
          <w:szCs w:val="8"/>
          <w:lang w:val="uk-UA"/>
        </w:rPr>
      </w:pPr>
    </w:p>
    <w:p w:rsidR="009A1807" w:rsidRPr="0080282A" w:rsidRDefault="009A1807" w:rsidP="009A1807">
      <w:pPr>
        <w:pStyle w:val="a1"/>
        <w:numPr>
          <w:ilvl w:val="0"/>
          <w:numId w:val="0"/>
        </w:numPr>
        <w:pBdr>
          <w:bottom w:val="single" w:sz="4" w:space="1" w:color="auto"/>
        </w:pBdr>
        <w:jc w:val="left"/>
        <w:rPr>
          <w:rFonts w:ascii="Calibri" w:hAnsi="Calibri"/>
          <w:b w:val="0"/>
          <w:color w:val="FF0000"/>
          <w:sz w:val="8"/>
          <w:lang w:val="uk-UA"/>
        </w:rPr>
      </w:pPr>
      <w:r w:rsidRPr="0080282A">
        <w:rPr>
          <w:rFonts w:ascii="Calibri" w:hAnsi="Calibri"/>
          <w:b w:val="0"/>
          <w:color w:val="FF0000"/>
          <w:sz w:val="8"/>
          <w:szCs w:val="8"/>
          <w:lang w:val="uk-UA"/>
        </w:rPr>
        <w:br/>
      </w:r>
    </w:p>
    <w:p w:rsidR="00481743" w:rsidRPr="0080282A" w:rsidRDefault="009A1807" w:rsidP="00481743">
      <w:pPr>
        <w:pStyle w:val="a1"/>
        <w:numPr>
          <w:ilvl w:val="0"/>
          <w:numId w:val="0"/>
        </w:numPr>
        <w:spacing w:before="120"/>
        <w:ind w:firstLine="567"/>
        <w:jc w:val="both"/>
        <w:rPr>
          <w:rFonts w:ascii="Calibri" w:hAnsi="Calibri"/>
          <w:b w:val="0"/>
          <w:sz w:val="22"/>
          <w:lang w:val="uk-UA"/>
        </w:rPr>
      </w:pPr>
      <w:r w:rsidRPr="0080282A">
        <w:rPr>
          <w:rFonts w:ascii="Calibri" w:hAnsi="Calibri"/>
          <w:b w:val="0"/>
          <w:color w:val="FF0000"/>
          <w:sz w:val="22"/>
          <w:lang w:val="uk-UA"/>
        </w:rPr>
        <w:tab/>
      </w:r>
      <w:r w:rsidR="00481743" w:rsidRPr="0080282A">
        <w:rPr>
          <w:rFonts w:ascii="Calibri" w:hAnsi="Calibri"/>
          <w:b w:val="0"/>
          <w:sz w:val="22"/>
          <w:lang w:val="uk-UA"/>
        </w:rPr>
        <w:t xml:space="preserve">Із кількості зареєстрованих релігійних організацій на початок 2021 року налічувалось: православних – 1412, католицьких – 160, протестантських – 390, громад іудейського віросповідання – 30, громад мусульман – 5, інших організацій – 25. Крім того, діяло </w:t>
      </w:r>
      <w:r w:rsidR="00481743" w:rsidRPr="0080282A">
        <w:rPr>
          <w:rFonts w:ascii="Calibri" w:hAnsi="Calibri"/>
          <w:b w:val="0"/>
          <w:sz w:val="22"/>
          <w:lang w:val="uk-UA"/>
        </w:rPr>
        <w:br/>
        <w:t>216 незареєстрованих релігійних організацій.</w:t>
      </w:r>
    </w:p>
    <w:p w:rsidR="002E10EA" w:rsidRPr="0080282A" w:rsidRDefault="00123CFF" w:rsidP="00481743">
      <w:pPr>
        <w:pStyle w:val="a1"/>
        <w:numPr>
          <w:ilvl w:val="0"/>
          <w:numId w:val="0"/>
        </w:numPr>
        <w:spacing w:before="120"/>
        <w:jc w:val="both"/>
        <w:rPr>
          <w:sz w:val="16"/>
          <w:lang w:val="uk-UA"/>
        </w:rPr>
      </w:pPr>
      <w:r w:rsidRPr="0080282A">
        <w:rPr>
          <w:rFonts w:ascii="Times New Roman" w:hAnsi="Times New Roman"/>
          <w:b w:val="0"/>
          <w:sz w:val="22"/>
          <w:lang w:val="uk-UA"/>
        </w:rPr>
        <w:t>__________________________________________________________________________________</w:t>
      </w:r>
      <w:r w:rsidRPr="0080282A">
        <w:rPr>
          <w:rFonts w:ascii="Times New Roman" w:hAnsi="Times New Roman"/>
          <w:b w:val="0"/>
          <w:sz w:val="22"/>
          <w:lang w:val="uk-UA"/>
        </w:rPr>
        <w:br/>
      </w:r>
    </w:p>
    <w:p w:rsidR="00123CFF" w:rsidRPr="0080282A" w:rsidRDefault="00123CFF" w:rsidP="00123CFF">
      <w:pPr>
        <w:pStyle w:val="aff3"/>
        <w:jc w:val="left"/>
        <w:rPr>
          <w:rFonts w:ascii="Calibri" w:hAnsi="Calibri"/>
          <w:color w:val="000000"/>
        </w:rPr>
      </w:pPr>
      <w:r w:rsidRPr="0080282A">
        <w:rPr>
          <w:rFonts w:ascii="Calibri" w:hAnsi="Calibri"/>
          <w:color w:val="000000"/>
        </w:rPr>
        <w:t>1.3. Основні соціально-економічні показники</w:t>
      </w:r>
    </w:p>
    <w:p w:rsidR="00123CFF" w:rsidRPr="0080282A" w:rsidRDefault="00123CFF" w:rsidP="00123CFF">
      <w:pPr>
        <w:pStyle w:val="12"/>
        <w:keepNext w:val="0"/>
        <w:rPr>
          <w:rFonts w:ascii="Calibri" w:hAnsi="Calibri"/>
          <w:kern w:val="0"/>
          <w:sz w:val="14"/>
        </w:rPr>
      </w:pPr>
    </w:p>
    <w:tbl>
      <w:tblPr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75"/>
        <w:gridCol w:w="855"/>
        <w:gridCol w:w="856"/>
        <w:gridCol w:w="855"/>
        <w:gridCol w:w="856"/>
        <w:gridCol w:w="855"/>
        <w:gridCol w:w="856"/>
        <w:gridCol w:w="992"/>
      </w:tblGrid>
      <w:tr w:rsidR="009F1D2C" w:rsidRPr="0080282A" w:rsidTr="00ED551B">
        <w:trPr>
          <w:trHeight w:val="518"/>
        </w:trPr>
        <w:tc>
          <w:tcPr>
            <w:tcW w:w="2975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F1D2C" w:rsidRPr="0080282A" w:rsidRDefault="009F1D2C" w:rsidP="00900F8A">
            <w:pPr>
              <w:jc w:val="center"/>
              <w:rPr>
                <w:rFonts w:ascii="Calibri" w:hAnsi="Calibri"/>
                <w:b/>
                <w:sz w:val="22"/>
                <w:szCs w:val="22"/>
                <w:lang w:val="uk-UA"/>
              </w:rPr>
            </w:pP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F1D2C" w:rsidRPr="0080282A" w:rsidRDefault="009F1D2C" w:rsidP="00900F8A">
            <w:pPr>
              <w:jc w:val="center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b/>
                <w:sz w:val="22"/>
                <w:szCs w:val="22"/>
                <w:lang w:val="uk-UA"/>
              </w:rPr>
              <w:t>2010</w:t>
            </w:r>
          </w:p>
        </w:tc>
        <w:tc>
          <w:tcPr>
            <w:tcW w:w="8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F1D2C" w:rsidRPr="0080282A" w:rsidRDefault="009F1D2C" w:rsidP="00900F8A">
            <w:pPr>
              <w:jc w:val="center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b/>
                <w:sz w:val="22"/>
                <w:szCs w:val="22"/>
                <w:lang w:val="uk-UA"/>
              </w:rPr>
              <w:t>2015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F1D2C" w:rsidRPr="0080282A" w:rsidRDefault="009F1D2C" w:rsidP="00900F8A">
            <w:pPr>
              <w:jc w:val="center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b/>
                <w:sz w:val="22"/>
                <w:szCs w:val="22"/>
                <w:lang w:val="uk-UA"/>
              </w:rPr>
              <w:t>2016</w:t>
            </w:r>
          </w:p>
        </w:tc>
        <w:tc>
          <w:tcPr>
            <w:tcW w:w="8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F1D2C" w:rsidRPr="0080282A" w:rsidRDefault="009F1D2C" w:rsidP="00900F8A">
            <w:pPr>
              <w:jc w:val="center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b/>
                <w:sz w:val="22"/>
                <w:szCs w:val="22"/>
                <w:lang w:val="uk-UA"/>
              </w:rPr>
              <w:t>2017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:rsidR="009F1D2C" w:rsidRPr="0080282A" w:rsidRDefault="009F1D2C" w:rsidP="00900F8A">
            <w:pPr>
              <w:jc w:val="center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b/>
                <w:sz w:val="22"/>
                <w:szCs w:val="22"/>
                <w:lang w:val="uk-UA"/>
              </w:rPr>
              <w:t>2018</w:t>
            </w:r>
          </w:p>
        </w:tc>
        <w:tc>
          <w:tcPr>
            <w:tcW w:w="85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9F1D2C" w:rsidRPr="0080282A" w:rsidRDefault="009F1D2C" w:rsidP="00900F8A">
            <w:pPr>
              <w:jc w:val="center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b/>
                <w:sz w:val="22"/>
                <w:szCs w:val="22"/>
                <w:lang w:val="uk-UA"/>
              </w:rPr>
              <w:t>2019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9F1D2C" w:rsidRPr="0080282A" w:rsidRDefault="009F1D2C" w:rsidP="009F1D2C">
            <w:pPr>
              <w:jc w:val="center"/>
              <w:rPr>
                <w:rFonts w:ascii="Calibri" w:hAnsi="Calibri"/>
                <w:b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b/>
                <w:sz w:val="22"/>
                <w:szCs w:val="22"/>
                <w:lang w:val="uk-UA"/>
              </w:rPr>
              <w:t>2020</w:t>
            </w:r>
          </w:p>
        </w:tc>
      </w:tr>
      <w:tr w:rsidR="009F1D2C" w:rsidRPr="0080282A" w:rsidTr="00ED551B">
        <w:trPr>
          <w:trHeight w:val="806"/>
        </w:trPr>
        <w:tc>
          <w:tcPr>
            <w:tcW w:w="297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944EF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Валовий регіональний продукт (у фактичних цінах)</w:t>
            </w:r>
            <w:r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1</w:t>
            </w: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млн.грн</w:t>
            </w:r>
            <w:proofErr w:type="spellEnd"/>
          </w:p>
        </w:tc>
        <w:tc>
          <w:tcPr>
            <w:tcW w:w="85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0E67CD">
            <w:pPr>
              <w:pStyle w:val="36"/>
              <w:spacing w:before="0"/>
            </w:pPr>
            <w:r w:rsidRPr="0080282A">
              <w:t>23589</w:t>
            </w:r>
          </w:p>
        </w:tc>
        <w:tc>
          <w:tcPr>
            <w:tcW w:w="85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0E67CD">
            <w:pPr>
              <w:pStyle w:val="aff3"/>
              <w:jc w:val="right"/>
              <w:rPr>
                <w:rFonts w:ascii="Calibri" w:hAnsi="Calibri"/>
                <w:b w:val="0"/>
                <w:sz w:val="22"/>
                <w:szCs w:val="22"/>
              </w:rPr>
            </w:pPr>
            <w:r w:rsidRPr="0080282A">
              <w:rPr>
                <w:rFonts w:ascii="Calibri" w:hAnsi="Calibri"/>
                <w:b w:val="0"/>
                <w:sz w:val="22"/>
                <w:szCs w:val="22"/>
              </w:rPr>
              <w:t>59871</w:t>
            </w:r>
          </w:p>
        </w:tc>
        <w:tc>
          <w:tcPr>
            <w:tcW w:w="85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0E67CD">
            <w:pPr>
              <w:pStyle w:val="aff3"/>
              <w:jc w:val="right"/>
              <w:rPr>
                <w:rFonts w:ascii="Calibri" w:hAnsi="Calibri"/>
                <w:b w:val="0"/>
                <w:sz w:val="22"/>
                <w:szCs w:val="22"/>
              </w:rPr>
            </w:pPr>
            <w:r w:rsidRPr="0080282A">
              <w:rPr>
                <w:rFonts w:ascii="Calibri" w:hAnsi="Calibri"/>
                <w:b w:val="0"/>
                <w:sz w:val="22"/>
                <w:szCs w:val="22"/>
              </w:rPr>
              <w:t>74411</w:t>
            </w:r>
          </w:p>
        </w:tc>
        <w:tc>
          <w:tcPr>
            <w:tcW w:w="85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0E67CD">
            <w:pPr>
              <w:pStyle w:val="aff3"/>
              <w:jc w:val="right"/>
              <w:rPr>
                <w:rFonts w:ascii="Calibri" w:hAnsi="Calibri"/>
                <w:b w:val="0"/>
                <w:sz w:val="22"/>
                <w:szCs w:val="22"/>
              </w:rPr>
            </w:pPr>
            <w:r w:rsidRPr="0080282A">
              <w:rPr>
                <w:rFonts w:ascii="Calibri" w:hAnsi="Calibri"/>
                <w:b w:val="0"/>
                <w:sz w:val="22"/>
                <w:szCs w:val="22"/>
              </w:rPr>
              <w:t>92427</w:t>
            </w:r>
          </w:p>
        </w:tc>
        <w:tc>
          <w:tcPr>
            <w:tcW w:w="855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0E67CD">
            <w:pPr>
              <w:pStyle w:val="aff3"/>
              <w:jc w:val="right"/>
              <w:rPr>
                <w:rFonts w:ascii="Calibri" w:hAnsi="Calibri"/>
                <w:b w:val="0"/>
                <w:sz w:val="22"/>
                <w:szCs w:val="22"/>
              </w:rPr>
            </w:pPr>
            <w:r w:rsidRPr="0080282A">
              <w:rPr>
                <w:rFonts w:ascii="Calibri" w:hAnsi="Calibri"/>
                <w:b w:val="0"/>
                <w:sz w:val="22"/>
                <w:szCs w:val="22"/>
              </w:rPr>
              <w:t>111498</w:t>
            </w:r>
          </w:p>
        </w:tc>
        <w:tc>
          <w:tcPr>
            <w:tcW w:w="85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F1D2C" w:rsidRPr="0080282A" w:rsidRDefault="00204217" w:rsidP="000E67CD">
            <w:pPr>
              <w:pStyle w:val="aff3"/>
              <w:jc w:val="right"/>
              <w:rPr>
                <w:rFonts w:ascii="Calibri" w:hAnsi="Calibri"/>
                <w:b w:val="0"/>
                <w:sz w:val="22"/>
                <w:szCs w:val="22"/>
              </w:rPr>
            </w:pPr>
            <w:r w:rsidRPr="0080282A">
              <w:rPr>
                <w:rFonts w:ascii="Calibri" w:hAnsi="Calibri"/>
                <w:b w:val="0"/>
                <w:sz w:val="22"/>
                <w:szCs w:val="22"/>
              </w:rPr>
              <w:t>129162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F1D2C" w:rsidRPr="0080282A" w:rsidRDefault="00204217" w:rsidP="009F1D2C">
            <w:pPr>
              <w:pStyle w:val="aff3"/>
              <w:jc w:val="right"/>
              <w:rPr>
                <w:rFonts w:ascii="Calibri" w:hAnsi="Calibri"/>
                <w:b w:val="0"/>
                <w:sz w:val="22"/>
                <w:szCs w:val="22"/>
              </w:rPr>
            </w:pPr>
            <w:r w:rsidRPr="0080282A">
              <w:rPr>
                <w:rFonts w:ascii="Calibri" w:hAnsi="Calibri"/>
                <w:b w:val="0"/>
                <w:sz w:val="22"/>
                <w:szCs w:val="22"/>
              </w:rPr>
              <w:t>…</w:t>
            </w:r>
          </w:p>
        </w:tc>
      </w:tr>
      <w:tr w:rsidR="009F1D2C" w:rsidRPr="0080282A" w:rsidTr="00ED551B">
        <w:trPr>
          <w:trHeight w:val="80"/>
        </w:trPr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944EF3">
            <w:pPr>
              <w:rPr>
                <w:rFonts w:ascii="Calibri" w:hAnsi="Calibri"/>
                <w:sz w:val="8"/>
                <w:szCs w:val="8"/>
                <w:lang w:val="uk-U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1D2C" w:rsidRPr="0080282A" w:rsidRDefault="009F1D2C" w:rsidP="006B0B09">
            <w:pPr>
              <w:pStyle w:val="36"/>
              <w:spacing w:before="0"/>
              <w:rPr>
                <w:sz w:val="8"/>
                <w:szCs w:val="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pStyle w:val="36"/>
              <w:spacing w:before="0"/>
              <w:rPr>
                <w:sz w:val="8"/>
                <w:szCs w:val="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pStyle w:val="36"/>
              <w:spacing w:before="0"/>
              <w:rPr>
                <w:sz w:val="8"/>
                <w:szCs w:val="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pStyle w:val="36"/>
              <w:spacing w:before="0"/>
              <w:rPr>
                <w:sz w:val="8"/>
                <w:szCs w:val="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pStyle w:val="36"/>
              <w:spacing w:before="0"/>
              <w:rPr>
                <w:sz w:val="8"/>
                <w:szCs w:val="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pStyle w:val="36"/>
              <w:spacing w:before="0"/>
              <w:rPr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9F1D2C">
            <w:pPr>
              <w:pStyle w:val="36"/>
              <w:spacing w:before="0"/>
              <w:rPr>
                <w:sz w:val="8"/>
                <w:szCs w:val="8"/>
              </w:rPr>
            </w:pPr>
          </w:p>
        </w:tc>
      </w:tr>
      <w:tr w:rsidR="009F1D2C" w:rsidRPr="0080282A" w:rsidTr="00ED551B"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944EF3">
            <w:pPr>
              <w:ind w:left="142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у розрахунку на одну особу</w:t>
            </w:r>
            <w:r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1</w:t>
            </w: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, грн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0E67CD">
            <w:pPr>
              <w:pStyle w:val="36"/>
              <w:spacing w:before="0"/>
            </w:pPr>
            <w:r w:rsidRPr="0080282A">
              <w:t>14332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0E67CD">
            <w:pPr>
              <w:pStyle w:val="36"/>
              <w:spacing w:before="0"/>
            </w:pPr>
            <w:r w:rsidRPr="0080282A">
              <w:t>37270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0E67CD">
            <w:pPr>
              <w:pStyle w:val="36"/>
              <w:spacing w:before="0"/>
            </w:pPr>
            <w:r w:rsidRPr="0080282A">
              <w:t>46615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0E67CD">
            <w:pPr>
              <w:pStyle w:val="36"/>
              <w:spacing w:before="0"/>
            </w:pPr>
            <w:r w:rsidRPr="0080282A">
              <w:t>58384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0E67CD">
            <w:pPr>
              <w:pStyle w:val="36"/>
              <w:spacing w:before="0"/>
            </w:pPr>
            <w:r w:rsidRPr="0080282A">
              <w:t>71104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204217" w:rsidP="000E67CD">
            <w:pPr>
              <w:pStyle w:val="36"/>
              <w:spacing w:before="0"/>
            </w:pPr>
            <w:r w:rsidRPr="0080282A">
              <w:t>83175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204217" w:rsidP="009F1D2C">
            <w:pPr>
              <w:pStyle w:val="36"/>
              <w:spacing w:before="0"/>
            </w:pPr>
            <w:r w:rsidRPr="0080282A">
              <w:t>…</w:t>
            </w:r>
          </w:p>
        </w:tc>
      </w:tr>
      <w:tr w:rsidR="009F1D2C" w:rsidRPr="0080282A" w:rsidTr="00ED551B"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944EF3">
            <w:pPr>
              <w:spacing w:before="60"/>
              <w:rPr>
                <w:rFonts w:ascii="Calibri" w:hAnsi="Calibri"/>
                <w:sz w:val="8"/>
                <w:szCs w:val="8"/>
                <w:lang w:val="uk-U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1D2C" w:rsidRPr="0080282A" w:rsidRDefault="009F1D2C" w:rsidP="006B0B09">
            <w:pPr>
              <w:pStyle w:val="36"/>
              <w:rPr>
                <w:sz w:val="8"/>
                <w:szCs w:val="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pStyle w:val="36"/>
              <w:rPr>
                <w:sz w:val="8"/>
                <w:szCs w:val="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pStyle w:val="36"/>
              <w:rPr>
                <w:sz w:val="8"/>
                <w:szCs w:val="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pStyle w:val="36"/>
              <w:rPr>
                <w:sz w:val="8"/>
                <w:szCs w:val="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pStyle w:val="36"/>
              <w:rPr>
                <w:sz w:val="8"/>
                <w:szCs w:val="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pStyle w:val="36"/>
              <w:rPr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9F1D2C">
            <w:pPr>
              <w:pStyle w:val="36"/>
              <w:rPr>
                <w:sz w:val="8"/>
                <w:szCs w:val="8"/>
              </w:rPr>
            </w:pPr>
          </w:p>
        </w:tc>
      </w:tr>
      <w:tr w:rsidR="009F1D2C" w:rsidRPr="0080282A" w:rsidTr="00ED551B"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944EF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 xml:space="preserve">Валова додана вартість </w:t>
            </w: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br/>
              <w:t>(у фактичних цінах)</w:t>
            </w:r>
            <w:r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 xml:space="preserve"> 1</w:t>
            </w: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млн.грн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0E67CD">
            <w:pPr>
              <w:pStyle w:val="36"/>
              <w:spacing w:before="0"/>
            </w:pPr>
            <w:r w:rsidRPr="0080282A">
              <w:t>22128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0E67CD">
            <w:pPr>
              <w:pStyle w:val="aff3"/>
              <w:jc w:val="right"/>
              <w:rPr>
                <w:rFonts w:ascii="Calibri" w:hAnsi="Calibri"/>
                <w:b w:val="0"/>
                <w:sz w:val="22"/>
                <w:szCs w:val="22"/>
              </w:rPr>
            </w:pPr>
            <w:r w:rsidRPr="0080282A">
              <w:rPr>
                <w:rFonts w:ascii="Calibri" w:hAnsi="Calibri"/>
                <w:b w:val="0"/>
                <w:sz w:val="22"/>
                <w:szCs w:val="22"/>
              </w:rPr>
              <w:t>51605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0E67CD">
            <w:pPr>
              <w:pStyle w:val="aff3"/>
              <w:jc w:val="right"/>
              <w:rPr>
                <w:rFonts w:ascii="Calibri" w:hAnsi="Calibri"/>
                <w:b w:val="0"/>
                <w:sz w:val="22"/>
                <w:szCs w:val="22"/>
              </w:rPr>
            </w:pPr>
            <w:r w:rsidRPr="0080282A">
              <w:rPr>
                <w:rFonts w:ascii="Calibri" w:hAnsi="Calibri"/>
                <w:b w:val="0"/>
                <w:sz w:val="22"/>
                <w:szCs w:val="22"/>
              </w:rPr>
              <w:t>63598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0E67CD">
            <w:pPr>
              <w:pStyle w:val="aff3"/>
              <w:jc w:val="right"/>
              <w:rPr>
                <w:rFonts w:ascii="Calibri" w:hAnsi="Calibri"/>
                <w:b w:val="0"/>
                <w:sz w:val="22"/>
                <w:szCs w:val="22"/>
              </w:rPr>
            </w:pPr>
            <w:r w:rsidRPr="0080282A">
              <w:rPr>
                <w:rFonts w:ascii="Calibri" w:hAnsi="Calibri"/>
                <w:b w:val="0"/>
                <w:sz w:val="22"/>
                <w:szCs w:val="22"/>
              </w:rPr>
              <w:t>76700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0E67CD">
            <w:pPr>
              <w:pStyle w:val="aff3"/>
              <w:jc w:val="right"/>
              <w:rPr>
                <w:rFonts w:ascii="Calibri" w:hAnsi="Calibri"/>
                <w:b w:val="0"/>
                <w:sz w:val="22"/>
                <w:szCs w:val="22"/>
              </w:rPr>
            </w:pPr>
            <w:r w:rsidRPr="0080282A">
              <w:rPr>
                <w:rFonts w:ascii="Calibri" w:hAnsi="Calibri"/>
                <w:b w:val="0"/>
                <w:sz w:val="22"/>
                <w:szCs w:val="22"/>
              </w:rPr>
              <w:t>94204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0007C3" w:rsidP="000E67CD">
            <w:pPr>
              <w:pStyle w:val="aff3"/>
              <w:jc w:val="right"/>
              <w:rPr>
                <w:rFonts w:ascii="Calibri" w:hAnsi="Calibri"/>
                <w:b w:val="0"/>
                <w:sz w:val="22"/>
                <w:szCs w:val="22"/>
              </w:rPr>
            </w:pPr>
            <w:r w:rsidRPr="0080282A">
              <w:rPr>
                <w:rFonts w:ascii="Calibri" w:hAnsi="Calibri"/>
                <w:b w:val="0"/>
                <w:sz w:val="22"/>
                <w:szCs w:val="22"/>
              </w:rPr>
              <w:t>109816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0007C3" w:rsidP="009F1D2C">
            <w:pPr>
              <w:pStyle w:val="aff3"/>
              <w:jc w:val="right"/>
              <w:rPr>
                <w:rFonts w:ascii="Calibri" w:hAnsi="Calibri"/>
                <w:b w:val="0"/>
                <w:sz w:val="22"/>
                <w:szCs w:val="22"/>
              </w:rPr>
            </w:pPr>
            <w:r w:rsidRPr="0080282A">
              <w:rPr>
                <w:rFonts w:ascii="Calibri" w:hAnsi="Calibri"/>
                <w:b w:val="0"/>
                <w:sz w:val="22"/>
                <w:szCs w:val="22"/>
              </w:rPr>
              <w:t>…</w:t>
            </w:r>
          </w:p>
        </w:tc>
      </w:tr>
      <w:tr w:rsidR="009F1D2C" w:rsidRPr="0080282A" w:rsidTr="00ED551B"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944EF3">
            <w:pPr>
              <w:spacing w:before="60"/>
              <w:rPr>
                <w:rFonts w:ascii="Calibri" w:hAnsi="Calibri"/>
                <w:sz w:val="8"/>
                <w:szCs w:val="8"/>
                <w:lang w:val="uk-U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1D2C" w:rsidRPr="0080282A" w:rsidRDefault="009F1D2C" w:rsidP="006B0B09">
            <w:pPr>
              <w:spacing w:before="60"/>
              <w:jc w:val="right"/>
              <w:rPr>
                <w:rFonts w:ascii="Calibri" w:hAnsi="Calibri"/>
                <w:sz w:val="8"/>
                <w:szCs w:val="8"/>
                <w:lang w:val="uk-U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pStyle w:val="36"/>
              <w:rPr>
                <w:sz w:val="8"/>
                <w:szCs w:val="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pStyle w:val="36"/>
              <w:rPr>
                <w:sz w:val="8"/>
                <w:szCs w:val="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pStyle w:val="36"/>
              <w:rPr>
                <w:sz w:val="8"/>
                <w:szCs w:val="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pStyle w:val="36"/>
              <w:rPr>
                <w:sz w:val="8"/>
                <w:szCs w:val="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pStyle w:val="36"/>
              <w:rPr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9F1D2C">
            <w:pPr>
              <w:pStyle w:val="36"/>
              <w:rPr>
                <w:sz w:val="8"/>
                <w:szCs w:val="8"/>
              </w:rPr>
            </w:pPr>
          </w:p>
        </w:tc>
      </w:tr>
      <w:tr w:rsidR="009F1D2C" w:rsidRPr="0080282A" w:rsidTr="00ED551B"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944EF3">
            <w:pPr>
              <w:pStyle w:val="bezotst9"/>
              <w:spacing w:before="0"/>
              <w:ind w:left="142"/>
              <w:jc w:val="left"/>
              <w:rPr>
                <w:rFonts w:ascii="Calibri" w:hAnsi="Calibri"/>
                <w:sz w:val="22"/>
                <w:szCs w:val="22"/>
              </w:rPr>
            </w:pPr>
            <w:r w:rsidRPr="0080282A">
              <w:rPr>
                <w:rFonts w:ascii="Calibri" w:hAnsi="Calibri"/>
                <w:sz w:val="22"/>
                <w:szCs w:val="22"/>
              </w:rPr>
              <w:t>у розрахунку на одну особу</w:t>
            </w:r>
            <w:r w:rsidRPr="0080282A">
              <w:rPr>
                <w:rFonts w:ascii="Calibri" w:hAnsi="Calibri"/>
                <w:sz w:val="22"/>
                <w:szCs w:val="22"/>
                <w:vertAlign w:val="superscript"/>
              </w:rPr>
              <w:t>1</w:t>
            </w:r>
            <w:r w:rsidRPr="0080282A">
              <w:rPr>
                <w:rFonts w:ascii="Calibri" w:hAnsi="Calibri"/>
                <w:sz w:val="22"/>
                <w:szCs w:val="22"/>
              </w:rPr>
              <w:t xml:space="preserve">, грн 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0E67CD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13444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0E67CD">
            <w:pPr>
              <w:pStyle w:val="36"/>
              <w:spacing w:before="0"/>
            </w:pPr>
            <w:r w:rsidRPr="0080282A">
              <w:t>32125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0E67CD">
            <w:pPr>
              <w:pStyle w:val="36"/>
              <w:spacing w:before="0"/>
            </w:pPr>
            <w:r w:rsidRPr="0080282A">
              <w:t>39841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0E67CD">
            <w:pPr>
              <w:pStyle w:val="36"/>
              <w:spacing w:before="0"/>
            </w:pPr>
            <w:r w:rsidRPr="0080282A">
              <w:t>48449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0E67CD">
            <w:pPr>
              <w:pStyle w:val="36"/>
              <w:spacing w:before="0"/>
            </w:pPr>
            <w:r w:rsidRPr="0080282A">
              <w:t>60075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0007C3" w:rsidP="000E67CD">
            <w:pPr>
              <w:pStyle w:val="36"/>
              <w:spacing w:before="0"/>
            </w:pPr>
            <w:r w:rsidRPr="0080282A">
              <w:t>70717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0007C3" w:rsidP="009F1D2C">
            <w:pPr>
              <w:pStyle w:val="36"/>
              <w:spacing w:before="0"/>
            </w:pPr>
            <w:r w:rsidRPr="0080282A">
              <w:t>…</w:t>
            </w:r>
          </w:p>
        </w:tc>
      </w:tr>
      <w:tr w:rsidR="009F1D2C" w:rsidRPr="0080282A" w:rsidTr="00ED551B"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944EF3">
            <w:pPr>
              <w:spacing w:before="60"/>
              <w:rPr>
                <w:rFonts w:ascii="Calibri" w:hAnsi="Calibri"/>
                <w:sz w:val="8"/>
                <w:szCs w:val="8"/>
                <w:lang w:val="uk-U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spacing w:before="60"/>
              <w:rPr>
                <w:rFonts w:ascii="Calibri" w:hAnsi="Calibri"/>
                <w:sz w:val="8"/>
                <w:szCs w:val="8"/>
                <w:lang w:val="uk-U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spacing w:before="60"/>
              <w:rPr>
                <w:rFonts w:ascii="Calibri" w:hAnsi="Calibri"/>
                <w:sz w:val="8"/>
                <w:szCs w:val="8"/>
                <w:lang w:val="uk-U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F1D2C" w:rsidRPr="0080282A" w:rsidRDefault="009F1D2C" w:rsidP="006B0B09">
            <w:pPr>
              <w:spacing w:before="60"/>
              <w:rPr>
                <w:rFonts w:ascii="Calibri" w:hAnsi="Calibri"/>
                <w:sz w:val="8"/>
                <w:szCs w:val="8"/>
                <w:lang w:val="uk-U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9F1D2C" w:rsidRPr="0080282A" w:rsidRDefault="009F1D2C" w:rsidP="006B0B09">
            <w:pPr>
              <w:spacing w:before="60"/>
              <w:rPr>
                <w:rFonts w:ascii="Calibri" w:hAnsi="Calibri"/>
                <w:sz w:val="8"/>
                <w:szCs w:val="8"/>
                <w:lang w:val="uk-U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F1D2C" w:rsidRPr="0080282A" w:rsidRDefault="009F1D2C" w:rsidP="006B0B09">
            <w:pPr>
              <w:spacing w:before="60"/>
              <w:rPr>
                <w:rFonts w:ascii="Calibri" w:hAnsi="Calibri"/>
                <w:sz w:val="8"/>
                <w:szCs w:val="8"/>
                <w:lang w:val="uk-U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spacing w:before="60"/>
              <w:rPr>
                <w:rFonts w:ascii="Calibri" w:hAnsi="Calibri"/>
                <w:sz w:val="8"/>
                <w:szCs w:val="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9F1D2C">
            <w:pPr>
              <w:spacing w:before="60"/>
              <w:jc w:val="right"/>
              <w:rPr>
                <w:rFonts w:ascii="Calibri" w:hAnsi="Calibri"/>
                <w:sz w:val="8"/>
                <w:szCs w:val="8"/>
                <w:lang w:val="uk-UA"/>
              </w:rPr>
            </w:pPr>
          </w:p>
        </w:tc>
      </w:tr>
      <w:tr w:rsidR="009F1D2C" w:rsidRPr="0080282A" w:rsidTr="00ED551B"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944EF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 xml:space="preserve">Доходи населення, </w:t>
            </w:r>
            <w:proofErr w:type="spellStart"/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млн.грн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0E67CD">
            <w:pPr>
              <w:pStyle w:val="36"/>
              <w:spacing w:before="0"/>
            </w:pPr>
            <w:r w:rsidRPr="0080282A">
              <w:t>33602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0E67CD">
            <w:pPr>
              <w:pStyle w:val="36"/>
              <w:spacing w:before="0"/>
              <w:rPr>
                <w:vertAlign w:val="superscript"/>
              </w:rPr>
            </w:pPr>
            <w:r w:rsidRPr="0080282A">
              <w:t>60923</w:t>
            </w:r>
            <w:r w:rsidRPr="0080282A">
              <w:rPr>
                <w:vertAlign w:val="superscript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0E67CD">
            <w:pPr>
              <w:pStyle w:val="36"/>
              <w:spacing w:before="0"/>
              <w:rPr>
                <w:vertAlign w:val="superscript"/>
              </w:rPr>
            </w:pPr>
            <w:r w:rsidRPr="0080282A">
              <w:t>71888</w:t>
            </w:r>
            <w:r w:rsidRPr="0080282A">
              <w:rPr>
                <w:vertAlign w:val="superscript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0E67CD">
            <w:pPr>
              <w:pStyle w:val="36"/>
              <w:spacing w:before="0"/>
              <w:rPr>
                <w:vertAlign w:val="superscript"/>
              </w:rPr>
            </w:pPr>
            <w:r w:rsidRPr="0080282A">
              <w:t>94417</w:t>
            </w:r>
            <w:r w:rsidRPr="0080282A">
              <w:rPr>
                <w:vertAlign w:val="superscript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0E67CD">
            <w:pPr>
              <w:pStyle w:val="36"/>
              <w:spacing w:before="0"/>
            </w:pPr>
            <w:r w:rsidRPr="0080282A">
              <w:t>114480</w:t>
            </w:r>
            <w:r w:rsidRPr="0080282A">
              <w:rPr>
                <w:vertAlign w:val="superscript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1C6557" w:rsidP="000066DD">
            <w:pPr>
              <w:pStyle w:val="36"/>
              <w:spacing w:before="0"/>
            </w:pPr>
            <w:r w:rsidRPr="0080282A">
              <w:t>129061</w:t>
            </w:r>
            <w:r w:rsidR="009F1D2C" w:rsidRPr="0080282A">
              <w:rPr>
                <w:vertAlign w:val="superscript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8B0AFC" w:rsidP="009F1D2C">
            <w:pPr>
              <w:pStyle w:val="36"/>
              <w:spacing w:before="0"/>
              <w:rPr>
                <w:vertAlign w:val="superscript"/>
              </w:rPr>
            </w:pPr>
            <w:r>
              <w:rPr>
                <w:lang w:val="en-US"/>
              </w:rPr>
              <w:t>135047</w:t>
            </w:r>
            <w:r w:rsidR="00146C20" w:rsidRPr="0080282A">
              <w:rPr>
                <w:vertAlign w:val="superscript"/>
              </w:rPr>
              <w:t>1, 2</w:t>
            </w:r>
          </w:p>
        </w:tc>
      </w:tr>
      <w:tr w:rsidR="009F1D2C" w:rsidRPr="0080282A" w:rsidTr="00ED551B"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944EF3">
            <w:pPr>
              <w:spacing w:before="60"/>
              <w:rPr>
                <w:rFonts w:ascii="Calibri" w:hAnsi="Calibri"/>
                <w:sz w:val="8"/>
                <w:szCs w:val="8"/>
                <w:lang w:val="uk-U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spacing w:before="60"/>
              <w:jc w:val="right"/>
              <w:rPr>
                <w:rFonts w:ascii="Calibri" w:hAnsi="Calibri"/>
                <w:color w:val="FF0000"/>
                <w:sz w:val="8"/>
                <w:szCs w:val="8"/>
                <w:lang w:val="uk-U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spacing w:before="60"/>
              <w:jc w:val="right"/>
              <w:rPr>
                <w:rFonts w:ascii="Calibri" w:hAnsi="Calibri"/>
                <w:color w:val="FF0000"/>
                <w:sz w:val="8"/>
                <w:szCs w:val="8"/>
                <w:lang w:val="uk-U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F1D2C" w:rsidRPr="0080282A" w:rsidRDefault="009F1D2C" w:rsidP="006B0B09">
            <w:pPr>
              <w:spacing w:before="60"/>
              <w:jc w:val="right"/>
              <w:rPr>
                <w:rFonts w:ascii="Calibri" w:hAnsi="Calibri"/>
                <w:color w:val="FF0000"/>
                <w:sz w:val="8"/>
                <w:szCs w:val="8"/>
                <w:lang w:val="uk-U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9F1D2C" w:rsidRPr="0080282A" w:rsidRDefault="009F1D2C" w:rsidP="006B0B09">
            <w:pPr>
              <w:spacing w:before="60"/>
              <w:jc w:val="right"/>
              <w:rPr>
                <w:rFonts w:ascii="Calibri" w:hAnsi="Calibri"/>
                <w:color w:val="FF0000"/>
                <w:sz w:val="8"/>
                <w:szCs w:val="8"/>
                <w:lang w:val="uk-U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9F1D2C" w:rsidRPr="0080282A" w:rsidRDefault="009F1D2C" w:rsidP="006B0B09">
            <w:pPr>
              <w:spacing w:before="60"/>
              <w:jc w:val="right"/>
              <w:rPr>
                <w:rFonts w:ascii="Calibri" w:hAnsi="Calibri"/>
                <w:color w:val="FF0000"/>
                <w:sz w:val="8"/>
                <w:szCs w:val="8"/>
                <w:lang w:val="uk-U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spacing w:before="60"/>
              <w:jc w:val="right"/>
              <w:rPr>
                <w:rFonts w:ascii="Calibri" w:hAnsi="Calibri"/>
                <w:color w:val="FF0000"/>
                <w:sz w:val="8"/>
                <w:szCs w:val="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9F1D2C">
            <w:pPr>
              <w:spacing w:before="60"/>
              <w:jc w:val="right"/>
              <w:rPr>
                <w:rFonts w:ascii="Calibri" w:hAnsi="Calibri"/>
                <w:color w:val="FF0000"/>
                <w:sz w:val="8"/>
                <w:szCs w:val="8"/>
                <w:lang w:val="uk-UA"/>
              </w:rPr>
            </w:pPr>
          </w:p>
        </w:tc>
      </w:tr>
      <w:tr w:rsidR="009F1D2C" w:rsidRPr="0080282A" w:rsidTr="00ED551B">
        <w:trPr>
          <w:trHeight w:val="555"/>
        </w:trPr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944EF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Індекс споживчих цін (грудень до грудня попереднього року), відсотків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0E67CD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107,0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0E67CD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138,8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0E67CD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110,0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0E67CD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113,0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0E67CD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109,0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0E67CD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27566E" w:rsidP="009F1D2C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102,9</w:t>
            </w:r>
          </w:p>
        </w:tc>
      </w:tr>
      <w:tr w:rsidR="009F1D2C" w:rsidRPr="0080282A" w:rsidTr="00ED551B"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944EF3">
            <w:pPr>
              <w:spacing w:before="60"/>
              <w:rPr>
                <w:rFonts w:ascii="Calibri" w:hAnsi="Calibri"/>
                <w:color w:val="FF0000"/>
                <w:sz w:val="12"/>
                <w:szCs w:val="12"/>
                <w:lang w:val="uk-U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spacing w:before="60"/>
              <w:jc w:val="right"/>
              <w:rPr>
                <w:rFonts w:ascii="Calibri" w:hAnsi="Calibri"/>
                <w:sz w:val="12"/>
                <w:szCs w:val="12"/>
                <w:lang w:val="uk-U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spacing w:before="60"/>
              <w:jc w:val="right"/>
              <w:rPr>
                <w:rFonts w:ascii="Calibri" w:hAnsi="Calibri"/>
                <w:color w:val="FF0000"/>
                <w:sz w:val="12"/>
                <w:szCs w:val="12"/>
                <w:lang w:val="uk-U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spacing w:before="60"/>
              <w:jc w:val="right"/>
              <w:rPr>
                <w:rFonts w:ascii="Calibri" w:hAnsi="Calibri"/>
                <w:color w:val="FF0000"/>
                <w:sz w:val="12"/>
                <w:szCs w:val="12"/>
                <w:lang w:val="uk-U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spacing w:before="60"/>
              <w:jc w:val="right"/>
              <w:rPr>
                <w:rFonts w:ascii="Calibri" w:hAnsi="Calibri"/>
                <w:color w:val="FF0000"/>
                <w:sz w:val="12"/>
                <w:szCs w:val="12"/>
                <w:lang w:val="uk-U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spacing w:before="60"/>
              <w:jc w:val="right"/>
              <w:rPr>
                <w:rFonts w:ascii="Calibri" w:hAnsi="Calibri"/>
                <w:color w:val="FF0000"/>
                <w:sz w:val="12"/>
                <w:szCs w:val="12"/>
                <w:lang w:val="uk-U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spacing w:before="60"/>
              <w:jc w:val="right"/>
              <w:rPr>
                <w:rFonts w:ascii="Calibri" w:hAnsi="Calibri"/>
                <w:color w:val="FF0000"/>
                <w:sz w:val="12"/>
                <w:szCs w:val="12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9F1D2C">
            <w:pPr>
              <w:spacing w:before="60"/>
              <w:jc w:val="right"/>
              <w:rPr>
                <w:rFonts w:ascii="Calibri" w:hAnsi="Calibri"/>
                <w:color w:val="FF0000"/>
                <w:sz w:val="12"/>
                <w:szCs w:val="12"/>
                <w:lang w:val="uk-UA"/>
              </w:rPr>
            </w:pPr>
          </w:p>
        </w:tc>
      </w:tr>
      <w:tr w:rsidR="009F1D2C" w:rsidRPr="0080282A" w:rsidTr="00ED551B"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944EF3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 xml:space="preserve">Капітальні інвестиції, </w:t>
            </w:r>
            <w:proofErr w:type="spellStart"/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млн.грн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0E67CD">
            <w:pPr>
              <w:pStyle w:val="xl27"/>
              <w:spacing w:before="0" w:after="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3544,7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0E67CD">
            <w:pPr>
              <w:pStyle w:val="xl27"/>
              <w:spacing w:before="0" w:after="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7373,0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0E67CD">
            <w:pPr>
              <w:pStyle w:val="xl27"/>
              <w:spacing w:before="0" w:after="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8301,9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0E67CD">
            <w:pPr>
              <w:pStyle w:val="xl27"/>
              <w:spacing w:before="0" w:after="0"/>
              <w:ind w:left="-108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11744,1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0E67CD">
            <w:pPr>
              <w:pStyle w:val="xl27"/>
              <w:spacing w:before="0" w:after="0"/>
              <w:ind w:left="-108"/>
              <w:rPr>
                <w:rFonts w:ascii="Calibri" w:hAnsi="Calibri"/>
                <w:color w:val="FF0000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17626,5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0E67CD">
            <w:pPr>
              <w:pStyle w:val="xl27"/>
              <w:spacing w:before="0" w:after="0"/>
              <w:ind w:left="-108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15724,9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673CE7" w:rsidP="009F1D2C">
            <w:pPr>
              <w:pStyle w:val="xl27"/>
              <w:spacing w:before="0" w:after="0"/>
              <w:ind w:left="-108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color w:val="000000"/>
                <w:szCs w:val="24"/>
                <w:lang w:val="uk-UA"/>
              </w:rPr>
              <w:t>13601,5</w:t>
            </w:r>
          </w:p>
        </w:tc>
      </w:tr>
      <w:tr w:rsidR="009F1D2C" w:rsidRPr="0080282A" w:rsidTr="00ED551B"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944EF3">
            <w:pPr>
              <w:spacing w:before="60"/>
              <w:rPr>
                <w:rFonts w:ascii="Calibri" w:hAnsi="Calibri"/>
                <w:color w:val="FF0000"/>
                <w:sz w:val="8"/>
                <w:szCs w:val="8"/>
                <w:lang w:val="uk-U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spacing w:before="60"/>
              <w:jc w:val="right"/>
              <w:rPr>
                <w:rFonts w:ascii="Calibri" w:hAnsi="Calibri"/>
                <w:color w:val="FF0000"/>
                <w:sz w:val="8"/>
                <w:szCs w:val="8"/>
                <w:lang w:val="uk-U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spacing w:before="60"/>
              <w:jc w:val="right"/>
              <w:rPr>
                <w:rFonts w:ascii="Calibri" w:hAnsi="Calibri"/>
                <w:color w:val="FF0000"/>
                <w:sz w:val="8"/>
                <w:szCs w:val="8"/>
                <w:lang w:val="uk-U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spacing w:before="60"/>
              <w:jc w:val="right"/>
              <w:rPr>
                <w:rFonts w:ascii="Calibri" w:hAnsi="Calibri"/>
                <w:color w:val="FF0000"/>
                <w:sz w:val="8"/>
                <w:szCs w:val="8"/>
                <w:lang w:val="uk-U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spacing w:before="60"/>
              <w:jc w:val="right"/>
              <w:rPr>
                <w:rFonts w:ascii="Calibri" w:hAnsi="Calibri"/>
                <w:color w:val="FF0000"/>
                <w:sz w:val="8"/>
                <w:szCs w:val="8"/>
                <w:lang w:val="uk-UA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spacing w:before="60"/>
              <w:jc w:val="right"/>
              <w:rPr>
                <w:rFonts w:ascii="Calibri" w:hAnsi="Calibri"/>
                <w:color w:val="FF0000"/>
                <w:sz w:val="8"/>
                <w:szCs w:val="8"/>
                <w:lang w:val="uk-UA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spacing w:before="60"/>
              <w:jc w:val="right"/>
              <w:rPr>
                <w:rFonts w:ascii="Calibri" w:hAnsi="Calibri"/>
                <w:color w:val="FF0000"/>
                <w:sz w:val="8"/>
                <w:szCs w:val="8"/>
                <w:lang w:val="uk-U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9F1D2C">
            <w:pPr>
              <w:spacing w:before="60"/>
              <w:jc w:val="right"/>
              <w:rPr>
                <w:rFonts w:ascii="Calibri" w:hAnsi="Calibri"/>
                <w:color w:val="FF0000"/>
                <w:sz w:val="8"/>
                <w:szCs w:val="8"/>
                <w:lang w:val="uk-UA"/>
              </w:rPr>
            </w:pPr>
          </w:p>
        </w:tc>
      </w:tr>
      <w:tr w:rsidR="009F1D2C" w:rsidRPr="0080282A" w:rsidTr="00ED551B"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944EF3">
            <w:pPr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Загальна площа житлових будівель, прийнятих в експлуатацію</w:t>
            </w:r>
            <w:r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3</w:t>
            </w: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, тис.м</w:t>
            </w:r>
            <w:r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0E67CD">
            <w:pPr>
              <w:pStyle w:val="36"/>
              <w:spacing w:before="0"/>
              <w:rPr>
                <w:vertAlign w:val="superscript"/>
              </w:rPr>
            </w:pPr>
            <w:r w:rsidRPr="0080282A">
              <w:t>292,2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0E67CD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391,4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0E67CD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349,7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50208A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303,9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0E67C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223,9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FC214D">
            <w:pPr>
              <w:jc w:val="right"/>
              <w:rPr>
                <w:rFonts w:ascii="Calibri" w:hAnsi="Calibri"/>
                <w:color w:val="000000"/>
                <w:sz w:val="22"/>
                <w:szCs w:val="22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287,4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E3291D" w:rsidP="009F1D2C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color w:val="000000"/>
                <w:sz w:val="22"/>
                <w:szCs w:val="22"/>
                <w:lang w:val="uk-UA"/>
              </w:rPr>
              <w:t>198,</w:t>
            </w: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0</w:t>
            </w:r>
            <w:r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4</w:t>
            </w:r>
          </w:p>
        </w:tc>
      </w:tr>
    </w:tbl>
    <w:p w:rsidR="00123CFF" w:rsidRPr="0080282A" w:rsidRDefault="00123CFF" w:rsidP="002E10EA">
      <w:pPr>
        <w:pStyle w:val="31"/>
        <w:keepNext w:val="0"/>
        <w:pageBreakBefore/>
        <w:widowControl w:val="0"/>
        <w:jc w:val="right"/>
        <w:rPr>
          <w:rFonts w:ascii="Calibri" w:hAnsi="Calibri"/>
          <w:i/>
          <w:sz w:val="22"/>
          <w:szCs w:val="22"/>
        </w:rPr>
      </w:pPr>
      <w:r w:rsidRPr="0080282A">
        <w:rPr>
          <w:rFonts w:ascii="Calibri" w:hAnsi="Calibri"/>
          <w:i/>
          <w:sz w:val="22"/>
          <w:szCs w:val="22"/>
        </w:rPr>
        <w:t>Продовження табл. 1.3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850"/>
        <w:gridCol w:w="850"/>
        <w:gridCol w:w="851"/>
        <w:gridCol w:w="850"/>
        <w:gridCol w:w="851"/>
        <w:gridCol w:w="850"/>
        <w:gridCol w:w="851"/>
      </w:tblGrid>
      <w:tr w:rsidR="009F1D2C" w:rsidRPr="0080282A" w:rsidTr="00A723A0">
        <w:trPr>
          <w:trHeight w:val="518"/>
          <w:jc w:val="center"/>
        </w:trPr>
        <w:tc>
          <w:tcPr>
            <w:tcW w:w="3119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F1D2C" w:rsidRPr="0080282A" w:rsidRDefault="009F1D2C" w:rsidP="006B0B09">
            <w:pPr>
              <w:jc w:val="center"/>
              <w:rPr>
                <w:rFonts w:ascii="Calibri" w:hAnsi="Calibri"/>
                <w:sz w:val="22"/>
                <w:lang w:val="uk-UA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F1D2C" w:rsidRPr="0080282A" w:rsidRDefault="009F1D2C" w:rsidP="006B0B09">
            <w:pPr>
              <w:pageBreakBefore/>
              <w:jc w:val="center"/>
              <w:rPr>
                <w:rFonts w:ascii="Calibri" w:hAnsi="Calibri"/>
                <w:b/>
                <w:sz w:val="22"/>
                <w:lang w:val="uk-UA"/>
              </w:rPr>
            </w:pPr>
            <w:r w:rsidRPr="0080282A">
              <w:rPr>
                <w:rFonts w:ascii="Calibri" w:hAnsi="Calibri"/>
                <w:b/>
                <w:sz w:val="22"/>
                <w:lang w:val="uk-UA"/>
              </w:rPr>
              <w:t>2010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F1D2C" w:rsidRPr="0080282A" w:rsidRDefault="009F1D2C" w:rsidP="006B0B09">
            <w:pPr>
              <w:pageBreakBefore/>
              <w:jc w:val="center"/>
              <w:rPr>
                <w:rFonts w:ascii="Calibri" w:hAnsi="Calibri"/>
                <w:b/>
                <w:sz w:val="22"/>
                <w:lang w:val="uk-UA"/>
              </w:rPr>
            </w:pPr>
            <w:r w:rsidRPr="0080282A">
              <w:rPr>
                <w:rFonts w:ascii="Calibri" w:hAnsi="Calibri"/>
                <w:b/>
                <w:sz w:val="22"/>
                <w:lang w:val="uk-UA"/>
              </w:rPr>
              <w:t>2015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F1D2C" w:rsidRPr="0080282A" w:rsidRDefault="009F1D2C" w:rsidP="006B0B09">
            <w:pPr>
              <w:pageBreakBefore/>
              <w:jc w:val="center"/>
              <w:rPr>
                <w:rFonts w:ascii="Calibri" w:hAnsi="Calibri"/>
                <w:b/>
                <w:sz w:val="22"/>
                <w:lang w:val="uk-UA"/>
              </w:rPr>
            </w:pPr>
            <w:r w:rsidRPr="0080282A">
              <w:rPr>
                <w:rFonts w:ascii="Calibri" w:hAnsi="Calibri"/>
                <w:b/>
                <w:sz w:val="22"/>
                <w:lang w:val="uk-UA"/>
              </w:rPr>
              <w:t>2016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F1D2C" w:rsidRPr="0080282A" w:rsidRDefault="009F1D2C" w:rsidP="006B0B09">
            <w:pPr>
              <w:pageBreakBefore/>
              <w:jc w:val="center"/>
              <w:rPr>
                <w:rFonts w:ascii="Calibri" w:hAnsi="Calibri"/>
                <w:b/>
                <w:sz w:val="22"/>
                <w:lang w:val="uk-UA"/>
              </w:rPr>
            </w:pPr>
            <w:r w:rsidRPr="0080282A">
              <w:rPr>
                <w:rFonts w:ascii="Calibri" w:hAnsi="Calibri"/>
                <w:b/>
                <w:sz w:val="22"/>
                <w:lang w:val="uk-UA"/>
              </w:rPr>
              <w:t>2017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F1D2C" w:rsidRPr="0080282A" w:rsidRDefault="009F1D2C" w:rsidP="006B0B09">
            <w:pPr>
              <w:pageBreakBefore/>
              <w:jc w:val="center"/>
              <w:rPr>
                <w:rFonts w:ascii="Calibri" w:hAnsi="Calibri"/>
                <w:b/>
                <w:sz w:val="22"/>
                <w:lang w:val="uk-UA"/>
              </w:rPr>
            </w:pPr>
            <w:r w:rsidRPr="0080282A">
              <w:rPr>
                <w:rFonts w:ascii="Calibri" w:hAnsi="Calibri"/>
                <w:b/>
                <w:sz w:val="22"/>
                <w:lang w:val="uk-UA"/>
              </w:rPr>
              <w:t>2018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:rsidR="009F1D2C" w:rsidRPr="0080282A" w:rsidRDefault="009F1D2C" w:rsidP="006B0B09">
            <w:pPr>
              <w:pageBreakBefore/>
              <w:jc w:val="center"/>
              <w:rPr>
                <w:rFonts w:ascii="Calibri" w:hAnsi="Calibri"/>
                <w:b/>
                <w:sz w:val="22"/>
                <w:lang w:val="uk-UA"/>
              </w:rPr>
            </w:pPr>
            <w:r w:rsidRPr="0080282A">
              <w:rPr>
                <w:rFonts w:ascii="Calibri" w:hAnsi="Calibri"/>
                <w:b/>
                <w:sz w:val="22"/>
                <w:lang w:val="uk-UA"/>
              </w:rPr>
              <w:t>2019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9F1D2C" w:rsidRPr="0080282A" w:rsidRDefault="009F1D2C" w:rsidP="009F1D2C">
            <w:pPr>
              <w:pageBreakBefore/>
              <w:jc w:val="center"/>
              <w:rPr>
                <w:rFonts w:ascii="Calibri" w:hAnsi="Calibri"/>
                <w:b/>
                <w:sz w:val="22"/>
                <w:lang w:val="uk-UA"/>
              </w:rPr>
            </w:pPr>
            <w:r w:rsidRPr="0080282A">
              <w:rPr>
                <w:rFonts w:ascii="Calibri" w:hAnsi="Calibri"/>
                <w:b/>
                <w:sz w:val="22"/>
                <w:lang w:val="uk-UA"/>
              </w:rPr>
              <w:t>2020</w:t>
            </w:r>
          </w:p>
        </w:tc>
      </w:tr>
      <w:tr w:rsidR="009F1D2C" w:rsidRPr="0080282A" w:rsidTr="00A723A0">
        <w:trPr>
          <w:jc w:val="center"/>
        </w:trPr>
        <w:tc>
          <w:tcPr>
            <w:tcW w:w="3119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spacing w:line="264" w:lineRule="auto"/>
              <w:rPr>
                <w:rFonts w:ascii="Calibri" w:hAnsi="Calibri"/>
                <w:sz w:val="8"/>
                <w:szCs w:val="8"/>
                <w:lang w:val="uk-UA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spacing w:line="264" w:lineRule="auto"/>
              <w:jc w:val="right"/>
              <w:rPr>
                <w:rFonts w:ascii="Calibri" w:hAnsi="Calibri"/>
                <w:sz w:val="8"/>
                <w:szCs w:val="8"/>
                <w:lang w:val="uk-UA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spacing w:line="264" w:lineRule="auto"/>
              <w:jc w:val="right"/>
              <w:rPr>
                <w:rFonts w:ascii="Calibri" w:hAnsi="Calibri"/>
                <w:sz w:val="8"/>
                <w:szCs w:val="8"/>
                <w:lang w:val="uk-UA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spacing w:line="264" w:lineRule="auto"/>
              <w:jc w:val="right"/>
              <w:rPr>
                <w:rFonts w:ascii="Calibri" w:hAnsi="Calibri"/>
                <w:sz w:val="8"/>
                <w:szCs w:val="8"/>
                <w:lang w:val="uk-UA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spacing w:line="264" w:lineRule="auto"/>
              <w:jc w:val="right"/>
              <w:rPr>
                <w:rFonts w:ascii="Calibri" w:hAnsi="Calibri"/>
                <w:sz w:val="8"/>
                <w:szCs w:val="8"/>
                <w:lang w:val="uk-UA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6B0B09">
            <w:pPr>
              <w:spacing w:line="264" w:lineRule="auto"/>
              <w:jc w:val="right"/>
              <w:rPr>
                <w:rFonts w:ascii="Calibri" w:hAnsi="Calibri"/>
                <w:sz w:val="8"/>
                <w:szCs w:val="8"/>
                <w:lang w:val="uk-UA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9F1D2C" w:rsidRPr="0080282A" w:rsidRDefault="009F1D2C" w:rsidP="006B0B09">
            <w:pPr>
              <w:spacing w:line="264" w:lineRule="auto"/>
              <w:jc w:val="right"/>
              <w:rPr>
                <w:rFonts w:ascii="Calibri" w:hAnsi="Calibri"/>
                <w:sz w:val="8"/>
                <w:szCs w:val="8"/>
                <w:lang w:val="uk-UA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9F1D2C" w:rsidRPr="0080282A" w:rsidRDefault="009F1D2C" w:rsidP="006B0B09">
            <w:pPr>
              <w:spacing w:line="264" w:lineRule="auto"/>
              <w:jc w:val="right"/>
              <w:rPr>
                <w:rFonts w:ascii="Calibri" w:hAnsi="Calibri"/>
                <w:sz w:val="8"/>
                <w:szCs w:val="8"/>
                <w:lang w:val="uk-UA"/>
              </w:rPr>
            </w:pPr>
          </w:p>
        </w:tc>
      </w:tr>
      <w:tr w:rsidR="009F1D2C" w:rsidRPr="0080282A" w:rsidTr="00A723A0">
        <w:trPr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166985">
            <w:pPr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Відправлення (перевезення) вантажів усіма видами транспорту</w:t>
            </w:r>
            <w:r w:rsidR="00166985"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5</w:t>
            </w: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млн.т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34,3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35,6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35,2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34,7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35,7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36,6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146C20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38,1</w:t>
            </w:r>
          </w:p>
        </w:tc>
      </w:tr>
      <w:tr w:rsidR="009F1D2C" w:rsidRPr="0080282A" w:rsidTr="00A723A0">
        <w:trPr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</w:tr>
      <w:tr w:rsidR="00C86B62" w:rsidRPr="0080282A" w:rsidTr="00A723A0">
        <w:trPr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pStyle w:val="af0"/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Перевезення пасажирів транспортом загального користування</w:t>
            </w:r>
            <w:r w:rsidR="00166985"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6</w:t>
            </w: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, млн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238,2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242,3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231,9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219,2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215,8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204,1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102,7</w:t>
            </w:r>
          </w:p>
        </w:tc>
      </w:tr>
      <w:tr w:rsidR="00C86B62" w:rsidRPr="0080282A" w:rsidTr="00A723A0">
        <w:trPr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</w:tr>
      <w:tr w:rsidR="00C86B62" w:rsidRPr="0080282A" w:rsidTr="00A723A0">
        <w:trPr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pStyle w:val="af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Роздрібний товарооборот</w:t>
            </w:r>
            <w:r w:rsidR="00166985"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7</w:t>
            </w:r>
            <w:r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br/>
            </w: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 xml:space="preserve">(у фактичних цінах), </w:t>
            </w:r>
            <w:proofErr w:type="spellStart"/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млн.грн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5672,7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ind w:left="-113" w:right="-57"/>
              <w:jc w:val="right"/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11426,6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ind w:left="-113" w:right="-57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12644,4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ind w:left="-113" w:right="-57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12280,7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ind w:left="-113" w:right="-57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14707,8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ind w:left="-113" w:right="-57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18494,9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ind w:left="-113" w:right="-57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19460,2</w:t>
            </w:r>
          </w:p>
        </w:tc>
      </w:tr>
      <w:tr w:rsidR="00C86B62" w:rsidRPr="0080282A" w:rsidTr="00A723A0">
        <w:trPr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</w:tr>
      <w:tr w:rsidR="00C86B62" w:rsidRPr="0080282A" w:rsidTr="00A723A0">
        <w:trPr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 xml:space="preserve">Зовнішньоторговельний оборот, </w:t>
            </w:r>
            <w:proofErr w:type="spellStart"/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млн.дол</w:t>
            </w:r>
            <w:proofErr w:type="spellEnd"/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. США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911,1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ind w:left="-83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1113,6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ind w:left="-83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1282,3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ind w:left="-83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1624,8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ind w:left="-83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1992,4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ind w:left="-83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2086,9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ind w:left="-83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1934,9</w:t>
            </w:r>
          </w:p>
        </w:tc>
      </w:tr>
      <w:tr w:rsidR="00C86B62" w:rsidRPr="0080282A" w:rsidTr="00A723A0">
        <w:trPr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</w:tr>
      <w:tr w:rsidR="00C86B62" w:rsidRPr="0080282A" w:rsidTr="00A723A0">
        <w:trPr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експорт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566,3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846,9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983,0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1217,7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1429,3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1455,3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1377,9</w:t>
            </w:r>
          </w:p>
        </w:tc>
      </w:tr>
      <w:tr w:rsidR="00C86B62" w:rsidRPr="0080282A" w:rsidTr="00A723A0">
        <w:trPr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</w:tr>
      <w:tr w:rsidR="00C86B62" w:rsidRPr="0080282A" w:rsidTr="00A723A0">
        <w:trPr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імпорт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344,7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266,7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299,4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407,1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563,0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631,6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557,0</w:t>
            </w:r>
          </w:p>
        </w:tc>
      </w:tr>
      <w:tr w:rsidR="009F1D2C" w:rsidRPr="0080282A" w:rsidTr="00A723A0">
        <w:trPr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</w:tr>
      <w:tr w:rsidR="009F1D2C" w:rsidRPr="0080282A" w:rsidTr="00A723A0">
        <w:trPr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166985">
            <w:pPr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Кількість зайнятих</w:t>
            </w: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br/>
              <w:t>(у віці 15–70 років), тис. осіб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694,3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674,9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658,8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640,9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652,7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660,7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7E6E95" w:rsidP="00166985">
            <w:pPr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634,9</w:t>
            </w:r>
          </w:p>
        </w:tc>
      </w:tr>
      <w:tr w:rsidR="009F1D2C" w:rsidRPr="0080282A" w:rsidTr="00A723A0">
        <w:trPr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</w:tr>
      <w:tr w:rsidR="009F1D2C" w:rsidRPr="0080282A" w:rsidTr="00A723A0">
        <w:trPr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166985">
            <w:pPr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 xml:space="preserve">Кількість безробітних </w:t>
            </w: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br/>
              <w:t>(у віці 15</w:t>
            </w:r>
            <w:r w:rsidR="00166985" w:rsidRPr="0080282A">
              <w:rPr>
                <w:rFonts w:ascii="Calibri" w:hAnsi="Calibri"/>
                <w:sz w:val="22"/>
                <w:szCs w:val="22"/>
                <w:lang w:val="uk-UA"/>
              </w:rPr>
              <w:t>–</w:t>
            </w: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70 років, за методологією МОП), тис. осіб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166985">
            <w:pPr>
              <w:pStyle w:val="xl27"/>
              <w:spacing w:before="0" w:after="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76,9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166985">
            <w:pPr>
              <w:pStyle w:val="xl27"/>
              <w:spacing w:before="0" w:after="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66,3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166985">
            <w:pPr>
              <w:pStyle w:val="xl27"/>
              <w:spacing w:before="0" w:after="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71,0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166985">
            <w:pPr>
              <w:pStyle w:val="xl27"/>
              <w:spacing w:before="0" w:after="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76,5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166985">
            <w:pPr>
              <w:pStyle w:val="xl27"/>
              <w:spacing w:before="0" w:after="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71,6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pStyle w:val="xl27"/>
              <w:spacing w:before="0" w:after="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68,7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7E6E95" w:rsidP="00166985">
            <w:pPr>
              <w:pStyle w:val="xl27"/>
              <w:spacing w:before="0" w:after="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75,8</w:t>
            </w:r>
          </w:p>
        </w:tc>
      </w:tr>
      <w:tr w:rsidR="009F1D2C" w:rsidRPr="0080282A" w:rsidTr="00A723A0">
        <w:trPr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</w:tr>
      <w:tr w:rsidR="009F1D2C" w:rsidRPr="0080282A" w:rsidTr="00A723A0">
        <w:trPr>
          <w:jc w:val="center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166985">
            <w:pPr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Середньомісячна номінальна заробітна плата</w:t>
            </w:r>
            <w:r w:rsidR="00166985"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8</w:t>
            </w: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, грн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166985">
            <w:pPr>
              <w:pStyle w:val="36"/>
              <w:spacing w:before="0"/>
            </w:pPr>
            <w:r w:rsidRPr="0080282A">
              <w:t>1782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166985">
            <w:pPr>
              <w:pStyle w:val="36"/>
              <w:spacing w:before="0"/>
            </w:pPr>
            <w:r w:rsidRPr="0080282A">
              <w:t>3396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166985">
            <w:pPr>
              <w:pStyle w:val="36"/>
              <w:spacing w:before="0"/>
            </w:pPr>
            <w:r w:rsidRPr="0080282A">
              <w:t>4189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166985">
            <w:pPr>
              <w:pStyle w:val="36"/>
              <w:spacing w:before="0"/>
            </w:pPr>
            <w:r w:rsidRPr="0080282A">
              <w:t>6121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9F1D2C" w:rsidRPr="0080282A" w:rsidRDefault="009F1D2C" w:rsidP="00166985">
            <w:pPr>
              <w:pStyle w:val="36"/>
              <w:spacing w:before="0"/>
            </w:pPr>
            <w:r w:rsidRPr="0080282A">
              <w:t>7801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9F1D2C" w:rsidP="00166985">
            <w:pPr>
              <w:pStyle w:val="36"/>
              <w:spacing w:before="0"/>
            </w:pPr>
            <w:r w:rsidRPr="0080282A">
              <w:t>9299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1D2C" w:rsidRPr="0080282A" w:rsidRDefault="00C86B62" w:rsidP="00166985">
            <w:pPr>
              <w:pStyle w:val="36"/>
              <w:spacing w:before="0"/>
            </w:pPr>
            <w:r w:rsidRPr="0080282A">
              <w:t>10297</w:t>
            </w:r>
          </w:p>
        </w:tc>
      </w:tr>
    </w:tbl>
    <w:p w:rsidR="000E27DE" w:rsidRPr="0080282A" w:rsidRDefault="000E27DE" w:rsidP="000E27DE">
      <w:pPr>
        <w:pStyle w:val="a9"/>
        <w:tabs>
          <w:tab w:val="left" w:pos="1400"/>
        </w:tabs>
        <w:spacing w:before="120"/>
        <w:jc w:val="both"/>
        <w:rPr>
          <w:rFonts w:ascii="Calibri" w:hAnsi="Calibri"/>
          <w:b w:val="0"/>
          <w:sz w:val="20"/>
          <w:vertAlign w:val="superscript"/>
        </w:rPr>
      </w:pPr>
      <w:r w:rsidRPr="0080282A">
        <w:rPr>
          <w:rFonts w:ascii="Calibri" w:hAnsi="Calibri"/>
          <w:b w:val="0"/>
          <w:sz w:val="20"/>
          <w:vertAlign w:val="superscript"/>
        </w:rPr>
        <w:t>_____________________</w:t>
      </w:r>
    </w:p>
    <w:p w:rsidR="009C2A55" w:rsidRPr="0080282A" w:rsidRDefault="009C2A55" w:rsidP="000E27DE">
      <w:pPr>
        <w:pStyle w:val="a9"/>
        <w:tabs>
          <w:tab w:val="left" w:pos="1400"/>
        </w:tabs>
        <w:spacing w:before="60"/>
        <w:jc w:val="both"/>
        <w:rPr>
          <w:rFonts w:ascii="Calibri" w:hAnsi="Calibri"/>
          <w:b w:val="0"/>
          <w:sz w:val="20"/>
        </w:rPr>
      </w:pPr>
      <w:r w:rsidRPr="0080282A">
        <w:rPr>
          <w:rFonts w:ascii="Calibri" w:hAnsi="Calibri"/>
          <w:b w:val="0"/>
          <w:sz w:val="20"/>
          <w:vertAlign w:val="superscript"/>
        </w:rPr>
        <w:t xml:space="preserve">1 </w:t>
      </w:r>
      <w:r w:rsidRPr="0080282A">
        <w:rPr>
          <w:rFonts w:ascii="Calibri" w:hAnsi="Calibri"/>
          <w:b w:val="0"/>
          <w:sz w:val="20"/>
        </w:rPr>
        <w:t>Тут і надалі (табл. 1.4, 1.5) розрахунки здійснено відповідно до "Методологічних положень оновленої версії системи національних рахунків 2008 року"</w:t>
      </w:r>
      <w:r w:rsidR="00EF559E" w:rsidRPr="0080282A">
        <w:rPr>
          <w:rFonts w:ascii="Calibri" w:hAnsi="Calibri"/>
          <w:b w:val="0"/>
          <w:sz w:val="20"/>
        </w:rPr>
        <w:t xml:space="preserve"> </w:t>
      </w:r>
      <w:r w:rsidRPr="0080282A">
        <w:rPr>
          <w:rFonts w:ascii="Calibri" w:hAnsi="Calibri"/>
          <w:b w:val="0"/>
          <w:sz w:val="20"/>
        </w:rPr>
        <w:t xml:space="preserve">(наказ Державної служби статистики України </w:t>
      </w:r>
      <w:r w:rsidR="00AE5EDA" w:rsidRPr="0080282A">
        <w:rPr>
          <w:rFonts w:ascii="Calibri" w:hAnsi="Calibri"/>
          <w:b w:val="0"/>
          <w:sz w:val="20"/>
        </w:rPr>
        <w:br/>
      </w:r>
      <w:r w:rsidRPr="0080282A">
        <w:rPr>
          <w:rFonts w:ascii="Calibri" w:hAnsi="Calibri"/>
          <w:b w:val="0"/>
          <w:sz w:val="20"/>
        </w:rPr>
        <w:t>від 17.12.2013 №398).</w:t>
      </w:r>
    </w:p>
    <w:p w:rsidR="009C2A55" w:rsidRPr="0080282A" w:rsidRDefault="009C2A55" w:rsidP="009C2A55">
      <w:pPr>
        <w:pStyle w:val="a9"/>
        <w:tabs>
          <w:tab w:val="left" w:pos="1400"/>
        </w:tabs>
        <w:jc w:val="both"/>
        <w:rPr>
          <w:rFonts w:ascii="Calibri" w:hAnsi="Calibri"/>
          <w:b w:val="0"/>
          <w:sz w:val="20"/>
        </w:rPr>
      </w:pPr>
      <w:r w:rsidRPr="0080282A">
        <w:rPr>
          <w:rFonts w:ascii="Calibri" w:hAnsi="Calibri"/>
          <w:b w:val="0"/>
          <w:sz w:val="20"/>
          <w:vertAlign w:val="superscript"/>
        </w:rPr>
        <w:t>2</w:t>
      </w:r>
      <w:r w:rsidRPr="0080282A">
        <w:rPr>
          <w:rFonts w:ascii="Calibri" w:hAnsi="Calibri"/>
          <w:sz w:val="20"/>
          <w:vertAlign w:val="superscript"/>
        </w:rPr>
        <w:t xml:space="preserve"> </w:t>
      </w:r>
      <w:r w:rsidR="00A308A5" w:rsidRPr="0080282A">
        <w:rPr>
          <w:rFonts w:ascii="Calibri" w:hAnsi="Calibri"/>
          <w:sz w:val="20"/>
          <w:vertAlign w:val="superscript"/>
        </w:rPr>
        <w:t xml:space="preserve"> </w:t>
      </w:r>
      <w:r w:rsidRPr="0080282A">
        <w:rPr>
          <w:rFonts w:ascii="Calibri" w:hAnsi="Calibri"/>
          <w:b w:val="0"/>
          <w:sz w:val="20"/>
        </w:rPr>
        <w:t>Тут і надалі (табл. 1.4, 1.5) попередні дані.</w:t>
      </w:r>
    </w:p>
    <w:p w:rsidR="00166985" w:rsidRPr="0080282A" w:rsidRDefault="00166985" w:rsidP="00166985">
      <w:pPr>
        <w:pStyle w:val="23"/>
        <w:spacing w:line="240" w:lineRule="atLeast"/>
        <w:jc w:val="both"/>
        <w:rPr>
          <w:rFonts w:ascii="Calibri" w:hAnsi="Calibri"/>
          <w:b w:val="0"/>
          <w:sz w:val="20"/>
          <w:lang w:val="uk-UA"/>
        </w:rPr>
      </w:pPr>
      <w:r w:rsidRPr="0080282A">
        <w:rPr>
          <w:rFonts w:ascii="Calibri" w:hAnsi="Calibri" w:cs="Calibri"/>
          <w:b w:val="0"/>
          <w:sz w:val="20"/>
          <w:vertAlign w:val="superscript"/>
          <w:lang w:val="uk-UA"/>
        </w:rPr>
        <w:t xml:space="preserve">3  </w:t>
      </w:r>
      <w:r w:rsidRPr="0080282A">
        <w:rPr>
          <w:rFonts w:ascii="Calibri" w:hAnsi="Calibri"/>
          <w:b w:val="0"/>
          <w:sz w:val="20"/>
          <w:lang w:val="uk-UA"/>
        </w:rPr>
        <w:t>Тут і надалі (табл. 1.4, 1.5) – у 2010, 2015, 2018–2020 роках – з урахуванням обсягів житла, прийнятого</w:t>
      </w:r>
      <w:r w:rsidR="003F4E0A" w:rsidRPr="0080282A">
        <w:rPr>
          <w:rFonts w:ascii="Calibri" w:hAnsi="Calibri"/>
          <w:b w:val="0"/>
          <w:sz w:val="20"/>
          <w:lang w:val="uk-UA"/>
        </w:rPr>
        <w:br/>
      </w:r>
      <w:r w:rsidRPr="0080282A">
        <w:rPr>
          <w:rFonts w:ascii="Calibri" w:hAnsi="Calibri"/>
          <w:b w:val="0"/>
          <w:sz w:val="20"/>
          <w:lang w:val="uk-UA"/>
        </w:rPr>
        <w:t xml:space="preserve"> в експлуатацію відповідно до порядків (накази Міністерства регіонального розвитку, будівництва </w:t>
      </w:r>
      <w:r w:rsidR="003F4E0A" w:rsidRPr="0080282A">
        <w:rPr>
          <w:rFonts w:ascii="Calibri" w:hAnsi="Calibri"/>
          <w:b w:val="0"/>
          <w:sz w:val="20"/>
          <w:lang w:val="uk-UA"/>
        </w:rPr>
        <w:br/>
      </w:r>
      <w:r w:rsidRPr="0080282A">
        <w:rPr>
          <w:rFonts w:ascii="Calibri" w:hAnsi="Calibri"/>
          <w:b w:val="0"/>
          <w:sz w:val="20"/>
          <w:lang w:val="uk-UA"/>
        </w:rPr>
        <w:t xml:space="preserve">та житлово-комунального господарства України від 03.07.2018 № 158, від 24.04.2015 № 79, </w:t>
      </w:r>
      <w:r w:rsidR="003F4E0A" w:rsidRPr="0080282A">
        <w:rPr>
          <w:rFonts w:ascii="Calibri" w:hAnsi="Calibri"/>
          <w:b w:val="0"/>
          <w:sz w:val="20"/>
          <w:lang w:val="uk-UA"/>
        </w:rPr>
        <w:br/>
      </w:r>
      <w:r w:rsidRPr="0080282A">
        <w:rPr>
          <w:rFonts w:ascii="Calibri" w:hAnsi="Calibri"/>
          <w:b w:val="0"/>
          <w:sz w:val="20"/>
          <w:lang w:val="uk-UA"/>
        </w:rPr>
        <w:t>від 19.03.2013 № 95 та від 24.06.2011 № 91) та Тимчасового порядку (постанова Кабінету Міністрів України від 09.09.2009 № 1035); у 2017–2019 роках – нове будівництво (без урахування приросту площі, отриманої у результаті реконструкції).</w:t>
      </w:r>
    </w:p>
    <w:p w:rsidR="00166985" w:rsidRPr="0080282A" w:rsidRDefault="00166985" w:rsidP="00166985">
      <w:pPr>
        <w:tabs>
          <w:tab w:val="left" w:pos="7580"/>
        </w:tabs>
        <w:spacing w:line="240" w:lineRule="atLeast"/>
        <w:jc w:val="both"/>
        <w:rPr>
          <w:rFonts w:ascii="Calibri" w:hAnsi="Calibri"/>
          <w:lang w:val="uk-UA" w:eastAsia="uk-UA"/>
        </w:rPr>
      </w:pPr>
      <w:r w:rsidRPr="0080282A">
        <w:rPr>
          <w:sz w:val="22"/>
          <w:szCs w:val="22"/>
          <w:vertAlign w:val="superscript"/>
          <w:lang w:val="uk-UA"/>
        </w:rPr>
        <w:t xml:space="preserve">4 </w:t>
      </w:r>
      <w:r w:rsidRPr="0080282A">
        <w:rPr>
          <w:sz w:val="16"/>
          <w:szCs w:val="16"/>
          <w:vertAlign w:val="superscript"/>
          <w:lang w:val="uk-UA"/>
        </w:rPr>
        <w:t xml:space="preserve"> </w:t>
      </w:r>
      <w:r w:rsidRPr="0080282A">
        <w:rPr>
          <w:rFonts w:ascii="Calibri" w:hAnsi="Calibri"/>
          <w:lang w:val="uk-UA"/>
        </w:rPr>
        <w:t xml:space="preserve">Тут і надалі (табл. 15.5–15.7) </w:t>
      </w:r>
      <w:r w:rsidRPr="0080282A">
        <w:rPr>
          <w:rFonts w:ascii="Calibri" w:hAnsi="Calibri"/>
          <w:vertAlign w:val="superscript"/>
          <w:lang w:val="uk-UA"/>
        </w:rPr>
        <w:t xml:space="preserve">  </w:t>
      </w:r>
      <w:r w:rsidRPr="0080282A">
        <w:rPr>
          <w:rFonts w:ascii="Calibri" w:hAnsi="Calibri"/>
          <w:lang w:val="uk-UA"/>
        </w:rPr>
        <w:t>д</w:t>
      </w:r>
      <w:r w:rsidRPr="0080282A">
        <w:rPr>
          <w:rFonts w:ascii="Calibri" w:hAnsi="Calibri"/>
          <w:lang w:val="uk-UA" w:eastAsia="uk-UA"/>
        </w:rPr>
        <w:t>ані можуть бути уточнені.  Див. примітку.</w:t>
      </w:r>
    </w:p>
    <w:p w:rsidR="00166985" w:rsidRPr="0080282A" w:rsidRDefault="00166985" w:rsidP="00166985">
      <w:pPr>
        <w:pStyle w:val="a9"/>
        <w:tabs>
          <w:tab w:val="left" w:pos="1400"/>
        </w:tabs>
        <w:spacing w:line="240" w:lineRule="atLeast"/>
        <w:jc w:val="both"/>
        <w:rPr>
          <w:rFonts w:ascii="Calibri" w:hAnsi="Calibri"/>
          <w:b w:val="0"/>
          <w:sz w:val="20"/>
        </w:rPr>
      </w:pPr>
      <w:r w:rsidRPr="0080282A">
        <w:rPr>
          <w:rFonts w:ascii="Calibri" w:hAnsi="Calibri"/>
          <w:b w:val="0"/>
          <w:sz w:val="20"/>
          <w:vertAlign w:val="superscript"/>
        </w:rPr>
        <w:t xml:space="preserve">5 </w:t>
      </w:r>
      <w:r w:rsidRPr="0080282A">
        <w:rPr>
          <w:rFonts w:ascii="Calibri" w:hAnsi="Calibri"/>
          <w:b w:val="0"/>
          <w:sz w:val="20"/>
        </w:rPr>
        <w:t>Тут і надалі (табл. 1.4) автомобільний транспорт з урахуванням перевезень, виконаних для власних потреб та комерційних вантажних перевезень, виконаних фізичними особами-підприємцями.</w:t>
      </w:r>
    </w:p>
    <w:p w:rsidR="00166985" w:rsidRPr="0080282A" w:rsidRDefault="00166985" w:rsidP="00166985">
      <w:pPr>
        <w:pStyle w:val="aff4"/>
        <w:spacing w:line="240" w:lineRule="atLeast"/>
        <w:jc w:val="both"/>
        <w:rPr>
          <w:rFonts w:ascii="Calibri" w:hAnsi="Calibri"/>
          <w:lang w:val="uk-UA"/>
        </w:rPr>
      </w:pPr>
      <w:r w:rsidRPr="0080282A">
        <w:rPr>
          <w:rFonts w:ascii="Calibri" w:hAnsi="Calibri"/>
          <w:vertAlign w:val="superscript"/>
          <w:lang w:val="uk-UA"/>
        </w:rPr>
        <w:t xml:space="preserve">6 </w:t>
      </w:r>
      <w:r w:rsidRPr="0080282A">
        <w:rPr>
          <w:rFonts w:ascii="Calibri" w:hAnsi="Calibri"/>
          <w:lang w:val="uk-UA"/>
        </w:rPr>
        <w:t>Тут і надалі (табл. 1.4, 1.5)</w:t>
      </w:r>
      <w:r w:rsidRPr="0080282A">
        <w:rPr>
          <w:rFonts w:ascii="Calibri" w:hAnsi="Calibri"/>
          <w:b/>
          <w:lang w:val="uk-UA"/>
        </w:rPr>
        <w:t xml:space="preserve"> </w:t>
      </w:r>
      <w:r w:rsidRPr="0080282A">
        <w:rPr>
          <w:rFonts w:ascii="Calibri" w:hAnsi="Calibri"/>
          <w:lang w:val="uk-UA"/>
        </w:rPr>
        <w:t>з урахуванням обсягів автомобільних пасажирських перевезень, виконаних фізичними та юридичними суб’єктами малого бізнесу.</w:t>
      </w:r>
    </w:p>
    <w:p w:rsidR="00166985" w:rsidRPr="0080282A" w:rsidRDefault="00166985" w:rsidP="00166985">
      <w:pPr>
        <w:pStyle w:val="a9"/>
        <w:spacing w:line="240" w:lineRule="atLeast"/>
        <w:jc w:val="both"/>
        <w:rPr>
          <w:rFonts w:ascii="Calibri" w:hAnsi="Calibri"/>
          <w:b w:val="0"/>
          <w:sz w:val="20"/>
        </w:rPr>
      </w:pPr>
      <w:r w:rsidRPr="0080282A">
        <w:rPr>
          <w:rFonts w:ascii="Calibri" w:hAnsi="Calibri"/>
          <w:b w:val="0"/>
          <w:sz w:val="20"/>
          <w:vertAlign w:val="superscript"/>
        </w:rPr>
        <w:t xml:space="preserve">7 </w:t>
      </w:r>
      <w:r w:rsidRPr="0080282A">
        <w:rPr>
          <w:rFonts w:ascii="Calibri" w:hAnsi="Calibri"/>
          <w:b w:val="0"/>
          <w:sz w:val="20"/>
        </w:rPr>
        <w:t xml:space="preserve">Тут і надалі (табл. 1.4) дані до 2016 року включно наведено щодо підприємств (юридичних осіб), </w:t>
      </w:r>
      <w:r w:rsidR="003F4E0A" w:rsidRPr="0080282A">
        <w:rPr>
          <w:rFonts w:ascii="Calibri" w:hAnsi="Calibri"/>
          <w:b w:val="0"/>
          <w:sz w:val="20"/>
        </w:rPr>
        <w:br/>
      </w:r>
      <w:r w:rsidRPr="0080282A">
        <w:rPr>
          <w:rFonts w:ascii="Calibri" w:hAnsi="Calibri"/>
          <w:b w:val="0"/>
          <w:sz w:val="20"/>
        </w:rPr>
        <w:t xml:space="preserve">які здійснювали діяльність із роздрібної торгівлі, починаючи з 2017 року – щодо підприємств (юридичних осіб), основним видом економічної діяльності яких є роздрібна торгівля; дані за 2010 рік наведено </w:t>
      </w:r>
      <w:r w:rsidR="003F4E0A" w:rsidRPr="0080282A">
        <w:rPr>
          <w:rFonts w:ascii="Calibri" w:hAnsi="Calibri"/>
          <w:b w:val="0"/>
          <w:sz w:val="20"/>
        </w:rPr>
        <w:br/>
      </w:r>
      <w:r w:rsidRPr="0080282A">
        <w:rPr>
          <w:rFonts w:ascii="Calibri" w:hAnsi="Calibri"/>
          <w:b w:val="0"/>
          <w:sz w:val="20"/>
        </w:rPr>
        <w:t>з урахуванням роздрібного товарообороту ресторанного господарства.</w:t>
      </w:r>
    </w:p>
    <w:p w:rsidR="00166985" w:rsidRPr="0080282A" w:rsidRDefault="00166985" w:rsidP="00166985">
      <w:pPr>
        <w:pStyle w:val="bezotst9"/>
        <w:spacing w:before="0" w:line="240" w:lineRule="atLeast"/>
        <w:rPr>
          <w:rFonts w:ascii="Calibri" w:hAnsi="Calibri" w:cs="Calibri"/>
          <w:sz w:val="20"/>
        </w:rPr>
      </w:pPr>
      <w:r w:rsidRPr="0080282A">
        <w:rPr>
          <w:rFonts w:ascii="Calibri" w:hAnsi="Calibri" w:cs="Calibri"/>
          <w:sz w:val="20"/>
          <w:vertAlign w:val="superscript"/>
        </w:rPr>
        <w:t>8</w:t>
      </w:r>
      <w:r w:rsidRPr="0080282A">
        <w:rPr>
          <w:rFonts w:ascii="Calibri" w:hAnsi="Calibri" w:cs="Calibri"/>
          <w:b/>
          <w:bCs/>
          <w:sz w:val="20"/>
        </w:rPr>
        <w:t xml:space="preserve"> </w:t>
      </w:r>
      <w:r w:rsidRPr="0080282A">
        <w:rPr>
          <w:rFonts w:ascii="Calibri" w:hAnsi="Calibri" w:cs="Calibri"/>
          <w:sz w:val="20"/>
        </w:rPr>
        <w:t>Тут і надалі (табл. 1.4)</w:t>
      </w:r>
      <w:r w:rsidRPr="0080282A">
        <w:rPr>
          <w:rFonts w:ascii="Calibri" w:hAnsi="Calibri" w:cs="Calibri"/>
          <w:b/>
          <w:bCs/>
          <w:sz w:val="20"/>
        </w:rPr>
        <w:t xml:space="preserve"> </w:t>
      </w:r>
      <w:r w:rsidRPr="0080282A">
        <w:rPr>
          <w:rFonts w:ascii="Calibri" w:hAnsi="Calibri" w:cs="Calibri"/>
          <w:sz w:val="20"/>
        </w:rPr>
        <w:t>дані наведено по юридичних особах та відокремлених підрозділах юридичних осіб із кількістю найманих працівників 10 і більше осіб. Наведений індекс номінальної та реальної заробітної плати за 2010 рік розрахований на базі співставної сукупності.</w:t>
      </w:r>
    </w:p>
    <w:p w:rsidR="00166985" w:rsidRPr="0080282A" w:rsidRDefault="00166985" w:rsidP="00166985">
      <w:pPr>
        <w:tabs>
          <w:tab w:val="left" w:pos="7580"/>
        </w:tabs>
        <w:spacing w:line="240" w:lineRule="atLeast"/>
        <w:jc w:val="both"/>
        <w:rPr>
          <w:rFonts w:ascii="Calibri" w:hAnsi="Calibri"/>
          <w:lang w:val="uk-UA"/>
        </w:rPr>
      </w:pPr>
      <w:r w:rsidRPr="0080282A">
        <w:rPr>
          <w:rFonts w:ascii="Calibri" w:hAnsi="Calibri"/>
          <w:b/>
          <w:lang w:val="uk-UA"/>
        </w:rPr>
        <w:t>Примітка.</w:t>
      </w:r>
      <w:r w:rsidRPr="0080282A">
        <w:rPr>
          <w:rFonts w:ascii="Calibri" w:hAnsi="Calibri"/>
          <w:lang w:val="uk-UA"/>
        </w:rPr>
        <w:t xml:space="preserve"> Джерелом статистичної інформації щодо показників початку та завершення будівництва </w:t>
      </w:r>
      <w:r w:rsidR="003F4E0A" w:rsidRPr="0080282A">
        <w:rPr>
          <w:rFonts w:ascii="Calibri" w:hAnsi="Calibri"/>
          <w:lang w:val="uk-UA"/>
        </w:rPr>
        <w:br/>
      </w:r>
      <w:r w:rsidRPr="0080282A">
        <w:rPr>
          <w:rFonts w:ascii="Calibri" w:hAnsi="Calibri"/>
          <w:lang w:val="uk-UA"/>
        </w:rPr>
        <w:t xml:space="preserve">є адміністративні  дані з Реєстру будівельної діяльності. У зв’язку із запровадженням </w:t>
      </w:r>
      <w:proofErr w:type="spellStart"/>
      <w:r w:rsidRPr="0080282A">
        <w:rPr>
          <w:rFonts w:ascii="Calibri" w:hAnsi="Calibri"/>
          <w:lang w:val="uk-UA"/>
        </w:rPr>
        <w:t>Мінрегіоном</w:t>
      </w:r>
      <w:proofErr w:type="spellEnd"/>
      <w:r w:rsidRPr="0080282A">
        <w:rPr>
          <w:rFonts w:ascii="Calibri" w:hAnsi="Calibri"/>
          <w:lang w:val="uk-UA"/>
        </w:rPr>
        <w:t xml:space="preserve"> першої черги Єдиної державної електронної системи у сфері будівництва, складовою якої є Реєстр, </w:t>
      </w:r>
      <w:r w:rsidR="003F4E0A" w:rsidRPr="0080282A">
        <w:rPr>
          <w:rFonts w:ascii="Calibri" w:hAnsi="Calibri"/>
          <w:lang w:val="uk-UA"/>
        </w:rPr>
        <w:br/>
      </w:r>
      <w:r w:rsidRPr="0080282A">
        <w:rPr>
          <w:rFonts w:ascii="Calibri" w:hAnsi="Calibri"/>
          <w:lang w:val="uk-UA"/>
        </w:rPr>
        <w:t xml:space="preserve">та необхідністю перегляду відповідних адміністративних даних, статистична інформація за 9 місяців </w:t>
      </w:r>
      <w:r w:rsidR="000E27DE" w:rsidRPr="0080282A">
        <w:rPr>
          <w:rFonts w:ascii="Calibri" w:hAnsi="Calibri"/>
          <w:lang w:val="uk-UA"/>
        </w:rPr>
        <w:br/>
      </w:r>
      <w:r w:rsidRPr="0080282A">
        <w:rPr>
          <w:rFonts w:ascii="Calibri" w:hAnsi="Calibri"/>
          <w:lang w:val="uk-UA"/>
        </w:rPr>
        <w:t xml:space="preserve">2020 року та 2020 рік, яка сформована на їх основі, може бути актуалізована. Про уточнення даних буде повідомлено додатково на </w:t>
      </w:r>
      <w:proofErr w:type="spellStart"/>
      <w:r w:rsidRPr="0080282A">
        <w:rPr>
          <w:rFonts w:ascii="Calibri" w:hAnsi="Calibri"/>
          <w:lang w:val="uk-UA"/>
        </w:rPr>
        <w:t>вебсайтах</w:t>
      </w:r>
      <w:proofErr w:type="spellEnd"/>
      <w:r w:rsidRPr="0080282A">
        <w:rPr>
          <w:rFonts w:ascii="Calibri" w:hAnsi="Calibri"/>
          <w:lang w:val="uk-UA"/>
        </w:rPr>
        <w:t xml:space="preserve"> </w:t>
      </w:r>
      <w:proofErr w:type="spellStart"/>
      <w:r w:rsidRPr="0080282A">
        <w:rPr>
          <w:rFonts w:ascii="Calibri" w:hAnsi="Calibri"/>
          <w:lang w:val="uk-UA"/>
        </w:rPr>
        <w:t>Держстату</w:t>
      </w:r>
      <w:proofErr w:type="spellEnd"/>
      <w:r w:rsidRPr="0080282A">
        <w:rPr>
          <w:rFonts w:ascii="Calibri" w:hAnsi="Calibri"/>
          <w:lang w:val="uk-UA"/>
        </w:rPr>
        <w:t xml:space="preserve"> та </w:t>
      </w:r>
      <w:r w:rsidR="003F4E0A" w:rsidRPr="0080282A">
        <w:rPr>
          <w:rFonts w:ascii="Calibri" w:hAnsi="Calibri"/>
          <w:lang w:val="uk-UA"/>
        </w:rPr>
        <w:t>Головного управління статистики у Вінницькій області</w:t>
      </w:r>
      <w:r w:rsidR="00F57C06" w:rsidRPr="0080282A">
        <w:rPr>
          <w:rFonts w:ascii="Calibri" w:hAnsi="Calibri"/>
          <w:lang w:val="uk-UA"/>
        </w:rPr>
        <w:t>.</w:t>
      </w:r>
    </w:p>
    <w:p w:rsidR="00123CFF" w:rsidRDefault="00123CFF" w:rsidP="00123CFF">
      <w:pPr>
        <w:pStyle w:val="a9"/>
        <w:jc w:val="left"/>
        <w:rPr>
          <w:rFonts w:ascii="Calibri" w:hAnsi="Calibri"/>
        </w:rPr>
      </w:pPr>
      <w:r w:rsidRPr="0080282A">
        <w:rPr>
          <w:b w:val="0"/>
          <w:color w:val="FF0000"/>
          <w:sz w:val="22"/>
        </w:rPr>
        <w:br w:type="page"/>
      </w:r>
      <w:r w:rsidRPr="0080282A">
        <w:rPr>
          <w:rFonts w:ascii="Calibri" w:hAnsi="Calibri"/>
        </w:rPr>
        <w:t>1.4. Індекси основних</w:t>
      </w:r>
      <w:r w:rsidR="006324AC" w:rsidRPr="0080282A">
        <w:rPr>
          <w:rFonts w:ascii="Calibri" w:hAnsi="Calibri"/>
        </w:rPr>
        <w:t xml:space="preserve"> </w:t>
      </w:r>
      <w:r w:rsidRPr="0080282A">
        <w:rPr>
          <w:rFonts w:ascii="Calibri" w:hAnsi="Calibri"/>
        </w:rPr>
        <w:t>соціально-економічних показників</w:t>
      </w:r>
    </w:p>
    <w:p w:rsidR="00BC614D" w:rsidRPr="0080282A" w:rsidRDefault="00BC614D" w:rsidP="00123CFF">
      <w:pPr>
        <w:pStyle w:val="a9"/>
        <w:jc w:val="left"/>
        <w:rPr>
          <w:rFonts w:ascii="Calibri" w:hAnsi="Calibri"/>
        </w:rPr>
      </w:pPr>
    </w:p>
    <w:p w:rsidR="00123CFF" w:rsidRPr="0080282A" w:rsidRDefault="00123CFF" w:rsidP="00123CFF">
      <w:pPr>
        <w:pStyle w:val="a9"/>
        <w:rPr>
          <w:sz w:val="6"/>
          <w:szCs w:val="12"/>
        </w:rPr>
      </w:pPr>
    </w:p>
    <w:p w:rsidR="00123CFF" w:rsidRPr="0080282A" w:rsidRDefault="00123CFF" w:rsidP="00123CFF">
      <w:pPr>
        <w:pStyle w:val="a9"/>
        <w:jc w:val="right"/>
        <w:rPr>
          <w:rFonts w:ascii="Calibri" w:hAnsi="Calibri"/>
          <w:b w:val="0"/>
          <w:i/>
          <w:sz w:val="24"/>
        </w:rPr>
      </w:pPr>
      <w:r w:rsidRPr="0080282A">
        <w:rPr>
          <w:rFonts w:ascii="Calibri" w:hAnsi="Calibri"/>
          <w:b w:val="0"/>
          <w:i/>
          <w:sz w:val="24"/>
        </w:rPr>
        <w:t>(відсотків до попереднього року)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3119"/>
        <w:gridCol w:w="850"/>
        <w:gridCol w:w="850"/>
        <w:gridCol w:w="851"/>
        <w:gridCol w:w="850"/>
        <w:gridCol w:w="851"/>
        <w:gridCol w:w="850"/>
        <w:gridCol w:w="851"/>
      </w:tblGrid>
      <w:tr w:rsidR="009F1D2C" w:rsidRPr="0080282A" w:rsidTr="00A723A0">
        <w:trPr>
          <w:trHeight w:val="518"/>
        </w:trPr>
        <w:tc>
          <w:tcPr>
            <w:tcW w:w="3119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9F1D2C" w:rsidRPr="0080282A" w:rsidRDefault="009F1D2C" w:rsidP="00123CFF">
            <w:pPr>
              <w:jc w:val="center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F1D2C" w:rsidRPr="0080282A" w:rsidRDefault="009F1D2C" w:rsidP="00777E68">
            <w:pPr>
              <w:jc w:val="center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2010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F1D2C" w:rsidRPr="0080282A" w:rsidRDefault="009F1D2C" w:rsidP="00777E68">
            <w:pPr>
              <w:jc w:val="center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2015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F1D2C" w:rsidRPr="0080282A" w:rsidRDefault="009F1D2C" w:rsidP="00777E68">
            <w:pPr>
              <w:jc w:val="center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2016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1D2C" w:rsidRPr="0080282A" w:rsidRDefault="009F1D2C" w:rsidP="00777E68">
            <w:pPr>
              <w:jc w:val="center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2017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:rsidR="009F1D2C" w:rsidRPr="0080282A" w:rsidRDefault="009F1D2C" w:rsidP="00777E68">
            <w:pPr>
              <w:jc w:val="center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2018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9F1D2C" w:rsidRPr="0080282A" w:rsidRDefault="009F1D2C" w:rsidP="00777E68">
            <w:pPr>
              <w:jc w:val="center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2019</w:t>
            </w:r>
          </w:p>
        </w:tc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9F1D2C" w:rsidRPr="0080282A" w:rsidRDefault="009F1D2C" w:rsidP="009F1D2C">
            <w:pPr>
              <w:jc w:val="center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2020</w:t>
            </w:r>
          </w:p>
        </w:tc>
      </w:tr>
      <w:tr w:rsidR="00C86B62" w:rsidRPr="0080282A" w:rsidTr="00BC614D">
        <w:trPr>
          <w:trHeight w:val="497"/>
        </w:trPr>
        <w:tc>
          <w:tcPr>
            <w:tcW w:w="3119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Валовий регіональний продукт</w:t>
            </w:r>
            <w:r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103,0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97,1</w:t>
            </w: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106,5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101,8</w:t>
            </w:r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104,9</w:t>
            </w:r>
          </w:p>
        </w:tc>
        <w:tc>
          <w:tcPr>
            <w:tcW w:w="85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C86B62" w:rsidRPr="008B0AFC" w:rsidRDefault="00711071" w:rsidP="008B0AFC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</w:t>
            </w:r>
            <w:r w:rsidR="008B0AFC">
              <w:rPr>
                <w:rFonts w:ascii="Calibri" w:hAnsi="Calibri"/>
                <w:sz w:val="22"/>
                <w:szCs w:val="22"/>
                <w:lang w:val="en-US"/>
              </w:rPr>
              <w:t>8</w:t>
            </w: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,</w:t>
            </w:r>
            <w:r w:rsidR="008B0AFC">
              <w:rPr>
                <w:rFonts w:ascii="Calibri" w:hAnsi="Calibri"/>
                <w:sz w:val="22"/>
                <w:szCs w:val="22"/>
                <w:lang w:val="en-US"/>
              </w:rPr>
              <w:t>7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:rsidR="00C86B62" w:rsidRPr="0080282A" w:rsidRDefault="00711071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…</w:t>
            </w:r>
          </w:p>
        </w:tc>
      </w:tr>
      <w:tr w:rsidR="00C86B62" w:rsidRPr="0080282A" w:rsidTr="00A723A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ind w:left="142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у розрахунку на одну особу</w:t>
            </w:r>
            <w:r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1</w:t>
            </w: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103,6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97,6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107,2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102,6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105,9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711071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109,8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711071" w:rsidP="00711071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…</w:t>
            </w:r>
          </w:p>
        </w:tc>
      </w:tr>
      <w:tr w:rsidR="00C86B62" w:rsidRPr="0080282A" w:rsidTr="00A723A0">
        <w:trPr>
          <w:trHeight w:val="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86B62" w:rsidRPr="0080282A" w:rsidRDefault="00C86B62" w:rsidP="00C86B62">
            <w:pPr>
              <w:pStyle w:val="9"/>
              <w:spacing w:before="40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</w:tr>
      <w:tr w:rsidR="00C86B62" w:rsidRPr="0080282A" w:rsidTr="00A723A0">
        <w:trPr>
          <w:trHeight w:val="251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pStyle w:val="9"/>
              <w:spacing w:before="40"/>
              <w:rPr>
                <w:rFonts w:ascii="Calibri" w:hAnsi="Calibri"/>
                <w:sz w:val="22"/>
                <w:szCs w:val="22"/>
              </w:rPr>
            </w:pPr>
            <w:r w:rsidRPr="0080282A">
              <w:rPr>
                <w:rFonts w:ascii="Calibri" w:hAnsi="Calibri"/>
                <w:sz w:val="22"/>
                <w:szCs w:val="22"/>
              </w:rPr>
              <w:t>Валова додана вартість</w:t>
            </w:r>
            <w:r w:rsidRPr="0080282A">
              <w:rPr>
                <w:rFonts w:ascii="Calibri" w:hAnsi="Calibr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102,3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96,8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106,4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101,1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105,6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641E8C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108,5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3F4E0A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…</w:t>
            </w:r>
          </w:p>
        </w:tc>
      </w:tr>
      <w:tr w:rsidR="00C86B62" w:rsidRPr="0080282A" w:rsidTr="00A723A0">
        <w:trPr>
          <w:trHeight w:val="229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pStyle w:val="bezotst9"/>
              <w:spacing w:before="40"/>
              <w:rPr>
                <w:rFonts w:ascii="Calibri" w:hAnsi="Calibri"/>
                <w:sz w:val="22"/>
                <w:szCs w:val="22"/>
              </w:rPr>
            </w:pPr>
            <w:r w:rsidRPr="0080282A">
              <w:rPr>
                <w:rFonts w:ascii="Calibri" w:hAnsi="Calibri"/>
                <w:sz w:val="22"/>
                <w:szCs w:val="22"/>
              </w:rPr>
              <w:t xml:space="preserve">  у розрахунку на одну особу</w:t>
            </w:r>
            <w:r w:rsidRPr="0080282A">
              <w:rPr>
                <w:rFonts w:ascii="Calibri" w:hAnsi="Calibr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pStyle w:val="36"/>
              <w:spacing w:before="40"/>
            </w:pPr>
            <w:r w:rsidRPr="0080282A">
              <w:t>102,9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97,3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107,0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102,0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106,7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641E8C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109,5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3F4E0A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…</w:t>
            </w:r>
          </w:p>
        </w:tc>
      </w:tr>
      <w:tr w:rsidR="00C86B62" w:rsidRPr="0080282A" w:rsidTr="00A723A0">
        <w:trPr>
          <w:trHeight w:val="8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86B62" w:rsidRPr="0080282A" w:rsidRDefault="00C86B62" w:rsidP="00C86B62">
            <w:pPr>
              <w:spacing w:before="4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</w:tr>
      <w:tr w:rsidR="00C86B62" w:rsidRPr="0080282A" w:rsidTr="00A723A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Реальний наявний дохід населення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121,2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86,1</w:t>
            </w:r>
            <w:r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105,9</w:t>
            </w:r>
            <w:r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114,9</w:t>
            </w:r>
            <w:r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110,1</w:t>
            </w:r>
            <w:r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3F4E0A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108,0</w:t>
            </w:r>
            <w:r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3F4E0A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106,1</w:t>
            </w:r>
            <w:r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1, 2</w:t>
            </w:r>
          </w:p>
        </w:tc>
      </w:tr>
      <w:tr w:rsidR="00C86B62" w:rsidRPr="0080282A" w:rsidTr="00A723A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</w:tr>
      <w:tr w:rsidR="00C86B62" w:rsidRPr="0080282A" w:rsidTr="00A723A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Продукція промисловості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106,5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104,0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105,3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108,2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99,2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114,7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94,5</w:t>
            </w:r>
          </w:p>
        </w:tc>
      </w:tr>
      <w:tr w:rsidR="00C86B62" w:rsidRPr="0080282A" w:rsidTr="00A723A0">
        <w:trPr>
          <w:trHeight w:val="8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86B62" w:rsidRPr="0080282A" w:rsidRDefault="00C86B62" w:rsidP="00C86B62">
            <w:pPr>
              <w:spacing w:before="4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36"/>
              <w:spacing w:before="40"/>
              <w:rPr>
                <w:sz w:val="4"/>
                <w:szCs w:val="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36"/>
              <w:spacing w:before="40"/>
              <w:rPr>
                <w:sz w:val="4"/>
                <w:szCs w:val="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36"/>
              <w:spacing w:before="40"/>
              <w:rPr>
                <w:sz w:val="4"/>
                <w:szCs w:val="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36"/>
              <w:spacing w:before="40"/>
              <w:rPr>
                <w:sz w:val="4"/>
                <w:szCs w:val="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36"/>
              <w:spacing w:before="40"/>
              <w:rPr>
                <w:sz w:val="4"/>
                <w:szCs w:val="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36"/>
              <w:spacing w:before="40"/>
              <w:rPr>
                <w:sz w:val="4"/>
                <w:szCs w:val="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36"/>
              <w:spacing w:before="40"/>
              <w:rPr>
                <w:sz w:val="4"/>
                <w:szCs w:val="4"/>
              </w:rPr>
            </w:pPr>
          </w:p>
        </w:tc>
      </w:tr>
      <w:tr w:rsidR="00C86B62" w:rsidRPr="0080282A" w:rsidTr="00A723A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 xml:space="preserve">Продукція сільського господарства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pStyle w:val="36"/>
              <w:spacing w:before="40"/>
            </w:pPr>
            <w:r w:rsidRPr="0080282A"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91,8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117,0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95,8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110,6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013F2D">
            <w:pPr>
              <w:spacing w:before="40"/>
              <w:jc w:val="right"/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</w:t>
            </w:r>
            <w:r w:rsidR="00013F2D" w:rsidRPr="0080282A">
              <w:rPr>
                <w:rFonts w:ascii="Calibri" w:hAnsi="Calibri"/>
                <w:sz w:val="22"/>
                <w:szCs w:val="22"/>
                <w:lang w:val="uk-UA"/>
              </w:rPr>
              <w:t>1</w:t>
            </w: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013F2D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83,9</w:t>
            </w:r>
            <w:r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C86B62" w:rsidRPr="0080282A" w:rsidTr="00A723A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ind w:left="142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 xml:space="preserve">у тому числі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</w:tr>
      <w:tr w:rsidR="00C86B62" w:rsidRPr="0080282A" w:rsidTr="00A723A0">
        <w:trPr>
          <w:trHeight w:val="203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6B62" w:rsidRPr="0080282A" w:rsidRDefault="00C86B62" w:rsidP="00C86B62">
            <w:pPr>
              <w:spacing w:before="40"/>
              <w:ind w:left="142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рослинництва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100,3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pStyle w:val="36"/>
              <w:spacing w:before="40"/>
            </w:pPr>
            <w:r w:rsidRPr="0080282A">
              <w:t>82,6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pStyle w:val="36"/>
              <w:spacing w:before="40"/>
            </w:pPr>
            <w:r w:rsidRPr="0080282A">
              <w:t>126,1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36"/>
              <w:spacing w:before="40"/>
            </w:pPr>
            <w:r w:rsidRPr="0080282A">
              <w:t>94,5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36"/>
              <w:spacing w:before="40"/>
            </w:pPr>
            <w:r w:rsidRPr="0080282A">
              <w:t>114,1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09121C">
            <w:pPr>
              <w:pStyle w:val="36"/>
              <w:spacing w:before="40"/>
            </w:pPr>
            <w:r w:rsidRPr="0080282A">
              <w:t>94,</w:t>
            </w:r>
            <w:r w:rsidR="0009121C" w:rsidRPr="0080282A"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013F2D" w:rsidP="00C86B62">
            <w:pPr>
              <w:pStyle w:val="36"/>
              <w:spacing w:before="40"/>
            </w:pPr>
            <w:r w:rsidRPr="0080282A">
              <w:t>76,4</w:t>
            </w:r>
          </w:p>
        </w:tc>
      </w:tr>
      <w:tr w:rsidR="00C86B62" w:rsidRPr="0080282A" w:rsidTr="00A723A0">
        <w:trPr>
          <w:trHeight w:val="20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6B62" w:rsidRPr="0080282A" w:rsidRDefault="00C86B62" w:rsidP="00C86B62">
            <w:pPr>
              <w:spacing w:before="40"/>
              <w:ind w:left="142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тваринництва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99,4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113,1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101,6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98,5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103,5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09121C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120,0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013F2D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100,6</w:t>
            </w:r>
          </w:p>
        </w:tc>
      </w:tr>
      <w:tr w:rsidR="00C86B62" w:rsidRPr="0080282A" w:rsidTr="00A723A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</w:tr>
      <w:tr w:rsidR="00C86B62" w:rsidRPr="0080282A" w:rsidTr="00A723A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Капітальні інвестиції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…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102,5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102,5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140,0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137,8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98,4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AB799D" w:rsidP="00C86B62">
            <w:pPr>
              <w:pStyle w:val="xl27"/>
              <w:spacing w:before="40" w:after="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Cs w:val="24"/>
                <w:lang w:val="uk-UA"/>
              </w:rPr>
              <w:t>55,6</w:t>
            </w:r>
          </w:p>
        </w:tc>
      </w:tr>
      <w:tr w:rsidR="00C86B62" w:rsidRPr="0080282A" w:rsidTr="00A723A0">
        <w:trPr>
          <w:trHeight w:val="8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36"/>
              <w:spacing w:before="40"/>
              <w:rPr>
                <w:sz w:val="4"/>
                <w:szCs w:val="4"/>
                <w:vertAlign w:val="superscrip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36"/>
              <w:spacing w:before="40"/>
              <w:rPr>
                <w:sz w:val="4"/>
                <w:szCs w:val="4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36"/>
              <w:spacing w:before="40"/>
              <w:rPr>
                <w:sz w:val="4"/>
                <w:szCs w:val="4"/>
                <w:vertAlign w:val="superscrip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36"/>
              <w:spacing w:before="40"/>
              <w:rPr>
                <w:sz w:val="4"/>
                <w:szCs w:val="4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36"/>
              <w:spacing w:before="40"/>
              <w:rPr>
                <w:sz w:val="4"/>
                <w:szCs w:val="4"/>
                <w:vertAlign w:val="superscrip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36"/>
              <w:spacing w:before="40"/>
              <w:rPr>
                <w:sz w:val="4"/>
                <w:szCs w:val="4"/>
                <w:vertAlign w:val="superscrip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36"/>
              <w:spacing w:before="40"/>
              <w:rPr>
                <w:sz w:val="4"/>
                <w:szCs w:val="4"/>
                <w:vertAlign w:val="superscript"/>
              </w:rPr>
            </w:pPr>
          </w:p>
        </w:tc>
      </w:tr>
      <w:tr w:rsidR="00C86B62" w:rsidRPr="0080282A" w:rsidTr="00A723A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Загальна площа житлових будівель, прийнятих в експлуатацію</w:t>
            </w:r>
            <w:r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170,3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136,1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89,3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97,0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73,7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128,3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68,9</w:t>
            </w:r>
            <w:r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4</w:t>
            </w:r>
          </w:p>
        </w:tc>
      </w:tr>
      <w:tr w:rsidR="00C86B62" w:rsidRPr="0080282A" w:rsidTr="00A723A0">
        <w:trPr>
          <w:trHeight w:val="9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86B62" w:rsidRPr="0080282A" w:rsidRDefault="00C86B62" w:rsidP="00C86B62">
            <w:pPr>
              <w:spacing w:before="4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</w:tr>
      <w:tr w:rsidR="00C86B62" w:rsidRPr="0080282A" w:rsidTr="00A723A0">
        <w:trPr>
          <w:trHeight w:val="75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Відправлення (перевезення) вантажів усіма видами транспорту</w:t>
            </w:r>
            <w:r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114,3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90,8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98,8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98,4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103,0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102,5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B850C8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104,1</w:t>
            </w:r>
          </w:p>
        </w:tc>
      </w:tr>
      <w:tr w:rsidR="00C86B62" w:rsidRPr="0080282A" w:rsidTr="00A723A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</w:tr>
      <w:tr w:rsidR="00C86B62" w:rsidRPr="0080282A" w:rsidTr="00A723A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Відправлення (перевезення) пасажирів транспортом загальногокористування</w:t>
            </w:r>
            <w:r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102,6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102,2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95,7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94,5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97,8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94,6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50,3</w:t>
            </w:r>
          </w:p>
        </w:tc>
      </w:tr>
      <w:tr w:rsidR="00C86B62" w:rsidRPr="0080282A" w:rsidTr="00A723A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</w:tr>
      <w:tr w:rsidR="00C86B62" w:rsidRPr="0080282A" w:rsidTr="00A723A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Роздрібний товарооборот</w:t>
            </w: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br/>
              <w:t>(у порівнянних цінах)</w:t>
            </w:r>
            <w:r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111,1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85,4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104,5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105,9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110,9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119,5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104,8</w:t>
            </w:r>
          </w:p>
        </w:tc>
      </w:tr>
      <w:tr w:rsidR="00C86B62" w:rsidRPr="0080282A" w:rsidTr="00A723A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</w:tr>
      <w:tr w:rsidR="00C86B62" w:rsidRPr="0080282A" w:rsidTr="00A723A0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Зовнішньоторговельний оборот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122,8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95,1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115,2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126,7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122,6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104,7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92,7</w:t>
            </w:r>
          </w:p>
        </w:tc>
      </w:tr>
      <w:tr w:rsidR="00C86B62" w:rsidRPr="0080282A" w:rsidTr="00A723A0">
        <w:trPr>
          <w:trHeight w:val="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C86B62" w:rsidRPr="0080282A" w:rsidRDefault="00C86B62" w:rsidP="00C86B62">
            <w:pPr>
              <w:spacing w:before="40"/>
              <w:rPr>
                <w:rFonts w:ascii="Calibri" w:hAnsi="Calibri"/>
                <w:color w:val="FF0000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color w:val="FF0000"/>
                <w:sz w:val="4"/>
                <w:szCs w:val="4"/>
                <w:lang w:val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pStyle w:val="xl27"/>
              <w:spacing w:before="40" w:after="0"/>
              <w:rPr>
                <w:rFonts w:ascii="Calibri" w:hAnsi="Calibri"/>
                <w:sz w:val="4"/>
                <w:szCs w:val="4"/>
                <w:lang w:val="uk-UA"/>
              </w:rPr>
            </w:pPr>
          </w:p>
        </w:tc>
      </w:tr>
      <w:tr w:rsidR="00C86B62" w:rsidRPr="0080282A" w:rsidTr="00A723A0">
        <w:trPr>
          <w:trHeight w:val="56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Середньомісячна номінальна заробітна плата</w:t>
            </w:r>
            <w:r w:rsidRPr="0080282A">
              <w:rPr>
                <w:rFonts w:ascii="Calibri" w:hAnsi="Calibri"/>
                <w:sz w:val="22"/>
                <w:szCs w:val="22"/>
                <w:vertAlign w:val="superscript"/>
                <w:lang w:val="uk-UA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120,4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120,9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123,3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146,1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127,4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114,8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B62" w:rsidRPr="0080282A" w:rsidRDefault="00C86B62" w:rsidP="00C86B62">
            <w:pPr>
              <w:spacing w:before="40"/>
              <w:jc w:val="right"/>
              <w:rPr>
                <w:rFonts w:ascii="Calibri" w:hAnsi="Calibri"/>
                <w:sz w:val="22"/>
                <w:szCs w:val="22"/>
                <w:lang w:val="uk-UA"/>
              </w:rPr>
            </w:pPr>
            <w:r w:rsidRPr="0080282A">
              <w:rPr>
                <w:rFonts w:ascii="Calibri" w:hAnsi="Calibri"/>
                <w:sz w:val="22"/>
                <w:szCs w:val="22"/>
                <w:lang w:val="uk-UA"/>
              </w:rPr>
              <w:t>110,7</w:t>
            </w:r>
          </w:p>
        </w:tc>
      </w:tr>
    </w:tbl>
    <w:p w:rsidR="009A7602" w:rsidRPr="00487032" w:rsidRDefault="009A7602" w:rsidP="00BF0E8A">
      <w:pPr>
        <w:pStyle w:val="a9"/>
        <w:jc w:val="left"/>
        <w:rPr>
          <w:rFonts w:ascii="Calibri" w:hAnsi="Calibri"/>
          <w:b w:val="0"/>
          <w:sz w:val="12"/>
        </w:rPr>
      </w:pPr>
    </w:p>
    <w:p w:rsidR="00123CFF" w:rsidRPr="0080282A" w:rsidRDefault="00123CFF" w:rsidP="00BF0E8A">
      <w:pPr>
        <w:pStyle w:val="a9"/>
        <w:jc w:val="left"/>
        <w:rPr>
          <w:rFonts w:ascii="Calibri" w:hAnsi="Calibri"/>
          <w:b w:val="0"/>
          <w:sz w:val="20"/>
        </w:rPr>
      </w:pPr>
      <w:r w:rsidRPr="0080282A">
        <w:rPr>
          <w:rFonts w:ascii="Calibri" w:hAnsi="Calibri"/>
          <w:b w:val="0"/>
          <w:sz w:val="20"/>
        </w:rPr>
        <w:t>____________</w:t>
      </w:r>
      <w:r w:rsidR="00BF0E8A" w:rsidRPr="0080282A">
        <w:rPr>
          <w:rFonts w:ascii="Calibri" w:hAnsi="Calibri"/>
          <w:b w:val="0"/>
          <w:sz w:val="20"/>
        </w:rPr>
        <w:t>__</w:t>
      </w:r>
    </w:p>
    <w:p w:rsidR="009C2A55" w:rsidRPr="0080282A" w:rsidRDefault="009C2A55" w:rsidP="001B1ECB">
      <w:pPr>
        <w:pStyle w:val="a9"/>
        <w:spacing w:before="60"/>
        <w:jc w:val="left"/>
        <w:rPr>
          <w:rFonts w:ascii="Calibri" w:hAnsi="Calibri"/>
          <w:b w:val="0"/>
          <w:sz w:val="20"/>
        </w:rPr>
      </w:pPr>
      <w:r w:rsidRPr="0080282A">
        <w:rPr>
          <w:rFonts w:ascii="Calibri" w:hAnsi="Calibri"/>
          <w:b w:val="0"/>
          <w:sz w:val="20"/>
          <w:vertAlign w:val="superscript"/>
        </w:rPr>
        <w:t xml:space="preserve">1 </w:t>
      </w:r>
      <w:r w:rsidRPr="0080282A">
        <w:rPr>
          <w:rFonts w:ascii="Calibri" w:hAnsi="Calibri"/>
          <w:b w:val="0"/>
          <w:sz w:val="20"/>
        </w:rPr>
        <w:t>Див. першу</w:t>
      </w:r>
      <w:r w:rsidRPr="0080282A">
        <w:rPr>
          <w:rFonts w:ascii="Calibri" w:hAnsi="Calibri"/>
          <w:b w:val="0"/>
          <w:sz w:val="20"/>
          <w:vertAlign w:val="superscript"/>
        </w:rPr>
        <w:t xml:space="preserve">  </w:t>
      </w:r>
      <w:r w:rsidRPr="0080282A">
        <w:rPr>
          <w:rFonts w:ascii="Calibri" w:hAnsi="Calibri"/>
          <w:b w:val="0"/>
          <w:sz w:val="20"/>
        </w:rPr>
        <w:t>виноску до табл. 1.3.</w:t>
      </w:r>
    </w:p>
    <w:p w:rsidR="009C2A55" w:rsidRPr="0080282A" w:rsidRDefault="009C2A55" w:rsidP="009C2A55">
      <w:pPr>
        <w:pStyle w:val="a9"/>
        <w:jc w:val="left"/>
        <w:rPr>
          <w:rFonts w:ascii="Calibri" w:hAnsi="Calibri"/>
          <w:b w:val="0"/>
          <w:sz w:val="20"/>
        </w:rPr>
      </w:pPr>
      <w:r w:rsidRPr="0080282A">
        <w:rPr>
          <w:rFonts w:ascii="Calibri" w:hAnsi="Calibri"/>
          <w:b w:val="0"/>
          <w:sz w:val="20"/>
          <w:vertAlign w:val="superscript"/>
        </w:rPr>
        <w:t xml:space="preserve">2 </w:t>
      </w:r>
      <w:r w:rsidRPr="0080282A">
        <w:rPr>
          <w:rFonts w:ascii="Calibri" w:hAnsi="Calibri"/>
          <w:b w:val="0"/>
          <w:sz w:val="20"/>
        </w:rPr>
        <w:t xml:space="preserve">Див. другу виноску </w:t>
      </w:r>
      <w:r w:rsidRPr="0080282A">
        <w:rPr>
          <w:rFonts w:ascii="Calibri" w:hAnsi="Calibri"/>
          <w:b w:val="0"/>
          <w:sz w:val="20"/>
          <w:vertAlign w:val="superscript"/>
        </w:rPr>
        <w:t xml:space="preserve"> </w:t>
      </w:r>
      <w:r w:rsidRPr="0080282A">
        <w:rPr>
          <w:rFonts w:ascii="Calibri" w:hAnsi="Calibri"/>
          <w:b w:val="0"/>
          <w:sz w:val="20"/>
        </w:rPr>
        <w:t>до табл. 1.3.</w:t>
      </w:r>
    </w:p>
    <w:p w:rsidR="009C2A55" w:rsidRPr="0080282A" w:rsidRDefault="009C2A55" w:rsidP="009C2A55">
      <w:pPr>
        <w:pStyle w:val="a9"/>
        <w:jc w:val="left"/>
        <w:rPr>
          <w:rFonts w:ascii="Calibri" w:hAnsi="Calibri"/>
          <w:b w:val="0"/>
          <w:sz w:val="20"/>
        </w:rPr>
      </w:pPr>
      <w:r w:rsidRPr="0080282A">
        <w:rPr>
          <w:rFonts w:ascii="Calibri" w:hAnsi="Calibri"/>
          <w:b w:val="0"/>
          <w:sz w:val="20"/>
          <w:vertAlign w:val="superscript"/>
        </w:rPr>
        <w:t xml:space="preserve">3 </w:t>
      </w:r>
      <w:r w:rsidRPr="0080282A">
        <w:rPr>
          <w:rFonts w:ascii="Calibri" w:hAnsi="Calibri"/>
          <w:b w:val="0"/>
          <w:sz w:val="20"/>
        </w:rPr>
        <w:t>Див. третю виноску  до табл. 1.3.</w:t>
      </w:r>
    </w:p>
    <w:p w:rsidR="007D3B4D" w:rsidRPr="0080282A" w:rsidRDefault="007D3B4D" w:rsidP="007D3B4D">
      <w:pPr>
        <w:pStyle w:val="a9"/>
        <w:jc w:val="left"/>
        <w:rPr>
          <w:rFonts w:ascii="Calibri" w:hAnsi="Calibri"/>
          <w:b w:val="0"/>
          <w:sz w:val="20"/>
        </w:rPr>
      </w:pPr>
      <w:r w:rsidRPr="0080282A">
        <w:rPr>
          <w:rFonts w:ascii="Calibri" w:hAnsi="Calibri"/>
          <w:b w:val="0"/>
          <w:sz w:val="20"/>
          <w:vertAlign w:val="superscript"/>
        </w:rPr>
        <w:t xml:space="preserve">4 </w:t>
      </w:r>
      <w:r w:rsidRPr="0080282A">
        <w:rPr>
          <w:rFonts w:ascii="Calibri" w:hAnsi="Calibri"/>
          <w:b w:val="0"/>
          <w:sz w:val="20"/>
        </w:rPr>
        <w:t xml:space="preserve">Див. четверту виноску </w:t>
      </w:r>
      <w:r w:rsidRPr="0080282A">
        <w:rPr>
          <w:rFonts w:ascii="Calibri" w:hAnsi="Calibri"/>
          <w:b w:val="0"/>
          <w:sz w:val="20"/>
          <w:vertAlign w:val="superscript"/>
        </w:rPr>
        <w:t xml:space="preserve"> </w:t>
      </w:r>
      <w:r w:rsidRPr="0080282A">
        <w:rPr>
          <w:rFonts w:ascii="Calibri" w:hAnsi="Calibri"/>
          <w:b w:val="0"/>
          <w:sz w:val="20"/>
        </w:rPr>
        <w:t>до табл. 1.3.</w:t>
      </w:r>
    </w:p>
    <w:p w:rsidR="007D3B4D" w:rsidRPr="0080282A" w:rsidRDefault="007D3B4D" w:rsidP="007D3B4D">
      <w:pPr>
        <w:pStyle w:val="a9"/>
        <w:jc w:val="left"/>
        <w:rPr>
          <w:rFonts w:ascii="Calibri" w:hAnsi="Calibri"/>
          <w:b w:val="0"/>
          <w:sz w:val="20"/>
        </w:rPr>
      </w:pPr>
      <w:r w:rsidRPr="0080282A">
        <w:rPr>
          <w:rFonts w:ascii="Calibri" w:hAnsi="Calibri"/>
          <w:b w:val="0"/>
          <w:sz w:val="20"/>
          <w:vertAlign w:val="superscript"/>
        </w:rPr>
        <w:t xml:space="preserve">5 </w:t>
      </w:r>
      <w:r w:rsidRPr="0080282A">
        <w:rPr>
          <w:rFonts w:ascii="Calibri" w:hAnsi="Calibri"/>
          <w:b w:val="0"/>
          <w:sz w:val="20"/>
        </w:rPr>
        <w:t xml:space="preserve">Див. п’яту виноску </w:t>
      </w:r>
      <w:r w:rsidRPr="0080282A">
        <w:rPr>
          <w:rFonts w:ascii="Calibri" w:hAnsi="Calibri"/>
          <w:b w:val="0"/>
          <w:sz w:val="20"/>
          <w:vertAlign w:val="superscript"/>
        </w:rPr>
        <w:t xml:space="preserve"> </w:t>
      </w:r>
      <w:r w:rsidRPr="0080282A">
        <w:rPr>
          <w:rFonts w:ascii="Calibri" w:hAnsi="Calibri"/>
          <w:b w:val="0"/>
          <w:sz w:val="20"/>
        </w:rPr>
        <w:t>до табл. 1.3.</w:t>
      </w:r>
    </w:p>
    <w:p w:rsidR="007D3B4D" w:rsidRPr="0080282A" w:rsidRDefault="007D3B4D" w:rsidP="007D3B4D">
      <w:pPr>
        <w:pStyle w:val="a9"/>
        <w:jc w:val="left"/>
        <w:outlineLvl w:val="0"/>
        <w:rPr>
          <w:rFonts w:ascii="Calibri" w:hAnsi="Calibri"/>
          <w:b w:val="0"/>
          <w:sz w:val="20"/>
        </w:rPr>
      </w:pPr>
      <w:r w:rsidRPr="0080282A">
        <w:rPr>
          <w:rFonts w:ascii="Calibri" w:hAnsi="Calibri"/>
          <w:b w:val="0"/>
          <w:sz w:val="20"/>
          <w:vertAlign w:val="superscript"/>
        </w:rPr>
        <w:t xml:space="preserve">6 </w:t>
      </w:r>
      <w:r w:rsidRPr="0080282A">
        <w:rPr>
          <w:rFonts w:ascii="Calibri" w:hAnsi="Calibri"/>
          <w:b w:val="0"/>
          <w:sz w:val="20"/>
        </w:rPr>
        <w:t xml:space="preserve">Див. шосту виноску </w:t>
      </w:r>
      <w:r w:rsidRPr="0080282A">
        <w:rPr>
          <w:rFonts w:ascii="Calibri" w:hAnsi="Calibri"/>
          <w:b w:val="0"/>
          <w:sz w:val="20"/>
          <w:vertAlign w:val="superscript"/>
        </w:rPr>
        <w:t xml:space="preserve"> </w:t>
      </w:r>
      <w:r w:rsidRPr="0080282A">
        <w:rPr>
          <w:rFonts w:ascii="Calibri" w:hAnsi="Calibri"/>
          <w:b w:val="0"/>
          <w:sz w:val="20"/>
        </w:rPr>
        <w:t>до табл. 1.3.</w:t>
      </w:r>
    </w:p>
    <w:p w:rsidR="007D3B4D" w:rsidRPr="0080282A" w:rsidRDefault="007D3B4D" w:rsidP="007D3B4D">
      <w:pPr>
        <w:pStyle w:val="a9"/>
        <w:jc w:val="left"/>
        <w:outlineLvl w:val="0"/>
        <w:rPr>
          <w:rFonts w:ascii="Calibri" w:hAnsi="Calibri"/>
          <w:b w:val="0"/>
          <w:sz w:val="20"/>
        </w:rPr>
      </w:pPr>
      <w:r w:rsidRPr="0080282A">
        <w:rPr>
          <w:rFonts w:ascii="Calibri" w:hAnsi="Calibri"/>
          <w:b w:val="0"/>
          <w:sz w:val="20"/>
          <w:vertAlign w:val="superscript"/>
        </w:rPr>
        <w:t xml:space="preserve">7 </w:t>
      </w:r>
      <w:r w:rsidRPr="0080282A">
        <w:rPr>
          <w:rFonts w:ascii="Calibri" w:hAnsi="Calibri"/>
          <w:b w:val="0"/>
          <w:sz w:val="20"/>
        </w:rPr>
        <w:t xml:space="preserve">Див. сьому виноску </w:t>
      </w:r>
      <w:r w:rsidRPr="0080282A">
        <w:rPr>
          <w:rFonts w:ascii="Calibri" w:hAnsi="Calibri"/>
          <w:b w:val="0"/>
          <w:sz w:val="20"/>
          <w:vertAlign w:val="superscript"/>
        </w:rPr>
        <w:t xml:space="preserve"> </w:t>
      </w:r>
      <w:r w:rsidRPr="0080282A">
        <w:rPr>
          <w:rFonts w:ascii="Calibri" w:hAnsi="Calibri"/>
          <w:b w:val="0"/>
          <w:sz w:val="20"/>
        </w:rPr>
        <w:t>до табл. 1.3.</w:t>
      </w:r>
    </w:p>
    <w:p w:rsidR="007D3B4D" w:rsidRPr="0080282A" w:rsidRDefault="007D3B4D" w:rsidP="007D3B4D">
      <w:pPr>
        <w:pStyle w:val="a9"/>
        <w:jc w:val="left"/>
        <w:outlineLvl w:val="0"/>
        <w:rPr>
          <w:rFonts w:ascii="Calibri" w:hAnsi="Calibri"/>
          <w:b w:val="0"/>
          <w:sz w:val="20"/>
        </w:rPr>
      </w:pPr>
      <w:r w:rsidRPr="0080282A">
        <w:rPr>
          <w:rFonts w:ascii="Calibri" w:hAnsi="Calibri"/>
          <w:b w:val="0"/>
          <w:sz w:val="20"/>
          <w:vertAlign w:val="superscript"/>
        </w:rPr>
        <w:t xml:space="preserve">8 </w:t>
      </w:r>
      <w:r w:rsidRPr="0080282A">
        <w:rPr>
          <w:rFonts w:ascii="Calibri" w:hAnsi="Calibri"/>
          <w:b w:val="0"/>
          <w:sz w:val="20"/>
        </w:rPr>
        <w:t xml:space="preserve">Див. восьму виноску </w:t>
      </w:r>
      <w:r w:rsidRPr="0080282A">
        <w:rPr>
          <w:rFonts w:ascii="Calibri" w:hAnsi="Calibri"/>
          <w:b w:val="0"/>
          <w:sz w:val="20"/>
          <w:vertAlign w:val="superscript"/>
        </w:rPr>
        <w:t xml:space="preserve"> </w:t>
      </w:r>
      <w:r w:rsidRPr="0080282A">
        <w:rPr>
          <w:rFonts w:ascii="Calibri" w:hAnsi="Calibri"/>
          <w:b w:val="0"/>
          <w:sz w:val="20"/>
        </w:rPr>
        <w:t>до табл. 1.3.</w:t>
      </w:r>
    </w:p>
    <w:p w:rsidR="00123CFF" w:rsidRPr="0080282A" w:rsidRDefault="00123CFF" w:rsidP="00C60168">
      <w:pPr>
        <w:pStyle w:val="a9"/>
        <w:pageBreakBefore/>
        <w:widowControl w:val="0"/>
        <w:jc w:val="left"/>
        <w:outlineLvl w:val="0"/>
        <w:rPr>
          <w:rFonts w:ascii="Calibri" w:hAnsi="Calibri"/>
        </w:rPr>
      </w:pPr>
      <w:r w:rsidRPr="0080282A">
        <w:rPr>
          <w:rFonts w:ascii="Calibri" w:hAnsi="Calibri"/>
        </w:rPr>
        <w:t>1.5.</w:t>
      </w:r>
      <w:r w:rsidRPr="0080282A">
        <w:rPr>
          <w:rFonts w:ascii="Calibri" w:hAnsi="Calibri"/>
          <w:sz w:val="24"/>
        </w:rPr>
        <w:t xml:space="preserve"> </w:t>
      </w:r>
      <w:r w:rsidRPr="0080282A">
        <w:rPr>
          <w:rFonts w:ascii="Calibri" w:hAnsi="Calibri"/>
        </w:rPr>
        <w:t xml:space="preserve">Місце Вінницької області серед областей України за рівнем </w:t>
      </w:r>
      <w:r w:rsidRPr="0080282A">
        <w:rPr>
          <w:rFonts w:ascii="Calibri" w:hAnsi="Calibri"/>
        </w:rPr>
        <w:br/>
        <w:t xml:space="preserve">       </w:t>
      </w:r>
      <w:r w:rsidR="00B85F96" w:rsidRPr="0080282A">
        <w:rPr>
          <w:rFonts w:ascii="Calibri" w:hAnsi="Calibri"/>
        </w:rPr>
        <w:t xml:space="preserve"> </w:t>
      </w:r>
      <w:r w:rsidRPr="0080282A">
        <w:rPr>
          <w:rFonts w:ascii="Calibri" w:hAnsi="Calibri"/>
        </w:rPr>
        <w:t xml:space="preserve">основних соціально-економічних показників </w:t>
      </w:r>
    </w:p>
    <w:p w:rsidR="00123CFF" w:rsidRPr="0080282A" w:rsidRDefault="00123CFF" w:rsidP="00021672">
      <w:pPr>
        <w:pStyle w:val="a9"/>
        <w:ind w:right="-2"/>
        <w:jc w:val="right"/>
        <w:rPr>
          <w:rFonts w:ascii="Calibri" w:hAnsi="Calibri"/>
          <w:b w:val="0"/>
          <w:i/>
          <w:sz w:val="24"/>
        </w:rPr>
      </w:pPr>
      <w:r w:rsidRPr="0080282A">
        <w:rPr>
          <w:rFonts w:ascii="Calibri" w:hAnsi="Calibri"/>
          <w:b w:val="0"/>
          <w:i/>
          <w:sz w:val="24"/>
        </w:rPr>
        <w:t>(місце)</w:t>
      </w: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749"/>
        <w:gridCol w:w="749"/>
        <w:gridCol w:w="749"/>
        <w:gridCol w:w="749"/>
        <w:gridCol w:w="749"/>
        <w:gridCol w:w="749"/>
        <w:gridCol w:w="750"/>
      </w:tblGrid>
      <w:tr w:rsidR="00612E14" w:rsidRPr="0080282A" w:rsidTr="006D136C">
        <w:trPr>
          <w:cantSplit/>
          <w:trHeight w:val="518"/>
          <w:jc w:val="center"/>
        </w:trPr>
        <w:tc>
          <w:tcPr>
            <w:tcW w:w="3828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12E14" w:rsidRPr="0080282A" w:rsidRDefault="00612E14" w:rsidP="007E658F">
            <w:pPr>
              <w:jc w:val="center"/>
              <w:rPr>
                <w:rFonts w:ascii="Calibri" w:hAnsi="Calibri"/>
                <w:color w:val="FF0000"/>
                <w:sz w:val="24"/>
                <w:lang w:val="uk-UA"/>
              </w:rPr>
            </w:pPr>
          </w:p>
        </w:tc>
        <w:tc>
          <w:tcPr>
            <w:tcW w:w="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12E14" w:rsidRPr="0080282A" w:rsidRDefault="00612E14" w:rsidP="007E658F">
            <w:pPr>
              <w:jc w:val="center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2010</w:t>
            </w:r>
          </w:p>
        </w:tc>
        <w:tc>
          <w:tcPr>
            <w:tcW w:w="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12E14" w:rsidRPr="0080282A" w:rsidRDefault="00612E14" w:rsidP="007E658F">
            <w:pPr>
              <w:jc w:val="center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2015</w:t>
            </w:r>
          </w:p>
        </w:tc>
        <w:tc>
          <w:tcPr>
            <w:tcW w:w="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12E14" w:rsidRPr="0080282A" w:rsidRDefault="00612E14" w:rsidP="007E658F">
            <w:pPr>
              <w:jc w:val="center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2016</w:t>
            </w:r>
          </w:p>
        </w:tc>
        <w:tc>
          <w:tcPr>
            <w:tcW w:w="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  <w:hideMark/>
          </w:tcPr>
          <w:p w:rsidR="00612E14" w:rsidRPr="0080282A" w:rsidRDefault="00612E14" w:rsidP="007E658F">
            <w:pPr>
              <w:jc w:val="center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2017</w:t>
            </w:r>
          </w:p>
        </w:tc>
        <w:tc>
          <w:tcPr>
            <w:tcW w:w="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612E14" w:rsidRPr="0080282A" w:rsidRDefault="00612E14" w:rsidP="007E658F">
            <w:pPr>
              <w:jc w:val="center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2018</w:t>
            </w:r>
          </w:p>
        </w:tc>
        <w:tc>
          <w:tcPr>
            <w:tcW w:w="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612E14" w:rsidRPr="0080282A" w:rsidRDefault="00612E14" w:rsidP="007E658F">
            <w:pPr>
              <w:jc w:val="center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2019</w:t>
            </w:r>
          </w:p>
        </w:tc>
        <w:tc>
          <w:tcPr>
            <w:tcW w:w="7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612E14" w:rsidRPr="0080282A" w:rsidRDefault="00612E14" w:rsidP="00612E14">
            <w:pPr>
              <w:jc w:val="center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2020</w:t>
            </w:r>
          </w:p>
        </w:tc>
      </w:tr>
      <w:tr w:rsidR="00612E14" w:rsidRPr="0080282A" w:rsidTr="006D136C">
        <w:trPr>
          <w:cantSplit/>
          <w:trHeight w:val="864"/>
          <w:jc w:val="center"/>
        </w:trPr>
        <w:tc>
          <w:tcPr>
            <w:tcW w:w="3828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Основні  макроекономічні показники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50" w:type="dxa"/>
            <w:vAlign w:val="bottom"/>
          </w:tcPr>
          <w:p w:rsidR="00612E14" w:rsidRPr="0080282A" w:rsidRDefault="00612E14" w:rsidP="00612E14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</w:tr>
      <w:tr w:rsidR="00612E14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Обсяг валового регіонального продукту</w:t>
            </w:r>
            <w:r w:rsidRPr="0080282A">
              <w:rPr>
                <w:rFonts w:ascii="Calibri" w:hAnsi="Calibri"/>
                <w:sz w:val="24"/>
                <w:vertAlign w:val="superscript"/>
                <w:lang w:val="uk-UA"/>
              </w:rPr>
              <w:t>1</w:t>
            </w:r>
          </w:p>
        </w:tc>
        <w:tc>
          <w:tcPr>
            <w:tcW w:w="749" w:type="dxa"/>
            <w:vAlign w:val="bottom"/>
            <w:hideMark/>
          </w:tcPr>
          <w:p w:rsidR="00612E14" w:rsidRPr="0080282A" w:rsidRDefault="00612E14" w:rsidP="003A376F">
            <w:pPr>
              <w:pStyle w:val="36"/>
              <w:spacing w:before="40"/>
            </w:pPr>
            <w:r w:rsidRPr="0080282A">
              <w:t>13</w:t>
            </w:r>
          </w:p>
        </w:tc>
        <w:tc>
          <w:tcPr>
            <w:tcW w:w="749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10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10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10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10</w:t>
            </w:r>
          </w:p>
        </w:tc>
        <w:tc>
          <w:tcPr>
            <w:tcW w:w="749" w:type="dxa"/>
            <w:vAlign w:val="bottom"/>
          </w:tcPr>
          <w:p w:rsidR="00612E14" w:rsidRPr="0080282A" w:rsidRDefault="00BC021E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10</w:t>
            </w:r>
          </w:p>
        </w:tc>
        <w:tc>
          <w:tcPr>
            <w:tcW w:w="750" w:type="dxa"/>
            <w:vAlign w:val="bottom"/>
          </w:tcPr>
          <w:p w:rsidR="00612E14" w:rsidRPr="0080282A" w:rsidRDefault="00BC021E" w:rsidP="00612E14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…</w:t>
            </w:r>
          </w:p>
        </w:tc>
      </w:tr>
      <w:tr w:rsidR="00612E14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 xml:space="preserve">  у розрахунку на одну особу</w:t>
            </w:r>
            <w:r w:rsidRPr="0080282A">
              <w:rPr>
                <w:rFonts w:ascii="Calibri" w:hAnsi="Calibri"/>
                <w:sz w:val="24"/>
                <w:vertAlign w:val="superscript"/>
                <w:lang w:val="uk-UA"/>
              </w:rPr>
              <w:t>1</w:t>
            </w:r>
            <w:r w:rsidRPr="0080282A">
              <w:rPr>
                <w:rFonts w:ascii="Calibri" w:hAnsi="Calibri"/>
                <w:sz w:val="24"/>
                <w:lang w:val="uk-UA"/>
              </w:rPr>
              <w:t xml:space="preserve">  </w:t>
            </w:r>
          </w:p>
        </w:tc>
        <w:tc>
          <w:tcPr>
            <w:tcW w:w="749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21</w:t>
            </w:r>
          </w:p>
        </w:tc>
        <w:tc>
          <w:tcPr>
            <w:tcW w:w="749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12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11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10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9</w:t>
            </w:r>
          </w:p>
        </w:tc>
        <w:tc>
          <w:tcPr>
            <w:tcW w:w="749" w:type="dxa"/>
            <w:vAlign w:val="bottom"/>
          </w:tcPr>
          <w:p w:rsidR="00612E14" w:rsidRPr="0080282A" w:rsidRDefault="00BC021E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9</w:t>
            </w:r>
          </w:p>
        </w:tc>
        <w:tc>
          <w:tcPr>
            <w:tcW w:w="750" w:type="dxa"/>
            <w:vAlign w:val="bottom"/>
          </w:tcPr>
          <w:p w:rsidR="00612E14" w:rsidRPr="0080282A" w:rsidRDefault="00BC021E" w:rsidP="00612E14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…</w:t>
            </w:r>
          </w:p>
        </w:tc>
      </w:tr>
      <w:tr w:rsidR="00B46623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B46623" w:rsidRPr="0080282A" w:rsidRDefault="00B46623" w:rsidP="00B46623">
            <w:pPr>
              <w:pStyle w:val="9"/>
              <w:spacing w:before="40"/>
              <w:rPr>
                <w:rFonts w:ascii="Calibri" w:hAnsi="Calibri"/>
              </w:rPr>
            </w:pPr>
            <w:r w:rsidRPr="0080282A">
              <w:rPr>
                <w:rFonts w:ascii="Calibri" w:hAnsi="Calibri"/>
                <w:sz w:val="24"/>
              </w:rPr>
              <w:t>Обсяг валової доданої вартості</w:t>
            </w:r>
            <w:r w:rsidRPr="0080282A">
              <w:rPr>
                <w:rFonts w:ascii="Calibri" w:hAnsi="Calibri"/>
                <w:sz w:val="24"/>
                <w:vertAlign w:val="superscript"/>
              </w:rPr>
              <w:t>1</w:t>
            </w:r>
          </w:p>
        </w:tc>
        <w:tc>
          <w:tcPr>
            <w:tcW w:w="749" w:type="dxa"/>
            <w:vAlign w:val="bottom"/>
            <w:hideMark/>
          </w:tcPr>
          <w:p w:rsidR="00B46623" w:rsidRPr="0080282A" w:rsidRDefault="00B46623" w:rsidP="00B46623">
            <w:pPr>
              <w:spacing w:before="4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13</w:t>
            </w:r>
          </w:p>
        </w:tc>
        <w:tc>
          <w:tcPr>
            <w:tcW w:w="749" w:type="dxa"/>
            <w:vAlign w:val="bottom"/>
            <w:hideMark/>
          </w:tcPr>
          <w:p w:rsidR="00B46623" w:rsidRPr="0080282A" w:rsidRDefault="00B46623" w:rsidP="00B46623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10</w:t>
            </w:r>
          </w:p>
        </w:tc>
        <w:tc>
          <w:tcPr>
            <w:tcW w:w="749" w:type="dxa"/>
            <w:vAlign w:val="bottom"/>
          </w:tcPr>
          <w:p w:rsidR="00B46623" w:rsidRPr="0080282A" w:rsidRDefault="00B46623" w:rsidP="00B46623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10</w:t>
            </w:r>
          </w:p>
        </w:tc>
        <w:tc>
          <w:tcPr>
            <w:tcW w:w="749" w:type="dxa"/>
            <w:vAlign w:val="bottom"/>
          </w:tcPr>
          <w:p w:rsidR="00B46623" w:rsidRPr="0080282A" w:rsidRDefault="00B46623" w:rsidP="00B46623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10</w:t>
            </w:r>
          </w:p>
        </w:tc>
        <w:tc>
          <w:tcPr>
            <w:tcW w:w="749" w:type="dxa"/>
            <w:vAlign w:val="bottom"/>
          </w:tcPr>
          <w:p w:rsidR="00B46623" w:rsidRPr="0080282A" w:rsidRDefault="00B46623" w:rsidP="00B46623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10</w:t>
            </w:r>
          </w:p>
        </w:tc>
        <w:tc>
          <w:tcPr>
            <w:tcW w:w="749" w:type="dxa"/>
            <w:vAlign w:val="bottom"/>
          </w:tcPr>
          <w:p w:rsidR="00B46623" w:rsidRPr="0080282A" w:rsidRDefault="00DD2A22" w:rsidP="00B46623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10</w:t>
            </w:r>
          </w:p>
        </w:tc>
        <w:tc>
          <w:tcPr>
            <w:tcW w:w="750" w:type="dxa"/>
            <w:vAlign w:val="bottom"/>
          </w:tcPr>
          <w:p w:rsidR="00B46623" w:rsidRPr="0080282A" w:rsidRDefault="00B46623" w:rsidP="00B46623">
            <w:pPr>
              <w:jc w:val="right"/>
              <w:rPr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…</w:t>
            </w:r>
          </w:p>
        </w:tc>
      </w:tr>
      <w:tr w:rsidR="00B46623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B46623" w:rsidRPr="0080282A" w:rsidRDefault="00B46623" w:rsidP="00B46623">
            <w:pPr>
              <w:spacing w:before="40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 xml:space="preserve">  у розрахунку на одну особу </w:t>
            </w:r>
            <w:r w:rsidRPr="0080282A">
              <w:rPr>
                <w:rFonts w:ascii="Calibri" w:hAnsi="Calibri"/>
                <w:sz w:val="24"/>
                <w:vertAlign w:val="superscript"/>
                <w:lang w:val="uk-UA"/>
              </w:rPr>
              <w:t>1</w:t>
            </w:r>
            <w:r w:rsidRPr="0080282A">
              <w:rPr>
                <w:rFonts w:ascii="Calibri" w:hAnsi="Calibri"/>
                <w:sz w:val="24"/>
                <w:lang w:val="uk-UA"/>
              </w:rPr>
              <w:t xml:space="preserve"> </w:t>
            </w:r>
          </w:p>
        </w:tc>
        <w:tc>
          <w:tcPr>
            <w:tcW w:w="749" w:type="dxa"/>
            <w:vAlign w:val="bottom"/>
            <w:hideMark/>
          </w:tcPr>
          <w:p w:rsidR="00B46623" w:rsidRPr="0080282A" w:rsidRDefault="00B46623" w:rsidP="00B46623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20</w:t>
            </w:r>
          </w:p>
        </w:tc>
        <w:tc>
          <w:tcPr>
            <w:tcW w:w="749" w:type="dxa"/>
            <w:vAlign w:val="bottom"/>
            <w:hideMark/>
          </w:tcPr>
          <w:p w:rsidR="00B46623" w:rsidRPr="0080282A" w:rsidRDefault="00B46623" w:rsidP="00B46623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13</w:t>
            </w:r>
          </w:p>
        </w:tc>
        <w:tc>
          <w:tcPr>
            <w:tcW w:w="749" w:type="dxa"/>
            <w:vAlign w:val="bottom"/>
          </w:tcPr>
          <w:p w:rsidR="00B46623" w:rsidRPr="0080282A" w:rsidRDefault="00B46623" w:rsidP="00B46623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11</w:t>
            </w:r>
          </w:p>
        </w:tc>
        <w:tc>
          <w:tcPr>
            <w:tcW w:w="749" w:type="dxa"/>
            <w:vAlign w:val="bottom"/>
          </w:tcPr>
          <w:p w:rsidR="00B46623" w:rsidRPr="0080282A" w:rsidRDefault="00B46623" w:rsidP="00B46623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11</w:t>
            </w:r>
          </w:p>
        </w:tc>
        <w:tc>
          <w:tcPr>
            <w:tcW w:w="749" w:type="dxa"/>
            <w:vAlign w:val="bottom"/>
          </w:tcPr>
          <w:p w:rsidR="00B46623" w:rsidRPr="0080282A" w:rsidRDefault="00B46623" w:rsidP="00B46623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12</w:t>
            </w:r>
          </w:p>
        </w:tc>
        <w:tc>
          <w:tcPr>
            <w:tcW w:w="749" w:type="dxa"/>
            <w:vAlign w:val="bottom"/>
          </w:tcPr>
          <w:p w:rsidR="00B46623" w:rsidRPr="0080282A" w:rsidRDefault="00DD2A22" w:rsidP="00B46623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11</w:t>
            </w:r>
          </w:p>
        </w:tc>
        <w:tc>
          <w:tcPr>
            <w:tcW w:w="750" w:type="dxa"/>
            <w:vAlign w:val="bottom"/>
          </w:tcPr>
          <w:p w:rsidR="00B46623" w:rsidRPr="0080282A" w:rsidRDefault="00B46623" w:rsidP="00B46623">
            <w:pPr>
              <w:jc w:val="right"/>
              <w:rPr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…</w:t>
            </w:r>
          </w:p>
        </w:tc>
      </w:tr>
      <w:tr w:rsidR="00612E14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rPr>
                <w:rFonts w:ascii="Calibri" w:hAnsi="Calibri"/>
                <w:sz w:val="24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Рівень доходів населення</w:t>
            </w:r>
            <w:r w:rsidRPr="0080282A">
              <w:rPr>
                <w:rFonts w:ascii="Calibri" w:hAnsi="Calibri"/>
                <w:sz w:val="24"/>
                <w:vertAlign w:val="superscript"/>
                <w:lang w:val="uk-UA"/>
              </w:rPr>
              <w:t>2</w:t>
            </w:r>
          </w:p>
        </w:tc>
        <w:tc>
          <w:tcPr>
            <w:tcW w:w="749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12</w:t>
            </w:r>
          </w:p>
        </w:tc>
        <w:tc>
          <w:tcPr>
            <w:tcW w:w="749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9</w:t>
            </w:r>
            <w:r w:rsidRPr="0080282A">
              <w:rPr>
                <w:rFonts w:ascii="Calibri" w:hAnsi="Calibri"/>
                <w:sz w:val="24"/>
                <w:vertAlign w:val="superscript"/>
                <w:lang w:val="uk-UA"/>
              </w:rPr>
              <w:t>1</w:t>
            </w:r>
          </w:p>
        </w:tc>
        <w:tc>
          <w:tcPr>
            <w:tcW w:w="749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9</w:t>
            </w:r>
            <w:r w:rsidRPr="0080282A">
              <w:rPr>
                <w:rFonts w:ascii="Calibri" w:hAnsi="Calibri"/>
                <w:sz w:val="24"/>
                <w:vertAlign w:val="superscript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9</w:t>
            </w:r>
            <w:r w:rsidRPr="0080282A">
              <w:rPr>
                <w:rFonts w:ascii="Calibri" w:hAnsi="Calibri"/>
                <w:sz w:val="24"/>
                <w:vertAlign w:val="superscript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9</w:t>
            </w:r>
            <w:r w:rsidRPr="0080282A">
              <w:rPr>
                <w:rFonts w:ascii="Calibri" w:hAnsi="Calibri"/>
                <w:sz w:val="24"/>
                <w:vertAlign w:val="superscript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8E7859">
            <w:pPr>
              <w:spacing w:before="40"/>
              <w:jc w:val="right"/>
              <w:rPr>
                <w:rFonts w:ascii="Calibri" w:hAnsi="Calibri"/>
                <w:sz w:val="24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9</w:t>
            </w:r>
            <w:r w:rsidRPr="0080282A">
              <w:rPr>
                <w:rFonts w:ascii="Calibri" w:hAnsi="Calibri"/>
                <w:sz w:val="24"/>
                <w:vertAlign w:val="superscript"/>
                <w:lang w:val="uk-UA"/>
              </w:rPr>
              <w:t>1</w:t>
            </w:r>
          </w:p>
        </w:tc>
        <w:tc>
          <w:tcPr>
            <w:tcW w:w="750" w:type="dxa"/>
            <w:vAlign w:val="bottom"/>
          </w:tcPr>
          <w:p w:rsidR="00612E14" w:rsidRPr="0080282A" w:rsidRDefault="008E7859" w:rsidP="00612E14">
            <w:pPr>
              <w:spacing w:before="40"/>
              <w:jc w:val="right"/>
              <w:rPr>
                <w:rFonts w:ascii="Calibri" w:hAnsi="Calibri"/>
                <w:sz w:val="24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9</w:t>
            </w:r>
            <w:r w:rsidRPr="0080282A">
              <w:rPr>
                <w:rFonts w:ascii="Calibri" w:hAnsi="Calibri"/>
                <w:sz w:val="24"/>
                <w:vertAlign w:val="superscript"/>
                <w:lang w:val="uk-UA"/>
              </w:rPr>
              <w:t>1</w:t>
            </w:r>
          </w:p>
        </w:tc>
      </w:tr>
      <w:tr w:rsidR="00612E14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Промисловість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50" w:type="dxa"/>
            <w:vAlign w:val="bottom"/>
          </w:tcPr>
          <w:p w:rsidR="00612E14" w:rsidRPr="0080282A" w:rsidRDefault="00612E14" w:rsidP="00612E14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</w:tr>
      <w:tr w:rsidR="00612E14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612E14" w:rsidRPr="0080282A" w:rsidRDefault="00612E14" w:rsidP="003A376F">
            <w:pPr>
              <w:pStyle w:val="11"/>
              <w:spacing w:before="40"/>
              <w:rPr>
                <w:rFonts w:ascii="Calibri" w:hAnsi="Calibri"/>
                <w:sz w:val="24"/>
                <w:highlight w:val="cyan"/>
              </w:rPr>
            </w:pPr>
            <w:r w:rsidRPr="0080282A">
              <w:rPr>
                <w:rFonts w:ascii="Calibri" w:hAnsi="Calibri"/>
                <w:sz w:val="24"/>
              </w:rPr>
              <w:t>Індекси промислової продукції</w:t>
            </w:r>
          </w:p>
        </w:tc>
        <w:tc>
          <w:tcPr>
            <w:tcW w:w="749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17</w:t>
            </w:r>
          </w:p>
        </w:tc>
        <w:tc>
          <w:tcPr>
            <w:tcW w:w="749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2</w:t>
            </w:r>
          </w:p>
        </w:tc>
        <w:tc>
          <w:tcPr>
            <w:tcW w:w="749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13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7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17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50" w:type="dxa"/>
            <w:vAlign w:val="bottom"/>
          </w:tcPr>
          <w:p w:rsidR="00612E14" w:rsidRPr="0080282A" w:rsidRDefault="00B474E8" w:rsidP="00612E14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17</w:t>
            </w:r>
          </w:p>
        </w:tc>
      </w:tr>
      <w:tr w:rsidR="00612E14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Сільське  господарство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i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i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i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i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i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i/>
                <w:sz w:val="24"/>
                <w:lang w:val="uk-UA"/>
              </w:rPr>
            </w:pPr>
          </w:p>
        </w:tc>
        <w:tc>
          <w:tcPr>
            <w:tcW w:w="750" w:type="dxa"/>
            <w:vAlign w:val="bottom"/>
          </w:tcPr>
          <w:p w:rsidR="00612E14" w:rsidRPr="0080282A" w:rsidRDefault="00612E14" w:rsidP="00612E14">
            <w:pPr>
              <w:spacing w:before="40"/>
              <w:jc w:val="right"/>
              <w:rPr>
                <w:rFonts w:ascii="Calibri" w:hAnsi="Calibri"/>
                <w:i/>
                <w:sz w:val="24"/>
                <w:lang w:val="uk-UA"/>
              </w:rPr>
            </w:pPr>
          </w:p>
        </w:tc>
      </w:tr>
      <w:tr w:rsidR="00612E14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Обсяг валової продукції  сільського господарства</w:t>
            </w:r>
          </w:p>
        </w:tc>
        <w:tc>
          <w:tcPr>
            <w:tcW w:w="749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8E7859">
            <w:pPr>
              <w:spacing w:before="40"/>
              <w:jc w:val="right"/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1</w:t>
            </w:r>
          </w:p>
        </w:tc>
        <w:tc>
          <w:tcPr>
            <w:tcW w:w="750" w:type="dxa"/>
            <w:vAlign w:val="bottom"/>
          </w:tcPr>
          <w:p w:rsidR="00612E14" w:rsidRPr="0080282A" w:rsidRDefault="008E7859" w:rsidP="00612E14">
            <w:pPr>
              <w:spacing w:before="40"/>
              <w:jc w:val="right"/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1</w:t>
            </w:r>
            <w:r w:rsidRPr="0080282A">
              <w:rPr>
                <w:rFonts w:ascii="Calibri" w:hAnsi="Calibri"/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  <w:tr w:rsidR="00612E14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612E14" w:rsidRPr="0080282A" w:rsidRDefault="00612E14" w:rsidP="003A376F">
            <w:pPr>
              <w:pStyle w:val="af0"/>
              <w:spacing w:before="40"/>
              <w:ind w:left="142"/>
              <w:rPr>
                <w:rFonts w:ascii="Calibri" w:hAnsi="Calibri"/>
                <w:lang w:val="uk-UA"/>
              </w:rPr>
            </w:pPr>
            <w:r w:rsidRPr="0080282A">
              <w:rPr>
                <w:rFonts w:ascii="Calibri" w:hAnsi="Calibri"/>
                <w:lang w:val="uk-UA"/>
              </w:rPr>
              <w:t>у тому числі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2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2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2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2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2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2"/>
                <w:lang w:val="uk-UA"/>
              </w:rPr>
            </w:pPr>
          </w:p>
        </w:tc>
        <w:tc>
          <w:tcPr>
            <w:tcW w:w="750" w:type="dxa"/>
            <w:vAlign w:val="bottom"/>
          </w:tcPr>
          <w:p w:rsidR="00612E14" w:rsidRPr="0080282A" w:rsidRDefault="00612E14" w:rsidP="00612E14">
            <w:pPr>
              <w:spacing w:before="40"/>
              <w:jc w:val="right"/>
              <w:rPr>
                <w:rFonts w:ascii="Calibri" w:hAnsi="Calibri"/>
                <w:sz w:val="22"/>
                <w:lang w:val="uk-UA"/>
              </w:rPr>
            </w:pPr>
          </w:p>
        </w:tc>
      </w:tr>
      <w:tr w:rsidR="00612E14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ind w:left="142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продукція рослинництва</w:t>
            </w:r>
          </w:p>
        </w:tc>
        <w:tc>
          <w:tcPr>
            <w:tcW w:w="749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3</w:t>
            </w:r>
          </w:p>
        </w:tc>
        <w:tc>
          <w:tcPr>
            <w:tcW w:w="749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50" w:type="dxa"/>
            <w:vAlign w:val="bottom"/>
          </w:tcPr>
          <w:p w:rsidR="00612E14" w:rsidRPr="0080282A" w:rsidRDefault="008E7859" w:rsidP="00612E14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3</w:t>
            </w:r>
          </w:p>
        </w:tc>
      </w:tr>
      <w:tr w:rsidR="00612E14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ind w:left="142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продукція  тваринництва</w:t>
            </w:r>
          </w:p>
        </w:tc>
        <w:tc>
          <w:tcPr>
            <w:tcW w:w="749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5</w:t>
            </w:r>
          </w:p>
        </w:tc>
        <w:tc>
          <w:tcPr>
            <w:tcW w:w="749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50" w:type="dxa"/>
            <w:vAlign w:val="bottom"/>
          </w:tcPr>
          <w:p w:rsidR="00612E14" w:rsidRPr="0080282A" w:rsidRDefault="008E7859" w:rsidP="00612E14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</w:tr>
      <w:tr w:rsidR="00612E14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612E14" w:rsidRPr="0080282A" w:rsidRDefault="00612E14" w:rsidP="003A376F">
            <w:pPr>
              <w:spacing w:before="40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 xml:space="preserve">Валовий  збір основних сільськогосподарських  культур </w:t>
            </w: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612E14" w:rsidRPr="0080282A" w:rsidRDefault="00612E14" w:rsidP="003A376F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50" w:type="dxa"/>
            <w:vAlign w:val="bottom"/>
          </w:tcPr>
          <w:p w:rsidR="00612E14" w:rsidRPr="0080282A" w:rsidRDefault="00612E14" w:rsidP="00612E14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</w:tr>
      <w:tr w:rsidR="008E7859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8E7859" w:rsidRPr="0080282A" w:rsidRDefault="008E7859" w:rsidP="008E7859">
            <w:pPr>
              <w:pStyle w:val="13"/>
              <w:spacing w:before="40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Культури зернові та зернобобові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4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2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2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2</w:t>
            </w:r>
          </w:p>
        </w:tc>
        <w:tc>
          <w:tcPr>
            <w:tcW w:w="750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5</w:t>
            </w:r>
          </w:p>
        </w:tc>
      </w:tr>
      <w:tr w:rsidR="008E7859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8E7859" w:rsidRPr="0080282A" w:rsidRDefault="008E7859" w:rsidP="008E7859">
            <w:pPr>
              <w:pStyle w:val="13"/>
              <w:spacing w:before="40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Буряк цукровий фабричний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50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</w:tr>
      <w:tr w:rsidR="008E7859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Картопля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50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</w:tr>
      <w:tr w:rsidR="008E7859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 xml:space="preserve">Соняшник 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12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10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8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8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7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8</w:t>
            </w:r>
          </w:p>
        </w:tc>
        <w:tc>
          <w:tcPr>
            <w:tcW w:w="750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7</w:t>
            </w:r>
          </w:p>
        </w:tc>
      </w:tr>
      <w:tr w:rsidR="008E7859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Культури овочеві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11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8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8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7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8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8</w:t>
            </w:r>
          </w:p>
        </w:tc>
        <w:tc>
          <w:tcPr>
            <w:tcW w:w="750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8</w:t>
            </w:r>
          </w:p>
        </w:tc>
      </w:tr>
      <w:tr w:rsidR="008E7859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szCs w:val="24"/>
                <w:lang w:val="uk-UA"/>
              </w:rPr>
              <w:t>Кількість сільськогосподарських тварин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50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</w:tr>
      <w:tr w:rsidR="008E7859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Велика рогата худоба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2</w:t>
            </w:r>
          </w:p>
        </w:tc>
        <w:tc>
          <w:tcPr>
            <w:tcW w:w="750" w:type="dxa"/>
            <w:vAlign w:val="bottom"/>
          </w:tcPr>
          <w:p w:rsidR="008E7859" w:rsidRPr="0080282A" w:rsidRDefault="008E7859" w:rsidP="0009121C">
            <w:pPr>
              <w:spacing w:before="40"/>
              <w:jc w:val="right"/>
              <w:rPr>
                <w:rFonts w:ascii="Calibri" w:hAnsi="Calibri"/>
                <w:sz w:val="24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2</w:t>
            </w:r>
          </w:p>
        </w:tc>
      </w:tr>
      <w:tr w:rsidR="008E7859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ind w:left="142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у тому числі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50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</w:tr>
      <w:tr w:rsidR="008E7859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ind w:left="142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корови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2</w:t>
            </w:r>
          </w:p>
        </w:tc>
        <w:tc>
          <w:tcPr>
            <w:tcW w:w="750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2</w:t>
            </w:r>
          </w:p>
        </w:tc>
      </w:tr>
      <w:tr w:rsidR="008E7859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Свині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5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7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8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11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11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12</w:t>
            </w:r>
          </w:p>
        </w:tc>
        <w:tc>
          <w:tcPr>
            <w:tcW w:w="750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12</w:t>
            </w:r>
          </w:p>
        </w:tc>
      </w:tr>
      <w:tr w:rsidR="008E7859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Вівці  та кози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16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13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12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13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13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14</w:t>
            </w:r>
          </w:p>
        </w:tc>
        <w:tc>
          <w:tcPr>
            <w:tcW w:w="750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15</w:t>
            </w:r>
          </w:p>
        </w:tc>
      </w:tr>
      <w:tr w:rsidR="008E7859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Обсяг виробництва основних  продуктів  тваринництва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50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</w:tr>
      <w:tr w:rsidR="008E7859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М’ясо (у живій масі)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10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2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  <w:tc>
          <w:tcPr>
            <w:tcW w:w="750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</w:t>
            </w:r>
          </w:p>
        </w:tc>
      </w:tr>
      <w:tr w:rsidR="008E7859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1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1</w:t>
            </w:r>
          </w:p>
        </w:tc>
        <w:tc>
          <w:tcPr>
            <w:tcW w:w="750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2</w:t>
            </w:r>
          </w:p>
        </w:tc>
      </w:tr>
      <w:tr w:rsidR="008E7859" w:rsidRPr="0080282A" w:rsidTr="006D136C">
        <w:trPr>
          <w:cantSplit/>
          <w:trHeight w:val="283"/>
          <w:jc w:val="center"/>
        </w:trPr>
        <w:tc>
          <w:tcPr>
            <w:tcW w:w="3828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7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5</w:t>
            </w:r>
          </w:p>
        </w:tc>
        <w:tc>
          <w:tcPr>
            <w:tcW w:w="749" w:type="dxa"/>
            <w:vAlign w:val="bottom"/>
            <w:hideMark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4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4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4</w:t>
            </w:r>
          </w:p>
        </w:tc>
        <w:tc>
          <w:tcPr>
            <w:tcW w:w="749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3</w:t>
            </w:r>
          </w:p>
        </w:tc>
        <w:tc>
          <w:tcPr>
            <w:tcW w:w="750" w:type="dxa"/>
            <w:vAlign w:val="bottom"/>
          </w:tcPr>
          <w:p w:rsidR="008E7859" w:rsidRPr="0080282A" w:rsidRDefault="008E7859" w:rsidP="008E7859">
            <w:pPr>
              <w:spacing w:before="4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4</w:t>
            </w:r>
          </w:p>
        </w:tc>
      </w:tr>
    </w:tbl>
    <w:p w:rsidR="00123CFF" w:rsidRPr="0080282A" w:rsidRDefault="00123CFF" w:rsidP="003A376F">
      <w:pPr>
        <w:spacing w:before="100"/>
        <w:jc w:val="right"/>
        <w:outlineLvl w:val="0"/>
        <w:rPr>
          <w:rFonts w:ascii="Calibri" w:hAnsi="Calibri"/>
          <w:i/>
          <w:sz w:val="24"/>
          <w:lang w:val="uk-UA"/>
        </w:rPr>
      </w:pPr>
      <w:r w:rsidRPr="0080282A">
        <w:rPr>
          <w:rFonts w:ascii="Calibri" w:hAnsi="Calibri"/>
          <w:i/>
          <w:sz w:val="24"/>
          <w:lang w:val="uk-UA"/>
        </w:rPr>
        <w:br w:type="page"/>
        <w:t>Продовження табл. 1.5</w:t>
      </w:r>
    </w:p>
    <w:tbl>
      <w:tblPr>
        <w:tblW w:w="9072" w:type="dxa"/>
        <w:tblLayout w:type="fixed"/>
        <w:tblLook w:val="04A0" w:firstRow="1" w:lastRow="0" w:firstColumn="1" w:lastColumn="0" w:noHBand="0" w:noVBand="1"/>
      </w:tblPr>
      <w:tblGrid>
        <w:gridCol w:w="4077"/>
        <w:gridCol w:w="713"/>
        <w:gridCol w:w="714"/>
        <w:gridCol w:w="713"/>
        <w:gridCol w:w="714"/>
        <w:gridCol w:w="713"/>
        <w:gridCol w:w="714"/>
        <w:gridCol w:w="714"/>
      </w:tblGrid>
      <w:tr w:rsidR="00612E14" w:rsidRPr="0080282A" w:rsidTr="000C0BE6">
        <w:trPr>
          <w:cantSplit/>
          <w:trHeight w:val="518"/>
        </w:trPr>
        <w:tc>
          <w:tcPr>
            <w:tcW w:w="4077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12E14" w:rsidRPr="0080282A" w:rsidRDefault="00612E14" w:rsidP="007E658F">
            <w:pPr>
              <w:keepNext/>
              <w:jc w:val="center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12E14" w:rsidRPr="0080282A" w:rsidRDefault="00612E14" w:rsidP="007E658F">
            <w:pPr>
              <w:keepNext/>
              <w:jc w:val="center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2010</w:t>
            </w:r>
          </w:p>
        </w:tc>
        <w:tc>
          <w:tcPr>
            <w:tcW w:w="7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12E14" w:rsidRPr="0080282A" w:rsidRDefault="00612E14" w:rsidP="007E658F">
            <w:pPr>
              <w:keepNext/>
              <w:jc w:val="center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2015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12E14" w:rsidRPr="0080282A" w:rsidRDefault="00612E14" w:rsidP="007E658F">
            <w:pPr>
              <w:keepNext/>
              <w:jc w:val="center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2016</w:t>
            </w:r>
          </w:p>
        </w:tc>
        <w:tc>
          <w:tcPr>
            <w:tcW w:w="7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12E14" w:rsidRPr="0080282A" w:rsidRDefault="00612E14" w:rsidP="007E658F">
            <w:pPr>
              <w:keepNext/>
              <w:jc w:val="center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2017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612E14" w:rsidRPr="0080282A" w:rsidRDefault="00612E14" w:rsidP="007E658F">
            <w:pPr>
              <w:keepNext/>
              <w:jc w:val="center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2018</w:t>
            </w:r>
          </w:p>
        </w:tc>
        <w:tc>
          <w:tcPr>
            <w:tcW w:w="7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612E14" w:rsidRPr="0080282A" w:rsidRDefault="00612E14" w:rsidP="007E658F">
            <w:pPr>
              <w:keepNext/>
              <w:jc w:val="center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2019</w:t>
            </w:r>
          </w:p>
        </w:tc>
        <w:tc>
          <w:tcPr>
            <w:tcW w:w="7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612E14" w:rsidRPr="0080282A" w:rsidRDefault="00612E14" w:rsidP="00612E14">
            <w:pPr>
              <w:keepNext/>
              <w:jc w:val="center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2020</w:t>
            </w:r>
          </w:p>
        </w:tc>
      </w:tr>
      <w:tr w:rsidR="00612E14" w:rsidRPr="0080282A" w:rsidTr="000C0BE6">
        <w:trPr>
          <w:cantSplit/>
          <w:trHeight w:val="871"/>
        </w:trPr>
        <w:tc>
          <w:tcPr>
            <w:tcW w:w="4077" w:type="dxa"/>
            <w:tcBorders>
              <w:top w:val="double" w:sz="4" w:space="0" w:color="auto"/>
            </w:tcBorders>
            <w:vAlign w:val="bottom"/>
            <w:hideMark/>
          </w:tcPr>
          <w:p w:rsidR="00612E14" w:rsidRPr="0080282A" w:rsidRDefault="00612E14" w:rsidP="003A376F">
            <w:pPr>
              <w:spacing w:before="100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Капітальні інвестиції та будівництво</w:t>
            </w:r>
          </w:p>
        </w:tc>
        <w:tc>
          <w:tcPr>
            <w:tcW w:w="713" w:type="dxa"/>
            <w:tcBorders>
              <w:top w:val="double" w:sz="4" w:space="0" w:color="auto"/>
            </w:tcBorders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4" w:type="dxa"/>
            <w:tcBorders>
              <w:top w:val="double" w:sz="4" w:space="0" w:color="auto"/>
            </w:tcBorders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3" w:type="dxa"/>
            <w:tcBorders>
              <w:top w:val="double" w:sz="4" w:space="0" w:color="auto"/>
            </w:tcBorders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4" w:type="dxa"/>
            <w:tcBorders>
              <w:top w:val="double" w:sz="4" w:space="0" w:color="auto"/>
            </w:tcBorders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3" w:type="dxa"/>
            <w:tcBorders>
              <w:top w:val="double" w:sz="4" w:space="0" w:color="auto"/>
            </w:tcBorders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4" w:type="dxa"/>
            <w:tcBorders>
              <w:top w:val="double" w:sz="4" w:space="0" w:color="auto"/>
            </w:tcBorders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4" w:type="dxa"/>
            <w:tcBorders>
              <w:top w:val="double" w:sz="4" w:space="0" w:color="auto"/>
            </w:tcBorders>
            <w:vAlign w:val="bottom"/>
          </w:tcPr>
          <w:p w:rsidR="00612E14" w:rsidRPr="0080282A" w:rsidRDefault="00612E14" w:rsidP="00612E14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</w:tr>
      <w:tr w:rsidR="00612E14" w:rsidRPr="0080282A" w:rsidTr="000C0BE6">
        <w:trPr>
          <w:cantSplit/>
          <w:trHeight w:val="283"/>
        </w:trPr>
        <w:tc>
          <w:tcPr>
            <w:tcW w:w="4077" w:type="dxa"/>
            <w:vAlign w:val="bottom"/>
            <w:hideMark/>
          </w:tcPr>
          <w:p w:rsidR="00612E14" w:rsidRPr="0080282A" w:rsidRDefault="00612E14" w:rsidP="003A376F">
            <w:pPr>
              <w:spacing w:before="100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Капітальні інвестиції</w:t>
            </w:r>
          </w:p>
        </w:tc>
        <w:tc>
          <w:tcPr>
            <w:tcW w:w="713" w:type="dxa"/>
            <w:vAlign w:val="bottom"/>
            <w:hideMark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14</w:t>
            </w:r>
          </w:p>
        </w:tc>
        <w:tc>
          <w:tcPr>
            <w:tcW w:w="714" w:type="dxa"/>
            <w:vAlign w:val="bottom"/>
            <w:hideMark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10</w:t>
            </w:r>
          </w:p>
        </w:tc>
        <w:tc>
          <w:tcPr>
            <w:tcW w:w="713" w:type="dxa"/>
            <w:vAlign w:val="bottom"/>
            <w:hideMark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12</w:t>
            </w:r>
          </w:p>
        </w:tc>
        <w:tc>
          <w:tcPr>
            <w:tcW w:w="714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10</w:t>
            </w:r>
          </w:p>
        </w:tc>
        <w:tc>
          <w:tcPr>
            <w:tcW w:w="713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9</w:t>
            </w:r>
          </w:p>
        </w:tc>
        <w:tc>
          <w:tcPr>
            <w:tcW w:w="714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9</w:t>
            </w:r>
          </w:p>
        </w:tc>
        <w:tc>
          <w:tcPr>
            <w:tcW w:w="714" w:type="dxa"/>
            <w:vAlign w:val="bottom"/>
          </w:tcPr>
          <w:p w:rsidR="00612E14" w:rsidRPr="0080282A" w:rsidRDefault="002E0855" w:rsidP="00612E14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10</w:t>
            </w:r>
          </w:p>
        </w:tc>
      </w:tr>
      <w:tr w:rsidR="00612E14" w:rsidRPr="0080282A" w:rsidTr="000C0BE6">
        <w:trPr>
          <w:cantSplit/>
          <w:trHeight w:val="283"/>
        </w:trPr>
        <w:tc>
          <w:tcPr>
            <w:tcW w:w="4077" w:type="dxa"/>
            <w:vAlign w:val="bottom"/>
            <w:hideMark/>
          </w:tcPr>
          <w:p w:rsidR="00612E14" w:rsidRPr="0080282A" w:rsidRDefault="00612E14" w:rsidP="003A376F">
            <w:pPr>
              <w:spacing w:before="100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2"/>
                <w:lang w:val="uk-UA"/>
              </w:rPr>
              <w:t>Загальна площа житлових будівель, прийнятих в експлуатацію</w:t>
            </w:r>
            <w:r w:rsidRPr="0080282A">
              <w:rPr>
                <w:rFonts w:ascii="Calibri" w:hAnsi="Calibri"/>
                <w:sz w:val="24"/>
                <w:szCs w:val="22"/>
                <w:vertAlign w:val="superscript"/>
                <w:lang w:val="uk-UA"/>
              </w:rPr>
              <w:t>4</w:t>
            </w:r>
            <w:r w:rsidRPr="0080282A">
              <w:rPr>
                <w:rFonts w:ascii="Calibri" w:hAnsi="Calibri"/>
                <w:sz w:val="24"/>
                <w:szCs w:val="22"/>
                <w:lang w:val="uk-UA"/>
              </w:rPr>
              <w:t>,</w:t>
            </w:r>
          </w:p>
        </w:tc>
        <w:tc>
          <w:tcPr>
            <w:tcW w:w="713" w:type="dxa"/>
            <w:vAlign w:val="bottom"/>
            <w:hideMark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12</w:t>
            </w:r>
          </w:p>
        </w:tc>
        <w:tc>
          <w:tcPr>
            <w:tcW w:w="714" w:type="dxa"/>
            <w:vAlign w:val="bottom"/>
            <w:hideMark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9</w:t>
            </w:r>
          </w:p>
        </w:tc>
        <w:tc>
          <w:tcPr>
            <w:tcW w:w="713" w:type="dxa"/>
            <w:vAlign w:val="bottom"/>
            <w:hideMark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9</w:t>
            </w:r>
          </w:p>
        </w:tc>
        <w:tc>
          <w:tcPr>
            <w:tcW w:w="714" w:type="dxa"/>
            <w:vAlign w:val="bottom"/>
          </w:tcPr>
          <w:p w:rsidR="00612E14" w:rsidRPr="0080282A" w:rsidRDefault="00612E14" w:rsidP="00FF7296">
            <w:pPr>
              <w:spacing w:before="100"/>
              <w:jc w:val="right"/>
              <w:rPr>
                <w:rFonts w:ascii="Calibri" w:hAnsi="Calibri"/>
                <w:sz w:val="24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12</w:t>
            </w:r>
          </w:p>
        </w:tc>
        <w:tc>
          <w:tcPr>
            <w:tcW w:w="713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14</w:t>
            </w:r>
          </w:p>
        </w:tc>
        <w:tc>
          <w:tcPr>
            <w:tcW w:w="714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14</w:t>
            </w:r>
          </w:p>
        </w:tc>
        <w:tc>
          <w:tcPr>
            <w:tcW w:w="714" w:type="dxa"/>
            <w:vAlign w:val="bottom"/>
          </w:tcPr>
          <w:p w:rsidR="00612E14" w:rsidRPr="0080282A" w:rsidRDefault="00B474E8" w:rsidP="00612E14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13</w:t>
            </w:r>
          </w:p>
        </w:tc>
      </w:tr>
      <w:tr w:rsidR="00612E14" w:rsidRPr="0080282A" w:rsidTr="000C0BE6">
        <w:trPr>
          <w:cantSplit/>
          <w:trHeight w:val="283"/>
        </w:trPr>
        <w:tc>
          <w:tcPr>
            <w:tcW w:w="4077" w:type="dxa"/>
            <w:vAlign w:val="bottom"/>
            <w:hideMark/>
          </w:tcPr>
          <w:p w:rsidR="00612E14" w:rsidRPr="0080282A" w:rsidRDefault="00612E14" w:rsidP="003A376F">
            <w:pPr>
              <w:spacing w:before="100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Обсяг виробленої будівельної продукції</w:t>
            </w:r>
          </w:p>
        </w:tc>
        <w:tc>
          <w:tcPr>
            <w:tcW w:w="713" w:type="dxa"/>
            <w:vAlign w:val="bottom"/>
            <w:hideMark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14</w:t>
            </w:r>
          </w:p>
        </w:tc>
        <w:tc>
          <w:tcPr>
            <w:tcW w:w="714" w:type="dxa"/>
            <w:vAlign w:val="bottom"/>
            <w:hideMark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11</w:t>
            </w:r>
          </w:p>
        </w:tc>
        <w:tc>
          <w:tcPr>
            <w:tcW w:w="713" w:type="dxa"/>
            <w:vAlign w:val="bottom"/>
            <w:hideMark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9</w:t>
            </w:r>
          </w:p>
        </w:tc>
        <w:tc>
          <w:tcPr>
            <w:tcW w:w="714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9</w:t>
            </w:r>
          </w:p>
        </w:tc>
        <w:tc>
          <w:tcPr>
            <w:tcW w:w="713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8</w:t>
            </w:r>
          </w:p>
        </w:tc>
        <w:tc>
          <w:tcPr>
            <w:tcW w:w="714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7</w:t>
            </w:r>
          </w:p>
        </w:tc>
        <w:tc>
          <w:tcPr>
            <w:tcW w:w="714" w:type="dxa"/>
            <w:vAlign w:val="bottom"/>
          </w:tcPr>
          <w:p w:rsidR="00612E14" w:rsidRPr="0080282A" w:rsidRDefault="00B474E8" w:rsidP="00612E14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7</w:t>
            </w:r>
          </w:p>
        </w:tc>
      </w:tr>
      <w:tr w:rsidR="00612E14" w:rsidRPr="0080282A" w:rsidTr="000C0BE6">
        <w:trPr>
          <w:cantSplit/>
          <w:trHeight w:val="283"/>
        </w:trPr>
        <w:tc>
          <w:tcPr>
            <w:tcW w:w="4077" w:type="dxa"/>
            <w:vAlign w:val="bottom"/>
          </w:tcPr>
          <w:p w:rsidR="00612E14" w:rsidRPr="0080282A" w:rsidRDefault="00612E14" w:rsidP="003A376F">
            <w:pPr>
              <w:pStyle w:val="33"/>
              <w:spacing w:before="100" w:after="0"/>
              <w:rPr>
                <w:rFonts w:ascii="Calibri" w:hAnsi="Calibri"/>
              </w:rPr>
            </w:pPr>
            <w:r w:rsidRPr="0080282A">
              <w:rPr>
                <w:rFonts w:ascii="Calibri" w:hAnsi="Calibri"/>
              </w:rPr>
              <w:t>Транспорт</w:t>
            </w:r>
          </w:p>
        </w:tc>
        <w:tc>
          <w:tcPr>
            <w:tcW w:w="713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4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3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4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3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4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4" w:type="dxa"/>
            <w:vAlign w:val="bottom"/>
          </w:tcPr>
          <w:p w:rsidR="00612E14" w:rsidRPr="0080282A" w:rsidRDefault="00612E14" w:rsidP="00612E14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</w:tr>
      <w:tr w:rsidR="00612E14" w:rsidRPr="0080282A" w:rsidTr="000C0BE6">
        <w:trPr>
          <w:cantSplit/>
          <w:trHeight w:val="283"/>
        </w:trPr>
        <w:tc>
          <w:tcPr>
            <w:tcW w:w="4077" w:type="dxa"/>
            <w:vAlign w:val="bottom"/>
          </w:tcPr>
          <w:p w:rsidR="00612E14" w:rsidRPr="0080282A" w:rsidRDefault="00612E14" w:rsidP="003A376F">
            <w:pPr>
              <w:spacing w:before="100"/>
              <w:rPr>
                <w:rFonts w:ascii="Calibri" w:hAnsi="Calibri"/>
                <w:sz w:val="24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Перевезення пасажирів транспортом загального користування</w:t>
            </w:r>
            <w:r w:rsidRPr="0080282A">
              <w:rPr>
                <w:rFonts w:ascii="Calibri" w:hAnsi="Calibri"/>
                <w:sz w:val="22"/>
                <w:vertAlign w:val="superscript"/>
                <w:lang w:val="uk-UA"/>
              </w:rPr>
              <w:t xml:space="preserve"> 5</w:t>
            </w:r>
          </w:p>
        </w:tc>
        <w:tc>
          <w:tcPr>
            <w:tcW w:w="713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9</w:t>
            </w:r>
          </w:p>
        </w:tc>
        <w:tc>
          <w:tcPr>
            <w:tcW w:w="714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7</w:t>
            </w:r>
          </w:p>
        </w:tc>
        <w:tc>
          <w:tcPr>
            <w:tcW w:w="713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7</w:t>
            </w:r>
          </w:p>
        </w:tc>
        <w:tc>
          <w:tcPr>
            <w:tcW w:w="714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6</w:t>
            </w:r>
          </w:p>
        </w:tc>
        <w:tc>
          <w:tcPr>
            <w:tcW w:w="713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5</w:t>
            </w:r>
          </w:p>
        </w:tc>
        <w:tc>
          <w:tcPr>
            <w:tcW w:w="714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6</w:t>
            </w:r>
          </w:p>
        </w:tc>
        <w:tc>
          <w:tcPr>
            <w:tcW w:w="714" w:type="dxa"/>
            <w:vAlign w:val="bottom"/>
          </w:tcPr>
          <w:p w:rsidR="00612E14" w:rsidRPr="0080282A" w:rsidRDefault="008D6BA5" w:rsidP="00612E14">
            <w:pPr>
              <w:spacing w:before="100"/>
              <w:jc w:val="right"/>
              <w:rPr>
                <w:rFonts w:ascii="Calibri" w:hAnsi="Calibri"/>
                <w:sz w:val="24"/>
                <w:szCs w:val="24"/>
                <w:lang w:val="uk-UA"/>
              </w:rPr>
            </w:pPr>
            <w:r w:rsidRPr="0080282A">
              <w:rPr>
                <w:rFonts w:ascii="Calibri" w:hAnsi="Calibri"/>
                <w:sz w:val="24"/>
                <w:szCs w:val="24"/>
                <w:lang w:val="uk-UA"/>
              </w:rPr>
              <w:t>9</w:t>
            </w:r>
          </w:p>
        </w:tc>
      </w:tr>
      <w:tr w:rsidR="00612E14" w:rsidRPr="0080282A" w:rsidTr="000C0BE6">
        <w:trPr>
          <w:cantSplit/>
          <w:trHeight w:val="283"/>
        </w:trPr>
        <w:tc>
          <w:tcPr>
            <w:tcW w:w="4077" w:type="dxa"/>
            <w:vAlign w:val="bottom"/>
            <w:hideMark/>
          </w:tcPr>
          <w:p w:rsidR="00612E14" w:rsidRPr="0080282A" w:rsidRDefault="00612E14" w:rsidP="003A376F">
            <w:pPr>
              <w:spacing w:before="100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b/>
                <w:sz w:val="24"/>
                <w:lang w:val="uk-UA"/>
              </w:rPr>
              <w:t>Зовнішньоекономічна  діяльність</w:t>
            </w:r>
          </w:p>
        </w:tc>
        <w:tc>
          <w:tcPr>
            <w:tcW w:w="713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4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3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4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3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4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4" w:type="dxa"/>
            <w:vAlign w:val="bottom"/>
          </w:tcPr>
          <w:p w:rsidR="00612E14" w:rsidRPr="0080282A" w:rsidRDefault="00612E14" w:rsidP="00612E14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</w:tr>
      <w:tr w:rsidR="00612E14" w:rsidRPr="0080282A" w:rsidTr="000C0BE6">
        <w:trPr>
          <w:cantSplit/>
          <w:trHeight w:val="283"/>
        </w:trPr>
        <w:tc>
          <w:tcPr>
            <w:tcW w:w="4077" w:type="dxa"/>
            <w:vAlign w:val="bottom"/>
            <w:hideMark/>
          </w:tcPr>
          <w:p w:rsidR="00612E14" w:rsidRPr="0080282A" w:rsidRDefault="00612E14" w:rsidP="003A376F">
            <w:pPr>
              <w:spacing w:before="100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 xml:space="preserve">Обсяг експорту товарів </w:t>
            </w:r>
          </w:p>
        </w:tc>
        <w:tc>
          <w:tcPr>
            <w:tcW w:w="713" w:type="dxa"/>
            <w:vAlign w:val="bottom"/>
            <w:hideMark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15</w:t>
            </w:r>
          </w:p>
        </w:tc>
        <w:tc>
          <w:tcPr>
            <w:tcW w:w="714" w:type="dxa"/>
            <w:vAlign w:val="bottom"/>
            <w:hideMark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12</w:t>
            </w:r>
          </w:p>
        </w:tc>
        <w:tc>
          <w:tcPr>
            <w:tcW w:w="713" w:type="dxa"/>
            <w:vAlign w:val="bottom"/>
            <w:hideMark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12</w:t>
            </w:r>
          </w:p>
        </w:tc>
        <w:tc>
          <w:tcPr>
            <w:tcW w:w="714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11</w:t>
            </w:r>
          </w:p>
        </w:tc>
        <w:tc>
          <w:tcPr>
            <w:tcW w:w="713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11</w:t>
            </w:r>
          </w:p>
        </w:tc>
        <w:tc>
          <w:tcPr>
            <w:tcW w:w="714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10</w:t>
            </w:r>
          </w:p>
        </w:tc>
        <w:tc>
          <w:tcPr>
            <w:tcW w:w="714" w:type="dxa"/>
            <w:vAlign w:val="bottom"/>
          </w:tcPr>
          <w:p w:rsidR="00612E14" w:rsidRPr="0080282A" w:rsidRDefault="00B474E8" w:rsidP="00612E14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10</w:t>
            </w:r>
          </w:p>
        </w:tc>
      </w:tr>
      <w:tr w:rsidR="00612E14" w:rsidRPr="0080282A" w:rsidTr="000C0BE6">
        <w:trPr>
          <w:cantSplit/>
          <w:trHeight w:val="283"/>
        </w:trPr>
        <w:tc>
          <w:tcPr>
            <w:tcW w:w="4077" w:type="dxa"/>
            <w:vAlign w:val="bottom"/>
            <w:hideMark/>
          </w:tcPr>
          <w:p w:rsidR="00612E14" w:rsidRPr="0080282A" w:rsidRDefault="00612E14" w:rsidP="003A376F">
            <w:pPr>
              <w:spacing w:before="100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 xml:space="preserve">Обсяг імпорту товарів </w:t>
            </w:r>
          </w:p>
        </w:tc>
        <w:tc>
          <w:tcPr>
            <w:tcW w:w="713" w:type="dxa"/>
            <w:vAlign w:val="bottom"/>
            <w:hideMark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21</w:t>
            </w:r>
          </w:p>
        </w:tc>
        <w:tc>
          <w:tcPr>
            <w:tcW w:w="714" w:type="dxa"/>
            <w:vAlign w:val="bottom"/>
            <w:hideMark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17</w:t>
            </w:r>
          </w:p>
        </w:tc>
        <w:tc>
          <w:tcPr>
            <w:tcW w:w="713" w:type="dxa"/>
            <w:vAlign w:val="bottom"/>
            <w:hideMark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19</w:t>
            </w:r>
          </w:p>
        </w:tc>
        <w:tc>
          <w:tcPr>
            <w:tcW w:w="714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18</w:t>
            </w:r>
          </w:p>
        </w:tc>
        <w:tc>
          <w:tcPr>
            <w:tcW w:w="713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15</w:t>
            </w:r>
          </w:p>
        </w:tc>
        <w:tc>
          <w:tcPr>
            <w:tcW w:w="714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15</w:t>
            </w:r>
          </w:p>
        </w:tc>
        <w:tc>
          <w:tcPr>
            <w:tcW w:w="714" w:type="dxa"/>
            <w:vAlign w:val="bottom"/>
          </w:tcPr>
          <w:p w:rsidR="00612E14" w:rsidRPr="0080282A" w:rsidRDefault="00B474E8" w:rsidP="00612E14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15</w:t>
            </w:r>
          </w:p>
        </w:tc>
      </w:tr>
      <w:tr w:rsidR="00612E14" w:rsidRPr="0080282A" w:rsidTr="000C0BE6">
        <w:trPr>
          <w:cantSplit/>
          <w:trHeight w:val="283"/>
        </w:trPr>
        <w:tc>
          <w:tcPr>
            <w:tcW w:w="4077" w:type="dxa"/>
            <w:vAlign w:val="bottom"/>
            <w:hideMark/>
          </w:tcPr>
          <w:p w:rsidR="00612E14" w:rsidRPr="0080282A" w:rsidRDefault="00612E14" w:rsidP="003A376F">
            <w:pPr>
              <w:spacing w:before="100"/>
              <w:rPr>
                <w:rFonts w:ascii="Calibri" w:hAnsi="Calibri"/>
                <w:b/>
                <w:sz w:val="24"/>
                <w:lang w:val="uk-UA"/>
              </w:rPr>
            </w:pPr>
            <w:r w:rsidRPr="0080282A">
              <w:rPr>
                <w:rFonts w:ascii="Calibri" w:hAnsi="Calibri"/>
                <w:i/>
                <w:sz w:val="24"/>
                <w:lang w:val="uk-UA"/>
              </w:rPr>
              <w:br w:type="page"/>
            </w:r>
            <w:r w:rsidRPr="0080282A">
              <w:rPr>
                <w:rFonts w:ascii="Calibri" w:hAnsi="Calibri"/>
                <w:b/>
                <w:sz w:val="24"/>
                <w:lang w:val="uk-UA"/>
              </w:rPr>
              <w:t xml:space="preserve">Освіта </w:t>
            </w:r>
          </w:p>
        </w:tc>
        <w:tc>
          <w:tcPr>
            <w:tcW w:w="713" w:type="dxa"/>
            <w:vAlign w:val="bottom"/>
            <w:hideMark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4" w:type="dxa"/>
            <w:vAlign w:val="bottom"/>
            <w:hideMark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3" w:type="dxa"/>
            <w:vAlign w:val="bottom"/>
            <w:hideMark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4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3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4" w:type="dxa"/>
            <w:vAlign w:val="bottom"/>
          </w:tcPr>
          <w:p w:rsidR="00612E14" w:rsidRPr="0080282A" w:rsidRDefault="00612E14" w:rsidP="003A376F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4" w:type="dxa"/>
            <w:vAlign w:val="bottom"/>
          </w:tcPr>
          <w:p w:rsidR="00612E14" w:rsidRPr="0080282A" w:rsidRDefault="00612E14" w:rsidP="00612E14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</w:tr>
      <w:tr w:rsidR="00A45A57" w:rsidRPr="0080282A" w:rsidTr="000C0BE6">
        <w:trPr>
          <w:cantSplit/>
          <w:trHeight w:val="283"/>
        </w:trPr>
        <w:tc>
          <w:tcPr>
            <w:tcW w:w="4077" w:type="dxa"/>
            <w:vAlign w:val="bottom"/>
            <w:hideMark/>
          </w:tcPr>
          <w:p w:rsidR="00A45A57" w:rsidRPr="0080282A" w:rsidRDefault="00A45A57" w:rsidP="00A45A57">
            <w:pPr>
              <w:spacing w:before="100"/>
              <w:rPr>
                <w:rFonts w:ascii="Calibri" w:hAnsi="Calibri"/>
                <w:sz w:val="24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Кількість учнів у закладах загальної середньої освіти</w:t>
            </w:r>
            <w:r w:rsidRPr="0080282A">
              <w:rPr>
                <w:rFonts w:ascii="Calibri" w:hAnsi="Calibri"/>
                <w:sz w:val="24"/>
                <w:vertAlign w:val="superscript"/>
                <w:lang w:val="uk-UA"/>
              </w:rPr>
              <w:t>6</w:t>
            </w:r>
          </w:p>
        </w:tc>
        <w:tc>
          <w:tcPr>
            <w:tcW w:w="713" w:type="dxa"/>
            <w:vAlign w:val="bottom"/>
          </w:tcPr>
          <w:p w:rsidR="00A45A57" w:rsidRPr="0080282A" w:rsidRDefault="00A45A57" w:rsidP="00A45A57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10</w:t>
            </w:r>
          </w:p>
        </w:tc>
        <w:tc>
          <w:tcPr>
            <w:tcW w:w="714" w:type="dxa"/>
            <w:vAlign w:val="bottom"/>
          </w:tcPr>
          <w:p w:rsidR="00A45A57" w:rsidRPr="0080282A" w:rsidRDefault="00A45A57" w:rsidP="00A45A57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9</w:t>
            </w:r>
          </w:p>
        </w:tc>
        <w:tc>
          <w:tcPr>
            <w:tcW w:w="713" w:type="dxa"/>
            <w:vAlign w:val="bottom"/>
          </w:tcPr>
          <w:p w:rsidR="00A45A57" w:rsidRPr="0080282A" w:rsidRDefault="00A45A57" w:rsidP="00A45A57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9</w:t>
            </w:r>
          </w:p>
        </w:tc>
        <w:tc>
          <w:tcPr>
            <w:tcW w:w="714" w:type="dxa"/>
            <w:vAlign w:val="bottom"/>
          </w:tcPr>
          <w:p w:rsidR="00A45A57" w:rsidRPr="0080282A" w:rsidRDefault="00A45A57" w:rsidP="00A45A57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9</w:t>
            </w:r>
          </w:p>
        </w:tc>
        <w:tc>
          <w:tcPr>
            <w:tcW w:w="713" w:type="dxa"/>
            <w:vAlign w:val="bottom"/>
          </w:tcPr>
          <w:p w:rsidR="00A45A57" w:rsidRPr="0080282A" w:rsidRDefault="00A45A57" w:rsidP="00A45A57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10</w:t>
            </w:r>
          </w:p>
        </w:tc>
        <w:tc>
          <w:tcPr>
            <w:tcW w:w="714" w:type="dxa"/>
            <w:vAlign w:val="bottom"/>
          </w:tcPr>
          <w:p w:rsidR="00A45A57" w:rsidRPr="0080282A" w:rsidRDefault="00A45A57" w:rsidP="00A45A57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10</w:t>
            </w:r>
          </w:p>
        </w:tc>
        <w:tc>
          <w:tcPr>
            <w:tcW w:w="714" w:type="dxa"/>
            <w:vAlign w:val="bottom"/>
          </w:tcPr>
          <w:p w:rsidR="00A45A57" w:rsidRPr="0080282A" w:rsidRDefault="00A45A57" w:rsidP="00A45A57">
            <w:pPr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10</w:t>
            </w:r>
          </w:p>
        </w:tc>
      </w:tr>
      <w:tr w:rsidR="00A45A57" w:rsidRPr="0080282A" w:rsidTr="000C0BE6">
        <w:trPr>
          <w:cantSplit/>
          <w:trHeight w:val="283"/>
        </w:trPr>
        <w:tc>
          <w:tcPr>
            <w:tcW w:w="4077" w:type="dxa"/>
            <w:vAlign w:val="bottom"/>
            <w:hideMark/>
          </w:tcPr>
          <w:p w:rsidR="00A45A57" w:rsidRPr="0080282A" w:rsidRDefault="00A45A57" w:rsidP="00A45A57">
            <w:pPr>
              <w:spacing w:before="100"/>
              <w:rPr>
                <w:rFonts w:ascii="Calibri" w:hAnsi="Calibri"/>
                <w:sz w:val="24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Кількість студентів у закладах вищої освіти</w:t>
            </w:r>
            <w:r w:rsidRPr="0080282A">
              <w:rPr>
                <w:rFonts w:ascii="Calibri" w:hAnsi="Calibri"/>
                <w:sz w:val="24"/>
                <w:vertAlign w:val="superscript"/>
                <w:lang w:val="uk-UA"/>
              </w:rPr>
              <w:t>6</w:t>
            </w:r>
          </w:p>
        </w:tc>
        <w:tc>
          <w:tcPr>
            <w:tcW w:w="713" w:type="dxa"/>
            <w:vAlign w:val="bottom"/>
            <w:hideMark/>
          </w:tcPr>
          <w:p w:rsidR="00A45A57" w:rsidRPr="0080282A" w:rsidRDefault="00A45A57" w:rsidP="00A45A57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4" w:type="dxa"/>
            <w:vAlign w:val="bottom"/>
            <w:hideMark/>
          </w:tcPr>
          <w:p w:rsidR="00A45A57" w:rsidRPr="0080282A" w:rsidRDefault="00A45A57" w:rsidP="00A45A57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3" w:type="dxa"/>
            <w:vAlign w:val="bottom"/>
            <w:hideMark/>
          </w:tcPr>
          <w:p w:rsidR="00A45A57" w:rsidRPr="0080282A" w:rsidRDefault="00A45A57" w:rsidP="00A45A57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4" w:type="dxa"/>
            <w:vAlign w:val="bottom"/>
          </w:tcPr>
          <w:p w:rsidR="00A45A57" w:rsidRPr="0080282A" w:rsidRDefault="00A45A57" w:rsidP="00A45A57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3" w:type="dxa"/>
            <w:vAlign w:val="bottom"/>
          </w:tcPr>
          <w:p w:rsidR="00A45A57" w:rsidRPr="0080282A" w:rsidRDefault="00A45A57" w:rsidP="00A45A57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4" w:type="dxa"/>
            <w:vAlign w:val="bottom"/>
          </w:tcPr>
          <w:p w:rsidR="00A45A57" w:rsidRPr="0080282A" w:rsidRDefault="00A45A57" w:rsidP="00A45A57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</w:p>
        </w:tc>
        <w:tc>
          <w:tcPr>
            <w:tcW w:w="714" w:type="dxa"/>
            <w:vAlign w:val="bottom"/>
          </w:tcPr>
          <w:p w:rsidR="00A45A57" w:rsidRPr="0080282A" w:rsidRDefault="00A45A57" w:rsidP="00A45A57">
            <w:pPr>
              <w:jc w:val="right"/>
              <w:rPr>
                <w:rFonts w:ascii="Calibri" w:hAnsi="Calibri"/>
                <w:color w:val="FF0000"/>
                <w:sz w:val="24"/>
                <w:lang w:val="uk-UA"/>
              </w:rPr>
            </w:pPr>
          </w:p>
        </w:tc>
      </w:tr>
      <w:tr w:rsidR="00A45A57" w:rsidRPr="0080282A" w:rsidTr="000C0BE6">
        <w:trPr>
          <w:cantSplit/>
          <w:trHeight w:val="283"/>
        </w:trPr>
        <w:tc>
          <w:tcPr>
            <w:tcW w:w="4077" w:type="dxa"/>
            <w:vAlign w:val="bottom"/>
            <w:hideMark/>
          </w:tcPr>
          <w:p w:rsidR="00A45A57" w:rsidRPr="0080282A" w:rsidRDefault="00A45A57" w:rsidP="00A45A57">
            <w:pPr>
              <w:spacing w:before="100"/>
              <w:rPr>
                <w:rFonts w:ascii="Calibri" w:hAnsi="Calibri"/>
                <w:sz w:val="24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коледжах, технікумах, училищах</w:t>
            </w:r>
            <w:r w:rsidRPr="0080282A">
              <w:rPr>
                <w:rFonts w:ascii="Calibri" w:hAnsi="Calibri"/>
                <w:sz w:val="24"/>
                <w:vertAlign w:val="superscript"/>
                <w:lang w:val="uk-UA"/>
              </w:rPr>
              <w:t>7</w:t>
            </w:r>
          </w:p>
        </w:tc>
        <w:tc>
          <w:tcPr>
            <w:tcW w:w="713" w:type="dxa"/>
            <w:vAlign w:val="bottom"/>
            <w:hideMark/>
          </w:tcPr>
          <w:p w:rsidR="00A45A57" w:rsidRPr="0080282A" w:rsidRDefault="00A45A57" w:rsidP="00A45A57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7</w:t>
            </w:r>
          </w:p>
        </w:tc>
        <w:tc>
          <w:tcPr>
            <w:tcW w:w="714" w:type="dxa"/>
            <w:vAlign w:val="bottom"/>
            <w:hideMark/>
          </w:tcPr>
          <w:p w:rsidR="00A45A57" w:rsidRPr="0080282A" w:rsidRDefault="00A45A57" w:rsidP="00A45A57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6</w:t>
            </w:r>
          </w:p>
        </w:tc>
        <w:tc>
          <w:tcPr>
            <w:tcW w:w="713" w:type="dxa"/>
            <w:vAlign w:val="bottom"/>
            <w:hideMark/>
          </w:tcPr>
          <w:p w:rsidR="00A45A57" w:rsidRPr="0080282A" w:rsidRDefault="00A45A57" w:rsidP="00A45A57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6</w:t>
            </w:r>
          </w:p>
        </w:tc>
        <w:tc>
          <w:tcPr>
            <w:tcW w:w="714" w:type="dxa"/>
            <w:vAlign w:val="bottom"/>
          </w:tcPr>
          <w:p w:rsidR="00A45A57" w:rsidRPr="0080282A" w:rsidRDefault="00A45A57" w:rsidP="00A45A57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6</w:t>
            </w:r>
          </w:p>
        </w:tc>
        <w:tc>
          <w:tcPr>
            <w:tcW w:w="713" w:type="dxa"/>
            <w:vAlign w:val="bottom"/>
          </w:tcPr>
          <w:p w:rsidR="00A45A57" w:rsidRPr="0080282A" w:rsidRDefault="00A45A57" w:rsidP="00A45A57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7</w:t>
            </w:r>
          </w:p>
        </w:tc>
        <w:tc>
          <w:tcPr>
            <w:tcW w:w="714" w:type="dxa"/>
            <w:vAlign w:val="bottom"/>
          </w:tcPr>
          <w:p w:rsidR="00A45A57" w:rsidRPr="0080282A" w:rsidRDefault="00A45A57" w:rsidP="00A45A57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7</w:t>
            </w:r>
          </w:p>
        </w:tc>
        <w:tc>
          <w:tcPr>
            <w:tcW w:w="714" w:type="dxa"/>
            <w:vAlign w:val="bottom"/>
          </w:tcPr>
          <w:p w:rsidR="00A45A57" w:rsidRPr="0080282A" w:rsidRDefault="00A45A57" w:rsidP="00A45A57">
            <w:pPr>
              <w:jc w:val="right"/>
              <w:rPr>
                <w:rFonts w:ascii="Calibri" w:hAnsi="Calibri"/>
                <w:sz w:val="24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8</w:t>
            </w:r>
            <w:r w:rsidRPr="0080282A">
              <w:rPr>
                <w:rFonts w:ascii="Calibri" w:hAnsi="Calibri"/>
                <w:sz w:val="24"/>
                <w:vertAlign w:val="superscript"/>
                <w:lang w:val="uk-UA"/>
              </w:rPr>
              <w:t>9</w:t>
            </w:r>
          </w:p>
        </w:tc>
      </w:tr>
      <w:tr w:rsidR="00A45A57" w:rsidRPr="0080282A" w:rsidTr="000C0BE6">
        <w:trPr>
          <w:cantSplit/>
          <w:trHeight w:val="283"/>
        </w:trPr>
        <w:tc>
          <w:tcPr>
            <w:tcW w:w="4077" w:type="dxa"/>
            <w:vAlign w:val="bottom"/>
            <w:hideMark/>
          </w:tcPr>
          <w:p w:rsidR="00A45A57" w:rsidRPr="0080282A" w:rsidRDefault="00A45A57" w:rsidP="00A45A57">
            <w:pPr>
              <w:spacing w:before="100"/>
              <w:ind w:right="-57"/>
              <w:rPr>
                <w:rFonts w:ascii="Calibri" w:hAnsi="Calibri"/>
                <w:sz w:val="24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університетах, академіях, інститутах</w:t>
            </w:r>
            <w:r w:rsidRPr="0080282A">
              <w:rPr>
                <w:rFonts w:ascii="Calibri" w:hAnsi="Calibri"/>
                <w:sz w:val="24"/>
                <w:vertAlign w:val="superscript"/>
                <w:lang w:val="uk-UA"/>
              </w:rPr>
              <w:t>8</w:t>
            </w:r>
          </w:p>
        </w:tc>
        <w:tc>
          <w:tcPr>
            <w:tcW w:w="713" w:type="dxa"/>
            <w:vAlign w:val="bottom"/>
            <w:hideMark/>
          </w:tcPr>
          <w:p w:rsidR="00A45A57" w:rsidRPr="0080282A" w:rsidRDefault="00A45A57" w:rsidP="00A45A57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18</w:t>
            </w:r>
          </w:p>
        </w:tc>
        <w:tc>
          <w:tcPr>
            <w:tcW w:w="714" w:type="dxa"/>
            <w:vAlign w:val="bottom"/>
            <w:hideMark/>
          </w:tcPr>
          <w:p w:rsidR="00A45A57" w:rsidRPr="0080282A" w:rsidRDefault="00A45A57" w:rsidP="00A45A57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10</w:t>
            </w:r>
          </w:p>
        </w:tc>
        <w:tc>
          <w:tcPr>
            <w:tcW w:w="713" w:type="dxa"/>
            <w:vAlign w:val="bottom"/>
            <w:hideMark/>
          </w:tcPr>
          <w:p w:rsidR="00A45A57" w:rsidRPr="0080282A" w:rsidRDefault="00A45A57" w:rsidP="00A45A57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9</w:t>
            </w:r>
          </w:p>
        </w:tc>
        <w:tc>
          <w:tcPr>
            <w:tcW w:w="714" w:type="dxa"/>
            <w:vAlign w:val="bottom"/>
          </w:tcPr>
          <w:p w:rsidR="00A45A57" w:rsidRPr="0080282A" w:rsidRDefault="00A45A57" w:rsidP="00A45A57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8</w:t>
            </w:r>
          </w:p>
        </w:tc>
        <w:tc>
          <w:tcPr>
            <w:tcW w:w="713" w:type="dxa"/>
            <w:vAlign w:val="bottom"/>
          </w:tcPr>
          <w:p w:rsidR="00A45A57" w:rsidRPr="0080282A" w:rsidRDefault="00A45A57" w:rsidP="00A45A57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8</w:t>
            </w:r>
          </w:p>
        </w:tc>
        <w:tc>
          <w:tcPr>
            <w:tcW w:w="714" w:type="dxa"/>
            <w:vAlign w:val="bottom"/>
          </w:tcPr>
          <w:p w:rsidR="00A45A57" w:rsidRPr="0080282A" w:rsidRDefault="00A45A57" w:rsidP="00A45A57">
            <w:pPr>
              <w:spacing w:before="100"/>
              <w:jc w:val="right"/>
              <w:rPr>
                <w:rFonts w:ascii="Calibri" w:hAnsi="Calibri"/>
                <w:sz w:val="24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8</w:t>
            </w:r>
          </w:p>
        </w:tc>
        <w:tc>
          <w:tcPr>
            <w:tcW w:w="714" w:type="dxa"/>
            <w:vAlign w:val="bottom"/>
          </w:tcPr>
          <w:p w:rsidR="00A45A57" w:rsidRPr="0080282A" w:rsidRDefault="00A45A57" w:rsidP="00A45A57">
            <w:pPr>
              <w:jc w:val="right"/>
              <w:rPr>
                <w:rFonts w:ascii="Calibri" w:hAnsi="Calibri"/>
                <w:sz w:val="24"/>
                <w:vertAlign w:val="superscript"/>
                <w:lang w:val="uk-UA"/>
              </w:rPr>
            </w:pPr>
            <w:r w:rsidRPr="0080282A">
              <w:rPr>
                <w:rFonts w:ascii="Calibri" w:hAnsi="Calibri"/>
                <w:sz w:val="24"/>
                <w:lang w:val="uk-UA"/>
              </w:rPr>
              <w:t>7</w:t>
            </w:r>
            <w:r w:rsidRPr="0080282A">
              <w:rPr>
                <w:rFonts w:ascii="Calibri" w:hAnsi="Calibri"/>
                <w:sz w:val="24"/>
                <w:vertAlign w:val="superscript"/>
                <w:lang w:val="uk-UA"/>
              </w:rPr>
              <w:t>10</w:t>
            </w:r>
          </w:p>
        </w:tc>
      </w:tr>
    </w:tbl>
    <w:p w:rsidR="00715C92" w:rsidRPr="0080282A" w:rsidRDefault="00715C92" w:rsidP="00715C92">
      <w:pPr>
        <w:tabs>
          <w:tab w:val="left" w:pos="1418"/>
        </w:tabs>
        <w:jc w:val="both"/>
        <w:rPr>
          <w:rFonts w:ascii="Calibri" w:hAnsi="Calibri"/>
          <w:vertAlign w:val="superscript"/>
          <w:lang w:val="uk-UA"/>
        </w:rPr>
      </w:pPr>
    </w:p>
    <w:p w:rsidR="00715C92" w:rsidRPr="0080282A" w:rsidRDefault="00715C92" w:rsidP="00715C92">
      <w:pPr>
        <w:tabs>
          <w:tab w:val="left" w:pos="1418"/>
        </w:tabs>
        <w:jc w:val="both"/>
        <w:rPr>
          <w:rFonts w:ascii="Calibri" w:hAnsi="Calibri"/>
          <w:vertAlign w:val="superscript"/>
          <w:lang w:val="uk-UA"/>
        </w:rPr>
      </w:pPr>
      <w:r w:rsidRPr="0080282A">
        <w:rPr>
          <w:rFonts w:ascii="Calibri" w:hAnsi="Calibri"/>
          <w:vertAlign w:val="superscript"/>
          <w:lang w:val="uk-UA"/>
        </w:rPr>
        <w:t>_____________________</w:t>
      </w:r>
    </w:p>
    <w:p w:rsidR="00715C92" w:rsidRPr="0080282A" w:rsidRDefault="00715C92" w:rsidP="00715C92">
      <w:pPr>
        <w:rPr>
          <w:rFonts w:ascii="Calibri" w:hAnsi="Calibri"/>
          <w:lang w:val="uk-UA"/>
        </w:rPr>
      </w:pPr>
      <w:r w:rsidRPr="0080282A">
        <w:rPr>
          <w:rFonts w:ascii="Calibri" w:hAnsi="Calibri"/>
          <w:vertAlign w:val="superscript"/>
          <w:lang w:val="uk-UA"/>
        </w:rPr>
        <w:t>1</w:t>
      </w:r>
      <w:r w:rsidRPr="0080282A">
        <w:rPr>
          <w:rFonts w:ascii="Calibri" w:hAnsi="Calibri"/>
          <w:lang w:val="uk-UA"/>
        </w:rPr>
        <w:t xml:space="preserve"> Див. першу виноску до табл. 1.3.</w:t>
      </w:r>
    </w:p>
    <w:p w:rsidR="00715C92" w:rsidRPr="0080282A" w:rsidRDefault="00715C92" w:rsidP="00715C92">
      <w:pPr>
        <w:jc w:val="both"/>
        <w:rPr>
          <w:rFonts w:ascii="Calibri" w:hAnsi="Calibri"/>
          <w:lang w:val="uk-UA"/>
        </w:rPr>
      </w:pPr>
      <w:r w:rsidRPr="0080282A">
        <w:rPr>
          <w:rFonts w:ascii="Calibri" w:hAnsi="Calibri"/>
          <w:vertAlign w:val="superscript"/>
          <w:lang w:val="uk-UA"/>
        </w:rPr>
        <w:t>2</w:t>
      </w:r>
      <w:r w:rsidRPr="0080282A">
        <w:rPr>
          <w:rFonts w:ascii="Calibri" w:hAnsi="Calibri"/>
          <w:lang w:val="uk-UA"/>
        </w:rPr>
        <w:t xml:space="preserve"> Місце визначено по показнику "Наявний дохід населення".</w:t>
      </w:r>
      <w:r w:rsidRPr="0080282A">
        <w:rPr>
          <w:rFonts w:ascii="Calibri" w:hAnsi="Calibri"/>
          <w:vertAlign w:val="superscript"/>
          <w:lang w:val="uk-UA"/>
        </w:rPr>
        <w:t xml:space="preserve"> </w:t>
      </w:r>
    </w:p>
    <w:p w:rsidR="00715C92" w:rsidRPr="0080282A" w:rsidRDefault="00715C92" w:rsidP="00715C92">
      <w:pPr>
        <w:rPr>
          <w:rFonts w:ascii="Calibri" w:hAnsi="Calibri"/>
          <w:lang w:val="uk-UA"/>
        </w:rPr>
      </w:pPr>
      <w:r w:rsidRPr="0080282A">
        <w:rPr>
          <w:rFonts w:ascii="Calibri" w:hAnsi="Calibri"/>
          <w:vertAlign w:val="superscript"/>
          <w:lang w:val="uk-UA"/>
        </w:rPr>
        <w:t>3</w:t>
      </w:r>
      <w:r w:rsidRPr="0080282A">
        <w:rPr>
          <w:rFonts w:ascii="Calibri" w:hAnsi="Calibri"/>
          <w:lang w:val="uk-UA"/>
        </w:rPr>
        <w:t xml:space="preserve"> Див. другу виноску до табл. 1.3.</w:t>
      </w:r>
    </w:p>
    <w:p w:rsidR="00715C92" w:rsidRPr="0080282A" w:rsidRDefault="00715C92" w:rsidP="00715C92">
      <w:pPr>
        <w:rPr>
          <w:rFonts w:ascii="Calibri" w:hAnsi="Calibri"/>
          <w:lang w:val="uk-UA"/>
        </w:rPr>
      </w:pPr>
      <w:r w:rsidRPr="0080282A">
        <w:rPr>
          <w:rFonts w:ascii="Calibri" w:hAnsi="Calibri"/>
          <w:vertAlign w:val="superscript"/>
          <w:lang w:val="uk-UA"/>
        </w:rPr>
        <w:t>4</w:t>
      </w:r>
      <w:r w:rsidRPr="0080282A">
        <w:rPr>
          <w:rFonts w:ascii="Calibri" w:hAnsi="Calibri"/>
          <w:lang w:val="uk-UA"/>
        </w:rPr>
        <w:t xml:space="preserve"> Див. третю виноску до табл. 1.3.</w:t>
      </w:r>
    </w:p>
    <w:p w:rsidR="00715C92" w:rsidRPr="0080282A" w:rsidRDefault="00715C92" w:rsidP="00715C92">
      <w:pPr>
        <w:pStyle w:val="a9"/>
        <w:jc w:val="left"/>
        <w:rPr>
          <w:rFonts w:ascii="Calibri" w:hAnsi="Calibri"/>
          <w:b w:val="0"/>
          <w:sz w:val="20"/>
        </w:rPr>
      </w:pPr>
      <w:r w:rsidRPr="0080282A">
        <w:rPr>
          <w:rFonts w:ascii="Calibri" w:hAnsi="Calibri"/>
          <w:b w:val="0"/>
          <w:sz w:val="20"/>
          <w:vertAlign w:val="superscript"/>
        </w:rPr>
        <w:t xml:space="preserve">5 </w:t>
      </w:r>
      <w:r w:rsidRPr="0080282A">
        <w:rPr>
          <w:rFonts w:ascii="Calibri" w:hAnsi="Calibri"/>
          <w:b w:val="0"/>
          <w:sz w:val="20"/>
        </w:rPr>
        <w:t xml:space="preserve">Див. </w:t>
      </w:r>
      <w:r w:rsidR="00A20FDF" w:rsidRPr="0080282A">
        <w:rPr>
          <w:rFonts w:ascii="Calibri" w:hAnsi="Calibri"/>
          <w:b w:val="0"/>
          <w:sz w:val="20"/>
        </w:rPr>
        <w:t>п’яту</w:t>
      </w:r>
      <w:r w:rsidRPr="0080282A">
        <w:rPr>
          <w:rFonts w:ascii="Calibri" w:hAnsi="Calibri"/>
          <w:b w:val="0"/>
          <w:sz w:val="20"/>
        </w:rPr>
        <w:t xml:space="preserve"> виноску </w:t>
      </w:r>
      <w:r w:rsidRPr="0080282A">
        <w:rPr>
          <w:rFonts w:ascii="Calibri" w:hAnsi="Calibri"/>
          <w:b w:val="0"/>
          <w:sz w:val="20"/>
          <w:vertAlign w:val="superscript"/>
        </w:rPr>
        <w:t xml:space="preserve"> </w:t>
      </w:r>
      <w:r w:rsidRPr="0080282A">
        <w:rPr>
          <w:rFonts w:ascii="Calibri" w:hAnsi="Calibri"/>
          <w:b w:val="0"/>
          <w:sz w:val="20"/>
        </w:rPr>
        <w:t>до табл. 1.3.</w:t>
      </w:r>
    </w:p>
    <w:p w:rsidR="00A45A57" w:rsidRPr="0080282A" w:rsidRDefault="00A45A57" w:rsidP="00A45A57">
      <w:pPr>
        <w:rPr>
          <w:rFonts w:ascii="Calibri" w:hAnsi="Calibri"/>
          <w:lang w:val="uk-UA"/>
        </w:rPr>
      </w:pPr>
      <w:r w:rsidRPr="0080282A">
        <w:rPr>
          <w:rFonts w:ascii="Calibri" w:hAnsi="Calibri"/>
          <w:vertAlign w:val="superscript"/>
          <w:lang w:val="uk-UA"/>
        </w:rPr>
        <w:t>6</w:t>
      </w:r>
      <w:r w:rsidRPr="0080282A">
        <w:rPr>
          <w:rFonts w:ascii="Calibri" w:hAnsi="Calibri"/>
          <w:lang w:val="uk-UA"/>
        </w:rPr>
        <w:t xml:space="preserve"> Дані на початок навчального року.</w:t>
      </w:r>
    </w:p>
    <w:p w:rsidR="00A45A57" w:rsidRPr="0080282A" w:rsidRDefault="00A45A57" w:rsidP="00A45A57">
      <w:pPr>
        <w:rPr>
          <w:rFonts w:ascii="Calibri" w:hAnsi="Calibri"/>
          <w:lang w:val="uk-UA"/>
        </w:rPr>
      </w:pPr>
      <w:r w:rsidRPr="0080282A">
        <w:rPr>
          <w:rFonts w:ascii="Calibri" w:hAnsi="Calibri"/>
          <w:vertAlign w:val="superscript"/>
          <w:lang w:val="uk-UA"/>
        </w:rPr>
        <w:t>7</w:t>
      </w:r>
      <w:r w:rsidRPr="0080282A">
        <w:rPr>
          <w:rFonts w:ascii="Calibri" w:hAnsi="Calibri"/>
          <w:lang w:val="uk-UA"/>
        </w:rPr>
        <w:t xml:space="preserve"> До 2016/17 навчального року – вищі навчальні заклади І-ІІ рівнів акредитації.</w:t>
      </w:r>
    </w:p>
    <w:p w:rsidR="00A45A57" w:rsidRPr="0080282A" w:rsidRDefault="00A45A57" w:rsidP="00A45A57">
      <w:pPr>
        <w:pStyle w:val="af8"/>
        <w:ind w:right="-144"/>
        <w:jc w:val="both"/>
        <w:rPr>
          <w:rFonts w:ascii="Calibri" w:hAnsi="Calibri"/>
          <w:sz w:val="20"/>
          <w:szCs w:val="20"/>
          <w:lang w:val="uk-UA"/>
        </w:rPr>
      </w:pPr>
      <w:r w:rsidRPr="0080282A">
        <w:rPr>
          <w:rFonts w:ascii="Calibri" w:hAnsi="Calibri"/>
          <w:sz w:val="20"/>
          <w:szCs w:val="20"/>
          <w:vertAlign w:val="superscript"/>
          <w:lang w:val="uk-UA"/>
        </w:rPr>
        <w:t>8</w:t>
      </w:r>
      <w:r w:rsidRPr="0080282A">
        <w:rPr>
          <w:rFonts w:ascii="Calibri" w:hAnsi="Calibri"/>
          <w:sz w:val="20"/>
          <w:szCs w:val="20"/>
          <w:lang w:val="uk-UA"/>
        </w:rPr>
        <w:t xml:space="preserve"> До 2016/17 навчального року – вищі навчальні заклади ІІІ-IV рівнів акредитації.</w:t>
      </w:r>
    </w:p>
    <w:p w:rsidR="00A45A57" w:rsidRPr="0080282A" w:rsidRDefault="00A45A57" w:rsidP="00A45A57">
      <w:pPr>
        <w:pStyle w:val="bezotst9"/>
        <w:spacing w:before="0"/>
        <w:rPr>
          <w:rFonts w:ascii="Calibri" w:hAnsi="Calibri" w:cs="Calibri"/>
          <w:sz w:val="20"/>
        </w:rPr>
      </w:pPr>
      <w:r w:rsidRPr="0080282A">
        <w:rPr>
          <w:rFonts w:ascii="Calibri" w:hAnsi="Calibri"/>
          <w:sz w:val="20"/>
          <w:vertAlign w:val="superscript"/>
        </w:rPr>
        <w:t>9</w:t>
      </w:r>
      <w:r w:rsidRPr="0080282A">
        <w:rPr>
          <w:rFonts w:ascii="Calibri" w:hAnsi="Calibri"/>
          <w:sz w:val="20"/>
        </w:rPr>
        <w:t xml:space="preserve"> Заклади фахової </w:t>
      </w:r>
      <w:proofErr w:type="spellStart"/>
      <w:r w:rsidRPr="0080282A">
        <w:rPr>
          <w:rFonts w:ascii="Calibri" w:hAnsi="Calibri"/>
          <w:sz w:val="20"/>
        </w:rPr>
        <w:t>передвищої</w:t>
      </w:r>
      <w:proofErr w:type="spellEnd"/>
      <w:r w:rsidRPr="0080282A">
        <w:rPr>
          <w:rFonts w:ascii="Calibri" w:hAnsi="Calibri"/>
          <w:sz w:val="20"/>
        </w:rPr>
        <w:t xml:space="preserve"> освіти. Інформація підготовлена за даними Єдиної державної електронної бази з питань освіти (далі – ЄДЕБО), наданими Державним підприємством </w:t>
      </w:r>
      <w:r w:rsidRPr="0080282A">
        <w:rPr>
          <w:rFonts w:ascii="Calibri" w:hAnsi="Calibri" w:cs="Calibri"/>
          <w:sz w:val="20"/>
        </w:rPr>
        <w:t>"</w:t>
      </w:r>
      <w:proofErr w:type="spellStart"/>
      <w:r w:rsidRPr="0080282A">
        <w:rPr>
          <w:rFonts w:ascii="Calibri" w:hAnsi="Calibri" w:cs="Calibri"/>
          <w:sz w:val="20"/>
        </w:rPr>
        <w:t>Інфоресурс</w:t>
      </w:r>
      <w:proofErr w:type="spellEnd"/>
      <w:r w:rsidRPr="0080282A">
        <w:rPr>
          <w:rFonts w:ascii="Calibri" w:hAnsi="Calibri" w:cs="Calibri"/>
          <w:sz w:val="20"/>
        </w:rPr>
        <w:t>" Міністерства освіти і науки України (далі – ДП "</w:t>
      </w:r>
      <w:proofErr w:type="spellStart"/>
      <w:r w:rsidRPr="0080282A">
        <w:rPr>
          <w:rFonts w:ascii="Calibri" w:hAnsi="Calibri" w:cs="Calibri"/>
          <w:sz w:val="20"/>
        </w:rPr>
        <w:t>Інфоресурс</w:t>
      </w:r>
      <w:proofErr w:type="spellEnd"/>
      <w:r w:rsidRPr="0080282A">
        <w:rPr>
          <w:rFonts w:ascii="Calibri" w:hAnsi="Calibri" w:cs="Calibri"/>
          <w:sz w:val="20"/>
        </w:rPr>
        <w:t>" МОН).</w:t>
      </w:r>
    </w:p>
    <w:p w:rsidR="00A45A57" w:rsidRPr="0080282A" w:rsidRDefault="00A45A57" w:rsidP="00A45A57">
      <w:pPr>
        <w:pStyle w:val="bezotst9"/>
        <w:spacing w:before="0"/>
        <w:rPr>
          <w:rFonts w:ascii="Calibri" w:hAnsi="Calibri"/>
        </w:rPr>
      </w:pPr>
      <w:r w:rsidRPr="0080282A">
        <w:rPr>
          <w:rFonts w:ascii="Calibri" w:hAnsi="Calibri"/>
          <w:sz w:val="20"/>
          <w:vertAlign w:val="superscript"/>
        </w:rPr>
        <w:t>10</w:t>
      </w:r>
      <w:r w:rsidRPr="0080282A">
        <w:rPr>
          <w:rFonts w:ascii="Calibri" w:hAnsi="Calibri"/>
          <w:sz w:val="20"/>
        </w:rPr>
        <w:t xml:space="preserve"> Заклади вищої освіти. Інформація підготовлена за даними ЄДЕБО, наданими </w:t>
      </w:r>
      <w:r w:rsidRPr="0080282A">
        <w:rPr>
          <w:rFonts w:ascii="Calibri" w:hAnsi="Calibri" w:cs="Calibri"/>
          <w:sz w:val="20"/>
        </w:rPr>
        <w:t>ДП "</w:t>
      </w:r>
      <w:proofErr w:type="spellStart"/>
      <w:r w:rsidRPr="0080282A">
        <w:rPr>
          <w:rFonts w:ascii="Calibri" w:hAnsi="Calibri" w:cs="Calibri"/>
          <w:sz w:val="20"/>
        </w:rPr>
        <w:t>Інфоресурс</w:t>
      </w:r>
      <w:proofErr w:type="spellEnd"/>
      <w:r w:rsidRPr="0080282A">
        <w:rPr>
          <w:rFonts w:ascii="Calibri" w:hAnsi="Calibri" w:cs="Calibri"/>
          <w:sz w:val="20"/>
        </w:rPr>
        <w:t>" МОН.</w:t>
      </w:r>
    </w:p>
    <w:p w:rsidR="002D38F9" w:rsidRPr="0080282A" w:rsidRDefault="002D38F9" w:rsidP="00123CFF">
      <w:pPr>
        <w:pStyle w:val="a1"/>
        <w:numPr>
          <w:ilvl w:val="0"/>
          <w:numId w:val="0"/>
        </w:numPr>
        <w:tabs>
          <w:tab w:val="left" w:pos="1418"/>
        </w:tabs>
        <w:jc w:val="left"/>
        <w:rPr>
          <w:lang w:val="uk-UA"/>
        </w:rPr>
      </w:pPr>
    </w:p>
    <w:p w:rsidR="008F7EA2" w:rsidRPr="0080282A" w:rsidRDefault="008F7EA2" w:rsidP="00A01C45">
      <w:pPr>
        <w:jc w:val="center"/>
        <w:rPr>
          <w:sz w:val="24"/>
          <w:szCs w:val="24"/>
          <w:lang w:val="uk-UA"/>
        </w:rPr>
      </w:pPr>
    </w:p>
    <w:sectPr w:rsidR="008F7EA2" w:rsidRPr="0080282A" w:rsidSect="005C196C">
      <w:headerReference w:type="first" r:id="rId29"/>
      <w:footerReference w:type="first" r:id="rId3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15C" w:rsidRDefault="00B7415C">
      <w:r>
        <w:separator/>
      </w:r>
    </w:p>
  </w:endnote>
  <w:endnote w:type="continuationSeparator" w:id="0">
    <w:p w:rsidR="00B7415C" w:rsidRDefault="00B74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1251 Time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p Symbols">
    <w:altName w:val="Times New Roman"/>
    <w:charset w:val="CC"/>
    <w:family w:val="roman"/>
    <w:pitch w:val="variable"/>
  </w:font>
  <w:font w:name="Antiqua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charset w:val="00"/>
    <w:family w:val="auto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817" w:rsidRPr="00156058" w:rsidRDefault="00991817" w:rsidP="005C4EE1">
    <w:pPr>
      <w:pStyle w:val="af2"/>
      <w:framePr w:wrap="around" w:vAnchor="text" w:hAnchor="margin" w:xAlign="outside" w:y="1"/>
      <w:rPr>
        <w:rStyle w:val="afd"/>
        <w:rFonts w:ascii="Arial" w:hAnsi="Arial" w:cs="Arial"/>
      </w:rPr>
    </w:pPr>
    <w:r w:rsidRPr="00156058">
      <w:rPr>
        <w:rStyle w:val="afd"/>
        <w:rFonts w:ascii="Arial" w:hAnsi="Arial" w:cs="Arial"/>
      </w:rPr>
      <w:fldChar w:fldCharType="begin"/>
    </w:r>
    <w:r w:rsidRPr="00156058">
      <w:rPr>
        <w:rStyle w:val="afd"/>
        <w:rFonts w:ascii="Arial" w:hAnsi="Arial" w:cs="Arial"/>
      </w:rPr>
      <w:instrText xml:space="preserve">PAGE  </w:instrText>
    </w:r>
    <w:r w:rsidRPr="00156058">
      <w:rPr>
        <w:rStyle w:val="afd"/>
        <w:rFonts w:ascii="Arial" w:hAnsi="Arial" w:cs="Arial"/>
      </w:rPr>
      <w:fldChar w:fldCharType="separate"/>
    </w:r>
    <w:r w:rsidR="008B0AFC">
      <w:rPr>
        <w:rStyle w:val="afd"/>
        <w:rFonts w:ascii="Arial" w:hAnsi="Arial" w:cs="Arial"/>
        <w:noProof/>
      </w:rPr>
      <w:t>14</w:t>
    </w:r>
    <w:r w:rsidRPr="00156058">
      <w:rPr>
        <w:rStyle w:val="afd"/>
        <w:rFonts w:ascii="Arial" w:hAnsi="Arial" w:cs="Arial"/>
      </w:rPr>
      <w:fldChar w:fldCharType="end"/>
    </w:r>
  </w:p>
  <w:p w:rsidR="00991817" w:rsidRPr="00887910" w:rsidRDefault="00991817" w:rsidP="005C4EE1">
    <w:pPr>
      <w:pStyle w:val="af2"/>
      <w:pBdr>
        <w:top w:val="single" w:sz="4" w:space="1" w:color="auto"/>
      </w:pBdr>
      <w:jc w:val="right"/>
      <w:rPr>
        <w:rFonts w:ascii="Arial" w:hAnsi="Arial" w:cs="Arial"/>
        <w:lang w:val="ru-RU"/>
      </w:rPr>
    </w:pPr>
    <w:r>
      <w:rPr>
        <w:rFonts w:ascii="Arial" w:hAnsi="Arial" w:cs="Arial"/>
      </w:rPr>
      <w:t>Вінниччина у цифрах у 20</w:t>
    </w:r>
    <w:r w:rsidRPr="00E3247A">
      <w:rPr>
        <w:rFonts w:ascii="Arial" w:hAnsi="Arial" w:cs="Arial"/>
        <w:lang w:val="ru-RU"/>
      </w:rPr>
      <w:t>2</w:t>
    </w:r>
    <w:r w:rsidRPr="00F04B61">
      <w:rPr>
        <w:rFonts w:ascii="Arial" w:hAnsi="Arial" w:cs="Arial"/>
        <w:lang w:val="ru-RU"/>
      </w:rPr>
      <w:t xml:space="preserve">0 </w:t>
    </w:r>
    <w:r>
      <w:rPr>
        <w:rFonts w:ascii="Arial" w:hAnsi="Arial" w:cs="Arial"/>
      </w:rPr>
      <w:t>році</w:t>
    </w:r>
  </w:p>
  <w:p w:rsidR="00991817" w:rsidRDefault="00991817" w:rsidP="005C4EE1">
    <w:pPr>
      <w:pStyle w:val="af2"/>
      <w:pBdr>
        <w:top w:val="single" w:sz="4" w:space="1" w:color="auto"/>
      </w:pBdr>
      <w:jc w:val="right"/>
    </w:pPr>
    <w:r>
      <w:rPr>
        <w:rFonts w:ascii="Arial" w:hAnsi="Arial" w:cs="Arial"/>
      </w:rPr>
      <w:t>Головне управління статистики у Вінницькій області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817" w:rsidRDefault="00991817" w:rsidP="005C4EE1">
    <w:pPr>
      <w:pStyle w:val="af2"/>
      <w:framePr w:wrap="around" w:vAnchor="text" w:hAnchor="margin" w:xAlign="outside" w:y="1"/>
      <w:rPr>
        <w:rStyle w:val="afd"/>
        <w:rFonts w:ascii="Arial" w:hAnsi="Arial" w:cs="Arial"/>
      </w:rPr>
    </w:pPr>
    <w:r>
      <w:rPr>
        <w:rStyle w:val="afd"/>
        <w:rFonts w:ascii="Arial" w:hAnsi="Arial" w:cs="Arial"/>
      </w:rPr>
      <w:fldChar w:fldCharType="begin"/>
    </w:r>
    <w:r>
      <w:rPr>
        <w:rStyle w:val="afd"/>
        <w:rFonts w:ascii="Arial" w:hAnsi="Arial" w:cs="Arial"/>
      </w:rPr>
      <w:instrText xml:space="preserve">PAGE  </w:instrText>
    </w:r>
    <w:r>
      <w:rPr>
        <w:rStyle w:val="afd"/>
        <w:rFonts w:ascii="Arial" w:hAnsi="Arial" w:cs="Arial"/>
      </w:rPr>
      <w:fldChar w:fldCharType="separate"/>
    </w:r>
    <w:r w:rsidR="008B0AFC">
      <w:rPr>
        <w:rStyle w:val="afd"/>
        <w:rFonts w:ascii="Arial" w:hAnsi="Arial" w:cs="Arial"/>
        <w:noProof/>
      </w:rPr>
      <w:t>15</w:t>
    </w:r>
    <w:r>
      <w:rPr>
        <w:rStyle w:val="afd"/>
        <w:rFonts w:ascii="Arial" w:hAnsi="Arial" w:cs="Arial"/>
      </w:rPr>
      <w:fldChar w:fldCharType="end"/>
    </w:r>
  </w:p>
  <w:p w:rsidR="00991817" w:rsidRPr="005C4EE1" w:rsidRDefault="00991817" w:rsidP="005C4EE1">
    <w:pPr>
      <w:pStyle w:val="af2"/>
      <w:pBdr>
        <w:top w:val="single" w:sz="4" w:space="1" w:color="auto"/>
      </w:pBdr>
      <w:rPr>
        <w:rFonts w:ascii="Arial" w:hAnsi="Arial" w:cs="Arial"/>
        <w:lang w:val="ru-RU"/>
      </w:rPr>
    </w:pPr>
    <w:r>
      <w:rPr>
        <w:rFonts w:ascii="Arial" w:hAnsi="Arial" w:cs="Arial"/>
      </w:rPr>
      <w:t>Вінниччина у цифрах у 20</w:t>
    </w:r>
    <w:r>
      <w:rPr>
        <w:rFonts w:ascii="Arial" w:hAnsi="Arial" w:cs="Arial"/>
        <w:lang w:val="ru-RU"/>
      </w:rPr>
      <w:t>20</w:t>
    </w:r>
    <w:r w:rsidRPr="00063B30">
      <w:rPr>
        <w:rFonts w:ascii="Arial" w:hAnsi="Arial" w:cs="Arial"/>
        <w:lang w:val="ru-RU"/>
      </w:rPr>
      <w:t xml:space="preserve"> </w:t>
    </w:r>
    <w:r>
      <w:rPr>
        <w:rFonts w:ascii="Arial" w:hAnsi="Arial" w:cs="Arial"/>
      </w:rPr>
      <w:t>році</w:t>
    </w:r>
  </w:p>
  <w:p w:rsidR="00991817" w:rsidRDefault="00991817" w:rsidP="005C4EE1">
    <w:pPr>
      <w:pStyle w:val="af2"/>
      <w:pBdr>
        <w:top w:val="single" w:sz="4" w:space="1" w:color="auto"/>
      </w:pBdr>
    </w:pPr>
    <w:r>
      <w:rPr>
        <w:rFonts w:ascii="Arial" w:hAnsi="Arial" w:cs="Arial"/>
      </w:rPr>
      <w:t>Головне управління статистики у Вінницькій області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817" w:rsidRPr="00416425" w:rsidRDefault="00991817" w:rsidP="00416425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15C" w:rsidRDefault="00B7415C">
      <w:r>
        <w:separator/>
      </w:r>
    </w:p>
  </w:footnote>
  <w:footnote w:type="continuationSeparator" w:id="0">
    <w:p w:rsidR="00B7415C" w:rsidRDefault="00B74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817" w:rsidRDefault="0099181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812DD56"/>
    <w:lvl w:ilvl="0">
      <w:start w:val="1"/>
      <w:numFmt w:val="decimal"/>
      <w:pStyle w:val="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9F8218A"/>
    <w:lvl w:ilvl="0">
      <w:start w:val="1"/>
      <w:numFmt w:val="decimal"/>
      <w:pStyle w:val="3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D4EFC76"/>
    <w:lvl w:ilvl="0">
      <w:start w:val="1"/>
      <w:numFmt w:val="decimal"/>
      <w:pStyle w:val="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A82BE34"/>
    <w:lvl w:ilvl="0">
      <w:start w:val="1"/>
      <w:numFmt w:val="decimal"/>
      <w:pStyle w:val="a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C0AB810"/>
    <w:lvl w:ilvl="0">
      <w:start w:val="1"/>
      <w:numFmt w:val="bullet"/>
      <w:pStyle w:val="4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B5C1BD0"/>
    <w:lvl w:ilvl="0">
      <w:start w:val="1"/>
      <w:numFmt w:val="bullet"/>
      <w:pStyle w:val="3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5C3182"/>
    <w:lvl w:ilvl="0">
      <w:start w:val="1"/>
      <w:numFmt w:val="bullet"/>
      <w:pStyle w:val="2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8A80144"/>
    <w:lvl w:ilvl="0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9262A6"/>
    <w:lvl w:ilvl="0">
      <w:start w:val="1"/>
      <w:numFmt w:val="decimal"/>
      <w:pStyle w:val="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B6A756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3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4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16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09"/>
    <w:multiLevelType w:val="singleLevel"/>
    <w:tmpl w:val="00000009"/>
    <w:name w:val="WW8Num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9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 w15:restartNumberingAfterBreak="0">
    <w:nsid w:val="226D76CD"/>
    <w:multiLevelType w:val="multilevel"/>
    <w:tmpl w:val="EA847D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2005898"/>
    <w:multiLevelType w:val="hybridMultilevel"/>
    <w:tmpl w:val="9D6CDB82"/>
    <w:lvl w:ilvl="0" w:tplc="6358BEF6">
      <w:start w:val="1"/>
      <w:numFmt w:val="decimal"/>
      <w:lvlText w:val="%1"/>
      <w:lvlJc w:val="left"/>
      <w:pPr>
        <w:ind w:left="-6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54" w:hanging="360"/>
      </w:pPr>
    </w:lvl>
    <w:lvl w:ilvl="2" w:tplc="0422001B" w:tentative="1">
      <w:start w:val="1"/>
      <w:numFmt w:val="lowerRoman"/>
      <w:lvlText w:val="%3."/>
      <w:lvlJc w:val="right"/>
      <w:pPr>
        <w:ind w:left="1374" w:hanging="180"/>
      </w:pPr>
    </w:lvl>
    <w:lvl w:ilvl="3" w:tplc="0422000F" w:tentative="1">
      <w:start w:val="1"/>
      <w:numFmt w:val="decimal"/>
      <w:lvlText w:val="%4."/>
      <w:lvlJc w:val="left"/>
      <w:pPr>
        <w:ind w:left="2094" w:hanging="360"/>
      </w:pPr>
    </w:lvl>
    <w:lvl w:ilvl="4" w:tplc="04220019" w:tentative="1">
      <w:start w:val="1"/>
      <w:numFmt w:val="lowerLetter"/>
      <w:lvlText w:val="%5."/>
      <w:lvlJc w:val="left"/>
      <w:pPr>
        <w:ind w:left="2814" w:hanging="360"/>
      </w:pPr>
    </w:lvl>
    <w:lvl w:ilvl="5" w:tplc="0422001B" w:tentative="1">
      <w:start w:val="1"/>
      <w:numFmt w:val="lowerRoman"/>
      <w:lvlText w:val="%6."/>
      <w:lvlJc w:val="right"/>
      <w:pPr>
        <w:ind w:left="3534" w:hanging="180"/>
      </w:pPr>
    </w:lvl>
    <w:lvl w:ilvl="6" w:tplc="0422000F" w:tentative="1">
      <w:start w:val="1"/>
      <w:numFmt w:val="decimal"/>
      <w:lvlText w:val="%7."/>
      <w:lvlJc w:val="left"/>
      <w:pPr>
        <w:ind w:left="4254" w:hanging="360"/>
      </w:pPr>
    </w:lvl>
    <w:lvl w:ilvl="7" w:tplc="04220019" w:tentative="1">
      <w:start w:val="1"/>
      <w:numFmt w:val="lowerLetter"/>
      <w:lvlText w:val="%8."/>
      <w:lvlJc w:val="left"/>
      <w:pPr>
        <w:ind w:left="4974" w:hanging="360"/>
      </w:pPr>
    </w:lvl>
    <w:lvl w:ilvl="8" w:tplc="0422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3" w15:restartNumberingAfterBreak="0">
    <w:nsid w:val="41D82D8F"/>
    <w:multiLevelType w:val="hybridMultilevel"/>
    <w:tmpl w:val="00FC25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857255"/>
    <w:multiLevelType w:val="multilevel"/>
    <w:tmpl w:val="F16A32E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9"/>
  </w:num>
  <w:num w:numId="14">
    <w:abstractNumId w:val="7"/>
  </w:num>
  <w:num w:numId="15">
    <w:abstractNumId w:val="3"/>
    <w:lvlOverride w:ilvl="0">
      <w:startOverride w:val="1"/>
    </w:lvlOverride>
  </w:num>
  <w:num w:numId="16">
    <w:abstractNumId w:val="6"/>
  </w:num>
  <w:num w:numId="17">
    <w:abstractNumId w:val="5"/>
  </w:num>
  <w:num w:numId="18">
    <w:abstractNumId w:val="4"/>
  </w:num>
  <w:num w:numId="19">
    <w:abstractNumId w:val="8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22"/>
  </w:num>
  <w:num w:numId="26">
    <w:abstractNumId w:val="23"/>
  </w:num>
  <w:num w:numId="27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0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0E"/>
    <w:rsid w:val="00000270"/>
    <w:rsid w:val="000007C3"/>
    <w:rsid w:val="00001F2E"/>
    <w:rsid w:val="0000218A"/>
    <w:rsid w:val="00002465"/>
    <w:rsid w:val="00002EA4"/>
    <w:rsid w:val="0000304B"/>
    <w:rsid w:val="00003145"/>
    <w:rsid w:val="00005C46"/>
    <w:rsid w:val="000066DD"/>
    <w:rsid w:val="00007DC6"/>
    <w:rsid w:val="0001009E"/>
    <w:rsid w:val="00010B94"/>
    <w:rsid w:val="00010ECA"/>
    <w:rsid w:val="00011556"/>
    <w:rsid w:val="00012A31"/>
    <w:rsid w:val="00012B96"/>
    <w:rsid w:val="0001338A"/>
    <w:rsid w:val="0001395F"/>
    <w:rsid w:val="00013F2D"/>
    <w:rsid w:val="00013F53"/>
    <w:rsid w:val="00014E29"/>
    <w:rsid w:val="000154E1"/>
    <w:rsid w:val="00015B08"/>
    <w:rsid w:val="0001643F"/>
    <w:rsid w:val="000165BE"/>
    <w:rsid w:val="0001781D"/>
    <w:rsid w:val="0002089E"/>
    <w:rsid w:val="000208D8"/>
    <w:rsid w:val="00020B73"/>
    <w:rsid w:val="000213A3"/>
    <w:rsid w:val="00021672"/>
    <w:rsid w:val="0002170F"/>
    <w:rsid w:val="0002229D"/>
    <w:rsid w:val="00022AAA"/>
    <w:rsid w:val="00022EBA"/>
    <w:rsid w:val="000236EA"/>
    <w:rsid w:val="0002376B"/>
    <w:rsid w:val="000238D1"/>
    <w:rsid w:val="00023D96"/>
    <w:rsid w:val="000251AF"/>
    <w:rsid w:val="0002599E"/>
    <w:rsid w:val="00025BFD"/>
    <w:rsid w:val="00025C99"/>
    <w:rsid w:val="0002638C"/>
    <w:rsid w:val="00026925"/>
    <w:rsid w:val="00027186"/>
    <w:rsid w:val="000309B0"/>
    <w:rsid w:val="00030AE3"/>
    <w:rsid w:val="00030FFA"/>
    <w:rsid w:val="00031146"/>
    <w:rsid w:val="00031673"/>
    <w:rsid w:val="000317B2"/>
    <w:rsid w:val="0003245B"/>
    <w:rsid w:val="00032E5A"/>
    <w:rsid w:val="000334AF"/>
    <w:rsid w:val="0003350D"/>
    <w:rsid w:val="00034601"/>
    <w:rsid w:val="00035B68"/>
    <w:rsid w:val="00035E0F"/>
    <w:rsid w:val="00036028"/>
    <w:rsid w:val="00036D42"/>
    <w:rsid w:val="000374E4"/>
    <w:rsid w:val="00042095"/>
    <w:rsid w:val="00042390"/>
    <w:rsid w:val="00044084"/>
    <w:rsid w:val="00044BD7"/>
    <w:rsid w:val="0004512A"/>
    <w:rsid w:val="000464E7"/>
    <w:rsid w:val="000466A6"/>
    <w:rsid w:val="000468CE"/>
    <w:rsid w:val="00047D93"/>
    <w:rsid w:val="00050169"/>
    <w:rsid w:val="0005050C"/>
    <w:rsid w:val="000509A2"/>
    <w:rsid w:val="000528C1"/>
    <w:rsid w:val="000529F7"/>
    <w:rsid w:val="00052A5C"/>
    <w:rsid w:val="00053512"/>
    <w:rsid w:val="00053B3C"/>
    <w:rsid w:val="00053E4A"/>
    <w:rsid w:val="00053F4F"/>
    <w:rsid w:val="00054F1F"/>
    <w:rsid w:val="00055ACB"/>
    <w:rsid w:val="00056F7C"/>
    <w:rsid w:val="00056FD1"/>
    <w:rsid w:val="0005705E"/>
    <w:rsid w:val="0005722E"/>
    <w:rsid w:val="00057F55"/>
    <w:rsid w:val="000608B4"/>
    <w:rsid w:val="000612C3"/>
    <w:rsid w:val="00061473"/>
    <w:rsid w:val="00062685"/>
    <w:rsid w:val="0006299B"/>
    <w:rsid w:val="0006304E"/>
    <w:rsid w:val="000636CE"/>
    <w:rsid w:val="00063B30"/>
    <w:rsid w:val="00063CB4"/>
    <w:rsid w:val="00064663"/>
    <w:rsid w:val="00064683"/>
    <w:rsid w:val="00064783"/>
    <w:rsid w:val="00064BE7"/>
    <w:rsid w:val="00064CBB"/>
    <w:rsid w:val="00064EF6"/>
    <w:rsid w:val="00065449"/>
    <w:rsid w:val="000661B9"/>
    <w:rsid w:val="00066475"/>
    <w:rsid w:val="0006693D"/>
    <w:rsid w:val="00066C93"/>
    <w:rsid w:val="00066FD1"/>
    <w:rsid w:val="00067678"/>
    <w:rsid w:val="000701F8"/>
    <w:rsid w:val="000737B3"/>
    <w:rsid w:val="00073EDC"/>
    <w:rsid w:val="0007451F"/>
    <w:rsid w:val="00075D87"/>
    <w:rsid w:val="00076389"/>
    <w:rsid w:val="00077BA4"/>
    <w:rsid w:val="000811A0"/>
    <w:rsid w:val="0008199C"/>
    <w:rsid w:val="00081A34"/>
    <w:rsid w:val="00081F56"/>
    <w:rsid w:val="00082BD0"/>
    <w:rsid w:val="00085148"/>
    <w:rsid w:val="0008655C"/>
    <w:rsid w:val="00086808"/>
    <w:rsid w:val="00086E50"/>
    <w:rsid w:val="000873A5"/>
    <w:rsid w:val="0008742F"/>
    <w:rsid w:val="00087B10"/>
    <w:rsid w:val="00087B85"/>
    <w:rsid w:val="00087C86"/>
    <w:rsid w:val="0009121C"/>
    <w:rsid w:val="00091982"/>
    <w:rsid w:val="000919E4"/>
    <w:rsid w:val="00092F26"/>
    <w:rsid w:val="000935D1"/>
    <w:rsid w:val="00093C86"/>
    <w:rsid w:val="00094174"/>
    <w:rsid w:val="00094187"/>
    <w:rsid w:val="000948A3"/>
    <w:rsid w:val="000949BF"/>
    <w:rsid w:val="000954DF"/>
    <w:rsid w:val="00095D96"/>
    <w:rsid w:val="00095EC3"/>
    <w:rsid w:val="0009608B"/>
    <w:rsid w:val="00096495"/>
    <w:rsid w:val="00096811"/>
    <w:rsid w:val="00097449"/>
    <w:rsid w:val="000978BF"/>
    <w:rsid w:val="000A0A01"/>
    <w:rsid w:val="000A0FC2"/>
    <w:rsid w:val="000A11F0"/>
    <w:rsid w:val="000A219E"/>
    <w:rsid w:val="000A2B66"/>
    <w:rsid w:val="000A2D11"/>
    <w:rsid w:val="000A2F08"/>
    <w:rsid w:val="000A31FA"/>
    <w:rsid w:val="000A3FD7"/>
    <w:rsid w:val="000A60EF"/>
    <w:rsid w:val="000A7275"/>
    <w:rsid w:val="000A7AA0"/>
    <w:rsid w:val="000B01E6"/>
    <w:rsid w:val="000B076D"/>
    <w:rsid w:val="000B158E"/>
    <w:rsid w:val="000B1633"/>
    <w:rsid w:val="000B194D"/>
    <w:rsid w:val="000B1D32"/>
    <w:rsid w:val="000B2959"/>
    <w:rsid w:val="000B2ACC"/>
    <w:rsid w:val="000B2BE3"/>
    <w:rsid w:val="000B2D28"/>
    <w:rsid w:val="000B2E18"/>
    <w:rsid w:val="000B39BB"/>
    <w:rsid w:val="000B4303"/>
    <w:rsid w:val="000B51A2"/>
    <w:rsid w:val="000B5896"/>
    <w:rsid w:val="000B5B9C"/>
    <w:rsid w:val="000B5CAE"/>
    <w:rsid w:val="000B5E74"/>
    <w:rsid w:val="000B683E"/>
    <w:rsid w:val="000B69A5"/>
    <w:rsid w:val="000B72C2"/>
    <w:rsid w:val="000B7B8E"/>
    <w:rsid w:val="000B7F5E"/>
    <w:rsid w:val="000C0917"/>
    <w:rsid w:val="000C0BE6"/>
    <w:rsid w:val="000C1541"/>
    <w:rsid w:val="000C1C63"/>
    <w:rsid w:val="000C27DF"/>
    <w:rsid w:val="000C2DA4"/>
    <w:rsid w:val="000C3385"/>
    <w:rsid w:val="000C347F"/>
    <w:rsid w:val="000C36E7"/>
    <w:rsid w:val="000C3965"/>
    <w:rsid w:val="000C3AFA"/>
    <w:rsid w:val="000C3CF9"/>
    <w:rsid w:val="000C4243"/>
    <w:rsid w:val="000C68E7"/>
    <w:rsid w:val="000C71A5"/>
    <w:rsid w:val="000C782A"/>
    <w:rsid w:val="000C7B57"/>
    <w:rsid w:val="000D0837"/>
    <w:rsid w:val="000D179C"/>
    <w:rsid w:val="000D1EA2"/>
    <w:rsid w:val="000D1EF3"/>
    <w:rsid w:val="000D26C5"/>
    <w:rsid w:val="000D2BF7"/>
    <w:rsid w:val="000D4523"/>
    <w:rsid w:val="000D47B2"/>
    <w:rsid w:val="000D5280"/>
    <w:rsid w:val="000D586B"/>
    <w:rsid w:val="000D614E"/>
    <w:rsid w:val="000D6262"/>
    <w:rsid w:val="000D6865"/>
    <w:rsid w:val="000D6F4C"/>
    <w:rsid w:val="000D729E"/>
    <w:rsid w:val="000E0886"/>
    <w:rsid w:val="000E0CAB"/>
    <w:rsid w:val="000E1A06"/>
    <w:rsid w:val="000E27DE"/>
    <w:rsid w:val="000E2A96"/>
    <w:rsid w:val="000E316F"/>
    <w:rsid w:val="000E3670"/>
    <w:rsid w:val="000E52F8"/>
    <w:rsid w:val="000E5824"/>
    <w:rsid w:val="000E5BEE"/>
    <w:rsid w:val="000E644F"/>
    <w:rsid w:val="000E67CD"/>
    <w:rsid w:val="000F0190"/>
    <w:rsid w:val="000F041F"/>
    <w:rsid w:val="000F1F6C"/>
    <w:rsid w:val="000F2179"/>
    <w:rsid w:val="000F22FC"/>
    <w:rsid w:val="000F26ED"/>
    <w:rsid w:val="000F2D4B"/>
    <w:rsid w:val="000F3D06"/>
    <w:rsid w:val="000F421D"/>
    <w:rsid w:val="000F4353"/>
    <w:rsid w:val="000F4744"/>
    <w:rsid w:val="000F49DA"/>
    <w:rsid w:val="000F4E9F"/>
    <w:rsid w:val="000F4EFE"/>
    <w:rsid w:val="000F5D52"/>
    <w:rsid w:val="000F6236"/>
    <w:rsid w:val="000F62E1"/>
    <w:rsid w:val="000F634F"/>
    <w:rsid w:val="000F658F"/>
    <w:rsid w:val="000F7176"/>
    <w:rsid w:val="000F72C1"/>
    <w:rsid w:val="000F798B"/>
    <w:rsid w:val="000F7B55"/>
    <w:rsid w:val="0010039F"/>
    <w:rsid w:val="00100F01"/>
    <w:rsid w:val="001012F4"/>
    <w:rsid w:val="0010161A"/>
    <w:rsid w:val="0010176E"/>
    <w:rsid w:val="00102A25"/>
    <w:rsid w:val="00102CDA"/>
    <w:rsid w:val="00102E58"/>
    <w:rsid w:val="00103290"/>
    <w:rsid w:val="0010343C"/>
    <w:rsid w:val="00103455"/>
    <w:rsid w:val="00104C93"/>
    <w:rsid w:val="00104CEB"/>
    <w:rsid w:val="00104D0F"/>
    <w:rsid w:val="00105733"/>
    <w:rsid w:val="00105897"/>
    <w:rsid w:val="0010618D"/>
    <w:rsid w:val="001066EE"/>
    <w:rsid w:val="00106743"/>
    <w:rsid w:val="00106D9A"/>
    <w:rsid w:val="0010708D"/>
    <w:rsid w:val="001073A3"/>
    <w:rsid w:val="00107CCF"/>
    <w:rsid w:val="00110795"/>
    <w:rsid w:val="001107E2"/>
    <w:rsid w:val="0011094D"/>
    <w:rsid w:val="0011097E"/>
    <w:rsid w:val="001109FC"/>
    <w:rsid w:val="00110B24"/>
    <w:rsid w:val="00110C61"/>
    <w:rsid w:val="0011103C"/>
    <w:rsid w:val="00111A35"/>
    <w:rsid w:val="0011316D"/>
    <w:rsid w:val="00113249"/>
    <w:rsid w:val="0011343C"/>
    <w:rsid w:val="001135B7"/>
    <w:rsid w:val="001148EC"/>
    <w:rsid w:val="001156F6"/>
    <w:rsid w:val="00115A87"/>
    <w:rsid w:val="0011667B"/>
    <w:rsid w:val="00116BED"/>
    <w:rsid w:val="00116D94"/>
    <w:rsid w:val="00120049"/>
    <w:rsid w:val="0012037E"/>
    <w:rsid w:val="00120542"/>
    <w:rsid w:val="001217AB"/>
    <w:rsid w:val="00121F47"/>
    <w:rsid w:val="00122DD9"/>
    <w:rsid w:val="001235D3"/>
    <w:rsid w:val="001238DD"/>
    <w:rsid w:val="00123CFF"/>
    <w:rsid w:val="00123D65"/>
    <w:rsid w:val="00123D76"/>
    <w:rsid w:val="001256EB"/>
    <w:rsid w:val="00125BA8"/>
    <w:rsid w:val="0012628A"/>
    <w:rsid w:val="001271FF"/>
    <w:rsid w:val="001274E7"/>
    <w:rsid w:val="00127A5E"/>
    <w:rsid w:val="00130563"/>
    <w:rsid w:val="00130C03"/>
    <w:rsid w:val="00130E50"/>
    <w:rsid w:val="00131169"/>
    <w:rsid w:val="001317AB"/>
    <w:rsid w:val="00131833"/>
    <w:rsid w:val="00131D8D"/>
    <w:rsid w:val="0013247E"/>
    <w:rsid w:val="00132F77"/>
    <w:rsid w:val="001332BF"/>
    <w:rsid w:val="00133740"/>
    <w:rsid w:val="001337B3"/>
    <w:rsid w:val="00133CAF"/>
    <w:rsid w:val="00133E42"/>
    <w:rsid w:val="00134346"/>
    <w:rsid w:val="001347BA"/>
    <w:rsid w:val="001350B1"/>
    <w:rsid w:val="00135509"/>
    <w:rsid w:val="00135A5E"/>
    <w:rsid w:val="00137694"/>
    <w:rsid w:val="00137C38"/>
    <w:rsid w:val="00137FCA"/>
    <w:rsid w:val="00140900"/>
    <w:rsid w:val="00140E68"/>
    <w:rsid w:val="00140F71"/>
    <w:rsid w:val="001411D7"/>
    <w:rsid w:val="001417F4"/>
    <w:rsid w:val="00142F60"/>
    <w:rsid w:val="0014305C"/>
    <w:rsid w:val="00144EF2"/>
    <w:rsid w:val="00145250"/>
    <w:rsid w:val="001462A9"/>
    <w:rsid w:val="0014673D"/>
    <w:rsid w:val="00146C20"/>
    <w:rsid w:val="00146DC6"/>
    <w:rsid w:val="001474E6"/>
    <w:rsid w:val="00147516"/>
    <w:rsid w:val="00147968"/>
    <w:rsid w:val="001506C6"/>
    <w:rsid w:val="00150A2B"/>
    <w:rsid w:val="00151183"/>
    <w:rsid w:val="001516CA"/>
    <w:rsid w:val="001526F5"/>
    <w:rsid w:val="001530E0"/>
    <w:rsid w:val="001534D2"/>
    <w:rsid w:val="001546B8"/>
    <w:rsid w:val="00154E4B"/>
    <w:rsid w:val="00155598"/>
    <w:rsid w:val="00155965"/>
    <w:rsid w:val="00155B7B"/>
    <w:rsid w:val="00155F82"/>
    <w:rsid w:val="0015617C"/>
    <w:rsid w:val="00156B84"/>
    <w:rsid w:val="00156CF9"/>
    <w:rsid w:val="001573C8"/>
    <w:rsid w:val="00157763"/>
    <w:rsid w:val="0015796A"/>
    <w:rsid w:val="00160DE0"/>
    <w:rsid w:val="00161180"/>
    <w:rsid w:val="0016155C"/>
    <w:rsid w:val="0016258B"/>
    <w:rsid w:val="00162AC3"/>
    <w:rsid w:val="00162BF8"/>
    <w:rsid w:val="0016319B"/>
    <w:rsid w:val="00163622"/>
    <w:rsid w:val="001646F6"/>
    <w:rsid w:val="001654CD"/>
    <w:rsid w:val="00165A1C"/>
    <w:rsid w:val="00165B9B"/>
    <w:rsid w:val="00165EC9"/>
    <w:rsid w:val="00166360"/>
    <w:rsid w:val="0016636B"/>
    <w:rsid w:val="001668E6"/>
    <w:rsid w:val="0016697A"/>
    <w:rsid w:val="00166985"/>
    <w:rsid w:val="00166D49"/>
    <w:rsid w:val="00167543"/>
    <w:rsid w:val="00167D98"/>
    <w:rsid w:val="00170292"/>
    <w:rsid w:val="00170BB2"/>
    <w:rsid w:val="00170E53"/>
    <w:rsid w:val="00171EEB"/>
    <w:rsid w:val="001724A2"/>
    <w:rsid w:val="00172599"/>
    <w:rsid w:val="00172A4C"/>
    <w:rsid w:val="00172E6A"/>
    <w:rsid w:val="0017375F"/>
    <w:rsid w:val="00174126"/>
    <w:rsid w:val="00174AC2"/>
    <w:rsid w:val="00175728"/>
    <w:rsid w:val="001770DF"/>
    <w:rsid w:val="0017744B"/>
    <w:rsid w:val="00180AA2"/>
    <w:rsid w:val="00180C24"/>
    <w:rsid w:val="001816FA"/>
    <w:rsid w:val="00181988"/>
    <w:rsid w:val="00182005"/>
    <w:rsid w:val="00182BD8"/>
    <w:rsid w:val="00182F6A"/>
    <w:rsid w:val="00182FEC"/>
    <w:rsid w:val="0018345E"/>
    <w:rsid w:val="0018351A"/>
    <w:rsid w:val="00184015"/>
    <w:rsid w:val="0018480C"/>
    <w:rsid w:val="0018557C"/>
    <w:rsid w:val="001859C0"/>
    <w:rsid w:val="00185E71"/>
    <w:rsid w:val="00186003"/>
    <w:rsid w:val="00186B68"/>
    <w:rsid w:val="00187327"/>
    <w:rsid w:val="00190013"/>
    <w:rsid w:val="00190307"/>
    <w:rsid w:val="00191457"/>
    <w:rsid w:val="0019176E"/>
    <w:rsid w:val="00192BE4"/>
    <w:rsid w:val="001933BB"/>
    <w:rsid w:val="00194873"/>
    <w:rsid w:val="001954B0"/>
    <w:rsid w:val="001955B1"/>
    <w:rsid w:val="00195BB4"/>
    <w:rsid w:val="00195C18"/>
    <w:rsid w:val="001960AB"/>
    <w:rsid w:val="00196419"/>
    <w:rsid w:val="00196725"/>
    <w:rsid w:val="00196848"/>
    <w:rsid w:val="00197096"/>
    <w:rsid w:val="00197994"/>
    <w:rsid w:val="001A0477"/>
    <w:rsid w:val="001A1369"/>
    <w:rsid w:val="001A1C98"/>
    <w:rsid w:val="001A20E5"/>
    <w:rsid w:val="001A20FC"/>
    <w:rsid w:val="001A2EC8"/>
    <w:rsid w:val="001A380C"/>
    <w:rsid w:val="001A3C93"/>
    <w:rsid w:val="001A3E7E"/>
    <w:rsid w:val="001A41E8"/>
    <w:rsid w:val="001A43CE"/>
    <w:rsid w:val="001A5F52"/>
    <w:rsid w:val="001A66FC"/>
    <w:rsid w:val="001A7151"/>
    <w:rsid w:val="001A7294"/>
    <w:rsid w:val="001A740B"/>
    <w:rsid w:val="001A7489"/>
    <w:rsid w:val="001A7B03"/>
    <w:rsid w:val="001A7FCB"/>
    <w:rsid w:val="001B01F7"/>
    <w:rsid w:val="001B07CC"/>
    <w:rsid w:val="001B0B60"/>
    <w:rsid w:val="001B1045"/>
    <w:rsid w:val="001B1CBF"/>
    <w:rsid w:val="001B1ECB"/>
    <w:rsid w:val="001B2211"/>
    <w:rsid w:val="001B292F"/>
    <w:rsid w:val="001B4166"/>
    <w:rsid w:val="001B5133"/>
    <w:rsid w:val="001B56CC"/>
    <w:rsid w:val="001B5759"/>
    <w:rsid w:val="001B5CF6"/>
    <w:rsid w:val="001B65E7"/>
    <w:rsid w:val="001B6BC5"/>
    <w:rsid w:val="001B7222"/>
    <w:rsid w:val="001B775F"/>
    <w:rsid w:val="001C072C"/>
    <w:rsid w:val="001C0989"/>
    <w:rsid w:val="001C0B68"/>
    <w:rsid w:val="001C1B72"/>
    <w:rsid w:val="001C36E9"/>
    <w:rsid w:val="001C4083"/>
    <w:rsid w:val="001C43A5"/>
    <w:rsid w:val="001C4831"/>
    <w:rsid w:val="001C4AF5"/>
    <w:rsid w:val="001C4DBE"/>
    <w:rsid w:val="001C5AF4"/>
    <w:rsid w:val="001C5DE7"/>
    <w:rsid w:val="001C60F1"/>
    <w:rsid w:val="001C6557"/>
    <w:rsid w:val="001C6B70"/>
    <w:rsid w:val="001C775D"/>
    <w:rsid w:val="001C7F33"/>
    <w:rsid w:val="001D07EE"/>
    <w:rsid w:val="001D0CFE"/>
    <w:rsid w:val="001D1E14"/>
    <w:rsid w:val="001D2823"/>
    <w:rsid w:val="001D2E13"/>
    <w:rsid w:val="001D5474"/>
    <w:rsid w:val="001D5CC9"/>
    <w:rsid w:val="001D5D1C"/>
    <w:rsid w:val="001D7EC4"/>
    <w:rsid w:val="001E00F1"/>
    <w:rsid w:val="001E07B2"/>
    <w:rsid w:val="001E0E12"/>
    <w:rsid w:val="001E1D25"/>
    <w:rsid w:val="001E2316"/>
    <w:rsid w:val="001E2827"/>
    <w:rsid w:val="001E2B2A"/>
    <w:rsid w:val="001E3227"/>
    <w:rsid w:val="001E33A3"/>
    <w:rsid w:val="001E3797"/>
    <w:rsid w:val="001E381F"/>
    <w:rsid w:val="001E3863"/>
    <w:rsid w:val="001E49E4"/>
    <w:rsid w:val="001E4CA5"/>
    <w:rsid w:val="001E517C"/>
    <w:rsid w:val="001E56CE"/>
    <w:rsid w:val="001E5960"/>
    <w:rsid w:val="001E5FE3"/>
    <w:rsid w:val="001E611F"/>
    <w:rsid w:val="001E6493"/>
    <w:rsid w:val="001E64C7"/>
    <w:rsid w:val="001E6B60"/>
    <w:rsid w:val="001E701E"/>
    <w:rsid w:val="001E7457"/>
    <w:rsid w:val="001E76AF"/>
    <w:rsid w:val="001E7FA6"/>
    <w:rsid w:val="001F06BD"/>
    <w:rsid w:val="001F0F99"/>
    <w:rsid w:val="001F4051"/>
    <w:rsid w:val="001F40CC"/>
    <w:rsid w:val="001F5E12"/>
    <w:rsid w:val="001F65A4"/>
    <w:rsid w:val="001F6EE1"/>
    <w:rsid w:val="001F70A5"/>
    <w:rsid w:val="001F7676"/>
    <w:rsid w:val="001F7C3A"/>
    <w:rsid w:val="002007A0"/>
    <w:rsid w:val="00201022"/>
    <w:rsid w:val="00201495"/>
    <w:rsid w:val="0020189B"/>
    <w:rsid w:val="00201A61"/>
    <w:rsid w:val="002029B8"/>
    <w:rsid w:val="00202E06"/>
    <w:rsid w:val="002040DF"/>
    <w:rsid w:val="00204217"/>
    <w:rsid w:val="00204B70"/>
    <w:rsid w:val="00204FD1"/>
    <w:rsid w:val="00205034"/>
    <w:rsid w:val="002051F2"/>
    <w:rsid w:val="002054A1"/>
    <w:rsid w:val="0020573A"/>
    <w:rsid w:val="002062BC"/>
    <w:rsid w:val="00206827"/>
    <w:rsid w:val="00207654"/>
    <w:rsid w:val="00207757"/>
    <w:rsid w:val="00210503"/>
    <w:rsid w:val="00210CB5"/>
    <w:rsid w:val="00210E2D"/>
    <w:rsid w:val="00212F99"/>
    <w:rsid w:val="0021511F"/>
    <w:rsid w:val="00215489"/>
    <w:rsid w:val="0021561B"/>
    <w:rsid w:val="00215667"/>
    <w:rsid w:val="00215F47"/>
    <w:rsid w:val="002168FA"/>
    <w:rsid w:val="00216D30"/>
    <w:rsid w:val="0021722E"/>
    <w:rsid w:val="002177A2"/>
    <w:rsid w:val="00217ADE"/>
    <w:rsid w:val="00220DDF"/>
    <w:rsid w:val="002210D8"/>
    <w:rsid w:val="002212F6"/>
    <w:rsid w:val="00222B84"/>
    <w:rsid w:val="00222BC2"/>
    <w:rsid w:val="00222D08"/>
    <w:rsid w:val="00222FC2"/>
    <w:rsid w:val="00225D6B"/>
    <w:rsid w:val="00227458"/>
    <w:rsid w:val="0022754A"/>
    <w:rsid w:val="002277C2"/>
    <w:rsid w:val="00227863"/>
    <w:rsid w:val="002278A5"/>
    <w:rsid w:val="00230108"/>
    <w:rsid w:val="00230570"/>
    <w:rsid w:val="002305F1"/>
    <w:rsid w:val="00232A3D"/>
    <w:rsid w:val="00232FA6"/>
    <w:rsid w:val="00233DA7"/>
    <w:rsid w:val="00233FD8"/>
    <w:rsid w:val="00234354"/>
    <w:rsid w:val="00234363"/>
    <w:rsid w:val="002346C2"/>
    <w:rsid w:val="00234FFE"/>
    <w:rsid w:val="00235BF5"/>
    <w:rsid w:val="002365B0"/>
    <w:rsid w:val="002368AD"/>
    <w:rsid w:val="00237501"/>
    <w:rsid w:val="00237B37"/>
    <w:rsid w:val="00237EF8"/>
    <w:rsid w:val="00240416"/>
    <w:rsid w:val="00240741"/>
    <w:rsid w:val="00240983"/>
    <w:rsid w:val="002415A9"/>
    <w:rsid w:val="00241E0A"/>
    <w:rsid w:val="0024237D"/>
    <w:rsid w:val="002425D5"/>
    <w:rsid w:val="00242A0E"/>
    <w:rsid w:val="00242CC5"/>
    <w:rsid w:val="00242DB2"/>
    <w:rsid w:val="00243A41"/>
    <w:rsid w:val="002448CF"/>
    <w:rsid w:val="002450BC"/>
    <w:rsid w:val="002459EA"/>
    <w:rsid w:val="00245B68"/>
    <w:rsid w:val="00245B74"/>
    <w:rsid w:val="002477A6"/>
    <w:rsid w:val="00247A3D"/>
    <w:rsid w:val="00247E60"/>
    <w:rsid w:val="00250E56"/>
    <w:rsid w:val="00250E8F"/>
    <w:rsid w:val="002513FA"/>
    <w:rsid w:val="00251D14"/>
    <w:rsid w:val="00251DF4"/>
    <w:rsid w:val="002524E7"/>
    <w:rsid w:val="0025250A"/>
    <w:rsid w:val="00252DE5"/>
    <w:rsid w:val="00252E01"/>
    <w:rsid w:val="00252F15"/>
    <w:rsid w:val="002535D9"/>
    <w:rsid w:val="0025369D"/>
    <w:rsid w:val="00253874"/>
    <w:rsid w:val="00253F99"/>
    <w:rsid w:val="0025404D"/>
    <w:rsid w:val="002545D1"/>
    <w:rsid w:val="0025492E"/>
    <w:rsid w:val="00255CF9"/>
    <w:rsid w:val="002562F7"/>
    <w:rsid w:val="0025743B"/>
    <w:rsid w:val="00257E60"/>
    <w:rsid w:val="00260077"/>
    <w:rsid w:val="00260386"/>
    <w:rsid w:val="002603FF"/>
    <w:rsid w:val="00260421"/>
    <w:rsid w:val="002608BD"/>
    <w:rsid w:val="00260A75"/>
    <w:rsid w:val="00260FF3"/>
    <w:rsid w:val="002613F2"/>
    <w:rsid w:val="00261805"/>
    <w:rsid w:val="00261889"/>
    <w:rsid w:val="00261E4F"/>
    <w:rsid w:val="0026285C"/>
    <w:rsid w:val="00263B54"/>
    <w:rsid w:val="002642C5"/>
    <w:rsid w:val="0026555B"/>
    <w:rsid w:val="00265836"/>
    <w:rsid w:val="00265B2A"/>
    <w:rsid w:val="00265C12"/>
    <w:rsid w:val="00266826"/>
    <w:rsid w:val="002669CA"/>
    <w:rsid w:val="00267B4C"/>
    <w:rsid w:val="00270113"/>
    <w:rsid w:val="002714C2"/>
    <w:rsid w:val="002716D7"/>
    <w:rsid w:val="00273567"/>
    <w:rsid w:val="0027402D"/>
    <w:rsid w:val="00274165"/>
    <w:rsid w:val="002746C6"/>
    <w:rsid w:val="0027525E"/>
    <w:rsid w:val="0027566E"/>
    <w:rsid w:val="00275CD0"/>
    <w:rsid w:val="00276171"/>
    <w:rsid w:val="00276314"/>
    <w:rsid w:val="00277B3B"/>
    <w:rsid w:val="00280014"/>
    <w:rsid w:val="002800A8"/>
    <w:rsid w:val="00280172"/>
    <w:rsid w:val="002803FD"/>
    <w:rsid w:val="00280A3A"/>
    <w:rsid w:val="00281327"/>
    <w:rsid w:val="002816E3"/>
    <w:rsid w:val="00281C58"/>
    <w:rsid w:val="00282462"/>
    <w:rsid w:val="002827CB"/>
    <w:rsid w:val="002833FB"/>
    <w:rsid w:val="00283958"/>
    <w:rsid w:val="00283C29"/>
    <w:rsid w:val="0028436D"/>
    <w:rsid w:val="00285206"/>
    <w:rsid w:val="00285419"/>
    <w:rsid w:val="00286773"/>
    <w:rsid w:val="0028690D"/>
    <w:rsid w:val="00287177"/>
    <w:rsid w:val="002878E2"/>
    <w:rsid w:val="002904F4"/>
    <w:rsid w:val="00290FCD"/>
    <w:rsid w:val="0029140F"/>
    <w:rsid w:val="002918EB"/>
    <w:rsid w:val="00291AC0"/>
    <w:rsid w:val="0029395C"/>
    <w:rsid w:val="00293B88"/>
    <w:rsid w:val="00293BE2"/>
    <w:rsid w:val="002943DD"/>
    <w:rsid w:val="002951E9"/>
    <w:rsid w:val="00296213"/>
    <w:rsid w:val="0029713D"/>
    <w:rsid w:val="002973A8"/>
    <w:rsid w:val="002974B5"/>
    <w:rsid w:val="002977C2"/>
    <w:rsid w:val="002A0248"/>
    <w:rsid w:val="002A277C"/>
    <w:rsid w:val="002A2EAC"/>
    <w:rsid w:val="002A2FFD"/>
    <w:rsid w:val="002A321B"/>
    <w:rsid w:val="002A36B5"/>
    <w:rsid w:val="002A3CC2"/>
    <w:rsid w:val="002A49A0"/>
    <w:rsid w:val="002A54BC"/>
    <w:rsid w:val="002A5D11"/>
    <w:rsid w:val="002A631D"/>
    <w:rsid w:val="002A69FA"/>
    <w:rsid w:val="002A71D6"/>
    <w:rsid w:val="002A73A4"/>
    <w:rsid w:val="002A7481"/>
    <w:rsid w:val="002A76B6"/>
    <w:rsid w:val="002A7AEA"/>
    <w:rsid w:val="002A7B9C"/>
    <w:rsid w:val="002B00CB"/>
    <w:rsid w:val="002B0603"/>
    <w:rsid w:val="002B1258"/>
    <w:rsid w:val="002B1425"/>
    <w:rsid w:val="002B2320"/>
    <w:rsid w:val="002B2DB6"/>
    <w:rsid w:val="002B324A"/>
    <w:rsid w:val="002B38DE"/>
    <w:rsid w:val="002B3D36"/>
    <w:rsid w:val="002B577C"/>
    <w:rsid w:val="002B5BE6"/>
    <w:rsid w:val="002B5F29"/>
    <w:rsid w:val="002B62F9"/>
    <w:rsid w:val="002B65F6"/>
    <w:rsid w:val="002B70DB"/>
    <w:rsid w:val="002B7340"/>
    <w:rsid w:val="002B7907"/>
    <w:rsid w:val="002C0786"/>
    <w:rsid w:val="002C0AD7"/>
    <w:rsid w:val="002C0C12"/>
    <w:rsid w:val="002C1A83"/>
    <w:rsid w:val="002C1AB9"/>
    <w:rsid w:val="002C1B4A"/>
    <w:rsid w:val="002C1C71"/>
    <w:rsid w:val="002C234C"/>
    <w:rsid w:val="002C27E4"/>
    <w:rsid w:val="002C29C7"/>
    <w:rsid w:val="002C29F9"/>
    <w:rsid w:val="002C2A8E"/>
    <w:rsid w:val="002C2B81"/>
    <w:rsid w:val="002C2C62"/>
    <w:rsid w:val="002C3246"/>
    <w:rsid w:val="002C39AB"/>
    <w:rsid w:val="002C3FA5"/>
    <w:rsid w:val="002C4EC4"/>
    <w:rsid w:val="002C63E2"/>
    <w:rsid w:val="002C7FF0"/>
    <w:rsid w:val="002D03D5"/>
    <w:rsid w:val="002D089A"/>
    <w:rsid w:val="002D1F22"/>
    <w:rsid w:val="002D2450"/>
    <w:rsid w:val="002D2506"/>
    <w:rsid w:val="002D3001"/>
    <w:rsid w:val="002D3109"/>
    <w:rsid w:val="002D3361"/>
    <w:rsid w:val="002D37B6"/>
    <w:rsid w:val="002D38DB"/>
    <w:rsid w:val="002D38F9"/>
    <w:rsid w:val="002D3BE2"/>
    <w:rsid w:val="002D4222"/>
    <w:rsid w:val="002D44E1"/>
    <w:rsid w:val="002D4EAA"/>
    <w:rsid w:val="002D528D"/>
    <w:rsid w:val="002D5A50"/>
    <w:rsid w:val="002D66E6"/>
    <w:rsid w:val="002D6905"/>
    <w:rsid w:val="002D72C6"/>
    <w:rsid w:val="002D7842"/>
    <w:rsid w:val="002E0855"/>
    <w:rsid w:val="002E09BB"/>
    <w:rsid w:val="002E0BF7"/>
    <w:rsid w:val="002E0DFE"/>
    <w:rsid w:val="002E0FFD"/>
    <w:rsid w:val="002E1005"/>
    <w:rsid w:val="002E10EA"/>
    <w:rsid w:val="002E2613"/>
    <w:rsid w:val="002E3869"/>
    <w:rsid w:val="002E3CCF"/>
    <w:rsid w:val="002E47F9"/>
    <w:rsid w:val="002E655E"/>
    <w:rsid w:val="002E6CA9"/>
    <w:rsid w:val="002E6F60"/>
    <w:rsid w:val="002E7E10"/>
    <w:rsid w:val="002E7E47"/>
    <w:rsid w:val="002F0BAB"/>
    <w:rsid w:val="002F1B89"/>
    <w:rsid w:val="002F29EF"/>
    <w:rsid w:val="002F36A8"/>
    <w:rsid w:val="002F3722"/>
    <w:rsid w:val="002F3FB0"/>
    <w:rsid w:val="002F49B8"/>
    <w:rsid w:val="002F49DD"/>
    <w:rsid w:val="002F4D25"/>
    <w:rsid w:val="002F4D92"/>
    <w:rsid w:val="002F514C"/>
    <w:rsid w:val="002F5A98"/>
    <w:rsid w:val="002F63CD"/>
    <w:rsid w:val="002F642C"/>
    <w:rsid w:val="002F681E"/>
    <w:rsid w:val="002F6967"/>
    <w:rsid w:val="002F698C"/>
    <w:rsid w:val="002F6D00"/>
    <w:rsid w:val="002F71B5"/>
    <w:rsid w:val="002F74F7"/>
    <w:rsid w:val="0030029A"/>
    <w:rsid w:val="00300CF3"/>
    <w:rsid w:val="003010EA"/>
    <w:rsid w:val="003011CD"/>
    <w:rsid w:val="00301648"/>
    <w:rsid w:val="00301FDB"/>
    <w:rsid w:val="0030325C"/>
    <w:rsid w:val="003035F7"/>
    <w:rsid w:val="0030380F"/>
    <w:rsid w:val="00303981"/>
    <w:rsid w:val="00304223"/>
    <w:rsid w:val="0030453E"/>
    <w:rsid w:val="00305319"/>
    <w:rsid w:val="003059B2"/>
    <w:rsid w:val="00306742"/>
    <w:rsid w:val="00306CB6"/>
    <w:rsid w:val="00307EC8"/>
    <w:rsid w:val="0031099B"/>
    <w:rsid w:val="00310C7D"/>
    <w:rsid w:val="0031121F"/>
    <w:rsid w:val="003126FF"/>
    <w:rsid w:val="003154AB"/>
    <w:rsid w:val="00315B1B"/>
    <w:rsid w:val="003166B6"/>
    <w:rsid w:val="003167AC"/>
    <w:rsid w:val="003172D4"/>
    <w:rsid w:val="00317A8D"/>
    <w:rsid w:val="003209D5"/>
    <w:rsid w:val="00321300"/>
    <w:rsid w:val="00321359"/>
    <w:rsid w:val="0032156F"/>
    <w:rsid w:val="00321D50"/>
    <w:rsid w:val="00321DC8"/>
    <w:rsid w:val="003220A6"/>
    <w:rsid w:val="0032475C"/>
    <w:rsid w:val="00324849"/>
    <w:rsid w:val="0032492D"/>
    <w:rsid w:val="00324A54"/>
    <w:rsid w:val="00325728"/>
    <w:rsid w:val="00325E03"/>
    <w:rsid w:val="003265C8"/>
    <w:rsid w:val="003266CA"/>
    <w:rsid w:val="003304B2"/>
    <w:rsid w:val="003313A7"/>
    <w:rsid w:val="0033163A"/>
    <w:rsid w:val="00331D61"/>
    <w:rsid w:val="00332A1A"/>
    <w:rsid w:val="00332BB8"/>
    <w:rsid w:val="0033360F"/>
    <w:rsid w:val="0033389A"/>
    <w:rsid w:val="00334630"/>
    <w:rsid w:val="003347CB"/>
    <w:rsid w:val="003348C6"/>
    <w:rsid w:val="003359DB"/>
    <w:rsid w:val="00335DD6"/>
    <w:rsid w:val="00335EB0"/>
    <w:rsid w:val="00336F28"/>
    <w:rsid w:val="00336F4F"/>
    <w:rsid w:val="003373D5"/>
    <w:rsid w:val="0033771A"/>
    <w:rsid w:val="0033777D"/>
    <w:rsid w:val="003404DD"/>
    <w:rsid w:val="00341359"/>
    <w:rsid w:val="0034177B"/>
    <w:rsid w:val="003419A6"/>
    <w:rsid w:val="00341B88"/>
    <w:rsid w:val="0034266B"/>
    <w:rsid w:val="003439A8"/>
    <w:rsid w:val="003446C8"/>
    <w:rsid w:val="003455E4"/>
    <w:rsid w:val="00345BA2"/>
    <w:rsid w:val="00347269"/>
    <w:rsid w:val="00347585"/>
    <w:rsid w:val="00347BE3"/>
    <w:rsid w:val="003500DD"/>
    <w:rsid w:val="00351201"/>
    <w:rsid w:val="00351403"/>
    <w:rsid w:val="00351640"/>
    <w:rsid w:val="003523BD"/>
    <w:rsid w:val="00352C8E"/>
    <w:rsid w:val="00353A51"/>
    <w:rsid w:val="003541A5"/>
    <w:rsid w:val="00354293"/>
    <w:rsid w:val="00354584"/>
    <w:rsid w:val="00354CAF"/>
    <w:rsid w:val="003551C9"/>
    <w:rsid w:val="0035637D"/>
    <w:rsid w:val="00356580"/>
    <w:rsid w:val="003567D8"/>
    <w:rsid w:val="00356F30"/>
    <w:rsid w:val="0035737D"/>
    <w:rsid w:val="00357AB5"/>
    <w:rsid w:val="0036025A"/>
    <w:rsid w:val="003607D3"/>
    <w:rsid w:val="003611D6"/>
    <w:rsid w:val="0036288E"/>
    <w:rsid w:val="00362BE8"/>
    <w:rsid w:val="00362BEA"/>
    <w:rsid w:val="00362C50"/>
    <w:rsid w:val="00364083"/>
    <w:rsid w:val="003640D8"/>
    <w:rsid w:val="00364D50"/>
    <w:rsid w:val="00364EF8"/>
    <w:rsid w:val="00364FE2"/>
    <w:rsid w:val="00365C5B"/>
    <w:rsid w:val="00366133"/>
    <w:rsid w:val="003661C9"/>
    <w:rsid w:val="0036679A"/>
    <w:rsid w:val="00366BB3"/>
    <w:rsid w:val="003670F3"/>
    <w:rsid w:val="00367708"/>
    <w:rsid w:val="00367D13"/>
    <w:rsid w:val="00370C40"/>
    <w:rsid w:val="00370CC1"/>
    <w:rsid w:val="00370FDF"/>
    <w:rsid w:val="00371948"/>
    <w:rsid w:val="00371A1A"/>
    <w:rsid w:val="00371DCE"/>
    <w:rsid w:val="00372098"/>
    <w:rsid w:val="0037216E"/>
    <w:rsid w:val="00373CF8"/>
    <w:rsid w:val="00373E11"/>
    <w:rsid w:val="003740BB"/>
    <w:rsid w:val="003752B7"/>
    <w:rsid w:val="00375407"/>
    <w:rsid w:val="0037586B"/>
    <w:rsid w:val="00375F77"/>
    <w:rsid w:val="003765BC"/>
    <w:rsid w:val="00376E1F"/>
    <w:rsid w:val="00376E29"/>
    <w:rsid w:val="00377923"/>
    <w:rsid w:val="003815BD"/>
    <w:rsid w:val="003816DD"/>
    <w:rsid w:val="00381AF5"/>
    <w:rsid w:val="00381C7D"/>
    <w:rsid w:val="00381DDC"/>
    <w:rsid w:val="00382097"/>
    <w:rsid w:val="00382796"/>
    <w:rsid w:val="003829A7"/>
    <w:rsid w:val="003839F5"/>
    <w:rsid w:val="0038435E"/>
    <w:rsid w:val="003848EA"/>
    <w:rsid w:val="0038496B"/>
    <w:rsid w:val="00385D53"/>
    <w:rsid w:val="003864B3"/>
    <w:rsid w:val="0038684D"/>
    <w:rsid w:val="00386E38"/>
    <w:rsid w:val="0038733C"/>
    <w:rsid w:val="00390AD0"/>
    <w:rsid w:val="00390E0B"/>
    <w:rsid w:val="00391456"/>
    <w:rsid w:val="0039228A"/>
    <w:rsid w:val="003931AF"/>
    <w:rsid w:val="0039371E"/>
    <w:rsid w:val="003937D1"/>
    <w:rsid w:val="00393BBC"/>
    <w:rsid w:val="00393F8E"/>
    <w:rsid w:val="00394159"/>
    <w:rsid w:val="0039516B"/>
    <w:rsid w:val="00395394"/>
    <w:rsid w:val="00395ADE"/>
    <w:rsid w:val="003969AA"/>
    <w:rsid w:val="00396A3B"/>
    <w:rsid w:val="00396E5B"/>
    <w:rsid w:val="00397556"/>
    <w:rsid w:val="00397A24"/>
    <w:rsid w:val="003A1A53"/>
    <w:rsid w:val="003A2381"/>
    <w:rsid w:val="003A2D08"/>
    <w:rsid w:val="003A35DD"/>
    <w:rsid w:val="003A376F"/>
    <w:rsid w:val="003A38C8"/>
    <w:rsid w:val="003A3EE1"/>
    <w:rsid w:val="003A499F"/>
    <w:rsid w:val="003A4F69"/>
    <w:rsid w:val="003A5825"/>
    <w:rsid w:val="003A627D"/>
    <w:rsid w:val="003A6D5B"/>
    <w:rsid w:val="003A7FDB"/>
    <w:rsid w:val="003B0876"/>
    <w:rsid w:val="003B12D3"/>
    <w:rsid w:val="003B12DA"/>
    <w:rsid w:val="003B1946"/>
    <w:rsid w:val="003B22A4"/>
    <w:rsid w:val="003B307A"/>
    <w:rsid w:val="003B31BF"/>
    <w:rsid w:val="003B4060"/>
    <w:rsid w:val="003B453B"/>
    <w:rsid w:val="003B4862"/>
    <w:rsid w:val="003B4925"/>
    <w:rsid w:val="003B4937"/>
    <w:rsid w:val="003B587B"/>
    <w:rsid w:val="003B63F5"/>
    <w:rsid w:val="003B69D9"/>
    <w:rsid w:val="003B7418"/>
    <w:rsid w:val="003B770D"/>
    <w:rsid w:val="003B785C"/>
    <w:rsid w:val="003C05E3"/>
    <w:rsid w:val="003C0F20"/>
    <w:rsid w:val="003C2751"/>
    <w:rsid w:val="003C2F6B"/>
    <w:rsid w:val="003C39FD"/>
    <w:rsid w:val="003C3A95"/>
    <w:rsid w:val="003C3B1E"/>
    <w:rsid w:val="003C5953"/>
    <w:rsid w:val="003C6364"/>
    <w:rsid w:val="003C6E05"/>
    <w:rsid w:val="003C77BC"/>
    <w:rsid w:val="003C7D26"/>
    <w:rsid w:val="003D1021"/>
    <w:rsid w:val="003D182F"/>
    <w:rsid w:val="003D1B0D"/>
    <w:rsid w:val="003D2DD9"/>
    <w:rsid w:val="003D2DE3"/>
    <w:rsid w:val="003D3609"/>
    <w:rsid w:val="003D368B"/>
    <w:rsid w:val="003D36E7"/>
    <w:rsid w:val="003D3D56"/>
    <w:rsid w:val="003D3FED"/>
    <w:rsid w:val="003D4D14"/>
    <w:rsid w:val="003D4DC6"/>
    <w:rsid w:val="003D4EDA"/>
    <w:rsid w:val="003D5B9E"/>
    <w:rsid w:val="003D6368"/>
    <w:rsid w:val="003D6924"/>
    <w:rsid w:val="003D6BCC"/>
    <w:rsid w:val="003D6C5A"/>
    <w:rsid w:val="003D7C77"/>
    <w:rsid w:val="003E1055"/>
    <w:rsid w:val="003E244D"/>
    <w:rsid w:val="003E2FE5"/>
    <w:rsid w:val="003E3162"/>
    <w:rsid w:val="003E4305"/>
    <w:rsid w:val="003E64C1"/>
    <w:rsid w:val="003E660A"/>
    <w:rsid w:val="003E714D"/>
    <w:rsid w:val="003E71FA"/>
    <w:rsid w:val="003F02DC"/>
    <w:rsid w:val="003F0C82"/>
    <w:rsid w:val="003F1553"/>
    <w:rsid w:val="003F1D2D"/>
    <w:rsid w:val="003F224B"/>
    <w:rsid w:val="003F30FD"/>
    <w:rsid w:val="003F3212"/>
    <w:rsid w:val="003F3E28"/>
    <w:rsid w:val="003F4E0A"/>
    <w:rsid w:val="003F4E59"/>
    <w:rsid w:val="003F5E81"/>
    <w:rsid w:val="003F5F49"/>
    <w:rsid w:val="003F62DB"/>
    <w:rsid w:val="003F64A3"/>
    <w:rsid w:val="003F670B"/>
    <w:rsid w:val="003F6BB5"/>
    <w:rsid w:val="003F7484"/>
    <w:rsid w:val="00400162"/>
    <w:rsid w:val="0040049C"/>
    <w:rsid w:val="004006E0"/>
    <w:rsid w:val="004009B4"/>
    <w:rsid w:val="00400A61"/>
    <w:rsid w:val="004014A9"/>
    <w:rsid w:val="00402D6F"/>
    <w:rsid w:val="00403080"/>
    <w:rsid w:val="0040334C"/>
    <w:rsid w:val="0040537B"/>
    <w:rsid w:val="00405C8E"/>
    <w:rsid w:val="0040772A"/>
    <w:rsid w:val="004105D1"/>
    <w:rsid w:val="00410A39"/>
    <w:rsid w:val="00413166"/>
    <w:rsid w:val="004135F0"/>
    <w:rsid w:val="00413779"/>
    <w:rsid w:val="0041472B"/>
    <w:rsid w:val="0041473B"/>
    <w:rsid w:val="00414AF0"/>
    <w:rsid w:val="00414E77"/>
    <w:rsid w:val="00415075"/>
    <w:rsid w:val="00415268"/>
    <w:rsid w:val="0041529B"/>
    <w:rsid w:val="00415880"/>
    <w:rsid w:val="00415C9F"/>
    <w:rsid w:val="00416425"/>
    <w:rsid w:val="00416A2D"/>
    <w:rsid w:val="00417221"/>
    <w:rsid w:val="00420EDD"/>
    <w:rsid w:val="004210ED"/>
    <w:rsid w:val="00421A09"/>
    <w:rsid w:val="00421B3A"/>
    <w:rsid w:val="00422508"/>
    <w:rsid w:val="00422B4F"/>
    <w:rsid w:val="00422D39"/>
    <w:rsid w:val="00422E41"/>
    <w:rsid w:val="00423ADB"/>
    <w:rsid w:val="0042498F"/>
    <w:rsid w:val="00424A4D"/>
    <w:rsid w:val="00424D96"/>
    <w:rsid w:val="0042572C"/>
    <w:rsid w:val="00425B3D"/>
    <w:rsid w:val="00425D94"/>
    <w:rsid w:val="00425FCF"/>
    <w:rsid w:val="00426156"/>
    <w:rsid w:val="00426572"/>
    <w:rsid w:val="00426829"/>
    <w:rsid w:val="00426979"/>
    <w:rsid w:val="00426A9F"/>
    <w:rsid w:val="00430097"/>
    <w:rsid w:val="00430781"/>
    <w:rsid w:val="004308A0"/>
    <w:rsid w:val="00430CD1"/>
    <w:rsid w:val="00431243"/>
    <w:rsid w:val="00431A4E"/>
    <w:rsid w:val="00431FD7"/>
    <w:rsid w:val="004335DD"/>
    <w:rsid w:val="00433D02"/>
    <w:rsid w:val="0043494F"/>
    <w:rsid w:val="00434B2F"/>
    <w:rsid w:val="00435624"/>
    <w:rsid w:val="004359F9"/>
    <w:rsid w:val="0043610B"/>
    <w:rsid w:val="00436F47"/>
    <w:rsid w:val="004370DD"/>
    <w:rsid w:val="0043716A"/>
    <w:rsid w:val="00437AFE"/>
    <w:rsid w:val="00440A41"/>
    <w:rsid w:val="00441009"/>
    <w:rsid w:val="004414F2"/>
    <w:rsid w:val="00441813"/>
    <w:rsid w:val="00441E02"/>
    <w:rsid w:val="00442C8F"/>
    <w:rsid w:val="00443514"/>
    <w:rsid w:val="00443FAF"/>
    <w:rsid w:val="0044500A"/>
    <w:rsid w:val="0044605F"/>
    <w:rsid w:val="00446100"/>
    <w:rsid w:val="004463AE"/>
    <w:rsid w:val="00446419"/>
    <w:rsid w:val="00446751"/>
    <w:rsid w:val="004476EF"/>
    <w:rsid w:val="00450228"/>
    <w:rsid w:val="004505D4"/>
    <w:rsid w:val="004508F4"/>
    <w:rsid w:val="00451485"/>
    <w:rsid w:val="0045218B"/>
    <w:rsid w:val="00452971"/>
    <w:rsid w:val="00452C36"/>
    <w:rsid w:val="00453655"/>
    <w:rsid w:val="004546C4"/>
    <w:rsid w:val="00455114"/>
    <w:rsid w:val="004560B8"/>
    <w:rsid w:val="004564B1"/>
    <w:rsid w:val="004569E4"/>
    <w:rsid w:val="00456A3B"/>
    <w:rsid w:val="00457074"/>
    <w:rsid w:val="0045758F"/>
    <w:rsid w:val="00457A3F"/>
    <w:rsid w:val="00460026"/>
    <w:rsid w:val="004600F6"/>
    <w:rsid w:val="0046026B"/>
    <w:rsid w:val="0046030D"/>
    <w:rsid w:val="00460446"/>
    <w:rsid w:val="00460BEA"/>
    <w:rsid w:val="00462E05"/>
    <w:rsid w:val="004639ED"/>
    <w:rsid w:val="00463A7C"/>
    <w:rsid w:val="00463B04"/>
    <w:rsid w:val="00463B4F"/>
    <w:rsid w:val="0046478E"/>
    <w:rsid w:val="00465D19"/>
    <w:rsid w:val="004661B3"/>
    <w:rsid w:val="004670D4"/>
    <w:rsid w:val="004711D1"/>
    <w:rsid w:val="0047143D"/>
    <w:rsid w:val="004714CE"/>
    <w:rsid w:val="004725BA"/>
    <w:rsid w:val="00472682"/>
    <w:rsid w:val="0047273E"/>
    <w:rsid w:val="00472BDB"/>
    <w:rsid w:val="00473373"/>
    <w:rsid w:val="00473DE5"/>
    <w:rsid w:val="0047452E"/>
    <w:rsid w:val="00474AF8"/>
    <w:rsid w:val="00474EBD"/>
    <w:rsid w:val="00475950"/>
    <w:rsid w:val="00475B4B"/>
    <w:rsid w:val="00477241"/>
    <w:rsid w:val="004774C3"/>
    <w:rsid w:val="00477531"/>
    <w:rsid w:val="0048056C"/>
    <w:rsid w:val="00480D94"/>
    <w:rsid w:val="00480DF2"/>
    <w:rsid w:val="00480FB7"/>
    <w:rsid w:val="00481743"/>
    <w:rsid w:val="00481D48"/>
    <w:rsid w:val="00482394"/>
    <w:rsid w:val="0048245E"/>
    <w:rsid w:val="0048329F"/>
    <w:rsid w:val="004835CE"/>
    <w:rsid w:val="004845C7"/>
    <w:rsid w:val="00485F8D"/>
    <w:rsid w:val="004862E0"/>
    <w:rsid w:val="00487032"/>
    <w:rsid w:val="004874E7"/>
    <w:rsid w:val="004879B3"/>
    <w:rsid w:val="004901D8"/>
    <w:rsid w:val="00490AC2"/>
    <w:rsid w:val="004918BF"/>
    <w:rsid w:val="004921A4"/>
    <w:rsid w:val="00492B3B"/>
    <w:rsid w:val="00493809"/>
    <w:rsid w:val="00493A6A"/>
    <w:rsid w:val="00495074"/>
    <w:rsid w:val="00495312"/>
    <w:rsid w:val="0049596C"/>
    <w:rsid w:val="00496D71"/>
    <w:rsid w:val="004A0586"/>
    <w:rsid w:val="004A07F4"/>
    <w:rsid w:val="004A12BB"/>
    <w:rsid w:val="004A1B18"/>
    <w:rsid w:val="004A1E13"/>
    <w:rsid w:val="004A2006"/>
    <w:rsid w:val="004A399C"/>
    <w:rsid w:val="004A3B08"/>
    <w:rsid w:val="004A3BAC"/>
    <w:rsid w:val="004A4244"/>
    <w:rsid w:val="004A5674"/>
    <w:rsid w:val="004A5BEA"/>
    <w:rsid w:val="004A5FB7"/>
    <w:rsid w:val="004A6D0D"/>
    <w:rsid w:val="004A7BFD"/>
    <w:rsid w:val="004A7CFB"/>
    <w:rsid w:val="004B0585"/>
    <w:rsid w:val="004B0EC9"/>
    <w:rsid w:val="004B1242"/>
    <w:rsid w:val="004B2AC2"/>
    <w:rsid w:val="004B2B94"/>
    <w:rsid w:val="004B2DB8"/>
    <w:rsid w:val="004B2FC6"/>
    <w:rsid w:val="004B3477"/>
    <w:rsid w:val="004B392F"/>
    <w:rsid w:val="004B3C71"/>
    <w:rsid w:val="004B4634"/>
    <w:rsid w:val="004B5AB6"/>
    <w:rsid w:val="004B5BBE"/>
    <w:rsid w:val="004B66F4"/>
    <w:rsid w:val="004B6A79"/>
    <w:rsid w:val="004B77EA"/>
    <w:rsid w:val="004C0012"/>
    <w:rsid w:val="004C054C"/>
    <w:rsid w:val="004C09EC"/>
    <w:rsid w:val="004C0B91"/>
    <w:rsid w:val="004C26E0"/>
    <w:rsid w:val="004C2A81"/>
    <w:rsid w:val="004C33DE"/>
    <w:rsid w:val="004C3561"/>
    <w:rsid w:val="004C4ECC"/>
    <w:rsid w:val="004C5362"/>
    <w:rsid w:val="004C5DB6"/>
    <w:rsid w:val="004C69E0"/>
    <w:rsid w:val="004C7B19"/>
    <w:rsid w:val="004C7F68"/>
    <w:rsid w:val="004D01FE"/>
    <w:rsid w:val="004D031A"/>
    <w:rsid w:val="004D0592"/>
    <w:rsid w:val="004D082A"/>
    <w:rsid w:val="004D1216"/>
    <w:rsid w:val="004D1664"/>
    <w:rsid w:val="004D1AB6"/>
    <w:rsid w:val="004D22EE"/>
    <w:rsid w:val="004D3329"/>
    <w:rsid w:val="004D33B3"/>
    <w:rsid w:val="004D3D83"/>
    <w:rsid w:val="004D3D8D"/>
    <w:rsid w:val="004D454A"/>
    <w:rsid w:val="004D4CE5"/>
    <w:rsid w:val="004D5483"/>
    <w:rsid w:val="004D56BA"/>
    <w:rsid w:val="004D572C"/>
    <w:rsid w:val="004D629D"/>
    <w:rsid w:val="004D6746"/>
    <w:rsid w:val="004D68F2"/>
    <w:rsid w:val="004D7785"/>
    <w:rsid w:val="004D7C20"/>
    <w:rsid w:val="004E05DA"/>
    <w:rsid w:val="004E09BA"/>
    <w:rsid w:val="004E0A6A"/>
    <w:rsid w:val="004E0D35"/>
    <w:rsid w:val="004E0FE2"/>
    <w:rsid w:val="004E1387"/>
    <w:rsid w:val="004E1721"/>
    <w:rsid w:val="004E1BA2"/>
    <w:rsid w:val="004E1DC9"/>
    <w:rsid w:val="004E251D"/>
    <w:rsid w:val="004E3462"/>
    <w:rsid w:val="004E3464"/>
    <w:rsid w:val="004E356C"/>
    <w:rsid w:val="004E38EC"/>
    <w:rsid w:val="004E3CEF"/>
    <w:rsid w:val="004E410C"/>
    <w:rsid w:val="004E4A8F"/>
    <w:rsid w:val="004E5B26"/>
    <w:rsid w:val="004E5C02"/>
    <w:rsid w:val="004E6327"/>
    <w:rsid w:val="004E668F"/>
    <w:rsid w:val="004E6A1F"/>
    <w:rsid w:val="004E6C71"/>
    <w:rsid w:val="004E6EE4"/>
    <w:rsid w:val="004E75B7"/>
    <w:rsid w:val="004E7B52"/>
    <w:rsid w:val="004F00F3"/>
    <w:rsid w:val="004F01D8"/>
    <w:rsid w:val="004F0F67"/>
    <w:rsid w:val="004F1475"/>
    <w:rsid w:val="004F2418"/>
    <w:rsid w:val="004F46CD"/>
    <w:rsid w:val="004F4F01"/>
    <w:rsid w:val="004F6B5B"/>
    <w:rsid w:val="004F758E"/>
    <w:rsid w:val="00500FC9"/>
    <w:rsid w:val="0050163D"/>
    <w:rsid w:val="00501E41"/>
    <w:rsid w:val="00501E7E"/>
    <w:rsid w:val="0050208A"/>
    <w:rsid w:val="00503D1A"/>
    <w:rsid w:val="00503DA8"/>
    <w:rsid w:val="005045B9"/>
    <w:rsid w:val="00504AA2"/>
    <w:rsid w:val="00505023"/>
    <w:rsid w:val="00505138"/>
    <w:rsid w:val="005055DA"/>
    <w:rsid w:val="00506ACE"/>
    <w:rsid w:val="00506F2D"/>
    <w:rsid w:val="005078E2"/>
    <w:rsid w:val="00510002"/>
    <w:rsid w:val="005103F6"/>
    <w:rsid w:val="00510534"/>
    <w:rsid w:val="00511CC1"/>
    <w:rsid w:val="005126CA"/>
    <w:rsid w:val="005145B8"/>
    <w:rsid w:val="00514AC8"/>
    <w:rsid w:val="00514D6D"/>
    <w:rsid w:val="005154B1"/>
    <w:rsid w:val="005157AB"/>
    <w:rsid w:val="00515D80"/>
    <w:rsid w:val="005163B7"/>
    <w:rsid w:val="00517113"/>
    <w:rsid w:val="005172B4"/>
    <w:rsid w:val="00517E6B"/>
    <w:rsid w:val="00520FBB"/>
    <w:rsid w:val="00521103"/>
    <w:rsid w:val="005217B7"/>
    <w:rsid w:val="00522790"/>
    <w:rsid w:val="00522AF7"/>
    <w:rsid w:val="0052304E"/>
    <w:rsid w:val="00523647"/>
    <w:rsid w:val="0052378C"/>
    <w:rsid w:val="0052478B"/>
    <w:rsid w:val="005248FE"/>
    <w:rsid w:val="0052535B"/>
    <w:rsid w:val="005255C9"/>
    <w:rsid w:val="00525CAA"/>
    <w:rsid w:val="005261D0"/>
    <w:rsid w:val="005268AE"/>
    <w:rsid w:val="00527704"/>
    <w:rsid w:val="005300F1"/>
    <w:rsid w:val="0053077C"/>
    <w:rsid w:val="00530BE0"/>
    <w:rsid w:val="005316D1"/>
    <w:rsid w:val="0053193E"/>
    <w:rsid w:val="00532118"/>
    <w:rsid w:val="00532150"/>
    <w:rsid w:val="00533B07"/>
    <w:rsid w:val="0053412C"/>
    <w:rsid w:val="00534249"/>
    <w:rsid w:val="00536071"/>
    <w:rsid w:val="005363F5"/>
    <w:rsid w:val="00536D7E"/>
    <w:rsid w:val="005400F9"/>
    <w:rsid w:val="00540157"/>
    <w:rsid w:val="00540655"/>
    <w:rsid w:val="0054065D"/>
    <w:rsid w:val="00541139"/>
    <w:rsid w:val="00541DEE"/>
    <w:rsid w:val="00543F64"/>
    <w:rsid w:val="0054412E"/>
    <w:rsid w:val="005442E4"/>
    <w:rsid w:val="00544D9D"/>
    <w:rsid w:val="005464C1"/>
    <w:rsid w:val="005466BA"/>
    <w:rsid w:val="00546B2A"/>
    <w:rsid w:val="00550F2D"/>
    <w:rsid w:val="005513D8"/>
    <w:rsid w:val="005527DF"/>
    <w:rsid w:val="00553345"/>
    <w:rsid w:val="00553378"/>
    <w:rsid w:val="0055355C"/>
    <w:rsid w:val="00553767"/>
    <w:rsid w:val="00553D6D"/>
    <w:rsid w:val="005540D3"/>
    <w:rsid w:val="00554855"/>
    <w:rsid w:val="00555523"/>
    <w:rsid w:val="00555545"/>
    <w:rsid w:val="00555AE4"/>
    <w:rsid w:val="005560D4"/>
    <w:rsid w:val="00556D5D"/>
    <w:rsid w:val="00556EAB"/>
    <w:rsid w:val="00556F8E"/>
    <w:rsid w:val="00557639"/>
    <w:rsid w:val="00557802"/>
    <w:rsid w:val="00557BCB"/>
    <w:rsid w:val="00560522"/>
    <w:rsid w:val="00560B38"/>
    <w:rsid w:val="005618A4"/>
    <w:rsid w:val="005623BA"/>
    <w:rsid w:val="00562BA7"/>
    <w:rsid w:val="005633AE"/>
    <w:rsid w:val="00563545"/>
    <w:rsid w:val="005638D4"/>
    <w:rsid w:val="00563A85"/>
    <w:rsid w:val="00563B79"/>
    <w:rsid w:val="00563D8F"/>
    <w:rsid w:val="00564941"/>
    <w:rsid w:val="005659DA"/>
    <w:rsid w:val="0056640E"/>
    <w:rsid w:val="00566569"/>
    <w:rsid w:val="005670A5"/>
    <w:rsid w:val="005671E5"/>
    <w:rsid w:val="0056731D"/>
    <w:rsid w:val="00567DDE"/>
    <w:rsid w:val="00567E25"/>
    <w:rsid w:val="00570B0A"/>
    <w:rsid w:val="00571451"/>
    <w:rsid w:val="00571BEB"/>
    <w:rsid w:val="00572764"/>
    <w:rsid w:val="00572D44"/>
    <w:rsid w:val="00572F5C"/>
    <w:rsid w:val="0057323C"/>
    <w:rsid w:val="0057376E"/>
    <w:rsid w:val="0057408D"/>
    <w:rsid w:val="00574330"/>
    <w:rsid w:val="00574BD1"/>
    <w:rsid w:val="00574C07"/>
    <w:rsid w:val="00574EDD"/>
    <w:rsid w:val="00574F10"/>
    <w:rsid w:val="0057585D"/>
    <w:rsid w:val="00575A43"/>
    <w:rsid w:val="00575EE7"/>
    <w:rsid w:val="005767EF"/>
    <w:rsid w:val="00580F5A"/>
    <w:rsid w:val="00581121"/>
    <w:rsid w:val="00581330"/>
    <w:rsid w:val="00581C14"/>
    <w:rsid w:val="0058214D"/>
    <w:rsid w:val="00582A25"/>
    <w:rsid w:val="00583297"/>
    <w:rsid w:val="00583F9F"/>
    <w:rsid w:val="00584075"/>
    <w:rsid w:val="005844EE"/>
    <w:rsid w:val="005865CF"/>
    <w:rsid w:val="00586B0F"/>
    <w:rsid w:val="00586FDC"/>
    <w:rsid w:val="005870AB"/>
    <w:rsid w:val="00590067"/>
    <w:rsid w:val="00592183"/>
    <w:rsid w:val="005921DB"/>
    <w:rsid w:val="005935CE"/>
    <w:rsid w:val="00593FD1"/>
    <w:rsid w:val="00594217"/>
    <w:rsid w:val="00596417"/>
    <w:rsid w:val="00596C11"/>
    <w:rsid w:val="005A08E8"/>
    <w:rsid w:val="005A09CA"/>
    <w:rsid w:val="005A13DE"/>
    <w:rsid w:val="005A1ABB"/>
    <w:rsid w:val="005A1B1A"/>
    <w:rsid w:val="005A2FDB"/>
    <w:rsid w:val="005A31E7"/>
    <w:rsid w:val="005A3DF4"/>
    <w:rsid w:val="005A44AD"/>
    <w:rsid w:val="005A4C11"/>
    <w:rsid w:val="005A624E"/>
    <w:rsid w:val="005A6278"/>
    <w:rsid w:val="005A7491"/>
    <w:rsid w:val="005B0114"/>
    <w:rsid w:val="005B06A4"/>
    <w:rsid w:val="005B2BE3"/>
    <w:rsid w:val="005B3508"/>
    <w:rsid w:val="005B38FD"/>
    <w:rsid w:val="005B3AB5"/>
    <w:rsid w:val="005B4818"/>
    <w:rsid w:val="005B4B10"/>
    <w:rsid w:val="005B59AA"/>
    <w:rsid w:val="005B5D99"/>
    <w:rsid w:val="005B7179"/>
    <w:rsid w:val="005C093C"/>
    <w:rsid w:val="005C09F1"/>
    <w:rsid w:val="005C10DB"/>
    <w:rsid w:val="005C11D7"/>
    <w:rsid w:val="005C16B4"/>
    <w:rsid w:val="005C184B"/>
    <w:rsid w:val="005C196C"/>
    <w:rsid w:val="005C2126"/>
    <w:rsid w:val="005C2139"/>
    <w:rsid w:val="005C279D"/>
    <w:rsid w:val="005C353F"/>
    <w:rsid w:val="005C39DE"/>
    <w:rsid w:val="005C41EC"/>
    <w:rsid w:val="005C46C3"/>
    <w:rsid w:val="005C471E"/>
    <w:rsid w:val="005C4EE1"/>
    <w:rsid w:val="005C50A9"/>
    <w:rsid w:val="005C53B7"/>
    <w:rsid w:val="005C671E"/>
    <w:rsid w:val="005C67AC"/>
    <w:rsid w:val="005C72FA"/>
    <w:rsid w:val="005C74BC"/>
    <w:rsid w:val="005C76FC"/>
    <w:rsid w:val="005C79BD"/>
    <w:rsid w:val="005D0119"/>
    <w:rsid w:val="005D09CE"/>
    <w:rsid w:val="005D0DB0"/>
    <w:rsid w:val="005D108B"/>
    <w:rsid w:val="005D1CA0"/>
    <w:rsid w:val="005D22C0"/>
    <w:rsid w:val="005D289A"/>
    <w:rsid w:val="005D2D3B"/>
    <w:rsid w:val="005D378E"/>
    <w:rsid w:val="005D3C11"/>
    <w:rsid w:val="005D3CDC"/>
    <w:rsid w:val="005D400C"/>
    <w:rsid w:val="005D49B8"/>
    <w:rsid w:val="005D4B6C"/>
    <w:rsid w:val="005D4DBC"/>
    <w:rsid w:val="005D5DDE"/>
    <w:rsid w:val="005D6029"/>
    <w:rsid w:val="005D64D1"/>
    <w:rsid w:val="005D75C8"/>
    <w:rsid w:val="005D7796"/>
    <w:rsid w:val="005D7E1D"/>
    <w:rsid w:val="005E00EE"/>
    <w:rsid w:val="005E01EF"/>
    <w:rsid w:val="005E05D4"/>
    <w:rsid w:val="005E13FD"/>
    <w:rsid w:val="005E21F7"/>
    <w:rsid w:val="005E3455"/>
    <w:rsid w:val="005E3CD3"/>
    <w:rsid w:val="005E4625"/>
    <w:rsid w:val="005E4E70"/>
    <w:rsid w:val="005E5927"/>
    <w:rsid w:val="005E60C0"/>
    <w:rsid w:val="005E63E9"/>
    <w:rsid w:val="005E6C0B"/>
    <w:rsid w:val="005E6C6E"/>
    <w:rsid w:val="005F0789"/>
    <w:rsid w:val="005F0EF1"/>
    <w:rsid w:val="005F0F1A"/>
    <w:rsid w:val="005F138E"/>
    <w:rsid w:val="005F217B"/>
    <w:rsid w:val="005F24AF"/>
    <w:rsid w:val="005F2C36"/>
    <w:rsid w:val="005F3384"/>
    <w:rsid w:val="005F37C3"/>
    <w:rsid w:val="005F3B99"/>
    <w:rsid w:val="005F3CCD"/>
    <w:rsid w:val="005F47B7"/>
    <w:rsid w:val="005F4938"/>
    <w:rsid w:val="005F4C52"/>
    <w:rsid w:val="005F524C"/>
    <w:rsid w:val="005F5E92"/>
    <w:rsid w:val="005F65E9"/>
    <w:rsid w:val="005F6D0E"/>
    <w:rsid w:val="005F7907"/>
    <w:rsid w:val="006006BA"/>
    <w:rsid w:val="006016B8"/>
    <w:rsid w:val="00602538"/>
    <w:rsid w:val="006027FF"/>
    <w:rsid w:val="00602F34"/>
    <w:rsid w:val="00602F3D"/>
    <w:rsid w:val="00603F34"/>
    <w:rsid w:val="006040FC"/>
    <w:rsid w:val="006054DB"/>
    <w:rsid w:val="006062EB"/>
    <w:rsid w:val="00606604"/>
    <w:rsid w:val="006069E4"/>
    <w:rsid w:val="00607A1B"/>
    <w:rsid w:val="00607A57"/>
    <w:rsid w:val="00607DC5"/>
    <w:rsid w:val="00610565"/>
    <w:rsid w:val="00610D61"/>
    <w:rsid w:val="0061115A"/>
    <w:rsid w:val="0061197F"/>
    <w:rsid w:val="00611AD8"/>
    <w:rsid w:val="00611FAF"/>
    <w:rsid w:val="006120A0"/>
    <w:rsid w:val="006120D2"/>
    <w:rsid w:val="0061239A"/>
    <w:rsid w:val="006126BC"/>
    <w:rsid w:val="00612E14"/>
    <w:rsid w:val="00613887"/>
    <w:rsid w:val="00613C7E"/>
    <w:rsid w:val="0061453B"/>
    <w:rsid w:val="00614BC3"/>
    <w:rsid w:val="00614C3F"/>
    <w:rsid w:val="0061561A"/>
    <w:rsid w:val="00615DC8"/>
    <w:rsid w:val="00615F58"/>
    <w:rsid w:val="00616320"/>
    <w:rsid w:val="00616485"/>
    <w:rsid w:val="006168DA"/>
    <w:rsid w:val="00617EA8"/>
    <w:rsid w:val="00620A0F"/>
    <w:rsid w:val="00620C31"/>
    <w:rsid w:val="006217B9"/>
    <w:rsid w:val="00621E5E"/>
    <w:rsid w:val="0062369F"/>
    <w:rsid w:val="00623934"/>
    <w:rsid w:val="00623C3F"/>
    <w:rsid w:val="00624954"/>
    <w:rsid w:val="00624E02"/>
    <w:rsid w:val="00625A74"/>
    <w:rsid w:val="00626331"/>
    <w:rsid w:val="00626571"/>
    <w:rsid w:val="0062743E"/>
    <w:rsid w:val="00627478"/>
    <w:rsid w:val="00630329"/>
    <w:rsid w:val="006304B7"/>
    <w:rsid w:val="00630694"/>
    <w:rsid w:val="006307E9"/>
    <w:rsid w:val="00630B42"/>
    <w:rsid w:val="00630E3C"/>
    <w:rsid w:val="006312F1"/>
    <w:rsid w:val="00631735"/>
    <w:rsid w:val="00631911"/>
    <w:rsid w:val="0063199B"/>
    <w:rsid w:val="006324AC"/>
    <w:rsid w:val="00632C73"/>
    <w:rsid w:val="00632DDE"/>
    <w:rsid w:val="00633B2D"/>
    <w:rsid w:val="0063455E"/>
    <w:rsid w:val="00634C77"/>
    <w:rsid w:val="00634E0D"/>
    <w:rsid w:val="006358C4"/>
    <w:rsid w:val="0063669D"/>
    <w:rsid w:val="006374EC"/>
    <w:rsid w:val="00637CA6"/>
    <w:rsid w:val="00640A80"/>
    <w:rsid w:val="00640EB6"/>
    <w:rsid w:val="00641489"/>
    <w:rsid w:val="00641834"/>
    <w:rsid w:val="00641E8C"/>
    <w:rsid w:val="0064223E"/>
    <w:rsid w:val="0064250F"/>
    <w:rsid w:val="006426E3"/>
    <w:rsid w:val="0064271B"/>
    <w:rsid w:val="00642A03"/>
    <w:rsid w:val="00642E37"/>
    <w:rsid w:val="006436A2"/>
    <w:rsid w:val="00643AFE"/>
    <w:rsid w:val="00644CAD"/>
    <w:rsid w:val="00644EB3"/>
    <w:rsid w:val="00644F47"/>
    <w:rsid w:val="006457B5"/>
    <w:rsid w:val="00650A7C"/>
    <w:rsid w:val="00651057"/>
    <w:rsid w:val="0065114D"/>
    <w:rsid w:val="006512BF"/>
    <w:rsid w:val="00651EE6"/>
    <w:rsid w:val="0065415D"/>
    <w:rsid w:val="00654892"/>
    <w:rsid w:val="00654B3B"/>
    <w:rsid w:val="00654DBD"/>
    <w:rsid w:val="00655C77"/>
    <w:rsid w:val="00656568"/>
    <w:rsid w:val="00656991"/>
    <w:rsid w:val="0065792B"/>
    <w:rsid w:val="00660976"/>
    <w:rsid w:val="00661720"/>
    <w:rsid w:val="00661C07"/>
    <w:rsid w:val="0066256E"/>
    <w:rsid w:val="00662708"/>
    <w:rsid w:val="00662E35"/>
    <w:rsid w:val="0066337E"/>
    <w:rsid w:val="00663638"/>
    <w:rsid w:val="0066369F"/>
    <w:rsid w:val="00663B2F"/>
    <w:rsid w:val="006641FA"/>
    <w:rsid w:val="00664229"/>
    <w:rsid w:val="0066426A"/>
    <w:rsid w:val="00664B6D"/>
    <w:rsid w:val="006659CA"/>
    <w:rsid w:val="00666099"/>
    <w:rsid w:val="00666376"/>
    <w:rsid w:val="0066637B"/>
    <w:rsid w:val="00666D8F"/>
    <w:rsid w:val="006679EB"/>
    <w:rsid w:val="00667AD0"/>
    <w:rsid w:val="00667FDB"/>
    <w:rsid w:val="006705DA"/>
    <w:rsid w:val="0067079D"/>
    <w:rsid w:val="00670C04"/>
    <w:rsid w:val="00670E56"/>
    <w:rsid w:val="006719C9"/>
    <w:rsid w:val="00671E78"/>
    <w:rsid w:val="006721C0"/>
    <w:rsid w:val="006731F7"/>
    <w:rsid w:val="006733B5"/>
    <w:rsid w:val="00673A9E"/>
    <w:rsid w:val="00673CE7"/>
    <w:rsid w:val="006741A6"/>
    <w:rsid w:val="00674DFE"/>
    <w:rsid w:val="006753DC"/>
    <w:rsid w:val="006760A4"/>
    <w:rsid w:val="0067642B"/>
    <w:rsid w:val="00677EE7"/>
    <w:rsid w:val="00680081"/>
    <w:rsid w:val="00680A80"/>
    <w:rsid w:val="00680AB2"/>
    <w:rsid w:val="00681ACE"/>
    <w:rsid w:val="00681D73"/>
    <w:rsid w:val="00682B0C"/>
    <w:rsid w:val="00682C21"/>
    <w:rsid w:val="00683A89"/>
    <w:rsid w:val="00683FD1"/>
    <w:rsid w:val="00684080"/>
    <w:rsid w:val="00684206"/>
    <w:rsid w:val="0068475D"/>
    <w:rsid w:val="006848F1"/>
    <w:rsid w:val="006859DC"/>
    <w:rsid w:val="006871B4"/>
    <w:rsid w:val="00687BC8"/>
    <w:rsid w:val="00687FFB"/>
    <w:rsid w:val="006913B3"/>
    <w:rsid w:val="006916C3"/>
    <w:rsid w:val="0069246E"/>
    <w:rsid w:val="006928E6"/>
    <w:rsid w:val="00692D35"/>
    <w:rsid w:val="00693469"/>
    <w:rsid w:val="006939B2"/>
    <w:rsid w:val="00694AC4"/>
    <w:rsid w:val="006962FA"/>
    <w:rsid w:val="00696C88"/>
    <w:rsid w:val="006A025F"/>
    <w:rsid w:val="006A0B83"/>
    <w:rsid w:val="006A0E24"/>
    <w:rsid w:val="006A184F"/>
    <w:rsid w:val="006A1A6C"/>
    <w:rsid w:val="006A25A2"/>
    <w:rsid w:val="006A2730"/>
    <w:rsid w:val="006A2E4B"/>
    <w:rsid w:val="006A2E95"/>
    <w:rsid w:val="006A46DB"/>
    <w:rsid w:val="006A4BCF"/>
    <w:rsid w:val="006A5153"/>
    <w:rsid w:val="006A5482"/>
    <w:rsid w:val="006A6028"/>
    <w:rsid w:val="006A624D"/>
    <w:rsid w:val="006A72ED"/>
    <w:rsid w:val="006A7403"/>
    <w:rsid w:val="006B06D7"/>
    <w:rsid w:val="006B0A35"/>
    <w:rsid w:val="006B0B09"/>
    <w:rsid w:val="006B1C6F"/>
    <w:rsid w:val="006B2A5C"/>
    <w:rsid w:val="006B2BF0"/>
    <w:rsid w:val="006B3205"/>
    <w:rsid w:val="006B338D"/>
    <w:rsid w:val="006B38F9"/>
    <w:rsid w:val="006B3B78"/>
    <w:rsid w:val="006B3CB4"/>
    <w:rsid w:val="006B3FDD"/>
    <w:rsid w:val="006B42DA"/>
    <w:rsid w:val="006B4735"/>
    <w:rsid w:val="006B5D99"/>
    <w:rsid w:val="006B69B0"/>
    <w:rsid w:val="006B6ACE"/>
    <w:rsid w:val="006B6D95"/>
    <w:rsid w:val="006C0316"/>
    <w:rsid w:val="006C054E"/>
    <w:rsid w:val="006C12DC"/>
    <w:rsid w:val="006C16B2"/>
    <w:rsid w:val="006C1E35"/>
    <w:rsid w:val="006C21A4"/>
    <w:rsid w:val="006C21EC"/>
    <w:rsid w:val="006C30AC"/>
    <w:rsid w:val="006C338F"/>
    <w:rsid w:val="006C35AB"/>
    <w:rsid w:val="006C3A52"/>
    <w:rsid w:val="006C4199"/>
    <w:rsid w:val="006C4240"/>
    <w:rsid w:val="006C5C27"/>
    <w:rsid w:val="006C5E63"/>
    <w:rsid w:val="006C72FE"/>
    <w:rsid w:val="006C786E"/>
    <w:rsid w:val="006D12D7"/>
    <w:rsid w:val="006D136C"/>
    <w:rsid w:val="006D2138"/>
    <w:rsid w:val="006D27B7"/>
    <w:rsid w:val="006D39DA"/>
    <w:rsid w:val="006D39EE"/>
    <w:rsid w:val="006D3C0A"/>
    <w:rsid w:val="006D474A"/>
    <w:rsid w:val="006D51C8"/>
    <w:rsid w:val="006D5561"/>
    <w:rsid w:val="006D76B4"/>
    <w:rsid w:val="006D7FED"/>
    <w:rsid w:val="006E035B"/>
    <w:rsid w:val="006E0C87"/>
    <w:rsid w:val="006E21D9"/>
    <w:rsid w:val="006E24A4"/>
    <w:rsid w:val="006E24B3"/>
    <w:rsid w:val="006E24F4"/>
    <w:rsid w:val="006E2DE9"/>
    <w:rsid w:val="006E33CE"/>
    <w:rsid w:val="006E3902"/>
    <w:rsid w:val="006E3CDC"/>
    <w:rsid w:val="006E3D55"/>
    <w:rsid w:val="006E459D"/>
    <w:rsid w:val="006E4A16"/>
    <w:rsid w:val="006E519A"/>
    <w:rsid w:val="006E6F66"/>
    <w:rsid w:val="006E7EF6"/>
    <w:rsid w:val="006F00D6"/>
    <w:rsid w:val="006F0658"/>
    <w:rsid w:val="006F0AA0"/>
    <w:rsid w:val="006F0D3A"/>
    <w:rsid w:val="006F0E26"/>
    <w:rsid w:val="006F0F79"/>
    <w:rsid w:val="006F1185"/>
    <w:rsid w:val="006F1578"/>
    <w:rsid w:val="006F207E"/>
    <w:rsid w:val="006F2937"/>
    <w:rsid w:val="006F3A09"/>
    <w:rsid w:val="006F3E30"/>
    <w:rsid w:val="006F437A"/>
    <w:rsid w:val="006F4410"/>
    <w:rsid w:val="006F4CFC"/>
    <w:rsid w:val="006F51D3"/>
    <w:rsid w:val="006F6459"/>
    <w:rsid w:val="006F67D1"/>
    <w:rsid w:val="006F78B3"/>
    <w:rsid w:val="006F7A40"/>
    <w:rsid w:val="006F7B16"/>
    <w:rsid w:val="006F7F62"/>
    <w:rsid w:val="0070020D"/>
    <w:rsid w:val="00700237"/>
    <w:rsid w:val="00700C18"/>
    <w:rsid w:val="0070139E"/>
    <w:rsid w:val="00701EC3"/>
    <w:rsid w:val="00701F3A"/>
    <w:rsid w:val="00702480"/>
    <w:rsid w:val="007033E2"/>
    <w:rsid w:val="00703DF6"/>
    <w:rsid w:val="007046E8"/>
    <w:rsid w:val="007047AF"/>
    <w:rsid w:val="00704B46"/>
    <w:rsid w:val="00704C0A"/>
    <w:rsid w:val="007054C8"/>
    <w:rsid w:val="0070552B"/>
    <w:rsid w:val="00705823"/>
    <w:rsid w:val="0070635B"/>
    <w:rsid w:val="0070652D"/>
    <w:rsid w:val="007065E8"/>
    <w:rsid w:val="0070719B"/>
    <w:rsid w:val="0070740B"/>
    <w:rsid w:val="0071096C"/>
    <w:rsid w:val="00710BDF"/>
    <w:rsid w:val="00711071"/>
    <w:rsid w:val="00711CC5"/>
    <w:rsid w:val="00711D40"/>
    <w:rsid w:val="00711E79"/>
    <w:rsid w:val="00711EB2"/>
    <w:rsid w:val="00712209"/>
    <w:rsid w:val="0071321E"/>
    <w:rsid w:val="0071329B"/>
    <w:rsid w:val="00713512"/>
    <w:rsid w:val="00713DBB"/>
    <w:rsid w:val="007148A8"/>
    <w:rsid w:val="0071543A"/>
    <w:rsid w:val="0071558E"/>
    <w:rsid w:val="00715C92"/>
    <w:rsid w:val="00715F2F"/>
    <w:rsid w:val="007170EE"/>
    <w:rsid w:val="00717200"/>
    <w:rsid w:val="00717C78"/>
    <w:rsid w:val="0072072D"/>
    <w:rsid w:val="00720DF0"/>
    <w:rsid w:val="007211C6"/>
    <w:rsid w:val="007211C7"/>
    <w:rsid w:val="00722DFC"/>
    <w:rsid w:val="00723A56"/>
    <w:rsid w:val="00724082"/>
    <w:rsid w:val="00724172"/>
    <w:rsid w:val="007241D2"/>
    <w:rsid w:val="007242B1"/>
    <w:rsid w:val="00724313"/>
    <w:rsid w:val="0072472E"/>
    <w:rsid w:val="007249EE"/>
    <w:rsid w:val="00724EB3"/>
    <w:rsid w:val="0072509B"/>
    <w:rsid w:val="0072521B"/>
    <w:rsid w:val="007254D1"/>
    <w:rsid w:val="00725523"/>
    <w:rsid w:val="00725C78"/>
    <w:rsid w:val="007265D8"/>
    <w:rsid w:val="007266E8"/>
    <w:rsid w:val="00726F44"/>
    <w:rsid w:val="00727031"/>
    <w:rsid w:val="00727780"/>
    <w:rsid w:val="007278BA"/>
    <w:rsid w:val="007303AC"/>
    <w:rsid w:val="0073051D"/>
    <w:rsid w:val="00730E7B"/>
    <w:rsid w:val="0073172F"/>
    <w:rsid w:val="00731888"/>
    <w:rsid w:val="00732083"/>
    <w:rsid w:val="00732818"/>
    <w:rsid w:val="007341EF"/>
    <w:rsid w:val="0073433D"/>
    <w:rsid w:val="0073450A"/>
    <w:rsid w:val="00734723"/>
    <w:rsid w:val="007355D7"/>
    <w:rsid w:val="00736AA9"/>
    <w:rsid w:val="007377AC"/>
    <w:rsid w:val="00737BA0"/>
    <w:rsid w:val="00737F46"/>
    <w:rsid w:val="00741381"/>
    <w:rsid w:val="0074191B"/>
    <w:rsid w:val="00741B0E"/>
    <w:rsid w:val="00742461"/>
    <w:rsid w:val="0074264F"/>
    <w:rsid w:val="00743FD3"/>
    <w:rsid w:val="007447CE"/>
    <w:rsid w:val="00744AA3"/>
    <w:rsid w:val="00745399"/>
    <w:rsid w:val="00745AB8"/>
    <w:rsid w:val="0074604B"/>
    <w:rsid w:val="007469F4"/>
    <w:rsid w:val="007470F3"/>
    <w:rsid w:val="00747AF4"/>
    <w:rsid w:val="00747EF6"/>
    <w:rsid w:val="00750B05"/>
    <w:rsid w:val="007511E2"/>
    <w:rsid w:val="00751673"/>
    <w:rsid w:val="00751D67"/>
    <w:rsid w:val="007534E0"/>
    <w:rsid w:val="007537F6"/>
    <w:rsid w:val="00753A49"/>
    <w:rsid w:val="00753E81"/>
    <w:rsid w:val="007545BF"/>
    <w:rsid w:val="007549C8"/>
    <w:rsid w:val="00754A0B"/>
    <w:rsid w:val="007553B4"/>
    <w:rsid w:val="00755723"/>
    <w:rsid w:val="007559F1"/>
    <w:rsid w:val="007562BA"/>
    <w:rsid w:val="00756337"/>
    <w:rsid w:val="00757838"/>
    <w:rsid w:val="00757DEF"/>
    <w:rsid w:val="00760218"/>
    <w:rsid w:val="00760CC6"/>
    <w:rsid w:val="007614CD"/>
    <w:rsid w:val="007614ED"/>
    <w:rsid w:val="00761D78"/>
    <w:rsid w:val="00762BC5"/>
    <w:rsid w:val="0076304F"/>
    <w:rsid w:val="007634E1"/>
    <w:rsid w:val="00763C50"/>
    <w:rsid w:val="007648B6"/>
    <w:rsid w:val="00764997"/>
    <w:rsid w:val="0076575F"/>
    <w:rsid w:val="00765784"/>
    <w:rsid w:val="00765885"/>
    <w:rsid w:val="00765F15"/>
    <w:rsid w:val="00766555"/>
    <w:rsid w:val="007668DF"/>
    <w:rsid w:val="007678E2"/>
    <w:rsid w:val="00771265"/>
    <w:rsid w:val="00771BCF"/>
    <w:rsid w:val="00771FAD"/>
    <w:rsid w:val="00773017"/>
    <w:rsid w:val="00773054"/>
    <w:rsid w:val="0077371F"/>
    <w:rsid w:val="0077458D"/>
    <w:rsid w:val="00774907"/>
    <w:rsid w:val="0077587A"/>
    <w:rsid w:val="007761F4"/>
    <w:rsid w:val="007769C1"/>
    <w:rsid w:val="007775C7"/>
    <w:rsid w:val="00777E68"/>
    <w:rsid w:val="007808EC"/>
    <w:rsid w:val="00780982"/>
    <w:rsid w:val="00782B95"/>
    <w:rsid w:val="00783709"/>
    <w:rsid w:val="00783A5E"/>
    <w:rsid w:val="00784693"/>
    <w:rsid w:val="00784695"/>
    <w:rsid w:val="007849B8"/>
    <w:rsid w:val="00785214"/>
    <w:rsid w:val="0078704D"/>
    <w:rsid w:val="00787248"/>
    <w:rsid w:val="00787BBA"/>
    <w:rsid w:val="007905AA"/>
    <w:rsid w:val="00790ED8"/>
    <w:rsid w:val="00790FB1"/>
    <w:rsid w:val="0079227B"/>
    <w:rsid w:val="00792C61"/>
    <w:rsid w:val="00793601"/>
    <w:rsid w:val="00793A97"/>
    <w:rsid w:val="0079402A"/>
    <w:rsid w:val="007941CC"/>
    <w:rsid w:val="00795A95"/>
    <w:rsid w:val="00796B33"/>
    <w:rsid w:val="00796F25"/>
    <w:rsid w:val="0079716D"/>
    <w:rsid w:val="007979D5"/>
    <w:rsid w:val="00797ECC"/>
    <w:rsid w:val="007A08B2"/>
    <w:rsid w:val="007A0E68"/>
    <w:rsid w:val="007A1069"/>
    <w:rsid w:val="007A12D8"/>
    <w:rsid w:val="007A1461"/>
    <w:rsid w:val="007A16EA"/>
    <w:rsid w:val="007A20DB"/>
    <w:rsid w:val="007A3A8F"/>
    <w:rsid w:val="007A3AC4"/>
    <w:rsid w:val="007A3C62"/>
    <w:rsid w:val="007A4F02"/>
    <w:rsid w:val="007A5685"/>
    <w:rsid w:val="007A5D17"/>
    <w:rsid w:val="007A63B3"/>
    <w:rsid w:val="007A65C9"/>
    <w:rsid w:val="007A6FCE"/>
    <w:rsid w:val="007A70B3"/>
    <w:rsid w:val="007A7BA0"/>
    <w:rsid w:val="007B03F7"/>
    <w:rsid w:val="007B1A0E"/>
    <w:rsid w:val="007B1D94"/>
    <w:rsid w:val="007B1EC8"/>
    <w:rsid w:val="007B1F82"/>
    <w:rsid w:val="007B38F4"/>
    <w:rsid w:val="007B3977"/>
    <w:rsid w:val="007B3A4F"/>
    <w:rsid w:val="007B3E31"/>
    <w:rsid w:val="007B47EF"/>
    <w:rsid w:val="007B4A45"/>
    <w:rsid w:val="007B515F"/>
    <w:rsid w:val="007B5A07"/>
    <w:rsid w:val="007B5AC2"/>
    <w:rsid w:val="007B6350"/>
    <w:rsid w:val="007B6CDA"/>
    <w:rsid w:val="007B6F59"/>
    <w:rsid w:val="007B73AB"/>
    <w:rsid w:val="007B78FB"/>
    <w:rsid w:val="007C0234"/>
    <w:rsid w:val="007C12B0"/>
    <w:rsid w:val="007C140D"/>
    <w:rsid w:val="007C18B9"/>
    <w:rsid w:val="007C201D"/>
    <w:rsid w:val="007C22D1"/>
    <w:rsid w:val="007C2B21"/>
    <w:rsid w:val="007C2C39"/>
    <w:rsid w:val="007C3526"/>
    <w:rsid w:val="007C3EB7"/>
    <w:rsid w:val="007C456E"/>
    <w:rsid w:val="007C74B7"/>
    <w:rsid w:val="007C7514"/>
    <w:rsid w:val="007C7994"/>
    <w:rsid w:val="007C7AD8"/>
    <w:rsid w:val="007D0049"/>
    <w:rsid w:val="007D00CC"/>
    <w:rsid w:val="007D02F0"/>
    <w:rsid w:val="007D121C"/>
    <w:rsid w:val="007D1A05"/>
    <w:rsid w:val="007D22CD"/>
    <w:rsid w:val="007D2374"/>
    <w:rsid w:val="007D3B4D"/>
    <w:rsid w:val="007D436B"/>
    <w:rsid w:val="007D45FB"/>
    <w:rsid w:val="007D4BFF"/>
    <w:rsid w:val="007D57F9"/>
    <w:rsid w:val="007D662F"/>
    <w:rsid w:val="007D6E34"/>
    <w:rsid w:val="007D76A6"/>
    <w:rsid w:val="007D7AB0"/>
    <w:rsid w:val="007D7BCB"/>
    <w:rsid w:val="007E01AA"/>
    <w:rsid w:val="007E0AF5"/>
    <w:rsid w:val="007E0F89"/>
    <w:rsid w:val="007E1AC4"/>
    <w:rsid w:val="007E1F91"/>
    <w:rsid w:val="007E20B8"/>
    <w:rsid w:val="007E2AA6"/>
    <w:rsid w:val="007E356E"/>
    <w:rsid w:val="007E3E0D"/>
    <w:rsid w:val="007E4759"/>
    <w:rsid w:val="007E4BAB"/>
    <w:rsid w:val="007E6017"/>
    <w:rsid w:val="007E61E8"/>
    <w:rsid w:val="007E658F"/>
    <w:rsid w:val="007E6640"/>
    <w:rsid w:val="007E6E95"/>
    <w:rsid w:val="007E7B67"/>
    <w:rsid w:val="007E7C4B"/>
    <w:rsid w:val="007E7EB0"/>
    <w:rsid w:val="007F0031"/>
    <w:rsid w:val="007F03C1"/>
    <w:rsid w:val="007F0868"/>
    <w:rsid w:val="007F0D00"/>
    <w:rsid w:val="007F123F"/>
    <w:rsid w:val="007F157D"/>
    <w:rsid w:val="007F188C"/>
    <w:rsid w:val="007F2423"/>
    <w:rsid w:val="007F2C08"/>
    <w:rsid w:val="007F2C7B"/>
    <w:rsid w:val="007F3233"/>
    <w:rsid w:val="007F3559"/>
    <w:rsid w:val="007F4AF4"/>
    <w:rsid w:val="007F5315"/>
    <w:rsid w:val="007F5318"/>
    <w:rsid w:val="007F5526"/>
    <w:rsid w:val="007F5848"/>
    <w:rsid w:val="007F5D15"/>
    <w:rsid w:val="007F6641"/>
    <w:rsid w:val="007F7815"/>
    <w:rsid w:val="007F7D0A"/>
    <w:rsid w:val="007F7F24"/>
    <w:rsid w:val="0080011B"/>
    <w:rsid w:val="008003B8"/>
    <w:rsid w:val="0080062B"/>
    <w:rsid w:val="00800DF7"/>
    <w:rsid w:val="00801B74"/>
    <w:rsid w:val="00802026"/>
    <w:rsid w:val="008025BC"/>
    <w:rsid w:val="0080282A"/>
    <w:rsid w:val="0080295F"/>
    <w:rsid w:val="008029E4"/>
    <w:rsid w:val="00802D1F"/>
    <w:rsid w:val="00802E56"/>
    <w:rsid w:val="008034CA"/>
    <w:rsid w:val="00803691"/>
    <w:rsid w:val="00804091"/>
    <w:rsid w:val="00804863"/>
    <w:rsid w:val="0080541F"/>
    <w:rsid w:val="00806541"/>
    <w:rsid w:val="00806A48"/>
    <w:rsid w:val="00807207"/>
    <w:rsid w:val="00807226"/>
    <w:rsid w:val="00810395"/>
    <w:rsid w:val="00810C15"/>
    <w:rsid w:val="00810DD4"/>
    <w:rsid w:val="008129C4"/>
    <w:rsid w:val="00812F79"/>
    <w:rsid w:val="008130B1"/>
    <w:rsid w:val="00813168"/>
    <w:rsid w:val="0081423A"/>
    <w:rsid w:val="00814460"/>
    <w:rsid w:val="00814ABA"/>
    <w:rsid w:val="00814BF0"/>
    <w:rsid w:val="008159AD"/>
    <w:rsid w:val="00815FF5"/>
    <w:rsid w:val="00816023"/>
    <w:rsid w:val="00816378"/>
    <w:rsid w:val="0081665B"/>
    <w:rsid w:val="00816747"/>
    <w:rsid w:val="00816BB5"/>
    <w:rsid w:val="00816BE5"/>
    <w:rsid w:val="0081723D"/>
    <w:rsid w:val="00817792"/>
    <w:rsid w:val="00820BCC"/>
    <w:rsid w:val="00821618"/>
    <w:rsid w:val="00821858"/>
    <w:rsid w:val="00822B65"/>
    <w:rsid w:val="00822CA9"/>
    <w:rsid w:val="0082314A"/>
    <w:rsid w:val="00823735"/>
    <w:rsid w:val="00823F82"/>
    <w:rsid w:val="008247EA"/>
    <w:rsid w:val="00824FBF"/>
    <w:rsid w:val="008251D5"/>
    <w:rsid w:val="008253C2"/>
    <w:rsid w:val="00825878"/>
    <w:rsid w:val="00825DFE"/>
    <w:rsid w:val="00825EB1"/>
    <w:rsid w:val="00826839"/>
    <w:rsid w:val="008309C8"/>
    <w:rsid w:val="00830BB7"/>
    <w:rsid w:val="00832419"/>
    <w:rsid w:val="00834410"/>
    <w:rsid w:val="008353DC"/>
    <w:rsid w:val="00836B12"/>
    <w:rsid w:val="00836E06"/>
    <w:rsid w:val="00837683"/>
    <w:rsid w:val="00837AFD"/>
    <w:rsid w:val="008400C7"/>
    <w:rsid w:val="00840C47"/>
    <w:rsid w:val="00841093"/>
    <w:rsid w:val="0084291A"/>
    <w:rsid w:val="00842990"/>
    <w:rsid w:val="00842C39"/>
    <w:rsid w:val="00843620"/>
    <w:rsid w:val="00844657"/>
    <w:rsid w:val="008448B6"/>
    <w:rsid w:val="00845A77"/>
    <w:rsid w:val="00845FF0"/>
    <w:rsid w:val="00846DCE"/>
    <w:rsid w:val="00850A90"/>
    <w:rsid w:val="00850D0C"/>
    <w:rsid w:val="00851091"/>
    <w:rsid w:val="00851114"/>
    <w:rsid w:val="00851438"/>
    <w:rsid w:val="0085185F"/>
    <w:rsid w:val="00852BA4"/>
    <w:rsid w:val="00852C3C"/>
    <w:rsid w:val="00853A0B"/>
    <w:rsid w:val="00853C5F"/>
    <w:rsid w:val="00853F28"/>
    <w:rsid w:val="00853FDB"/>
    <w:rsid w:val="00854177"/>
    <w:rsid w:val="00854B1A"/>
    <w:rsid w:val="00854BAF"/>
    <w:rsid w:val="008552C2"/>
    <w:rsid w:val="00855A96"/>
    <w:rsid w:val="00856203"/>
    <w:rsid w:val="00856B48"/>
    <w:rsid w:val="00857545"/>
    <w:rsid w:val="008578A1"/>
    <w:rsid w:val="0086039B"/>
    <w:rsid w:val="008606B3"/>
    <w:rsid w:val="008608B8"/>
    <w:rsid w:val="00860B95"/>
    <w:rsid w:val="00861153"/>
    <w:rsid w:val="00863009"/>
    <w:rsid w:val="00863DFE"/>
    <w:rsid w:val="00863EA6"/>
    <w:rsid w:val="00864BF0"/>
    <w:rsid w:val="008661DE"/>
    <w:rsid w:val="00866EFC"/>
    <w:rsid w:val="00866F60"/>
    <w:rsid w:val="008671E0"/>
    <w:rsid w:val="008673C3"/>
    <w:rsid w:val="008700C4"/>
    <w:rsid w:val="008702A8"/>
    <w:rsid w:val="00870806"/>
    <w:rsid w:val="008712F0"/>
    <w:rsid w:val="00871D5D"/>
    <w:rsid w:val="00871F22"/>
    <w:rsid w:val="00872470"/>
    <w:rsid w:val="00874290"/>
    <w:rsid w:val="00875156"/>
    <w:rsid w:val="00875440"/>
    <w:rsid w:val="0087674E"/>
    <w:rsid w:val="00876A24"/>
    <w:rsid w:val="0087713C"/>
    <w:rsid w:val="008804E4"/>
    <w:rsid w:val="008807DA"/>
    <w:rsid w:val="00881F19"/>
    <w:rsid w:val="00882C11"/>
    <w:rsid w:val="00882D7E"/>
    <w:rsid w:val="00883987"/>
    <w:rsid w:val="00884377"/>
    <w:rsid w:val="008847C3"/>
    <w:rsid w:val="00884CFD"/>
    <w:rsid w:val="00884FD3"/>
    <w:rsid w:val="00886D34"/>
    <w:rsid w:val="0088729E"/>
    <w:rsid w:val="00887385"/>
    <w:rsid w:val="008875BB"/>
    <w:rsid w:val="00887D97"/>
    <w:rsid w:val="00887FD3"/>
    <w:rsid w:val="00891D93"/>
    <w:rsid w:val="00892B5E"/>
    <w:rsid w:val="008930A2"/>
    <w:rsid w:val="008932E6"/>
    <w:rsid w:val="008933F1"/>
    <w:rsid w:val="00893D2D"/>
    <w:rsid w:val="00894913"/>
    <w:rsid w:val="008951D5"/>
    <w:rsid w:val="008956D6"/>
    <w:rsid w:val="00895C76"/>
    <w:rsid w:val="008965C5"/>
    <w:rsid w:val="00896910"/>
    <w:rsid w:val="00897329"/>
    <w:rsid w:val="00897732"/>
    <w:rsid w:val="008A0487"/>
    <w:rsid w:val="008A094F"/>
    <w:rsid w:val="008A0B42"/>
    <w:rsid w:val="008A0CCB"/>
    <w:rsid w:val="008A0F7B"/>
    <w:rsid w:val="008A3292"/>
    <w:rsid w:val="008A354A"/>
    <w:rsid w:val="008A3807"/>
    <w:rsid w:val="008A3A52"/>
    <w:rsid w:val="008A4733"/>
    <w:rsid w:val="008A4746"/>
    <w:rsid w:val="008A5AC1"/>
    <w:rsid w:val="008A6036"/>
    <w:rsid w:val="008A61F9"/>
    <w:rsid w:val="008A69FE"/>
    <w:rsid w:val="008A71AA"/>
    <w:rsid w:val="008A7AC6"/>
    <w:rsid w:val="008A7D48"/>
    <w:rsid w:val="008A7DF1"/>
    <w:rsid w:val="008A7FD4"/>
    <w:rsid w:val="008B03F0"/>
    <w:rsid w:val="008B0ABC"/>
    <w:rsid w:val="008B0AFC"/>
    <w:rsid w:val="008B0D5F"/>
    <w:rsid w:val="008B1435"/>
    <w:rsid w:val="008B1721"/>
    <w:rsid w:val="008B212A"/>
    <w:rsid w:val="008B2270"/>
    <w:rsid w:val="008B253B"/>
    <w:rsid w:val="008B2FF3"/>
    <w:rsid w:val="008B2FF9"/>
    <w:rsid w:val="008B3026"/>
    <w:rsid w:val="008B3AE8"/>
    <w:rsid w:val="008B3BF7"/>
    <w:rsid w:val="008B3DF1"/>
    <w:rsid w:val="008B4687"/>
    <w:rsid w:val="008B4829"/>
    <w:rsid w:val="008B4ABD"/>
    <w:rsid w:val="008B565A"/>
    <w:rsid w:val="008B5BDB"/>
    <w:rsid w:val="008B5C40"/>
    <w:rsid w:val="008B6797"/>
    <w:rsid w:val="008B7190"/>
    <w:rsid w:val="008B731E"/>
    <w:rsid w:val="008B762D"/>
    <w:rsid w:val="008B78F8"/>
    <w:rsid w:val="008B7AD3"/>
    <w:rsid w:val="008C0BC7"/>
    <w:rsid w:val="008C1F81"/>
    <w:rsid w:val="008C22F0"/>
    <w:rsid w:val="008C2632"/>
    <w:rsid w:val="008C2BC6"/>
    <w:rsid w:val="008C519D"/>
    <w:rsid w:val="008C5418"/>
    <w:rsid w:val="008C6095"/>
    <w:rsid w:val="008C6B4C"/>
    <w:rsid w:val="008C7333"/>
    <w:rsid w:val="008C7C30"/>
    <w:rsid w:val="008D06F6"/>
    <w:rsid w:val="008D08D9"/>
    <w:rsid w:val="008D19CA"/>
    <w:rsid w:val="008D19DF"/>
    <w:rsid w:val="008D29E3"/>
    <w:rsid w:val="008D4AA3"/>
    <w:rsid w:val="008D4B02"/>
    <w:rsid w:val="008D648D"/>
    <w:rsid w:val="008D6BA5"/>
    <w:rsid w:val="008D77C3"/>
    <w:rsid w:val="008E03A6"/>
    <w:rsid w:val="008E0B07"/>
    <w:rsid w:val="008E0CCD"/>
    <w:rsid w:val="008E0FC2"/>
    <w:rsid w:val="008E13FA"/>
    <w:rsid w:val="008E3371"/>
    <w:rsid w:val="008E36D8"/>
    <w:rsid w:val="008E3E06"/>
    <w:rsid w:val="008E44FA"/>
    <w:rsid w:val="008E4F21"/>
    <w:rsid w:val="008E4F9A"/>
    <w:rsid w:val="008E51B1"/>
    <w:rsid w:val="008E53F0"/>
    <w:rsid w:val="008E5E76"/>
    <w:rsid w:val="008E71BF"/>
    <w:rsid w:val="008E7466"/>
    <w:rsid w:val="008E7859"/>
    <w:rsid w:val="008F1D8E"/>
    <w:rsid w:val="008F2003"/>
    <w:rsid w:val="008F2CC4"/>
    <w:rsid w:val="008F2E6A"/>
    <w:rsid w:val="008F317D"/>
    <w:rsid w:val="008F4414"/>
    <w:rsid w:val="008F4C01"/>
    <w:rsid w:val="008F4DDD"/>
    <w:rsid w:val="008F5244"/>
    <w:rsid w:val="008F566A"/>
    <w:rsid w:val="008F5C64"/>
    <w:rsid w:val="008F639D"/>
    <w:rsid w:val="008F67A4"/>
    <w:rsid w:val="008F6C13"/>
    <w:rsid w:val="008F7177"/>
    <w:rsid w:val="008F7B24"/>
    <w:rsid w:val="008F7EA2"/>
    <w:rsid w:val="0090006B"/>
    <w:rsid w:val="0090078D"/>
    <w:rsid w:val="00900F8A"/>
    <w:rsid w:val="009026BB"/>
    <w:rsid w:val="009030F6"/>
    <w:rsid w:val="009036DE"/>
    <w:rsid w:val="00903925"/>
    <w:rsid w:val="00903F6E"/>
    <w:rsid w:val="009049BB"/>
    <w:rsid w:val="00904C35"/>
    <w:rsid w:val="00905097"/>
    <w:rsid w:val="00905F9B"/>
    <w:rsid w:val="009068E0"/>
    <w:rsid w:val="00906B89"/>
    <w:rsid w:val="00906FB9"/>
    <w:rsid w:val="0090740C"/>
    <w:rsid w:val="00911993"/>
    <w:rsid w:val="00911CA9"/>
    <w:rsid w:val="00912617"/>
    <w:rsid w:val="00912CFB"/>
    <w:rsid w:val="00913352"/>
    <w:rsid w:val="00913929"/>
    <w:rsid w:val="00914325"/>
    <w:rsid w:val="00914D66"/>
    <w:rsid w:val="009154BF"/>
    <w:rsid w:val="00915B7B"/>
    <w:rsid w:val="00915B85"/>
    <w:rsid w:val="00915F1F"/>
    <w:rsid w:val="00916923"/>
    <w:rsid w:val="00917592"/>
    <w:rsid w:val="009205E9"/>
    <w:rsid w:val="00920746"/>
    <w:rsid w:val="0092091B"/>
    <w:rsid w:val="00920E02"/>
    <w:rsid w:val="009223EE"/>
    <w:rsid w:val="00922FC6"/>
    <w:rsid w:val="009232AE"/>
    <w:rsid w:val="0092356A"/>
    <w:rsid w:val="00924EB1"/>
    <w:rsid w:val="00925448"/>
    <w:rsid w:val="009257B4"/>
    <w:rsid w:val="00925F98"/>
    <w:rsid w:val="009264DF"/>
    <w:rsid w:val="00926BEF"/>
    <w:rsid w:val="00927333"/>
    <w:rsid w:val="00927D17"/>
    <w:rsid w:val="009302F5"/>
    <w:rsid w:val="0093131A"/>
    <w:rsid w:val="00931BF9"/>
    <w:rsid w:val="00931ED9"/>
    <w:rsid w:val="00931FC9"/>
    <w:rsid w:val="0093258C"/>
    <w:rsid w:val="0093264F"/>
    <w:rsid w:val="00932735"/>
    <w:rsid w:val="00932AC6"/>
    <w:rsid w:val="00932E79"/>
    <w:rsid w:val="009332FA"/>
    <w:rsid w:val="00933BD0"/>
    <w:rsid w:val="00933FEC"/>
    <w:rsid w:val="00935BA4"/>
    <w:rsid w:val="00936E8C"/>
    <w:rsid w:val="00937386"/>
    <w:rsid w:val="0094014E"/>
    <w:rsid w:val="00940C58"/>
    <w:rsid w:val="00940C69"/>
    <w:rsid w:val="00941AF2"/>
    <w:rsid w:val="00941EC3"/>
    <w:rsid w:val="00941FEB"/>
    <w:rsid w:val="00942357"/>
    <w:rsid w:val="00942901"/>
    <w:rsid w:val="00943587"/>
    <w:rsid w:val="00943B5D"/>
    <w:rsid w:val="00943BF6"/>
    <w:rsid w:val="0094468D"/>
    <w:rsid w:val="00944EF3"/>
    <w:rsid w:val="0094574B"/>
    <w:rsid w:val="00945E48"/>
    <w:rsid w:val="0094695C"/>
    <w:rsid w:val="00946C3A"/>
    <w:rsid w:val="0094755A"/>
    <w:rsid w:val="00947B31"/>
    <w:rsid w:val="00947C0A"/>
    <w:rsid w:val="009503D5"/>
    <w:rsid w:val="009509BB"/>
    <w:rsid w:val="00950AD2"/>
    <w:rsid w:val="00950B4B"/>
    <w:rsid w:val="0095117B"/>
    <w:rsid w:val="009522CD"/>
    <w:rsid w:val="00952365"/>
    <w:rsid w:val="00952889"/>
    <w:rsid w:val="00952AC4"/>
    <w:rsid w:val="00952CD4"/>
    <w:rsid w:val="009530A1"/>
    <w:rsid w:val="009535D2"/>
    <w:rsid w:val="0095374F"/>
    <w:rsid w:val="00954ACA"/>
    <w:rsid w:val="00954FD1"/>
    <w:rsid w:val="009558D1"/>
    <w:rsid w:val="009560E9"/>
    <w:rsid w:val="00956411"/>
    <w:rsid w:val="009568B6"/>
    <w:rsid w:val="00956C50"/>
    <w:rsid w:val="00956ECE"/>
    <w:rsid w:val="0095740E"/>
    <w:rsid w:val="00957A97"/>
    <w:rsid w:val="009602F1"/>
    <w:rsid w:val="00960869"/>
    <w:rsid w:val="0096141D"/>
    <w:rsid w:val="009618D2"/>
    <w:rsid w:val="009619DE"/>
    <w:rsid w:val="00961DBE"/>
    <w:rsid w:val="00961F0A"/>
    <w:rsid w:val="00962156"/>
    <w:rsid w:val="00962394"/>
    <w:rsid w:val="00962537"/>
    <w:rsid w:val="00962A07"/>
    <w:rsid w:val="00962D95"/>
    <w:rsid w:val="009632FC"/>
    <w:rsid w:val="00963DA1"/>
    <w:rsid w:val="00963E36"/>
    <w:rsid w:val="00964207"/>
    <w:rsid w:val="00964331"/>
    <w:rsid w:val="00964E74"/>
    <w:rsid w:val="009658DE"/>
    <w:rsid w:val="0096641D"/>
    <w:rsid w:val="009669D1"/>
    <w:rsid w:val="00966E67"/>
    <w:rsid w:val="00967137"/>
    <w:rsid w:val="009673A2"/>
    <w:rsid w:val="009674E3"/>
    <w:rsid w:val="00967DC8"/>
    <w:rsid w:val="00967ED9"/>
    <w:rsid w:val="00970471"/>
    <w:rsid w:val="00970E2A"/>
    <w:rsid w:val="00971C68"/>
    <w:rsid w:val="00972934"/>
    <w:rsid w:val="00973494"/>
    <w:rsid w:val="00973B69"/>
    <w:rsid w:val="00973CCE"/>
    <w:rsid w:val="00973FDC"/>
    <w:rsid w:val="009744D3"/>
    <w:rsid w:val="009745A4"/>
    <w:rsid w:val="009747F7"/>
    <w:rsid w:val="0097515F"/>
    <w:rsid w:val="00975262"/>
    <w:rsid w:val="009756E8"/>
    <w:rsid w:val="00975CE1"/>
    <w:rsid w:val="0097603B"/>
    <w:rsid w:val="0097621C"/>
    <w:rsid w:val="009764F0"/>
    <w:rsid w:val="00976BCB"/>
    <w:rsid w:val="00976D23"/>
    <w:rsid w:val="00977EB7"/>
    <w:rsid w:val="00980531"/>
    <w:rsid w:val="0098182D"/>
    <w:rsid w:val="00982299"/>
    <w:rsid w:val="0098245A"/>
    <w:rsid w:val="009828CC"/>
    <w:rsid w:val="00983018"/>
    <w:rsid w:val="009830CD"/>
    <w:rsid w:val="009833B4"/>
    <w:rsid w:val="009833E7"/>
    <w:rsid w:val="00984E22"/>
    <w:rsid w:val="00984F5F"/>
    <w:rsid w:val="0098596C"/>
    <w:rsid w:val="00985C44"/>
    <w:rsid w:val="009879D3"/>
    <w:rsid w:val="00991575"/>
    <w:rsid w:val="00991817"/>
    <w:rsid w:val="009928F1"/>
    <w:rsid w:val="009940AC"/>
    <w:rsid w:val="0099447A"/>
    <w:rsid w:val="009950D1"/>
    <w:rsid w:val="00995FA8"/>
    <w:rsid w:val="009971FF"/>
    <w:rsid w:val="00997632"/>
    <w:rsid w:val="00997814"/>
    <w:rsid w:val="00997BF6"/>
    <w:rsid w:val="009A052B"/>
    <w:rsid w:val="009A078C"/>
    <w:rsid w:val="009A0CE9"/>
    <w:rsid w:val="009A0D15"/>
    <w:rsid w:val="009A0D3A"/>
    <w:rsid w:val="009A1018"/>
    <w:rsid w:val="009A133D"/>
    <w:rsid w:val="009A1807"/>
    <w:rsid w:val="009A1E8A"/>
    <w:rsid w:val="009A2A8C"/>
    <w:rsid w:val="009A2DA1"/>
    <w:rsid w:val="009A3008"/>
    <w:rsid w:val="009A3155"/>
    <w:rsid w:val="009A31CC"/>
    <w:rsid w:val="009A5080"/>
    <w:rsid w:val="009A50C4"/>
    <w:rsid w:val="009A6127"/>
    <w:rsid w:val="009A71E7"/>
    <w:rsid w:val="009A7602"/>
    <w:rsid w:val="009A7637"/>
    <w:rsid w:val="009A7FDB"/>
    <w:rsid w:val="009B04C7"/>
    <w:rsid w:val="009B07BC"/>
    <w:rsid w:val="009B0AF1"/>
    <w:rsid w:val="009B11F3"/>
    <w:rsid w:val="009B18CD"/>
    <w:rsid w:val="009B1F9C"/>
    <w:rsid w:val="009B28BC"/>
    <w:rsid w:val="009B2CEB"/>
    <w:rsid w:val="009B32D9"/>
    <w:rsid w:val="009B3F80"/>
    <w:rsid w:val="009B46CB"/>
    <w:rsid w:val="009B57B4"/>
    <w:rsid w:val="009B59A9"/>
    <w:rsid w:val="009B5D6B"/>
    <w:rsid w:val="009B68D8"/>
    <w:rsid w:val="009B6AF3"/>
    <w:rsid w:val="009B6B65"/>
    <w:rsid w:val="009B6E83"/>
    <w:rsid w:val="009B76E5"/>
    <w:rsid w:val="009C0698"/>
    <w:rsid w:val="009C0F1C"/>
    <w:rsid w:val="009C0F56"/>
    <w:rsid w:val="009C2A55"/>
    <w:rsid w:val="009C30E7"/>
    <w:rsid w:val="009C3462"/>
    <w:rsid w:val="009C40F0"/>
    <w:rsid w:val="009C42D1"/>
    <w:rsid w:val="009C437F"/>
    <w:rsid w:val="009C4C88"/>
    <w:rsid w:val="009C4F1E"/>
    <w:rsid w:val="009C4FE0"/>
    <w:rsid w:val="009C5D1A"/>
    <w:rsid w:val="009C5E6E"/>
    <w:rsid w:val="009C6704"/>
    <w:rsid w:val="009C6907"/>
    <w:rsid w:val="009C69D9"/>
    <w:rsid w:val="009C70CC"/>
    <w:rsid w:val="009D02EE"/>
    <w:rsid w:val="009D0434"/>
    <w:rsid w:val="009D0646"/>
    <w:rsid w:val="009D076F"/>
    <w:rsid w:val="009D1A7D"/>
    <w:rsid w:val="009D1F81"/>
    <w:rsid w:val="009D2393"/>
    <w:rsid w:val="009D3121"/>
    <w:rsid w:val="009D3233"/>
    <w:rsid w:val="009D364D"/>
    <w:rsid w:val="009D475F"/>
    <w:rsid w:val="009D4896"/>
    <w:rsid w:val="009D5674"/>
    <w:rsid w:val="009D5791"/>
    <w:rsid w:val="009D6223"/>
    <w:rsid w:val="009D6814"/>
    <w:rsid w:val="009D69F4"/>
    <w:rsid w:val="009D6DF1"/>
    <w:rsid w:val="009D6EC1"/>
    <w:rsid w:val="009D7D23"/>
    <w:rsid w:val="009E0749"/>
    <w:rsid w:val="009E0DE1"/>
    <w:rsid w:val="009E107C"/>
    <w:rsid w:val="009E1969"/>
    <w:rsid w:val="009E2449"/>
    <w:rsid w:val="009E3944"/>
    <w:rsid w:val="009E3A46"/>
    <w:rsid w:val="009E578E"/>
    <w:rsid w:val="009E6A01"/>
    <w:rsid w:val="009E6A29"/>
    <w:rsid w:val="009E77D6"/>
    <w:rsid w:val="009F00D0"/>
    <w:rsid w:val="009F052B"/>
    <w:rsid w:val="009F0A99"/>
    <w:rsid w:val="009F11ED"/>
    <w:rsid w:val="009F16A5"/>
    <w:rsid w:val="009F1D2C"/>
    <w:rsid w:val="009F1F1E"/>
    <w:rsid w:val="009F2ADD"/>
    <w:rsid w:val="009F2F6D"/>
    <w:rsid w:val="009F3A8F"/>
    <w:rsid w:val="009F4B6A"/>
    <w:rsid w:val="009F4BDE"/>
    <w:rsid w:val="009F5100"/>
    <w:rsid w:val="009F57A9"/>
    <w:rsid w:val="009F628D"/>
    <w:rsid w:val="009F62C7"/>
    <w:rsid w:val="009F6374"/>
    <w:rsid w:val="00A0043B"/>
    <w:rsid w:val="00A009DF"/>
    <w:rsid w:val="00A01258"/>
    <w:rsid w:val="00A01C45"/>
    <w:rsid w:val="00A02B69"/>
    <w:rsid w:val="00A03906"/>
    <w:rsid w:val="00A03D5F"/>
    <w:rsid w:val="00A0525C"/>
    <w:rsid w:val="00A05C9A"/>
    <w:rsid w:val="00A066CD"/>
    <w:rsid w:val="00A0681E"/>
    <w:rsid w:val="00A07617"/>
    <w:rsid w:val="00A0771F"/>
    <w:rsid w:val="00A07E66"/>
    <w:rsid w:val="00A103BA"/>
    <w:rsid w:val="00A10FDE"/>
    <w:rsid w:val="00A11298"/>
    <w:rsid w:val="00A1186E"/>
    <w:rsid w:val="00A118DC"/>
    <w:rsid w:val="00A11B55"/>
    <w:rsid w:val="00A11E02"/>
    <w:rsid w:val="00A123E4"/>
    <w:rsid w:val="00A1366C"/>
    <w:rsid w:val="00A139AE"/>
    <w:rsid w:val="00A13B27"/>
    <w:rsid w:val="00A13ED2"/>
    <w:rsid w:val="00A14241"/>
    <w:rsid w:val="00A14925"/>
    <w:rsid w:val="00A14E60"/>
    <w:rsid w:val="00A1578D"/>
    <w:rsid w:val="00A16032"/>
    <w:rsid w:val="00A165C9"/>
    <w:rsid w:val="00A16699"/>
    <w:rsid w:val="00A16A71"/>
    <w:rsid w:val="00A16C28"/>
    <w:rsid w:val="00A173E2"/>
    <w:rsid w:val="00A176EF"/>
    <w:rsid w:val="00A20835"/>
    <w:rsid w:val="00A2094E"/>
    <w:rsid w:val="00A20E1D"/>
    <w:rsid w:val="00A20FDF"/>
    <w:rsid w:val="00A21E95"/>
    <w:rsid w:val="00A22226"/>
    <w:rsid w:val="00A224F1"/>
    <w:rsid w:val="00A239F6"/>
    <w:rsid w:val="00A241BA"/>
    <w:rsid w:val="00A24ACF"/>
    <w:rsid w:val="00A24AE0"/>
    <w:rsid w:val="00A253F9"/>
    <w:rsid w:val="00A25B98"/>
    <w:rsid w:val="00A26AE7"/>
    <w:rsid w:val="00A26E00"/>
    <w:rsid w:val="00A26EA9"/>
    <w:rsid w:val="00A26F3F"/>
    <w:rsid w:val="00A26F66"/>
    <w:rsid w:val="00A27912"/>
    <w:rsid w:val="00A308A5"/>
    <w:rsid w:val="00A30A59"/>
    <w:rsid w:val="00A30ADD"/>
    <w:rsid w:val="00A30C1F"/>
    <w:rsid w:val="00A30E96"/>
    <w:rsid w:val="00A312EB"/>
    <w:rsid w:val="00A31413"/>
    <w:rsid w:val="00A31934"/>
    <w:rsid w:val="00A31C51"/>
    <w:rsid w:val="00A32059"/>
    <w:rsid w:val="00A3357B"/>
    <w:rsid w:val="00A3487A"/>
    <w:rsid w:val="00A35F2D"/>
    <w:rsid w:val="00A36790"/>
    <w:rsid w:val="00A36AAC"/>
    <w:rsid w:val="00A36C99"/>
    <w:rsid w:val="00A36F8E"/>
    <w:rsid w:val="00A37064"/>
    <w:rsid w:val="00A373AC"/>
    <w:rsid w:val="00A373BB"/>
    <w:rsid w:val="00A405D8"/>
    <w:rsid w:val="00A40967"/>
    <w:rsid w:val="00A40F13"/>
    <w:rsid w:val="00A411B2"/>
    <w:rsid w:val="00A41A50"/>
    <w:rsid w:val="00A4205F"/>
    <w:rsid w:val="00A420CD"/>
    <w:rsid w:val="00A422C2"/>
    <w:rsid w:val="00A4246F"/>
    <w:rsid w:val="00A42A7A"/>
    <w:rsid w:val="00A43EF9"/>
    <w:rsid w:val="00A44BB8"/>
    <w:rsid w:val="00A455DB"/>
    <w:rsid w:val="00A457B2"/>
    <w:rsid w:val="00A45A57"/>
    <w:rsid w:val="00A45D73"/>
    <w:rsid w:val="00A46FC2"/>
    <w:rsid w:val="00A4704F"/>
    <w:rsid w:val="00A47062"/>
    <w:rsid w:val="00A47DDD"/>
    <w:rsid w:val="00A50382"/>
    <w:rsid w:val="00A52A5A"/>
    <w:rsid w:val="00A52EA6"/>
    <w:rsid w:val="00A52EE1"/>
    <w:rsid w:val="00A531F0"/>
    <w:rsid w:val="00A539F6"/>
    <w:rsid w:val="00A54124"/>
    <w:rsid w:val="00A54481"/>
    <w:rsid w:val="00A54A19"/>
    <w:rsid w:val="00A551FE"/>
    <w:rsid w:val="00A5568D"/>
    <w:rsid w:val="00A55722"/>
    <w:rsid w:val="00A5593D"/>
    <w:rsid w:val="00A55D44"/>
    <w:rsid w:val="00A55E7A"/>
    <w:rsid w:val="00A56788"/>
    <w:rsid w:val="00A56BD5"/>
    <w:rsid w:val="00A56E75"/>
    <w:rsid w:val="00A571D4"/>
    <w:rsid w:val="00A573CD"/>
    <w:rsid w:val="00A57A0F"/>
    <w:rsid w:val="00A60564"/>
    <w:rsid w:val="00A605F9"/>
    <w:rsid w:val="00A606F7"/>
    <w:rsid w:val="00A60CB0"/>
    <w:rsid w:val="00A60F45"/>
    <w:rsid w:val="00A61BC0"/>
    <w:rsid w:val="00A622EF"/>
    <w:rsid w:val="00A62B9C"/>
    <w:rsid w:val="00A6313B"/>
    <w:rsid w:val="00A63438"/>
    <w:rsid w:val="00A634B1"/>
    <w:rsid w:val="00A63658"/>
    <w:rsid w:val="00A64170"/>
    <w:rsid w:val="00A64465"/>
    <w:rsid w:val="00A64670"/>
    <w:rsid w:val="00A66249"/>
    <w:rsid w:val="00A701F5"/>
    <w:rsid w:val="00A703F6"/>
    <w:rsid w:val="00A717E1"/>
    <w:rsid w:val="00A723A0"/>
    <w:rsid w:val="00A72C36"/>
    <w:rsid w:val="00A73089"/>
    <w:rsid w:val="00A730AB"/>
    <w:rsid w:val="00A7326A"/>
    <w:rsid w:val="00A737AF"/>
    <w:rsid w:val="00A75137"/>
    <w:rsid w:val="00A75744"/>
    <w:rsid w:val="00A757D5"/>
    <w:rsid w:val="00A75934"/>
    <w:rsid w:val="00A75A34"/>
    <w:rsid w:val="00A75DFD"/>
    <w:rsid w:val="00A75E59"/>
    <w:rsid w:val="00A76297"/>
    <w:rsid w:val="00A773BD"/>
    <w:rsid w:val="00A774E0"/>
    <w:rsid w:val="00A779F4"/>
    <w:rsid w:val="00A80E2B"/>
    <w:rsid w:val="00A80F8E"/>
    <w:rsid w:val="00A80FA8"/>
    <w:rsid w:val="00A813B4"/>
    <w:rsid w:val="00A813D8"/>
    <w:rsid w:val="00A8205A"/>
    <w:rsid w:val="00A8209C"/>
    <w:rsid w:val="00A820B7"/>
    <w:rsid w:val="00A82BBF"/>
    <w:rsid w:val="00A8325D"/>
    <w:rsid w:val="00A836E2"/>
    <w:rsid w:val="00A83804"/>
    <w:rsid w:val="00A83822"/>
    <w:rsid w:val="00A8382B"/>
    <w:rsid w:val="00A83F3E"/>
    <w:rsid w:val="00A84337"/>
    <w:rsid w:val="00A84B40"/>
    <w:rsid w:val="00A850B8"/>
    <w:rsid w:val="00A8587D"/>
    <w:rsid w:val="00A861D9"/>
    <w:rsid w:val="00A862E3"/>
    <w:rsid w:val="00A87D65"/>
    <w:rsid w:val="00A87D6A"/>
    <w:rsid w:val="00A90C2D"/>
    <w:rsid w:val="00A912DF"/>
    <w:rsid w:val="00A913B2"/>
    <w:rsid w:val="00A91B36"/>
    <w:rsid w:val="00A93015"/>
    <w:rsid w:val="00A93821"/>
    <w:rsid w:val="00A940E3"/>
    <w:rsid w:val="00A9611B"/>
    <w:rsid w:val="00A97144"/>
    <w:rsid w:val="00A971F3"/>
    <w:rsid w:val="00AA0546"/>
    <w:rsid w:val="00AA1AD0"/>
    <w:rsid w:val="00AA2BF8"/>
    <w:rsid w:val="00AA3BBF"/>
    <w:rsid w:val="00AA424A"/>
    <w:rsid w:val="00AA4E13"/>
    <w:rsid w:val="00AA5A79"/>
    <w:rsid w:val="00AB00DA"/>
    <w:rsid w:val="00AB0203"/>
    <w:rsid w:val="00AB0864"/>
    <w:rsid w:val="00AB0A97"/>
    <w:rsid w:val="00AB1411"/>
    <w:rsid w:val="00AB179E"/>
    <w:rsid w:val="00AB1FA6"/>
    <w:rsid w:val="00AB21AA"/>
    <w:rsid w:val="00AB3D9F"/>
    <w:rsid w:val="00AB40C8"/>
    <w:rsid w:val="00AB5701"/>
    <w:rsid w:val="00AB60DC"/>
    <w:rsid w:val="00AB703B"/>
    <w:rsid w:val="00AB724B"/>
    <w:rsid w:val="00AB7417"/>
    <w:rsid w:val="00AB7963"/>
    <w:rsid w:val="00AB799D"/>
    <w:rsid w:val="00AB79B5"/>
    <w:rsid w:val="00AC01F2"/>
    <w:rsid w:val="00AC0BBD"/>
    <w:rsid w:val="00AC1888"/>
    <w:rsid w:val="00AC23AA"/>
    <w:rsid w:val="00AC265B"/>
    <w:rsid w:val="00AC2AB6"/>
    <w:rsid w:val="00AC38C9"/>
    <w:rsid w:val="00AC39ED"/>
    <w:rsid w:val="00AC4EA9"/>
    <w:rsid w:val="00AC7550"/>
    <w:rsid w:val="00AD090D"/>
    <w:rsid w:val="00AD0B50"/>
    <w:rsid w:val="00AD1375"/>
    <w:rsid w:val="00AD18E4"/>
    <w:rsid w:val="00AD1A61"/>
    <w:rsid w:val="00AD1D1F"/>
    <w:rsid w:val="00AD1D90"/>
    <w:rsid w:val="00AD3374"/>
    <w:rsid w:val="00AD4136"/>
    <w:rsid w:val="00AD42A5"/>
    <w:rsid w:val="00AD5276"/>
    <w:rsid w:val="00AD52ED"/>
    <w:rsid w:val="00AD5B49"/>
    <w:rsid w:val="00AD60FE"/>
    <w:rsid w:val="00AD6128"/>
    <w:rsid w:val="00AD6F82"/>
    <w:rsid w:val="00AD6F95"/>
    <w:rsid w:val="00AD72A1"/>
    <w:rsid w:val="00AD7366"/>
    <w:rsid w:val="00AD774A"/>
    <w:rsid w:val="00AE0822"/>
    <w:rsid w:val="00AE0AAD"/>
    <w:rsid w:val="00AE0B63"/>
    <w:rsid w:val="00AE0DBC"/>
    <w:rsid w:val="00AE0E65"/>
    <w:rsid w:val="00AE12F0"/>
    <w:rsid w:val="00AE1907"/>
    <w:rsid w:val="00AE2228"/>
    <w:rsid w:val="00AE378F"/>
    <w:rsid w:val="00AE399B"/>
    <w:rsid w:val="00AE3FBB"/>
    <w:rsid w:val="00AE4643"/>
    <w:rsid w:val="00AE4E0A"/>
    <w:rsid w:val="00AE4F41"/>
    <w:rsid w:val="00AE5082"/>
    <w:rsid w:val="00AE5EDA"/>
    <w:rsid w:val="00AE6953"/>
    <w:rsid w:val="00AE6BA4"/>
    <w:rsid w:val="00AE6DE6"/>
    <w:rsid w:val="00AE6FA2"/>
    <w:rsid w:val="00AE7434"/>
    <w:rsid w:val="00AE74B3"/>
    <w:rsid w:val="00AE7C1D"/>
    <w:rsid w:val="00AE7F38"/>
    <w:rsid w:val="00AF0872"/>
    <w:rsid w:val="00AF139A"/>
    <w:rsid w:val="00AF13F8"/>
    <w:rsid w:val="00AF2619"/>
    <w:rsid w:val="00AF29F4"/>
    <w:rsid w:val="00AF2FBD"/>
    <w:rsid w:val="00AF3564"/>
    <w:rsid w:val="00AF3705"/>
    <w:rsid w:val="00AF3861"/>
    <w:rsid w:val="00AF3BFB"/>
    <w:rsid w:val="00AF3C05"/>
    <w:rsid w:val="00AF3E89"/>
    <w:rsid w:val="00AF47EF"/>
    <w:rsid w:val="00AF4840"/>
    <w:rsid w:val="00AF4945"/>
    <w:rsid w:val="00AF4C08"/>
    <w:rsid w:val="00AF4FE7"/>
    <w:rsid w:val="00AF5193"/>
    <w:rsid w:val="00AF5795"/>
    <w:rsid w:val="00AF70C9"/>
    <w:rsid w:val="00AF7424"/>
    <w:rsid w:val="00AF75B6"/>
    <w:rsid w:val="00AF7AC8"/>
    <w:rsid w:val="00B00DB8"/>
    <w:rsid w:val="00B011F4"/>
    <w:rsid w:val="00B02E27"/>
    <w:rsid w:val="00B02FB4"/>
    <w:rsid w:val="00B042E3"/>
    <w:rsid w:val="00B04503"/>
    <w:rsid w:val="00B0558D"/>
    <w:rsid w:val="00B05C49"/>
    <w:rsid w:val="00B05D5A"/>
    <w:rsid w:val="00B05FC8"/>
    <w:rsid w:val="00B06A4C"/>
    <w:rsid w:val="00B07485"/>
    <w:rsid w:val="00B07BCE"/>
    <w:rsid w:val="00B07DF0"/>
    <w:rsid w:val="00B10A66"/>
    <w:rsid w:val="00B10BD8"/>
    <w:rsid w:val="00B11F4C"/>
    <w:rsid w:val="00B12C24"/>
    <w:rsid w:val="00B1312F"/>
    <w:rsid w:val="00B14A61"/>
    <w:rsid w:val="00B14B24"/>
    <w:rsid w:val="00B14C83"/>
    <w:rsid w:val="00B152D6"/>
    <w:rsid w:val="00B1530E"/>
    <w:rsid w:val="00B154A1"/>
    <w:rsid w:val="00B16B96"/>
    <w:rsid w:val="00B172F6"/>
    <w:rsid w:val="00B17706"/>
    <w:rsid w:val="00B17905"/>
    <w:rsid w:val="00B1792D"/>
    <w:rsid w:val="00B202DD"/>
    <w:rsid w:val="00B21211"/>
    <w:rsid w:val="00B21D15"/>
    <w:rsid w:val="00B2268E"/>
    <w:rsid w:val="00B23132"/>
    <w:rsid w:val="00B23500"/>
    <w:rsid w:val="00B23F2D"/>
    <w:rsid w:val="00B24469"/>
    <w:rsid w:val="00B2480B"/>
    <w:rsid w:val="00B2497F"/>
    <w:rsid w:val="00B25F0A"/>
    <w:rsid w:val="00B2612E"/>
    <w:rsid w:val="00B30FD5"/>
    <w:rsid w:val="00B319A2"/>
    <w:rsid w:val="00B31E42"/>
    <w:rsid w:val="00B32431"/>
    <w:rsid w:val="00B329AF"/>
    <w:rsid w:val="00B32F68"/>
    <w:rsid w:val="00B331E2"/>
    <w:rsid w:val="00B3339F"/>
    <w:rsid w:val="00B33AA7"/>
    <w:rsid w:val="00B33B78"/>
    <w:rsid w:val="00B34782"/>
    <w:rsid w:val="00B34D6F"/>
    <w:rsid w:val="00B34EC3"/>
    <w:rsid w:val="00B352F9"/>
    <w:rsid w:val="00B356C2"/>
    <w:rsid w:val="00B35BB4"/>
    <w:rsid w:val="00B36EA4"/>
    <w:rsid w:val="00B37B6C"/>
    <w:rsid w:val="00B4012C"/>
    <w:rsid w:val="00B40341"/>
    <w:rsid w:val="00B411CF"/>
    <w:rsid w:val="00B427A1"/>
    <w:rsid w:val="00B439EC"/>
    <w:rsid w:val="00B463CD"/>
    <w:rsid w:val="00B46623"/>
    <w:rsid w:val="00B46832"/>
    <w:rsid w:val="00B469D2"/>
    <w:rsid w:val="00B46A8D"/>
    <w:rsid w:val="00B474E8"/>
    <w:rsid w:val="00B47A72"/>
    <w:rsid w:val="00B47B4A"/>
    <w:rsid w:val="00B47B54"/>
    <w:rsid w:val="00B47F39"/>
    <w:rsid w:val="00B502AC"/>
    <w:rsid w:val="00B51655"/>
    <w:rsid w:val="00B521E8"/>
    <w:rsid w:val="00B5281C"/>
    <w:rsid w:val="00B53055"/>
    <w:rsid w:val="00B5362E"/>
    <w:rsid w:val="00B53915"/>
    <w:rsid w:val="00B53BC6"/>
    <w:rsid w:val="00B53F29"/>
    <w:rsid w:val="00B5460D"/>
    <w:rsid w:val="00B55792"/>
    <w:rsid w:val="00B5691C"/>
    <w:rsid w:val="00B56C0E"/>
    <w:rsid w:val="00B57F08"/>
    <w:rsid w:val="00B600D5"/>
    <w:rsid w:val="00B60C7E"/>
    <w:rsid w:val="00B6145C"/>
    <w:rsid w:val="00B616C4"/>
    <w:rsid w:val="00B62071"/>
    <w:rsid w:val="00B62AD4"/>
    <w:rsid w:val="00B6380B"/>
    <w:rsid w:val="00B63A83"/>
    <w:rsid w:val="00B64097"/>
    <w:rsid w:val="00B64A5C"/>
    <w:rsid w:val="00B64C07"/>
    <w:rsid w:val="00B64CCF"/>
    <w:rsid w:val="00B66489"/>
    <w:rsid w:val="00B66B59"/>
    <w:rsid w:val="00B66CF2"/>
    <w:rsid w:val="00B67002"/>
    <w:rsid w:val="00B6745B"/>
    <w:rsid w:val="00B67930"/>
    <w:rsid w:val="00B67D5A"/>
    <w:rsid w:val="00B70E7D"/>
    <w:rsid w:val="00B71637"/>
    <w:rsid w:val="00B7171A"/>
    <w:rsid w:val="00B718E6"/>
    <w:rsid w:val="00B71E27"/>
    <w:rsid w:val="00B734FA"/>
    <w:rsid w:val="00B7372E"/>
    <w:rsid w:val="00B73DDB"/>
    <w:rsid w:val="00B7415C"/>
    <w:rsid w:val="00B74893"/>
    <w:rsid w:val="00B75A6C"/>
    <w:rsid w:val="00B77250"/>
    <w:rsid w:val="00B80C18"/>
    <w:rsid w:val="00B81212"/>
    <w:rsid w:val="00B81548"/>
    <w:rsid w:val="00B8260F"/>
    <w:rsid w:val="00B82D96"/>
    <w:rsid w:val="00B83559"/>
    <w:rsid w:val="00B8385E"/>
    <w:rsid w:val="00B83C09"/>
    <w:rsid w:val="00B844B1"/>
    <w:rsid w:val="00B84658"/>
    <w:rsid w:val="00B84E32"/>
    <w:rsid w:val="00B84EAC"/>
    <w:rsid w:val="00B850C8"/>
    <w:rsid w:val="00B85C1C"/>
    <w:rsid w:val="00B85E8E"/>
    <w:rsid w:val="00B85F96"/>
    <w:rsid w:val="00B86021"/>
    <w:rsid w:val="00B86AE6"/>
    <w:rsid w:val="00B87579"/>
    <w:rsid w:val="00B87821"/>
    <w:rsid w:val="00B905F3"/>
    <w:rsid w:val="00B9079B"/>
    <w:rsid w:val="00B911DD"/>
    <w:rsid w:val="00B91FCF"/>
    <w:rsid w:val="00B9211E"/>
    <w:rsid w:val="00B92188"/>
    <w:rsid w:val="00B92989"/>
    <w:rsid w:val="00B93DEB"/>
    <w:rsid w:val="00B94343"/>
    <w:rsid w:val="00B9452D"/>
    <w:rsid w:val="00B945F5"/>
    <w:rsid w:val="00B94687"/>
    <w:rsid w:val="00B948AD"/>
    <w:rsid w:val="00B9652B"/>
    <w:rsid w:val="00B96730"/>
    <w:rsid w:val="00B96BBB"/>
    <w:rsid w:val="00B96DB4"/>
    <w:rsid w:val="00BA07AB"/>
    <w:rsid w:val="00BA0FDB"/>
    <w:rsid w:val="00BA153E"/>
    <w:rsid w:val="00BA16AC"/>
    <w:rsid w:val="00BA182C"/>
    <w:rsid w:val="00BA1D86"/>
    <w:rsid w:val="00BA25DD"/>
    <w:rsid w:val="00BA26F5"/>
    <w:rsid w:val="00BA2CE7"/>
    <w:rsid w:val="00BA320C"/>
    <w:rsid w:val="00BA3A82"/>
    <w:rsid w:val="00BA3B9E"/>
    <w:rsid w:val="00BA4C00"/>
    <w:rsid w:val="00BA5108"/>
    <w:rsid w:val="00BA7196"/>
    <w:rsid w:val="00BA721D"/>
    <w:rsid w:val="00BA7493"/>
    <w:rsid w:val="00BB0CC8"/>
    <w:rsid w:val="00BB143B"/>
    <w:rsid w:val="00BB1448"/>
    <w:rsid w:val="00BB15DA"/>
    <w:rsid w:val="00BB1860"/>
    <w:rsid w:val="00BB1B37"/>
    <w:rsid w:val="00BB3F80"/>
    <w:rsid w:val="00BB43B5"/>
    <w:rsid w:val="00BB43E3"/>
    <w:rsid w:val="00BB4A48"/>
    <w:rsid w:val="00BB6A6B"/>
    <w:rsid w:val="00BB6C49"/>
    <w:rsid w:val="00BB7AD1"/>
    <w:rsid w:val="00BB7BF5"/>
    <w:rsid w:val="00BB7DE4"/>
    <w:rsid w:val="00BC0021"/>
    <w:rsid w:val="00BC021E"/>
    <w:rsid w:val="00BC0ACF"/>
    <w:rsid w:val="00BC0B17"/>
    <w:rsid w:val="00BC13A5"/>
    <w:rsid w:val="00BC17CE"/>
    <w:rsid w:val="00BC181D"/>
    <w:rsid w:val="00BC1B56"/>
    <w:rsid w:val="00BC1C4A"/>
    <w:rsid w:val="00BC1D18"/>
    <w:rsid w:val="00BC1EB6"/>
    <w:rsid w:val="00BC35DE"/>
    <w:rsid w:val="00BC39B8"/>
    <w:rsid w:val="00BC554C"/>
    <w:rsid w:val="00BC56D5"/>
    <w:rsid w:val="00BC5C3B"/>
    <w:rsid w:val="00BC614D"/>
    <w:rsid w:val="00BC6D6D"/>
    <w:rsid w:val="00BC721C"/>
    <w:rsid w:val="00BC7806"/>
    <w:rsid w:val="00BC7F30"/>
    <w:rsid w:val="00BD0E6A"/>
    <w:rsid w:val="00BD1698"/>
    <w:rsid w:val="00BD1F42"/>
    <w:rsid w:val="00BD2A78"/>
    <w:rsid w:val="00BD2E8A"/>
    <w:rsid w:val="00BD3843"/>
    <w:rsid w:val="00BD4006"/>
    <w:rsid w:val="00BD44F1"/>
    <w:rsid w:val="00BD5133"/>
    <w:rsid w:val="00BD5A24"/>
    <w:rsid w:val="00BD5DF5"/>
    <w:rsid w:val="00BD5F81"/>
    <w:rsid w:val="00BD62CD"/>
    <w:rsid w:val="00BD6C87"/>
    <w:rsid w:val="00BD6D67"/>
    <w:rsid w:val="00BD720D"/>
    <w:rsid w:val="00BD750C"/>
    <w:rsid w:val="00BD751F"/>
    <w:rsid w:val="00BD7579"/>
    <w:rsid w:val="00BD76EC"/>
    <w:rsid w:val="00BD781A"/>
    <w:rsid w:val="00BD7C51"/>
    <w:rsid w:val="00BE096D"/>
    <w:rsid w:val="00BE1429"/>
    <w:rsid w:val="00BE37C9"/>
    <w:rsid w:val="00BE4BF3"/>
    <w:rsid w:val="00BE4EA7"/>
    <w:rsid w:val="00BE56C1"/>
    <w:rsid w:val="00BE5797"/>
    <w:rsid w:val="00BE6218"/>
    <w:rsid w:val="00BE6DAA"/>
    <w:rsid w:val="00BE749F"/>
    <w:rsid w:val="00BE75DF"/>
    <w:rsid w:val="00BE760C"/>
    <w:rsid w:val="00BF0A81"/>
    <w:rsid w:val="00BF0E8A"/>
    <w:rsid w:val="00BF15D4"/>
    <w:rsid w:val="00BF2521"/>
    <w:rsid w:val="00BF36C9"/>
    <w:rsid w:val="00BF3972"/>
    <w:rsid w:val="00BF3A77"/>
    <w:rsid w:val="00BF3DBC"/>
    <w:rsid w:val="00BF4611"/>
    <w:rsid w:val="00BF517F"/>
    <w:rsid w:val="00BF5361"/>
    <w:rsid w:val="00BF544D"/>
    <w:rsid w:val="00BF5AE2"/>
    <w:rsid w:val="00BF5D6C"/>
    <w:rsid w:val="00BF5F7A"/>
    <w:rsid w:val="00BF63B7"/>
    <w:rsid w:val="00BF6D25"/>
    <w:rsid w:val="00BF6F47"/>
    <w:rsid w:val="00BF76A3"/>
    <w:rsid w:val="00BF7762"/>
    <w:rsid w:val="00BF7B54"/>
    <w:rsid w:val="00BF7C9F"/>
    <w:rsid w:val="00C004BF"/>
    <w:rsid w:val="00C0055E"/>
    <w:rsid w:val="00C00724"/>
    <w:rsid w:val="00C009DA"/>
    <w:rsid w:val="00C00AF8"/>
    <w:rsid w:val="00C01720"/>
    <w:rsid w:val="00C02052"/>
    <w:rsid w:val="00C0271D"/>
    <w:rsid w:val="00C03BD7"/>
    <w:rsid w:val="00C0412C"/>
    <w:rsid w:val="00C0441C"/>
    <w:rsid w:val="00C04A46"/>
    <w:rsid w:val="00C04E82"/>
    <w:rsid w:val="00C0523C"/>
    <w:rsid w:val="00C0553A"/>
    <w:rsid w:val="00C05B02"/>
    <w:rsid w:val="00C05DDA"/>
    <w:rsid w:val="00C063A0"/>
    <w:rsid w:val="00C06799"/>
    <w:rsid w:val="00C07836"/>
    <w:rsid w:val="00C108A0"/>
    <w:rsid w:val="00C11557"/>
    <w:rsid w:val="00C11B7D"/>
    <w:rsid w:val="00C1279A"/>
    <w:rsid w:val="00C127D5"/>
    <w:rsid w:val="00C1288F"/>
    <w:rsid w:val="00C12974"/>
    <w:rsid w:val="00C12D5B"/>
    <w:rsid w:val="00C134B1"/>
    <w:rsid w:val="00C13A33"/>
    <w:rsid w:val="00C13AC8"/>
    <w:rsid w:val="00C14986"/>
    <w:rsid w:val="00C14B07"/>
    <w:rsid w:val="00C15519"/>
    <w:rsid w:val="00C1555D"/>
    <w:rsid w:val="00C1594B"/>
    <w:rsid w:val="00C15AA1"/>
    <w:rsid w:val="00C15FBA"/>
    <w:rsid w:val="00C172FF"/>
    <w:rsid w:val="00C205E3"/>
    <w:rsid w:val="00C2106A"/>
    <w:rsid w:val="00C2166C"/>
    <w:rsid w:val="00C21CDE"/>
    <w:rsid w:val="00C221D4"/>
    <w:rsid w:val="00C221DF"/>
    <w:rsid w:val="00C23115"/>
    <w:rsid w:val="00C24884"/>
    <w:rsid w:val="00C24972"/>
    <w:rsid w:val="00C24DDB"/>
    <w:rsid w:val="00C2645B"/>
    <w:rsid w:val="00C26E03"/>
    <w:rsid w:val="00C27482"/>
    <w:rsid w:val="00C278DD"/>
    <w:rsid w:val="00C30355"/>
    <w:rsid w:val="00C312AE"/>
    <w:rsid w:val="00C314BE"/>
    <w:rsid w:val="00C317BB"/>
    <w:rsid w:val="00C326AD"/>
    <w:rsid w:val="00C33A61"/>
    <w:rsid w:val="00C33B1D"/>
    <w:rsid w:val="00C33CB2"/>
    <w:rsid w:val="00C34777"/>
    <w:rsid w:val="00C34FF5"/>
    <w:rsid w:val="00C3500E"/>
    <w:rsid w:val="00C35B65"/>
    <w:rsid w:val="00C36044"/>
    <w:rsid w:val="00C362A6"/>
    <w:rsid w:val="00C368DB"/>
    <w:rsid w:val="00C36D2B"/>
    <w:rsid w:val="00C37360"/>
    <w:rsid w:val="00C3773D"/>
    <w:rsid w:val="00C407E8"/>
    <w:rsid w:val="00C40CCA"/>
    <w:rsid w:val="00C4100C"/>
    <w:rsid w:val="00C41CDE"/>
    <w:rsid w:val="00C41DB6"/>
    <w:rsid w:val="00C4201F"/>
    <w:rsid w:val="00C42173"/>
    <w:rsid w:val="00C4222B"/>
    <w:rsid w:val="00C4378D"/>
    <w:rsid w:val="00C4399D"/>
    <w:rsid w:val="00C43BB5"/>
    <w:rsid w:val="00C440C8"/>
    <w:rsid w:val="00C44A54"/>
    <w:rsid w:val="00C45227"/>
    <w:rsid w:val="00C457FD"/>
    <w:rsid w:val="00C4586A"/>
    <w:rsid w:val="00C46256"/>
    <w:rsid w:val="00C46484"/>
    <w:rsid w:val="00C4669A"/>
    <w:rsid w:val="00C46AC4"/>
    <w:rsid w:val="00C46CE5"/>
    <w:rsid w:val="00C478D0"/>
    <w:rsid w:val="00C47A61"/>
    <w:rsid w:val="00C47F00"/>
    <w:rsid w:val="00C50112"/>
    <w:rsid w:val="00C504F3"/>
    <w:rsid w:val="00C51611"/>
    <w:rsid w:val="00C51AF9"/>
    <w:rsid w:val="00C51E28"/>
    <w:rsid w:val="00C52273"/>
    <w:rsid w:val="00C524C3"/>
    <w:rsid w:val="00C52598"/>
    <w:rsid w:val="00C525F0"/>
    <w:rsid w:val="00C52AA6"/>
    <w:rsid w:val="00C540EA"/>
    <w:rsid w:val="00C54D81"/>
    <w:rsid w:val="00C54E83"/>
    <w:rsid w:val="00C5511B"/>
    <w:rsid w:val="00C55D6E"/>
    <w:rsid w:val="00C56656"/>
    <w:rsid w:val="00C56B95"/>
    <w:rsid w:val="00C56EEA"/>
    <w:rsid w:val="00C57026"/>
    <w:rsid w:val="00C570F8"/>
    <w:rsid w:val="00C5787B"/>
    <w:rsid w:val="00C60168"/>
    <w:rsid w:val="00C60ACD"/>
    <w:rsid w:val="00C61891"/>
    <w:rsid w:val="00C61956"/>
    <w:rsid w:val="00C6225F"/>
    <w:rsid w:val="00C62BE7"/>
    <w:rsid w:val="00C62D28"/>
    <w:rsid w:val="00C63571"/>
    <w:rsid w:val="00C63B8D"/>
    <w:rsid w:val="00C640B5"/>
    <w:rsid w:val="00C641F1"/>
    <w:rsid w:val="00C645D8"/>
    <w:rsid w:val="00C65AC9"/>
    <w:rsid w:val="00C65D8B"/>
    <w:rsid w:val="00C65E62"/>
    <w:rsid w:val="00C6683C"/>
    <w:rsid w:val="00C669CB"/>
    <w:rsid w:val="00C66A99"/>
    <w:rsid w:val="00C66AD3"/>
    <w:rsid w:val="00C707B6"/>
    <w:rsid w:val="00C707F0"/>
    <w:rsid w:val="00C70FC8"/>
    <w:rsid w:val="00C710BF"/>
    <w:rsid w:val="00C719C7"/>
    <w:rsid w:val="00C71D6A"/>
    <w:rsid w:val="00C72251"/>
    <w:rsid w:val="00C72E1F"/>
    <w:rsid w:val="00C72FE3"/>
    <w:rsid w:val="00C740D2"/>
    <w:rsid w:val="00C742E3"/>
    <w:rsid w:val="00C7665C"/>
    <w:rsid w:val="00C76D9F"/>
    <w:rsid w:val="00C77243"/>
    <w:rsid w:val="00C77A59"/>
    <w:rsid w:val="00C77CB7"/>
    <w:rsid w:val="00C80937"/>
    <w:rsid w:val="00C80B33"/>
    <w:rsid w:val="00C80CBE"/>
    <w:rsid w:val="00C80CEB"/>
    <w:rsid w:val="00C8125D"/>
    <w:rsid w:val="00C81307"/>
    <w:rsid w:val="00C81CFE"/>
    <w:rsid w:val="00C81F2B"/>
    <w:rsid w:val="00C825A6"/>
    <w:rsid w:val="00C842B9"/>
    <w:rsid w:val="00C84957"/>
    <w:rsid w:val="00C85334"/>
    <w:rsid w:val="00C85E4C"/>
    <w:rsid w:val="00C86B62"/>
    <w:rsid w:val="00C90DE8"/>
    <w:rsid w:val="00C90EA8"/>
    <w:rsid w:val="00C92FF6"/>
    <w:rsid w:val="00C937FE"/>
    <w:rsid w:val="00C953A9"/>
    <w:rsid w:val="00C9576A"/>
    <w:rsid w:val="00C95FCB"/>
    <w:rsid w:val="00C9624B"/>
    <w:rsid w:val="00C962C9"/>
    <w:rsid w:val="00C9632F"/>
    <w:rsid w:val="00C96473"/>
    <w:rsid w:val="00C96560"/>
    <w:rsid w:val="00C96ADC"/>
    <w:rsid w:val="00C9730B"/>
    <w:rsid w:val="00C9758E"/>
    <w:rsid w:val="00C9788C"/>
    <w:rsid w:val="00C97AD6"/>
    <w:rsid w:val="00C97EC4"/>
    <w:rsid w:val="00CA0125"/>
    <w:rsid w:val="00CA02BE"/>
    <w:rsid w:val="00CA0768"/>
    <w:rsid w:val="00CA089A"/>
    <w:rsid w:val="00CA0F63"/>
    <w:rsid w:val="00CA19BA"/>
    <w:rsid w:val="00CA2948"/>
    <w:rsid w:val="00CA3B92"/>
    <w:rsid w:val="00CA480A"/>
    <w:rsid w:val="00CA545E"/>
    <w:rsid w:val="00CA5BD4"/>
    <w:rsid w:val="00CA6300"/>
    <w:rsid w:val="00CA744E"/>
    <w:rsid w:val="00CA7BAA"/>
    <w:rsid w:val="00CA7BC9"/>
    <w:rsid w:val="00CB037E"/>
    <w:rsid w:val="00CB05E6"/>
    <w:rsid w:val="00CB0C5E"/>
    <w:rsid w:val="00CB11C4"/>
    <w:rsid w:val="00CB27BE"/>
    <w:rsid w:val="00CB3622"/>
    <w:rsid w:val="00CB4CAE"/>
    <w:rsid w:val="00CB6C59"/>
    <w:rsid w:val="00CB6D35"/>
    <w:rsid w:val="00CB6DD1"/>
    <w:rsid w:val="00CC027D"/>
    <w:rsid w:val="00CC0903"/>
    <w:rsid w:val="00CC0ED0"/>
    <w:rsid w:val="00CC1637"/>
    <w:rsid w:val="00CC1A16"/>
    <w:rsid w:val="00CC1C49"/>
    <w:rsid w:val="00CC230B"/>
    <w:rsid w:val="00CC2A20"/>
    <w:rsid w:val="00CC3BFB"/>
    <w:rsid w:val="00CC4588"/>
    <w:rsid w:val="00CC572B"/>
    <w:rsid w:val="00CC5B98"/>
    <w:rsid w:val="00CC643B"/>
    <w:rsid w:val="00CC6549"/>
    <w:rsid w:val="00CC6B91"/>
    <w:rsid w:val="00CC6FBE"/>
    <w:rsid w:val="00CC74B1"/>
    <w:rsid w:val="00CC7586"/>
    <w:rsid w:val="00CC782B"/>
    <w:rsid w:val="00CD0251"/>
    <w:rsid w:val="00CD04E8"/>
    <w:rsid w:val="00CD0D48"/>
    <w:rsid w:val="00CD1998"/>
    <w:rsid w:val="00CD219A"/>
    <w:rsid w:val="00CD28B7"/>
    <w:rsid w:val="00CD3184"/>
    <w:rsid w:val="00CD339E"/>
    <w:rsid w:val="00CD36C9"/>
    <w:rsid w:val="00CD3D06"/>
    <w:rsid w:val="00CD4AD2"/>
    <w:rsid w:val="00CD53B8"/>
    <w:rsid w:val="00CD53FB"/>
    <w:rsid w:val="00CD578B"/>
    <w:rsid w:val="00CD5980"/>
    <w:rsid w:val="00CD5D8A"/>
    <w:rsid w:val="00CD721D"/>
    <w:rsid w:val="00CD72DF"/>
    <w:rsid w:val="00CD7593"/>
    <w:rsid w:val="00CE17DE"/>
    <w:rsid w:val="00CE17FC"/>
    <w:rsid w:val="00CE2431"/>
    <w:rsid w:val="00CE290F"/>
    <w:rsid w:val="00CE2A58"/>
    <w:rsid w:val="00CE2AF3"/>
    <w:rsid w:val="00CE2DF4"/>
    <w:rsid w:val="00CE35A2"/>
    <w:rsid w:val="00CE3E03"/>
    <w:rsid w:val="00CE4086"/>
    <w:rsid w:val="00CE4E82"/>
    <w:rsid w:val="00CE55AD"/>
    <w:rsid w:val="00CE5651"/>
    <w:rsid w:val="00CE5D0B"/>
    <w:rsid w:val="00CE651C"/>
    <w:rsid w:val="00CF0193"/>
    <w:rsid w:val="00CF049D"/>
    <w:rsid w:val="00CF0D08"/>
    <w:rsid w:val="00CF227E"/>
    <w:rsid w:val="00CF487B"/>
    <w:rsid w:val="00CF4966"/>
    <w:rsid w:val="00CF4CE1"/>
    <w:rsid w:val="00CF5147"/>
    <w:rsid w:val="00CF5BE5"/>
    <w:rsid w:val="00CF6176"/>
    <w:rsid w:val="00CF6814"/>
    <w:rsid w:val="00CF74E2"/>
    <w:rsid w:val="00CF7D2A"/>
    <w:rsid w:val="00D0116A"/>
    <w:rsid w:val="00D01A43"/>
    <w:rsid w:val="00D01A63"/>
    <w:rsid w:val="00D01E85"/>
    <w:rsid w:val="00D023A2"/>
    <w:rsid w:val="00D03815"/>
    <w:rsid w:val="00D04D7F"/>
    <w:rsid w:val="00D05A72"/>
    <w:rsid w:val="00D05CEF"/>
    <w:rsid w:val="00D05D77"/>
    <w:rsid w:val="00D06088"/>
    <w:rsid w:val="00D060E9"/>
    <w:rsid w:val="00D06149"/>
    <w:rsid w:val="00D068C7"/>
    <w:rsid w:val="00D06BED"/>
    <w:rsid w:val="00D110F1"/>
    <w:rsid w:val="00D11121"/>
    <w:rsid w:val="00D11752"/>
    <w:rsid w:val="00D119D8"/>
    <w:rsid w:val="00D12611"/>
    <w:rsid w:val="00D13B3F"/>
    <w:rsid w:val="00D143B7"/>
    <w:rsid w:val="00D1778A"/>
    <w:rsid w:val="00D178F0"/>
    <w:rsid w:val="00D202D1"/>
    <w:rsid w:val="00D20DB9"/>
    <w:rsid w:val="00D20E68"/>
    <w:rsid w:val="00D20EE0"/>
    <w:rsid w:val="00D216D6"/>
    <w:rsid w:val="00D223BC"/>
    <w:rsid w:val="00D22A50"/>
    <w:rsid w:val="00D237AF"/>
    <w:rsid w:val="00D242C6"/>
    <w:rsid w:val="00D244DE"/>
    <w:rsid w:val="00D25094"/>
    <w:rsid w:val="00D25B15"/>
    <w:rsid w:val="00D25DBC"/>
    <w:rsid w:val="00D25EE0"/>
    <w:rsid w:val="00D25FBC"/>
    <w:rsid w:val="00D26916"/>
    <w:rsid w:val="00D26B46"/>
    <w:rsid w:val="00D26CF1"/>
    <w:rsid w:val="00D26EDF"/>
    <w:rsid w:val="00D273C0"/>
    <w:rsid w:val="00D274EC"/>
    <w:rsid w:val="00D2795C"/>
    <w:rsid w:val="00D27DC1"/>
    <w:rsid w:val="00D27E14"/>
    <w:rsid w:val="00D300C4"/>
    <w:rsid w:val="00D3115B"/>
    <w:rsid w:val="00D33139"/>
    <w:rsid w:val="00D33429"/>
    <w:rsid w:val="00D33F34"/>
    <w:rsid w:val="00D3453B"/>
    <w:rsid w:val="00D3485A"/>
    <w:rsid w:val="00D34990"/>
    <w:rsid w:val="00D34E22"/>
    <w:rsid w:val="00D351AA"/>
    <w:rsid w:val="00D35313"/>
    <w:rsid w:val="00D35716"/>
    <w:rsid w:val="00D35C2B"/>
    <w:rsid w:val="00D35E9F"/>
    <w:rsid w:val="00D36A2E"/>
    <w:rsid w:val="00D36D47"/>
    <w:rsid w:val="00D371E3"/>
    <w:rsid w:val="00D37212"/>
    <w:rsid w:val="00D401EB"/>
    <w:rsid w:val="00D41C44"/>
    <w:rsid w:val="00D42D7B"/>
    <w:rsid w:val="00D4312A"/>
    <w:rsid w:val="00D43629"/>
    <w:rsid w:val="00D43E7C"/>
    <w:rsid w:val="00D43FAE"/>
    <w:rsid w:val="00D440B7"/>
    <w:rsid w:val="00D45091"/>
    <w:rsid w:val="00D454DC"/>
    <w:rsid w:val="00D46817"/>
    <w:rsid w:val="00D46DE8"/>
    <w:rsid w:val="00D52976"/>
    <w:rsid w:val="00D52979"/>
    <w:rsid w:val="00D53425"/>
    <w:rsid w:val="00D538FE"/>
    <w:rsid w:val="00D53E99"/>
    <w:rsid w:val="00D53F93"/>
    <w:rsid w:val="00D5543A"/>
    <w:rsid w:val="00D5581B"/>
    <w:rsid w:val="00D55B95"/>
    <w:rsid w:val="00D56DEF"/>
    <w:rsid w:val="00D573AB"/>
    <w:rsid w:val="00D57C37"/>
    <w:rsid w:val="00D60059"/>
    <w:rsid w:val="00D600AE"/>
    <w:rsid w:val="00D6018A"/>
    <w:rsid w:val="00D6047D"/>
    <w:rsid w:val="00D60A6B"/>
    <w:rsid w:val="00D60AD1"/>
    <w:rsid w:val="00D617D4"/>
    <w:rsid w:val="00D61801"/>
    <w:rsid w:val="00D61975"/>
    <w:rsid w:val="00D62A17"/>
    <w:rsid w:val="00D62A68"/>
    <w:rsid w:val="00D63835"/>
    <w:rsid w:val="00D645D3"/>
    <w:rsid w:val="00D64DCF"/>
    <w:rsid w:val="00D658D4"/>
    <w:rsid w:val="00D65B7E"/>
    <w:rsid w:val="00D65D35"/>
    <w:rsid w:val="00D6681C"/>
    <w:rsid w:val="00D6726D"/>
    <w:rsid w:val="00D67B40"/>
    <w:rsid w:val="00D70BB1"/>
    <w:rsid w:val="00D71590"/>
    <w:rsid w:val="00D71EE7"/>
    <w:rsid w:val="00D72226"/>
    <w:rsid w:val="00D72A4C"/>
    <w:rsid w:val="00D72A82"/>
    <w:rsid w:val="00D72B9D"/>
    <w:rsid w:val="00D72DF3"/>
    <w:rsid w:val="00D73907"/>
    <w:rsid w:val="00D73BE6"/>
    <w:rsid w:val="00D73BFB"/>
    <w:rsid w:val="00D7465C"/>
    <w:rsid w:val="00D74892"/>
    <w:rsid w:val="00D75349"/>
    <w:rsid w:val="00D7600E"/>
    <w:rsid w:val="00D76159"/>
    <w:rsid w:val="00D76EF5"/>
    <w:rsid w:val="00D77D44"/>
    <w:rsid w:val="00D8006F"/>
    <w:rsid w:val="00D8142F"/>
    <w:rsid w:val="00D814EF"/>
    <w:rsid w:val="00D825A2"/>
    <w:rsid w:val="00D84277"/>
    <w:rsid w:val="00D84A2E"/>
    <w:rsid w:val="00D84EFC"/>
    <w:rsid w:val="00D85213"/>
    <w:rsid w:val="00D85A79"/>
    <w:rsid w:val="00D868CD"/>
    <w:rsid w:val="00D8691B"/>
    <w:rsid w:val="00D87100"/>
    <w:rsid w:val="00D875C1"/>
    <w:rsid w:val="00D87814"/>
    <w:rsid w:val="00D87D63"/>
    <w:rsid w:val="00D90811"/>
    <w:rsid w:val="00D91128"/>
    <w:rsid w:val="00D91631"/>
    <w:rsid w:val="00D91769"/>
    <w:rsid w:val="00D9245A"/>
    <w:rsid w:val="00D9274E"/>
    <w:rsid w:val="00D9348E"/>
    <w:rsid w:val="00D93562"/>
    <w:rsid w:val="00D93CAC"/>
    <w:rsid w:val="00D942A3"/>
    <w:rsid w:val="00D94922"/>
    <w:rsid w:val="00D9575E"/>
    <w:rsid w:val="00D95980"/>
    <w:rsid w:val="00D95A22"/>
    <w:rsid w:val="00D961FA"/>
    <w:rsid w:val="00D96A65"/>
    <w:rsid w:val="00D97192"/>
    <w:rsid w:val="00D97195"/>
    <w:rsid w:val="00D97251"/>
    <w:rsid w:val="00D972B7"/>
    <w:rsid w:val="00D97745"/>
    <w:rsid w:val="00D97BDC"/>
    <w:rsid w:val="00DA023F"/>
    <w:rsid w:val="00DA0283"/>
    <w:rsid w:val="00DA08DA"/>
    <w:rsid w:val="00DA1BD7"/>
    <w:rsid w:val="00DA2131"/>
    <w:rsid w:val="00DA230B"/>
    <w:rsid w:val="00DA30A8"/>
    <w:rsid w:val="00DA4BB0"/>
    <w:rsid w:val="00DA6B46"/>
    <w:rsid w:val="00DB0DB6"/>
    <w:rsid w:val="00DB198A"/>
    <w:rsid w:val="00DB1A52"/>
    <w:rsid w:val="00DB1F77"/>
    <w:rsid w:val="00DB21A0"/>
    <w:rsid w:val="00DB3A28"/>
    <w:rsid w:val="00DB4028"/>
    <w:rsid w:val="00DB4294"/>
    <w:rsid w:val="00DB46BD"/>
    <w:rsid w:val="00DB49CA"/>
    <w:rsid w:val="00DB5520"/>
    <w:rsid w:val="00DB5A8C"/>
    <w:rsid w:val="00DB623E"/>
    <w:rsid w:val="00DB635C"/>
    <w:rsid w:val="00DB65AB"/>
    <w:rsid w:val="00DB6699"/>
    <w:rsid w:val="00DB6F5B"/>
    <w:rsid w:val="00DB723A"/>
    <w:rsid w:val="00DB7306"/>
    <w:rsid w:val="00DB76AB"/>
    <w:rsid w:val="00DB7A06"/>
    <w:rsid w:val="00DB7D6B"/>
    <w:rsid w:val="00DC0796"/>
    <w:rsid w:val="00DC0982"/>
    <w:rsid w:val="00DC1889"/>
    <w:rsid w:val="00DC1B95"/>
    <w:rsid w:val="00DC2087"/>
    <w:rsid w:val="00DC252E"/>
    <w:rsid w:val="00DC277D"/>
    <w:rsid w:val="00DC2B75"/>
    <w:rsid w:val="00DC3011"/>
    <w:rsid w:val="00DC387B"/>
    <w:rsid w:val="00DC3E12"/>
    <w:rsid w:val="00DC3FD1"/>
    <w:rsid w:val="00DC47FC"/>
    <w:rsid w:val="00DC4845"/>
    <w:rsid w:val="00DC4F7F"/>
    <w:rsid w:val="00DC67E4"/>
    <w:rsid w:val="00DC6A79"/>
    <w:rsid w:val="00DC6F64"/>
    <w:rsid w:val="00DD0F71"/>
    <w:rsid w:val="00DD1383"/>
    <w:rsid w:val="00DD1BCA"/>
    <w:rsid w:val="00DD2A22"/>
    <w:rsid w:val="00DD33CD"/>
    <w:rsid w:val="00DD3611"/>
    <w:rsid w:val="00DD3BEB"/>
    <w:rsid w:val="00DD3C8C"/>
    <w:rsid w:val="00DD45A2"/>
    <w:rsid w:val="00DD4ACA"/>
    <w:rsid w:val="00DD6415"/>
    <w:rsid w:val="00DD642A"/>
    <w:rsid w:val="00DD6B35"/>
    <w:rsid w:val="00DD74C4"/>
    <w:rsid w:val="00DD79F3"/>
    <w:rsid w:val="00DD7CB7"/>
    <w:rsid w:val="00DD7EF0"/>
    <w:rsid w:val="00DE0894"/>
    <w:rsid w:val="00DE0A3C"/>
    <w:rsid w:val="00DE15D7"/>
    <w:rsid w:val="00DE29A9"/>
    <w:rsid w:val="00DE2C0E"/>
    <w:rsid w:val="00DE4162"/>
    <w:rsid w:val="00DE4617"/>
    <w:rsid w:val="00DE4828"/>
    <w:rsid w:val="00DE52D9"/>
    <w:rsid w:val="00DE5384"/>
    <w:rsid w:val="00DE5E16"/>
    <w:rsid w:val="00DE5E3F"/>
    <w:rsid w:val="00DE605A"/>
    <w:rsid w:val="00DE63E6"/>
    <w:rsid w:val="00DE7181"/>
    <w:rsid w:val="00DE76BC"/>
    <w:rsid w:val="00DE7FB4"/>
    <w:rsid w:val="00DF04B8"/>
    <w:rsid w:val="00DF065F"/>
    <w:rsid w:val="00DF0D88"/>
    <w:rsid w:val="00DF159B"/>
    <w:rsid w:val="00DF17A6"/>
    <w:rsid w:val="00DF1C07"/>
    <w:rsid w:val="00DF20DD"/>
    <w:rsid w:val="00DF22AD"/>
    <w:rsid w:val="00DF23C1"/>
    <w:rsid w:val="00DF30A6"/>
    <w:rsid w:val="00DF315E"/>
    <w:rsid w:val="00DF371B"/>
    <w:rsid w:val="00DF448E"/>
    <w:rsid w:val="00DF4662"/>
    <w:rsid w:val="00DF479E"/>
    <w:rsid w:val="00DF4E15"/>
    <w:rsid w:val="00DF5117"/>
    <w:rsid w:val="00DF550A"/>
    <w:rsid w:val="00DF560C"/>
    <w:rsid w:val="00DF5AEC"/>
    <w:rsid w:val="00DF5F44"/>
    <w:rsid w:val="00DF60E8"/>
    <w:rsid w:val="00DF6121"/>
    <w:rsid w:val="00DF6934"/>
    <w:rsid w:val="00DF6D3A"/>
    <w:rsid w:val="00DF79E5"/>
    <w:rsid w:val="00E002C4"/>
    <w:rsid w:val="00E01283"/>
    <w:rsid w:val="00E01535"/>
    <w:rsid w:val="00E01EB8"/>
    <w:rsid w:val="00E0294D"/>
    <w:rsid w:val="00E0296A"/>
    <w:rsid w:val="00E0412F"/>
    <w:rsid w:val="00E0416A"/>
    <w:rsid w:val="00E044E1"/>
    <w:rsid w:val="00E056F9"/>
    <w:rsid w:val="00E05836"/>
    <w:rsid w:val="00E06928"/>
    <w:rsid w:val="00E0699C"/>
    <w:rsid w:val="00E069C6"/>
    <w:rsid w:val="00E06B17"/>
    <w:rsid w:val="00E071BD"/>
    <w:rsid w:val="00E07386"/>
    <w:rsid w:val="00E07513"/>
    <w:rsid w:val="00E10576"/>
    <w:rsid w:val="00E1060B"/>
    <w:rsid w:val="00E10727"/>
    <w:rsid w:val="00E10A57"/>
    <w:rsid w:val="00E11139"/>
    <w:rsid w:val="00E1145C"/>
    <w:rsid w:val="00E114E9"/>
    <w:rsid w:val="00E11548"/>
    <w:rsid w:val="00E11636"/>
    <w:rsid w:val="00E11939"/>
    <w:rsid w:val="00E12044"/>
    <w:rsid w:val="00E122AC"/>
    <w:rsid w:val="00E13B2D"/>
    <w:rsid w:val="00E13EC7"/>
    <w:rsid w:val="00E14FF8"/>
    <w:rsid w:val="00E1501F"/>
    <w:rsid w:val="00E15735"/>
    <w:rsid w:val="00E15822"/>
    <w:rsid w:val="00E15944"/>
    <w:rsid w:val="00E1667C"/>
    <w:rsid w:val="00E16CEF"/>
    <w:rsid w:val="00E20604"/>
    <w:rsid w:val="00E20992"/>
    <w:rsid w:val="00E20E64"/>
    <w:rsid w:val="00E215D6"/>
    <w:rsid w:val="00E22910"/>
    <w:rsid w:val="00E22CDA"/>
    <w:rsid w:val="00E23180"/>
    <w:rsid w:val="00E2380C"/>
    <w:rsid w:val="00E242C9"/>
    <w:rsid w:val="00E247D6"/>
    <w:rsid w:val="00E24BE6"/>
    <w:rsid w:val="00E24C95"/>
    <w:rsid w:val="00E2541B"/>
    <w:rsid w:val="00E25A93"/>
    <w:rsid w:val="00E25DC3"/>
    <w:rsid w:val="00E25EB5"/>
    <w:rsid w:val="00E26AAE"/>
    <w:rsid w:val="00E26D05"/>
    <w:rsid w:val="00E27318"/>
    <w:rsid w:val="00E273D7"/>
    <w:rsid w:val="00E2752D"/>
    <w:rsid w:val="00E277C8"/>
    <w:rsid w:val="00E27D73"/>
    <w:rsid w:val="00E27ECF"/>
    <w:rsid w:val="00E30F6C"/>
    <w:rsid w:val="00E3177E"/>
    <w:rsid w:val="00E3247A"/>
    <w:rsid w:val="00E3255E"/>
    <w:rsid w:val="00E3291D"/>
    <w:rsid w:val="00E32D45"/>
    <w:rsid w:val="00E33605"/>
    <w:rsid w:val="00E33B49"/>
    <w:rsid w:val="00E33F07"/>
    <w:rsid w:val="00E3416D"/>
    <w:rsid w:val="00E343F1"/>
    <w:rsid w:val="00E346EC"/>
    <w:rsid w:val="00E34A2C"/>
    <w:rsid w:val="00E34C4D"/>
    <w:rsid w:val="00E34E0C"/>
    <w:rsid w:val="00E3555F"/>
    <w:rsid w:val="00E36DBE"/>
    <w:rsid w:val="00E37E51"/>
    <w:rsid w:val="00E37FA3"/>
    <w:rsid w:val="00E40272"/>
    <w:rsid w:val="00E40548"/>
    <w:rsid w:val="00E40A50"/>
    <w:rsid w:val="00E42425"/>
    <w:rsid w:val="00E42630"/>
    <w:rsid w:val="00E42E1F"/>
    <w:rsid w:val="00E438FF"/>
    <w:rsid w:val="00E441E0"/>
    <w:rsid w:val="00E4492C"/>
    <w:rsid w:val="00E44C55"/>
    <w:rsid w:val="00E45C08"/>
    <w:rsid w:val="00E462EA"/>
    <w:rsid w:val="00E46DAA"/>
    <w:rsid w:val="00E47164"/>
    <w:rsid w:val="00E504BB"/>
    <w:rsid w:val="00E50C43"/>
    <w:rsid w:val="00E519CC"/>
    <w:rsid w:val="00E51EC9"/>
    <w:rsid w:val="00E521F1"/>
    <w:rsid w:val="00E52291"/>
    <w:rsid w:val="00E52325"/>
    <w:rsid w:val="00E52626"/>
    <w:rsid w:val="00E52AD6"/>
    <w:rsid w:val="00E52B3F"/>
    <w:rsid w:val="00E52D41"/>
    <w:rsid w:val="00E530DD"/>
    <w:rsid w:val="00E53F50"/>
    <w:rsid w:val="00E5416F"/>
    <w:rsid w:val="00E54C9A"/>
    <w:rsid w:val="00E54ECC"/>
    <w:rsid w:val="00E55174"/>
    <w:rsid w:val="00E557D3"/>
    <w:rsid w:val="00E5594D"/>
    <w:rsid w:val="00E56833"/>
    <w:rsid w:val="00E56A4C"/>
    <w:rsid w:val="00E57574"/>
    <w:rsid w:val="00E57C60"/>
    <w:rsid w:val="00E57E78"/>
    <w:rsid w:val="00E6017D"/>
    <w:rsid w:val="00E606E5"/>
    <w:rsid w:val="00E6160C"/>
    <w:rsid w:val="00E61A99"/>
    <w:rsid w:val="00E62D53"/>
    <w:rsid w:val="00E64667"/>
    <w:rsid w:val="00E64CB7"/>
    <w:rsid w:val="00E65D7C"/>
    <w:rsid w:val="00E66037"/>
    <w:rsid w:val="00E6616A"/>
    <w:rsid w:val="00E662E6"/>
    <w:rsid w:val="00E67085"/>
    <w:rsid w:val="00E678AE"/>
    <w:rsid w:val="00E67B22"/>
    <w:rsid w:val="00E7020D"/>
    <w:rsid w:val="00E70BE2"/>
    <w:rsid w:val="00E712B1"/>
    <w:rsid w:val="00E7145B"/>
    <w:rsid w:val="00E7173F"/>
    <w:rsid w:val="00E71B6A"/>
    <w:rsid w:val="00E72080"/>
    <w:rsid w:val="00E72829"/>
    <w:rsid w:val="00E734C6"/>
    <w:rsid w:val="00E73F7D"/>
    <w:rsid w:val="00E74A9F"/>
    <w:rsid w:val="00E752A7"/>
    <w:rsid w:val="00E7534D"/>
    <w:rsid w:val="00E75475"/>
    <w:rsid w:val="00E7596A"/>
    <w:rsid w:val="00E768E9"/>
    <w:rsid w:val="00E7698B"/>
    <w:rsid w:val="00E76CB2"/>
    <w:rsid w:val="00E77049"/>
    <w:rsid w:val="00E7743C"/>
    <w:rsid w:val="00E77536"/>
    <w:rsid w:val="00E77811"/>
    <w:rsid w:val="00E80089"/>
    <w:rsid w:val="00E80384"/>
    <w:rsid w:val="00E807DE"/>
    <w:rsid w:val="00E80A13"/>
    <w:rsid w:val="00E80D6D"/>
    <w:rsid w:val="00E80DEB"/>
    <w:rsid w:val="00E81E82"/>
    <w:rsid w:val="00E83DCC"/>
    <w:rsid w:val="00E83EF7"/>
    <w:rsid w:val="00E84611"/>
    <w:rsid w:val="00E85548"/>
    <w:rsid w:val="00E85955"/>
    <w:rsid w:val="00E85AC5"/>
    <w:rsid w:val="00E85D78"/>
    <w:rsid w:val="00E868D0"/>
    <w:rsid w:val="00E868FE"/>
    <w:rsid w:val="00E871FD"/>
    <w:rsid w:val="00E87598"/>
    <w:rsid w:val="00E90538"/>
    <w:rsid w:val="00E9140B"/>
    <w:rsid w:val="00E9169E"/>
    <w:rsid w:val="00E91DC1"/>
    <w:rsid w:val="00E91FCF"/>
    <w:rsid w:val="00E9237B"/>
    <w:rsid w:val="00E92E94"/>
    <w:rsid w:val="00E93A27"/>
    <w:rsid w:val="00E93AB2"/>
    <w:rsid w:val="00E93CB2"/>
    <w:rsid w:val="00E9446F"/>
    <w:rsid w:val="00E9587F"/>
    <w:rsid w:val="00E95EFD"/>
    <w:rsid w:val="00E96589"/>
    <w:rsid w:val="00E9742E"/>
    <w:rsid w:val="00E9753F"/>
    <w:rsid w:val="00E97999"/>
    <w:rsid w:val="00EA06D5"/>
    <w:rsid w:val="00EA1233"/>
    <w:rsid w:val="00EA2321"/>
    <w:rsid w:val="00EA24A7"/>
    <w:rsid w:val="00EA252C"/>
    <w:rsid w:val="00EA2791"/>
    <w:rsid w:val="00EA2BF5"/>
    <w:rsid w:val="00EA3D5A"/>
    <w:rsid w:val="00EA4486"/>
    <w:rsid w:val="00EA518F"/>
    <w:rsid w:val="00EA621C"/>
    <w:rsid w:val="00EA68FD"/>
    <w:rsid w:val="00EA6B49"/>
    <w:rsid w:val="00EA6B6D"/>
    <w:rsid w:val="00EA6D2B"/>
    <w:rsid w:val="00EA796A"/>
    <w:rsid w:val="00EA7BA8"/>
    <w:rsid w:val="00EA7C31"/>
    <w:rsid w:val="00EB014B"/>
    <w:rsid w:val="00EB04F7"/>
    <w:rsid w:val="00EB0F0D"/>
    <w:rsid w:val="00EB0F12"/>
    <w:rsid w:val="00EB18A3"/>
    <w:rsid w:val="00EB1B4F"/>
    <w:rsid w:val="00EB1E12"/>
    <w:rsid w:val="00EB2906"/>
    <w:rsid w:val="00EB2EF5"/>
    <w:rsid w:val="00EB3925"/>
    <w:rsid w:val="00EB3AA4"/>
    <w:rsid w:val="00EB3B19"/>
    <w:rsid w:val="00EB4E2A"/>
    <w:rsid w:val="00EB7000"/>
    <w:rsid w:val="00EB789E"/>
    <w:rsid w:val="00EB7BF2"/>
    <w:rsid w:val="00EC05EE"/>
    <w:rsid w:val="00EC0653"/>
    <w:rsid w:val="00EC0916"/>
    <w:rsid w:val="00EC1E70"/>
    <w:rsid w:val="00EC24E2"/>
    <w:rsid w:val="00EC2F78"/>
    <w:rsid w:val="00EC3C5A"/>
    <w:rsid w:val="00EC4812"/>
    <w:rsid w:val="00EC5F4B"/>
    <w:rsid w:val="00EC74BC"/>
    <w:rsid w:val="00EC75E9"/>
    <w:rsid w:val="00ED0732"/>
    <w:rsid w:val="00ED0DB5"/>
    <w:rsid w:val="00ED3104"/>
    <w:rsid w:val="00ED3467"/>
    <w:rsid w:val="00ED3701"/>
    <w:rsid w:val="00ED43D0"/>
    <w:rsid w:val="00ED4B83"/>
    <w:rsid w:val="00ED551B"/>
    <w:rsid w:val="00ED72F8"/>
    <w:rsid w:val="00ED7DAD"/>
    <w:rsid w:val="00EE044B"/>
    <w:rsid w:val="00EE0797"/>
    <w:rsid w:val="00EE36B9"/>
    <w:rsid w:val="00EE3AED"/>
    <w:rsid w:val="00EE3FCE"/>
    <w:rsid w:val="00EE4023"/>
    <w:rsid w:val="00EE42C7"/>
    <w:rsid w:val="00EE4362"/>
    <w:rsid w:val="00EE477E"/>
    <w:rsid w:val="00EE5360"/>
    <w:rsid w:val="00EE56FF"/>
    <w:rsid w:val="00EE6F33"/>
    <w:rsid w:val="00EE71FB"/>
    <w:rsid w:val="00EE72B4"/>
    <w:rsid w:val="00EE793C"/>
    <w:rsid w:val="00EF0E1A"/>
    <w:rsid w:val="00EF0E93"/>
    <w:rsid w:val="00EF15B3"/>
    <w:rsid w:val="00EF16F6"/>
    <w:rsid w:val="00EF175C"/>
    <w:rsid w:val="00EF1765"/>
    <w:rsid w:val="00EF1DF8"/>
    <w:rsid w:val="00EF2227"/>
    <w:rsid w:val="00EF27A9"/>
    <w:rsid w:val="00EF439E"/>
    <w:rsid w:val="00EF559E"/>
    <w:rsid w:val="00EF561C"/>
    <w:rsid w:val="00EF68E6"/>
    <w:rsid w:val="00EF7419"/>
    <w:rsid w:val="00EF742A"/>
    <w:rsid w:val="00EF7B3E"/>
    <w:rsid w:val="00EF7B4B"/>
    <w:rsid w:val="00F0027B"/>
    <w:rsid w:val="00F00375"/>
    <w:rsid w:val="00F00782"/>
    <w:rsid w:val="00F0138C"/>
    <w:rsid w:val="00F0147D"/>
    <w:rsid w:val="00F02D6A"/>
    <w:rsid w:val="00F03612"/>
    <w:rsid w:val="00F04B61"/>
    <w:rsid w:val="00F04F31"/>
    <w:rsid w:val="00F0518B"/>
    <w:rsid w:val="00F053E7"/>
    <w:rsid w:val="00F06694"/>
    <w:rsid w:val="00F10973"/>
    <w:rsid w:val="00F113D2"/>
    <w:rsid w:val="00F11C27"/>
    <w:rsid w:val="00F13052"/>
    <w:rsid w:val="00F14AFB"/>
    <w:rsid w:val="00F14EE6"/>
    <w:rsid w:val="00F1516A"/>
    <w:rsid w:val="00F15A98"/>
    <w:rsid w:val="00F16FBB"/>
    <w:rsid w:val="00F1770D"/>
    <w:rsid w:val="00F179F1"/>
    <w:rsid w:val="00F17D8E"/>
    <w:rsid w:val="00F204D7"/>
    <w:rsid w:val="00F21B24"/>
    <w:rsid w:val="00F2325B"/>
    <w:rsid w:val="00F2353D"/>
    <w:rsid w:val="00F235D7"/>
    <w:rsid w:val="00F23718"/>
    <w:rsid w:val="00F23F2F"/>
    <w:rsid w:val="00F24A46"/>
    <w:rsid w:val="00F258B1"/>
    <w:rsid w:val="00F25DAF"/>
    <w:rsid w:val="00F2689C"/>
    <w:rsid w:val="00F27736"/>
    <w:rsid w:val="00F27C5D"/>
    <w:rsid w:val="00F3036C"/>
    <w:rsid w:val="00F3146D"/>
    <w:rsid w:val="00F314C1"/>
    <w:rsid w:val="00F31749"/>
    <w:rsid w:val="00F3245F"/>
    <w:rsid w:val="00F32879"/>
    <w:rsid w:val="00F32971"/>
    <w:rsid w:val="00F33532"/>
    <w:rsid w:val="00F335E3"/>
    <w:rsid w:val="00F33BA1"/>
    <w:rsid w:val="00F35232"/>
    <w:rsid w:val="00F35BD1"/>
    <w:rsid w:val="00F35C0F"/>
    <w:rsid w:val="00F35F1F"/>
    <w:rsid w:val="00F40CF2"/>
    <w:rsid w:val="00F40D22"/>
    <w:rsid w:val="00F4116A"/>
    <w:rsid w:val="00F4148F"/>
    <w:rsid w:val="00F41540"/>
    <w:rsid w:val="00F41E47"/>
    <w:rsid w:val="00F42CB7"/>
    <w:rsid w:val="00F43728"/>
    <w:rsid w:val="00F43BCB"/>
    <w:rsid w:val="00F44513"/>
    <w:rsid w:val="00F44A28"/>
    <w:rsid w:val="00F45B35"/>
    <w:rsid w:val="00F45BDD"/>
    <w:rsid w:val="00F464CE"/>
    <w:rsid w:val="00F46684"/>
    <w:rsid w:val="00F468C7"/>
    <w:rsid w:val="00F47385"/>
    <w:rsid w:val="00F47C26"/>
    <w:rsid w:val="00F501B2"/>
    <w:rsid w:val="00F512CF"/>
    <w:rsid w:val="00F52693"/>
    <w:rsid w:val="00F53B8F"/>
    <w:rsid w:val="00F540D4"/>
    <w:rsid w:val="00F5490D"/>
    <w:rsid w:val="00F54929"/>
    <w:rsid w:val="00F5503E"/>
    <w:rsid w:val="00F55638"/>
    <w:rsid w:val="00F55D78"/>
    <w:rsid w:val="00F56EB3"/>
    <w:rsid w:val="00F57445"/>
    <w:rsid w:val="00F5784D"/>
    <w:rsid w:val="00F57C06"/>
    <w:rsid w:val="00F57D82"/>
    <w:rsid w:val="00F60684"/>
    <w:rsid w:val="00F60895"/>
    <w:rsid w:val="00F60A60"/>
    <w:rsid w:val="00F61493"/>
    <w:rsid w:val="00F62650"/>
    <w:rsid w:val="00F62A8E"/>
    <w:rsid w:val="00F62B10"/>
    <w:rsid w:val="00F63369"/>
    <w:rsid w:val="00F63604"/>
    <w:rsid w:val="00F63A0F"/>
    <w:rsid w:val="00F63C60"/>
    <w:rsid w:val="00F64D35"/>
    <w:rsid w:val="00F64DA1"/>
    <w:rsid w:val="00F652B8"/>
    <w:rsid w:val="00F6534B"/>
    <w:rsid w:val="00F65B9D"/>
    <w:rsid w:val="00F65CE4"/>
    <w:rsid w:val="00F65D1F"/>
    <w:rsid w:val="00F660BF"/>
    <w:rsid w:val="00F66F76"/>
    <w:rsid w:val="00F67460"/>
    <w:rsid w:val="00F67AB0"/>
    <w:rsid w:val="00F70035"/>
    <w:rsid w:val="00F70B0E"/>
    <w:rsid w:val="00F70B95"/>
    <w:rsid w:val="00F72315"/>
    <w:rsid w:val="00F7253A"/>
    <w:rsid w:val="00F734D2"/>
    <w:rsid w:val="00F735BF"/>
    <w:rsid w:val="00F73B6D"/>
    <w:rsid w:val="00F74652"/>
    <w:rsid w:val="00F74FA3"/>
    <w:rsid w:val="00F7561A"/>
    <w:rsid w:val="00F75F7D"/>
    <w:rsid w:val="00F76172"/>
    <w:rsid w:val="00F76B01"/>
    <w:rsid w:val="00F76D6E"/>
    <w:rsid w:val="00F774C2"/>
    <w:rsid w:val="00F778E4"/>
    <w:rsid w:val="00F77C12"/>
    <w:rsid w:val="00F77EE6"/>
    <w:rsid w:val="00F80D05"/>
    <w:rsid w:val="00F812E3"/>
    <w:rsid w:val="00F814F0"/>
    <w:rsid w:val="00F823A2"/>
    <w:rsid w:val="00F82626"/>
    <w:rsid w:val="00F82832"/>
    <w:rsid w:val="00F82CCB"/>
    <w:rsid w:val="00F850CB"/>
    <w:rsid w:val="00F8550F"/>
    <w:rsid w:val="00F8563C"/>
    <w:rsid w:val="00F85785"/>
    <w:rsid w:val="00F859BC"/>
    <w:rsid w:val="00F8650C"/>
    <w:rsid w:val="00F86AC5"/>
    <w:rsid w:val="00F870F6"/>
    <w:rsid w:val="00F87A42"/>
    <w:rsid w:val="00F900FB"/>
    <w:rsid w:val="00F91A17"/>
    <w:rsid w:val="00F91C57"/>
    <w:rsid w:val="00F91DFF"/>
    <w:rsid w:val="00F9262C"/>
    <w:rsid w:val="00F92B60"/>
    <w:rsid w:val="00F93540"/>
    <w:rsid w:val="00F940B3"/>
    <w:rsid w:val="00F940C7"/>
    <w:rsid w:val="00F9466E"/>
    <w:rsid w:val="00F94784"/>
    <w:rsid w:val="00F94ACD"/>
    <w:rsid w:val="00F95489"/>
    <w:rsid w:val="00F964AB"/>
    <w:rsid w:val="00F96619"/>
    <w:rsid w:val="00F9698B"/>
    <w:rsid w:val="00F96C8E"/>
    <w:rsid w:val="00F97E6D"/>
    <w:rsid w:val="00FA0410"/>
    <w:rsid w:val="00FA095A"/>
    <w:rsid w:val="00FA0B86"/>
    <w:rsid w:val="00FA1EE7"/>
    <w:rsid w:val="00FA26B9"/>
    <w:rsid w:val="00FA2A96"/>
    <w:rsid w:val="00FA2DB3"/>
    <w:rsid w:val="00FA3DB1"/>
    <w:rsid w:val="00FA411B"/>
    <w:rsid w:val="00FA42E7"/>
    <w:rsid w:val="00FA490E"/>
    <w:rsid w:val="00FA4E97"/>
    <w:rsid w:val="00FA5458"/>
    <w:rsid w:val="00FA5EE5"/>
    <w:rsid w:val="00FA61D8"/>
    <w:rsid w:val="00FA68EA"/>
    <w:rsid w:val="00FA752C"/>
    <w:rsid w:val="00FA7A82"/>
    <w:rsid w:val="00FA7F95"/>
    <w:rsid w:val="00FB0162"/>
    <w:rsid w:val="00FB0298"/>
    <w:rsid w:val="00FB034E"/>
    <w:rsid w:val="00FB1972"/>
    <w:rsid w:val="00FB2145"/>
    <w:rsid w:val="00FB243D"/>
    <w:rsid w:val="00FB2AE1"/>
    <w:rsid w:val="00FB2CE6"/>
    <w:rsid w:val="00FB3D7B"/>
    <w:rsid w:val="00FB42FC"/>
    <w:rsid w:val="00FB4DB9"/>
    <w:rsid w:val="00FB54FF"/>
    <w:rsid w:val="00FB5DB9"/>
    <w:rsid w:val="00FB6292"/>
    <w:rsid w:val="00FB6BC2"/>
    <w:rsid w:val="00FB7C94"/>
    <w:rsid w:val="00FC0359"/>
    <w:rsid w:val="00FC08B1"/>
    <w:rsid w:val="00FC0D09"/>
    <w:rsid w:val="00FC0D23"/>
    <w:rsid w:val="00FC153E"/>
    <w:rsid w:val="00FC1BD4"/>
    <w:rsid w:val="00FC1BFD"/>
    <w:rsid w:val="00FC2081"/>
    <w:rsid w:val="00FC214D"/>
    <w:rsid w:val="00FC3090"/>
    <w:rsid w:val="00FC322F"/>
    <w:rsid w:val="00FC3755"/>
    <w:rsid w:val="00FC40FF"/>
    <w:rsid w:val="00FC46EA"/>
    <w:rsid w:val="00FC4F12"/>
    <w:rsid w:val="00FC4F42"/>
    <w:rsid w:val="00FC50A6"/>
    <w:rsid w:val="00FC5D5D"/>
    <w:rsid w:val="00FC6953"/>
    <w:rsid w:val="00FC7585"/>
    <w:rsid w:val="00FC7CB3"/>
    <w:rsid w:val="00FD0112"/>
    <w:rsid w:val="00FD03CD"/>
    <w:rsid w:val="00FD075C"/>
    <w:rsid w:val="00FD0AD7"/>
    <w:rsid w:val="00FD10B3"/>
    <w:rsid w:val="00FD1298"/>
    <w:rsid w:val="00FD1432"/>
    <w:rsid w:val="00FD1C74"/>
    <w:rsid w:val="00FD3910"/>
    <w:rsid w:val="00FD468C"/>
    <w:rsid w:val="00FD51AF"/>
    <w:rsid w:val="00FD56CB"/>
    <w:rsid w:val="00FD583F"/>
    <w:rsid w:val="00FD6CC5"/>
    <w:rsid w:val="00FD7050"/>
    <w:rsid w:val="00FD711E"/>
    <w:rsid w:val="00FD72A6"/>
    <w:rsid w:val="00FD74FA"/>
    <w:rsid w:val="00FE0414"/>
    <w:rsid w:val="00FE1A70"/>
    <w:rsid w:val="00FE1D35"/>
    <w:rsid w:val="00FE24CC"/>
    <w:rsid w:val="00FE31C1"/>
    <w:rsid w:val="00FE37EB"/>
    <w:rsid w:val="00FE37FB"/>
    <w:rsid w:val="00FE3926"/>
    <w:rsid w:val="00FE3A3A"/>
    <w:rsid w:val="00FE45A8"/>
    <w:rsid w:val="00FE4642"/>
    <w:rsid w:val="00FE46EE"/>
    <w:rsid w:val="00FE4EB4"/>
    <w:rsid w:val="00FE5634"/>
    <w:rsid w:val="00FE6D50"/>
    <w:rsid w:val="00FE75E7"/>
    <w:rsid w:val="00FE7A6D"/>
    <w:rsid w:val="00FF0287"/>
    <w:rsid w:val="00FF052A"/>
    <w:rsid w:val="00FF0704"/>
    <w:rsid w:val="00FF1540"/>
    <w:rsid w:val="00FF1C0E"/>
    <w:rsid w:val="00FF1D41"/>
    <w:rsid w:val="00FF2009"/>
    <w:rsid w:val="00FF3888"/>
    <w:rsid w:val="00FF3B02"/>
    <w:rsid w:val="00FF3B1E"/>
    <w:rsid w:val="00FF3F5A"/>
    <w:rsid w:val="00FF4178"/>
    <w:rsid w:val="00FF41EF"/>
    <w:rsid w:val="00FF5177"/>
    <w:rsid w:val="00FF575D"/>
    <w:rsid w:val="00FF5AFB"/>
    <w:rsid w:val="00FF5CAD"/>
    <w:rsid w:val="00FF5E1E"/>
    <w:rsid w:val="00FF60C2"/>
    <w:rsid w:val="00FF6610"/>
    <w:rsid w:val="00FF67CC"/>
    <w:rsid w:val="00FF67EA"/>
    <w:rsid w:val="00FF683C"/>
    <w:rsid w:val="00FF7296"/>
    <w:rsid w:val="00FF7298"/>
    <w:rsid w:val="00FF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4F9A342-5751-4D49-A5D2-E1E835666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uiPriority="99" w:qFormat="1"/>
    <w:lsdException w:name="toc 3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footnote reference" w:uiPriority="99"/>
    <w:lsdException w:name="annotation reference" w:uiPriority="99"/>
    <w:lsdException w:name="page number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Body Text" w:uiPriority="99"/>
    <w:lsdException w:name="Body Text Indent" w:uiPriority="99"/>
    <w:lsdException w:name="Subtitle" w:uiPriority="99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99" w:qFormat="1"/>
    <w:lsdException w:name="Emphasis" w:uiPriority="99" w:qFormat="1"/>
    <w:lsdException w:name="Plain Text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99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B1A0E"/>
    <w:rPr>
      <w:lang w:val="ru-RU" w:eastAsia="ru-RU"/>
    </w:rPr>
  </w:style>
  <w:style w:type="paragraph" w:styleId="1">
    <w:name w:val="heading 1"/>
    <w:basedOn w:val="a2"/>
    <w:next w:val="a2"/>
    <w:link w:val="10"/>
    <w:uiPriority w:val="99"/>
    <w:qFormat/>
    <w:rsid w:val="007B1A0E"/>
    <w:pPr>
      <w:keepNext/>
      <w:jc w:val="both"/>
      <w:outlineLvl w:val="0"/>
    </w:pPr>
    <w:rPr>
      <w:b/>
      <w:bCs/>
      <w:sz w:val="28"/>
      <w:lang w:val="uk-UA"/>
    </w:rPr>
  </w:style>
  <w:style w:type="paragraph" w:styleId="21">
    <w:name w:val="heading 2"/>
    <w:basedOn w:val="a2"/>
    <w:next w:val="a2"/>
    <w:uiPriority w:val="99"/>
    <w:qFormat/>
    <w:rsid w:val="007B1A0E"/>
    <w:pPr>
      <w:keepNext/>
      <w:outlineLvl w:val="1"/>
    </w:pPr>
    <w:rPr>
      <w:b/>
      <w:bCs/>
      <w:sz w:val="28"/>
    </w:rPr>
  </w:style>
  <w:style w:type="paragraph" w:styleId="31">
    <w:name w:val="heading 3"/>
    <w:basedOn w:val="a2"/>
    <w:next w:val="a2"/>
    <w:uiPriority w:val="99"/>
    <w:qFormat/>
    <w:rsid w:val="007B1A0E"/>
    <w:pPr>
      <w:keepNext/>
      <w:jc w:val="center"/>
      <w:outlineLvl w:val="2"/>
    </w:pPr>
    <w:rPr>
      <w:sz w:val="26"/>
      <w:lang w:val="uk-UA"/>
    </w:rPr>
  </w:style>
  <w:style w:type="paragraph" w:styleId="41">
    <w:name w:val="heading 4"/>
    <w:basedOn w:val="a2"/>
    <w:next w:val="a2"/>
    <w:uiPriority w:val="99"/>
    <w:qFormat/>
    <w:rsid w:val="007B1A0E"/>
    <w:pPr>
      <w:keepNext/>
      <w:ind w:right="-108"/>
      <w:outlineLvl w:val="3"/>
    </w:pPr>
    <w:rPr>
      <w:sz w:val="24"/>
      <w:lang w:val="uk-UA"/>
    </w:rPr>
  </w:style>
  <w:style w:type="paragraph" w:styleId="50">
    <w:name w:val="heading 5"/>
    <w:basedOn w:val="a2"/>
    <w:next w:val="a2"/>
    <w:uiPriority w:val="99"/>
    <w:qFormat/>
    <w:rsid w:val="007B1A0E"/>
    <w:pPr>
      <w:keepNext/>
      <w:ind w:left="142"/>
      <w:outlineLvl w:val="4"/>
    </w:pPr>
    <w:rPr>
      <w:sz w:val="24"/>
      <w:lang w:val="uk-UA"/>
    </w:rPr>
  </w:style>
  <w:style w:type="paragraph" w:styleId="6">
    <w:name w:val="heading 6"/>
    <w:basedOn w:val="a2"/>
    <w:next w:val="a2"/>
    <w:uiPriority w:val="99"/>
    <w:qFormat/>
    <w:rsid w:val="007B1A0E"/>
    <w:pPr>
      <w:keepNext/>
      <w:jc w:val="center"/>
      <w:outlineLvl w:val="5"/>
    </w:pPr>
    <w:rPr>
      <w:b/>
      <w:sz w:val="24"/>
      <w:lang w:val="uk-UA"/>
    </w:rPr>
  </w:style>
  <w:style w:type="paragraph" w:styleId="7">
    <w:name w:val="heading 7"/>
    <w:basedOn w:val="a2"/>
    <w:next w:val="a2"/>
    <w:uiPriority w:val="99"/>
    <w:qFormat/>
    <w:rsid w:val="007B1A0E"/>
    <w:pPr>
      <w:keepNext/>
      <w:jc w:val="center"/>
      <w:outlineLvl w:val="6"/>
    </w:pPr>
    <w:rPr>
      <w:b/>
      <w:sz w:val="32"/>
      <w:lang w:val="uk-UA"/>
    </w:rPr>
  </w:style>
  <w:style w:type="paragraph" w:styleId="8">
    <w:name w:val="heading 8"/>
    <w:basedOn w:val="a2"/>
    <w:next w:val="a2"/>
    <w:qFormat/>
    <w:rsid w:val="007B1A0E"/>
    <w:pPr>
      <w:keepNext/>
      <w:jc w:val="center"/>
      <w:outlineLvl w:val="7"/>
    </w:pPr>
    <w:rPr>
      <w:b/>
      <w:sz w:val="24"/>
      <w:szCs w:val="24"/>
      <w:lang w:val="uk-UA"/>
    </w:rPr>
  </w:style>
  <w:style w:type="paragraph" w:styleId="9">
    <w:name w:val="heading 9"/>
    <w:basedOn w:val="a2"/>
    <w:next w:val="a2"/>
    <w:uiPriority w:val="99"/>
    <w:qFormat/>
    <w:rsid w:val="007B1A0E"/>
    <w:pPr>
      <w:keepNext/>
      <w:outlineLvl w:val="8"/>
    </w:pPr>
    <w:rPr>
      <w:sz w:val="26"/>
      <w:lang w:val="uk-U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6">
    <w:basedOn w:val="a2"/>
    <w:rsid w:val="007B1A0E"/>
    <w:rPr>
      <w:rFonts w:ascii="Verdana" w:hAnsi="Verdana" w:cs="Verdana"/>
      <w:lang w:val="en-US" w:eastAsia="en-US"/>
    </w:rPr>
  </w:style>
  <w:style w:type="paragraph" w:customStyle="1" w:styleId="Olga">
    <w:name w:val="Olga"/>
    <w:basedOn w:val="a2"/>
    <w:rsid w:val="007B1A0E"/>
    <w:pPr>
      <w:widowControl w:val="0"/>
      <w:jc w:val="both"/>
    </w:pPr>
    <w:rPr>
      <w:snapToGrid w:val="0"/>
      <w:sz w:val="28"/>
      <w:lang w:val="uk-UA"/>
    </w:rPr>
  </w:style>
  <w:style w:type="paragraph" w:customStyle="1" w:styleId="11">
    <w:name w:val="Основний текст1"/>
    <w:basedOn w:val="a2"/>
    <w:rsid w:val="007B1A0E"/>
    <w:rPr>
      <w:sz w:val="28"/>
      <w:lang w:val="uk-UA"/>
    </w:rPr>
  </w:style>
  <w:style w:type="paragraph" w:customStyle="1" w:styleId="12">
    <w:name w:val="заголовок 1"/>
    <w:basedOn w:val="a2"/>
    <w:next w:val="a2"/>
    <w:uiPriority w:val="99"/>
    <w:rsid w:val="007B1A0E"/>
    <w:pPr>
      <w:keepNext/>
      <w:jc w:val="center"/>
    </w:pPr>
    <w:rPr>
      <w:b/>
      <w:kern w:val="2"/>
      <w:sz w:val="28"/>
      <w:lang w:val="uk-UA"/>
    </w:rPr>
  </w:style>
  <w:style w:type="paragraph" w:customStyle="1" w:styleId="13">
    <w:name w:val="Звичайний1"/>
    <w:rsid w:val="007B1A0E"/>
    <w:rPr>
      <w:snapToGrid w:val="0"/>
      <w:lang w:val="ru-RU" w:eastAsia="ru-RU"/>
    </w:rPr>
  </w:style>
  <w:style w:type="paragraph" w:customStyle="1" w:styleId="a7">
    <w:name w:val="Стиль"/>
    <w:uiPriority w:val="99"/>
    <w:rsid w:val="007B1A0E"/>
    <w:pPr>
      <w:widowControl w:val="0"/>
    </w:pPr>
    <w:rPr>
      <w:spacing w:val="-1"/>
      <w:kern w:val="65535"/>
      <w:position w:val="-1"/>
      <w:sz w:val="24"/>
      <w:lang w:val="en-US" w:eastAsia="ru-RU"/>
    </w:rPr>
  </w:style>
  <w:style w:type="paragraph" w:styleId="a8">
    <w:name w:val="Block Text"/>
    <w:basedOn w:val="a2"/>
    <w:uiPriority w:val="99"/>
    <w:rsid w:val="007B1A0E"/>
    <w:pPr>
      <w:ind w:left="720" w:right="-1136" w:hanging="862"/>
    </w:pPr>
    <w:rPr>
      <w:sz w:val="28"/>
    </w:rPr>
  </w:style>
  <w:style w:type="paragraph" w:styleId="a9">
    <w:name w:val="Title"/>
    <w:basedOn w:val="a2"/>
    <w:link w:val="aa"/>
    <w:qFormat/>
    <w:rsid w:val="007B1A0E"/>
    <w:pPr>
      <w:jc w:val="center"/>
    </w:pPr>
    <w:rPr>
      <w:b/>
      <w:sz w:val="28"/>
      <w:lang w:val="uk-UA"/>
    </w:rPr>
  </w:style>
  <w:style w:type="paragraph" w:styleId="32">
    <w:name w:val="Body Text 3"/>
    <w:basedOn w:val="a2"/>
    <w:uiPriority w:val="99"/>
    <w:rsid w:val="007B1A0E"/>
    <w:pPr>
      <w:pageBreakBefore/>
      <w:jc w:val="center"/>
    </w:pPr>
    <w:rPr>
      <w:b/>
      <w:snapToGrid w:val="0"/>
      <w:color w:val="000000"/>
      <w:sz w:val="28"/>
      <w:lang w:val="uk-UA"/>
    </w:rPr>
  </w:style>
  <w:style w:type="paragraph" w:styleId="ab">
    <w:name w:val="Subtitle"/>
    <w:basedOn w:val="a2"/>
    <w:uiPriority w:val="99"/>
    <w:qFormat/>
    <w:rsid w:val="007B1A0E"/>
    <w:pPr>
      <w:jc w:val="center"/>
    </w:pPr>
    <w:rPr>
      <w:b/>
      <w:sz w:val="24"/>
      <w:szCs w:val="24"/>
      <w:lang w:val="uk-UA"/>
    </w:rPr>
  </w:style>
  <w:style w:type="character" w:styleId="ac">
    <w:name w:val="Hyperlink"/>
    <w:uiPriority w:val="99"/>
    <w:rsid w:val="007B1A0E"/>
    <w:rPr>
      <w:color w:val="0000FF"/>
      <w:u w:val="single"/>
    </w:rPr>
  </w:style>
  <w:style w:type="paragraph" w:styleId="22">
    <w:name w:val="Body Text Indent 2"/>
    <w:basedOn w:val="a2"/>
    <w:uiPriority w:val="99"/>
    <w:rsid w:val="007B1A0E"/>
    <w:pPr>
      <w:spacing w:after="120" w:line="480" w:lineRule="auto"/>
      <w:ind w:left="283"/>
    </w:pPr>
    <w:rPr>
      <w:sz w:val="24"/>
      <w:szCs w:val="24"/>
    </w:rPr>
  </w:style>
  <w:style w:type="paragraph" w:styleId="ad">
    <w:name w:val="header"/>
    <w:basedOn w:val="a2"/>
    <w:uiPriority w:val="99"/>
    <w:rsid w:val="007B1A0E"/>
    <w:pPr>
      <w:tabs>
        <w:tab w:val="center" w:pos="4153"/>
        <w:tab w:val="right" w:pos="8306"/>
      </w:tabs>
    </w:pPr>
    <w:rPr>
      <w:lang w:val="uk-UA"/>
    </w:rPr>
  </w:style>
  <w:style w:type="paragraph" w:customStyle="1" w:styleId="14">
    <w:name w:val="Стиль1"/>
    <w:basedOn w:val="a9"/>
    <w:uiPriority w:val="99"/>
    <w:rsid w:val="007B1A0E"/>
    <w:pPr>
      <w:jc w:val="left"/>
    </w:pPr>
  </w:style>
  <w:style w:type="paragraph" w:styleId="ae">
    <w:name w:val="annotation text"/>
    <w:basedOn w:val="a2"/>
    <w:link w:val="15"/>
    <w:uiPriority w:val="99"/>
    <w:semiHidden/>
    <w:rsid w:val="007B1A0E"/>
    <w:rPr>
      <w:lang w:val="uk-UA"/>
    </w:rPr>
  </w:style>
  <w:style w:type="paragraph" w:styleId="23">
    <w:name w:val="Body Text 2"/>
    <w:basedOn w:val="a2"/>
    <w:uiPriority w:val="99"/>
    <w:rsid w:val="007B1A0E"/>
    <w:pPr>
      <w:spacing w:line="220" w:lineRule="exact"/>
      <w:jc w:val="center"/>
    </w:pPr>
    <w:rPr>
      <w:b/>
      <w:sz w:val="22"/>
    </w:rPr>
  </w:style>
  <w:style w:type="paragraph" w:styleId="a1">
    <w:name w:val="Body Text"/>
    <w:basedOn w:val="a2"/>
    <w:link w:val="af"/>
    <w:uiPriority w:val="99"/>
    <w:rsid w:val="007B1A0E"/>
    <w:pPr>
      <w:numPr>
        <w:numId w:val="2"/>
      </w:numPr>
      <w:tabs>
        <w:tab w:val="clear" w:pos="360"/>
      </w:tabs>
      <w:ind w:left="0" w:firstLine="0"/>
      <w:jc w:val="center"/>
    </w:pPr>
    <w:rPr>
      <w:rFonts w:ascii="Times New Roman CYR" w:hAnsi="Times New Roman CYR"/>
      <w:b/>
      <w:sz w:val="32"/>
      <w:lang w:val="en-US"/>
    </w:rPr>
  </w:style>
  <w:style w:type="paragraph" w:styleId="a0">
    <w:name w:val="List Bullet"/>
    <w:basedOn w:val="a2"/>
    <w:autoRedefine/>
    <w:uiPriority w:val="99"/>
    <w:rsid w:val="007B1A0E"/>
    <w:pPr>
      <w:widowControl w:val="0"/>
      <w:numPr>
        <w:numId w:val="3"/>
      </w:numPr>
      <w:tabs>
        <w:tab w:val="clear" w:pos="643"/>
        <w:tab w:val="num" w:pos="360"/>
      </w:tabs>
      <w:ind w:left="360"/>
    </w:pPr>
    <w:rPr>
      <w:rFonts w:ascii="Arial Narrow" w:hAnsi="Arial Narrow"/>
      <w:sz w:val="32"/>
    </w:rPr>
  </w:style>
  <w:style w:type="paragraph" w:styleId="20">
    <w:name w:val="List Bullet 2"/>
    <w:basedOn w:val="a2"/>
    <w:autoRedefine/>
    <w:uiPriority w:val="99"/>
    <w:rsid w:val="007B1A0E"/>
    <w:pPr>
      <w:widowControl w:val="0"/>
      <w:numPr>
        <w:numId w:val="4"/>
      </w:numPr>
      <w:tabs>
        <w:tab w:val="clear" w:pos="926"/>
        <w:tab w:val="num" w:pos="643"/>
      </w:tabs>
      <w:ind w:left="643"/>
    </w:pPr>
    <w:rPr>
      <w:rFonts w:ascii="Arial Narrow" w:hAnsi="Arial Narrow"/>
      <w:sz w:val="32"/>
    </w:rPr>
  </w:style>
  <w:style w:type="paragraph" w:styleId="30">
    <w:name w:val="List Bullet 3"/>
    <w:basedOn w:val="a2"/>
    <w:autoRedefine/>
    <w:uiPriority w:val="99"/>
    <w:rsid w:val="007B1A0E"/>
    <w:pPr>
      <w:widowControl w:val="0"/>
      <w:numPr>
        <w:numId w:val="5"/>
      </w:numPr>
      <w:tabs>
        <w:tab w:val="clear" w:pos="1209"/>
        <w:tab w:val="num" w:pos="926"/>
      </w:tabs>
      <w:ind w:left="926"/>
    </w:pPr>
    <w:rPr>
      <w:rFonts w:ascii="Arial Narrow" w:hAnsi="Arial Narrow"/>
      <w:sz w:val="32"/>
    </w:rPr>
  </w:style>
  <w:style w:type="paragraph" w:styleId="40">
    <w:name w:val="List Bullet 4"/>
    <w:basedOn w:val="a2"/>
    <w:autoRedefine/>
    <w:uiPriority w:val="99"/>
    <w:rsid w:val="007B1A0E"/>
    <w:pPr>
      <w:widowControl w:val="0"/>
      <w:numPr>
        <w:numId w:val="6"/>
      </w:numPr>
      <w:tabs>
        <w:tab w:val="clear" w:pos="1492"/>
        <w:tab w:val="num" w:pos="1209"/>
      </w:tabs>
      <w:ind w:left="1209"/>
    </w:pPr>
    <w:rPr>
      <w:rFonts w:ascii="Arial Narrow" w:hAnsi="Arial Narrow"/>
      <w:sz w:val="32"/>
    </w:rPr>
  </w:style>
  <w:style w:type="paragraph" w:styleId="5">
    <w:name w:val="List Bullet 5"/>
    <w:basedOn w:val="a2"/>
    <w:autoRedefine/>
    <w:uiPriority w:val="99"/>
    <w:rsid w:val="007B1A0E"/>
    <w:pPr>
      <w:widowControl w:val="0"/>
      <w:numPr>
        <w:numId w:val="7"/>
      </w:numPr>
      <w:tabs>
        <w:tab w:val="clear" w:pos="360"/>
        <w:tab w:val="num" w:pos="1492"/>
      </w:tabs>
      <w:ind w:left="1492"/>
    </w:pPr>
    <w:rPr>
      <w:rFonts w:ascii="Arial Narrow" w:hAnsi="Arial Narrow"/>
      <w:sz w:val="32"/>
    </w:rPr>
  </w:style>
  <w:style w:type="paragraph" w:styleId="a">
    <w:name w:val="List Number"/>
    <w:basedOn w:val="a2"/>
    <w:uiPriority w:val="99"/>
    <w:rsid w:val="007B1A0E"/>
    <w:pPr>
      <w:widowControl w:val="0"/>
      <w:numPr>
        <w:numId w:val="8"/>
      </w:numPr>
      <w:tabs>
        <w:tab w:val="clear" w:pos="643"/>
        <w:tab w:val="num" w:pos="360"/>
      </w:tabs>
      <w:ind w:left="360"/>
    </w:pPr>
    <w:rPr>
      <w:rFonts w:ascii="Arial Narrow" w:hAnsi="Arial Narrow"/>
      <w:sz w:val="32"/>
    </w:rPr>
  </w:style>
  <w:style w:type="paragraph" w:styleId="2">
    <w:name w:val="List Number 2"/>
    <w:basedOn w:val="a2"/>
    <w:uiPriority w:val="99"/>
    <w:rsid w:val="007B1A0E"/>
    <w:pPr>
      <w:widowControl w:val="0"/>
      <w:numPr>
        <w:numId w:val="9"/>
      </w:numPr>
      <w:tabs>
        <w:tab w:val="clear" w:pos="926"/>
        <w:tab w:val="num" w:pos="643"/>
      </w:tabs>
      <w:ind w:left="643"/>
    </w:pPr>
    <w:rPr>
      <w:rFonts w:ascii="Arial Narrow" w:hAnsi="Arial Narrow"/>
      <w:sz w:val="32"/>
    </w:rPr>
  </w:style>
  <w:style w:type="paragraph" w:styleId="3">
    <w:name w:val="List Number 3"/>
    <w:basedOn w:val="a2"/>
    <w:uiPriority w:val="99"/>
    <w:rsid w:val="007B1A0E"/>
    <w:pPr>
      <w:widowControl w:val="0"/>
      <w:numPr>
        <w:numId w:val="10"/>
      </w:numPr>
      <w:tabs>
        <w:tab w:val="clear" w:pos="1209"/>
        <w:tab w:val="num" w:pos="926"/>
      </w:tabs>
      <w:ind w:left="926"/>
    </w:pPr>
    <w:rPr>
      <w:rFonts w:ascii="Arial Narrow" w:hAnsi="Arial Narrow"/>
      <w:sz w:val="32"/>
    </w:rPr>
  </w:style>
  <w:style w:type="paragraph" w:styleId="4">
    <w:name w:val="List Number 4"/>
    <w:basedOn w:val="a2"/>
    <w:uiPriority w:val="99"/>
    <w:rsid w:val="007B1A0E"/>
    <w:pPr>
      <w:widowControl w:val="0"/>
      <w:numPr>
        <w:numId w:val="11"/>
      </w:numPr>
      <w:tabs>
        <w:tab w:val="clear" w:pos="1492"/>
        <w:tab w:val="num" w:pos="1209"/>
      </w:tabs>
      <w:ind w:left="1209"/>
    </w:pPr>
    <w:rPr>
      <w:rFonts w:ascii="Arial Narrow" w:hAnsi="Arial Narrow"/>
      <w:sz w:val="32"/>
    </w:rPr>
  </w:style>
  <w:style w:type="paragraph" w:styleId="51">
    <w:name w:val="List Number 5"/>
    <w:basedOn w:val="a2"/>
    <w:uiPriority w:val="99"/>
    <w:rsid w:val="007B1A0E"/>
    <w:pPr>
      <w:widowControl w:val="0"/>
      <w:tabs>
        <w:tab w:val="num" w:pos="1492"/>
      </w:tabs>
      <w:ind w:left="1492" w:hanging="360"/>
    </w:pPr>
    <w:rPr>
      <w:rFonts w:ascii="Arial Narrow" w:hAnsi="Arial Narrow"/>
      <w:sz w:val="32"/>
    </w:rPr>
  </w:style>
  <w:style w:type="paragraph" w:customStyle="1" w:styleId="af0">
    <w:name w:val="Нормальный"/>
    <w:uiPriority w:val="99"/>
    <w:rsid w:val="007B1A0E"/>
    <w:rPr>
      <w:rFonts w:ascii="1251 Times" w:hAnsi="1251 Times"/>
      <w:sz w:val="24"/>
      <w:lang w:val="ru-RU" w:eastAsia="ru-RU"/>
    </w:rPr>
  </w:style>
  <w:style w:type="paragraph" w:styleId="af1">
    <w:name w:val="Body Text Indent"/>
    <w:basedOn w:val="a2"/>
    <w:uiPriority w:val="99"/>
    <w:rsid w:val="007B1A0E"/>
    <w:pPr>
      <w:ind w:left="709"/>
      <w:jc w:val="center"/>
    </w:pPr>
    <w:rPr>
      <w:b/>
      <w:sz w:val="32"/>
      <w:lang w:val="uk-UA"/>
    </w:rPr>
  </w:style>
  <w:style w:type="paragraph" w:customStyle="1" w:styleId="xl27">
    <w:name w:val="xl27"/>
    <w:basedOn w:val="a2"/>
    <w:uiPriority w:val="99"/>
    <w:rsid w:val="007B1A0E"/>
    <w:pPr>
      <w:spacing w:before="100" w:after="100"/>
      <w:jc w:val="right"/>
    </w:pPr>
    <w:rPr>
      <w:sz w:val="24"/>
    </w:rPr>
  </w:style>
  <w:style w:type="paragraph" w:customStyle="1" w:styleId="33">
    <w:name w:val="çàãîëîâîê 3"/>
    <w:basedOn w:val="a2"/>
    <w:next w:val="a2"/>
    <w:uiPriority w:val="99"/>
    <w:rsid w:val="007B1A0E"/>
    <w:pPr>
      <w:keepNext/>
      <w:spacing w:before="240" w:after="60"/>
    </w:pPr>
    <w:rPr>
      <w:b/>
      <w:sz w:val="24"/>
      <w:lang w:val="uk-UA"/>
    </w:rPr>
  </w:style>
  <w:style w:type="paragraph" w:customStyle="1" w:styleId="xl32">
    <w:name w:val="xl32"/>
    <w:basedOn w:val="a2"/>
    <w:uiPriority w:val="99"/>
    <w:rsid w:val="007B1A0E"/>
    <w:pPr>
      <w:spacing w:before="100" w:after="100"/>
      <w:jc w:val="right"/>
    </w:pPr>
    <w:rPr>
      <w:rFonts w:eastAsia="Arial Unicode MS"/>
      <w:b/>
      <w:sz w:val="24"/>
      <w:lang w:val="uk-UA"/>
    </w:rPr>
  </w:style>
  <w:style w:type="paragraph" w:styleId="af2">
    <w:name w:val="footer"/>
    <w:basedOn w:val="a2"/>
    <w:link w:val="af3"/>
    <w:uiPriority w:val="99"/>
    <w:rsid w:val="007B1A0E"/>
    <w:pPr>
      <w:tabs>
        <w:tab w:val="center" w:pos="4153"/>
        <w:tab w:val="right" w:pos="8306"/>
      </w:tabs>
    </w:pPr>
    <w:rPr>
      <w:lang w:val="uk-UA"/>
    </w:rPr>
  </w:style>
  <w:style w:type="character" w:customStyle="1" w:styleId="af3">
    <w:name w:val="Нижній колонтитул Знак"/>
    <w:link w:val="af2"/>
    <w:uiPriority w:val="99"/>
    <w:locked/>
    <w:rsid w:val="0061239A"/>
    <w:rPr>
      <w:lang w:val="uk-UA" w:eastAsia="ru-RU" w:bidi="ar-SA"/>
    </w:rPr>
  </w:style>
  <w:style w:type="paragraph" w:customStyle="1" w:styleId="24">
    <w:name w:val="заголовок 2"/>
    <w:basedOn w:val="a2"/>
    <w:next w:val="a2"/>
    <w:uiPriority w:val="99"/>
    <w:rsid w:val="007B1A0E"/>
    <w:pPr>
      <w:keepNext/>
      <w:spacing w:line="360" w:lineRule="auto"/>
      <w:ind w:firstLine="70"/>
    </w:pPr>
    <w:rPr>
      <w:sz w:val="24"/>
      <w:lang w:val="uk-UA"/>
    </w:rPr>
  </w:style>
  <w:style w:type="paragraph" w:customStyle="1" w:styleId="34">
    <w:name w:val="заголовок 3"/>
    <w:basedOn w:val="a2"/>
    <w:next w:val="a2"/>
    <w:uiPriority w:val="99"/>
    <w:rsid w:val="007B1A0E"/>
    <w:pPr>
      <w:keepNext/>
      <w:spacing w:line="360" w:lineRule="auto"/>
      <w:jc w:val="center"/>
    </w:pPr>
    <w:rPr>
      <w:sz w:val="24"/>
      <w:lang w:val="uk-UA"/>
    </w:rPr>
  </w:style>
  <w:style w:type="paragraph" w:customStyle="1" w:styleId="52">
    <w:name w:val="заголовок 5"/>
    <w:basedOn w:val="a2"/>
    <w:next w:val="a2"/>
    <w:uiPriority w:val="99"/>
    <w:rsid w:val="007B1A0E"/>
    <w:pPr>
      <w:keepNext/>
      <w:jc w:val="center"/>
    </w:pPr>
    <w:rPr>
      <w:rFonts w:ascii="Map Symbols" w:eastAsia="Map Symbols" w:hAnsi="Map Symbols"/>
      <w:sz w:val="24"/>
      <w:lang w:val="uk-UA"/>
    </w:rPr>
  </w:style>
  <w:style w:type="paragraph" w:styleId="35">
    <w:name w:val="Body Text Indent 3"/>
    <w:basedOn w:val="a2"/>
    <w:uiPriority w:val="99"/>
    <w:rsid w:val="007B1A0E"/>
    <w:pPr>
      <w:ind w:left="567"/>
    </w:pPr>
    <w:rPr>
      <w:b/>
      <w:snapToGrid w:val="0"/>
      <w:color w:val="000000"/>
      <w:sz w:val="28"/>
      <w:lang w:val="uk-UA"/>
    </w:rPr>
  </w:style>
  <w:style w:type="paragraph" w:customStyle="1" w:styleId="af4">
    <w:name w:val="Таблица"/>
    <w:basedOn w:val="13"/>
    <w:uiPriority w:val="99"/>
    <w:rsid w:val="007B1A0E"/>
    <w:rPr>
      <w:rFonts w:ascii="Antiqua" w:hAnsi="Antiqua"/>
      <w:snapToGrid/>
      <w:sz w:val="24"/>
      <w:lang w:val="uk-UA"/>
    </w:rPr>
  </w:style>
  <w:style w:type="character" w:customStyle="1" w:styleId="16">
    <w:name w:val="Заголовок 1б"/>
    <w:uiPriority w:val="99"/>
    <w:rsid w:val="007B1A0E"/>
    <w:rPr>
      <w:spacing w:val="-4"/>
      <w:kern w:val="2"/>
    </w:rPr>
  </w:style>
  <w:style w:type="paragraph" w:customStyle="1" w:styleId="af5">
    <w:name w:val="Табл назва"/>
    <w:basedOn w:val="a2"/>
    <w:uiPriority w:val="99"/>
    <w:rsid w:val="007B1A0E"/>
    <w:pPr>
      <w:tabs>
        <w:tab w:val="right" w:leader="dot" w:pos="6350"/>
      </w:tabs>
      <w:spacing w:before="80"/>
      <w:ind w:left="459" w:right="284" w:hanging="459"/>
    </w:pPr>
    <w:rPr>
      <w:b/>
      <w:snapToGrid w:val="0"/>
    </w:rPr>
  </w:style>
  <w:style w:type="paragraph" w:customStyle="1" w:styleId="60">
    <w:name w:val="заголовок 6"/>
    <w:basedOn w:val="a2"/>
    <w:next w:val="a2"/>
    <w:uiPriority w:val="99"/>
    <w:rsid w:val="007B1A0E"/>
    <w:pPr>
      <w:keepNext/>
      <w:jc w:val="center"/>
    </w:pPr>
    <w:rPr>
      <w:color w:val="000000"/>
      <w:sz w:val="24"/>
      <w:lang w:val="uk-UA"/>
    </w:rPr>
  </w:style>
  <w:style w:type="paragraph" w:customStyle="1" w:styleId="xl28">
    <w:name w:val="xl28"/>
    <w:basedOn w:val="a2"/>
    <w:uiPriority w:val="99"/>
    <w:rsid w:val="007B1A0E"/>
    <w:pPr>
      <w:spacing w:before="100" w:after="100"/>
    </w:pPr>
    <w:rPr>
      <w:sz w:val="24"/>
    </w:rPr>
  </w:style>
  <w:style w:type="paragraph" w:customStyle="1" w:styleId="af6">
    <w:name w:val="Табл. шапка"/>
    <w:basedOn w:val="a2"/>
    <w:uiPriority w:val="99"/>
    <w:rsid w:val="007B1A0E"/>
    <w:pPr>
      <w:spacing w:before="20" w:after="20" w:line="160" w:lineRule="exact"/>
      <w:jc w:val="center"/>
    </w:pPr>
    <w:rPr>
      <w:b/>
      <w:snapToGrid w:val="0"/>
      <w:sz w:val="14"/>
      <w:lang w:val="uk-UA"/>
    </w:rPr>
  </w:style>
  <w:style w:type="paragraph" w:customStyle="1" w:styleId="17">
    <w:name w:val="Таблица_1"/>
    <w:basedOn w:val="af6"/>
    <w:uiPriority w:val="99"/>
    <w:rsid w:val="007B1A0E"/>
    <w:pPr>
      <w:spacing w:line="200" w:lineRule="exact"/>
    </w:pPr>
    <w:rPr>
      <w:b w:val="0"/>
      <w:sz w:val="18"/>
    </w:rPr>
  </w:style>
  <w:style w:type="paragraph" w:customStyle="1" w:styleId="18">
    <w:name w:val="Подрис1"/>
    <w:basedOn w:val="a2"/>
    <w:uiPriority w:val="99"/>
    <w:rsid w:val="007B1A0E"/>
    <w:pPr>
      <w:ind w:firstLine="301"/>
      <w:jc w:val="both"/>
    </w:pPr>
    <w:rPr>
      <w:rFonts w:ascii="1251 Times" w:hAnsi="1251 Times"/>
      <w:sz w:val="12"/>
      <w:lang w:val="uk-UA"/>
    </w:rPr>
  </w:style>
  <w:style w:type="paragraph" w:customStyle="1" w:styleId="af7">
    <w:name w:val="Табл текст"/>
    <w:basedOn w:val="a2"/>
    <w:uiPriority w:val="99"/>
    <w:rsid w:val="007B1A0E"/>
    <w:pPr>
      <w:tabs>
        <w:tab w:val="left" w:pos="171"/>
      </w:tabs>
      <w:spacing w:line="200" w:lineRule="exact"/>
    </w:pPr>
    <w:rPr>
      <w:snapToGrid w:val="0"/>
      <w:sz w:val="18"/>
      <w:lang w:val="uk-UA"/>
    </w:rPr>
  </w:style>
  <w:style w:type="paragraph" w:customStyle="1" w:styleId="xl30">
    <w:name w:val="xl30"/>
    <w:basedOn w:val="a2"/>
    <w:uiPriority w:val="99"/>
    <w:rsid w:val="007B1A0E"/>
    <w:pPr>
      <w:spacing w:before="100" w:after="100"/>
      <w:jc w:val="right"/>
    </w:pPr>
    <w:rPr>
      <w:rFonts w:eastAsia="Arial Unicode MS"/>
      <w:sz w:val="24"/>
    </w:rPr>
  </w:style>
  <w:style w:type="paragraph" w:styleId="af8">
    <w:name w:val="Normal (Web)"/>
    <w:basedOn w:val="a2"/>
    <w:rsid w:val="007B1A0E"/>
    <w:rPr>
      <w:sz w:val="24"/>
      <w:szCs w:val="24"/>
    </w:rPr>
  </w:style>
  <w:style w:type="paragraph" w:customStyle="1" w:styleId="1-ayastranichka">
    <w:name w:val="1-ayastranichka"/>
    <w:basedOn w:val="a2"/>
    <w:next w:val="a2"/>
    <w:uiPriority w:val="99"/>
    <w:rsid w:val="007B1A0E"/>
    <w:pPr>
      <w:keepLines/>
      <w:pageBreakBefore/>
      <w:widowControl w:val="0"/>
    </w:pPr>
    <w:rPr>
      <w:rFonts w:ascii="Times" w:hAnsi="Times"/>
      <w:sz w:val="26"/>
      <w:szCs w:val="24"/>
    </w:rPr>
  </w:style>
  <w:style w:type="paragraph" w:customStyle="1" w:styleId="af9">
    <w:name w:val="текст сноски"/>
    <w:basedOn w:val="a2"/>
    <w:uiPriority w:val="99"/>
    <w:rsid w:val="007B1A0E"/>
    <w:rPr>
      <w:szCs w:val="24"/>
    </w:rPr>
  </w:style>
  <w:style w:type="paragraph" w:customStyle="1" w:styleId="Normal1">
    <w:name w:val="Normal1"/>
    <w:uiPriority w:val="99"/>
    <w:rsid w:val="007B1A0E"/>
    <w:pPr>
      <w:snapToGrid w:val="0"/>
    </w:pPr>
    <w:rPr>
      <w:lang w:val="ru-RU" w:eastAsia="ru-RU"/>
    </w:rPr>
  </w:style>
  <w:style w:type="paragraph" w:customStyle="1" w:styleId="afa">
    <w:name w:val="Табл. продовження"/>
    <w:basedOn w:val="a2"/>
    <w:uiPriority w:val="99"/>
    <w:rsid w:val="007B1A0E"/>
    <w:pPr>
      <w:spacing w:after="40"/>
      <w:jc w:val="right"/>
    </w:pPr>
    <w:rPr>
      <w:i/>
      <w:snapToGrid w:val="0"/>
      <w:sz w:val="16"/>
      <w:szCs w:val="24"/>
      <w:lang w:val="uk-UA"/>
    </w:rPr>
  </w:style>
  <w:style w:type="paragraph" w:customStyle="1" w:styleId="afb">
    <w:name w:val="Табл голова"/>
    <w:basedOn w:val="a2"/>
    <w:uiPriority w:val="99"/>
    <w:rsid w:val="007B1A0E"/>
    <w:pPr>
      <w:tabs>
        <w:tab w:val="right" w:leader="dot" w:pos="6350"/>
      </w:tabs>
      <w:spacing w:before="40" w:after="40" w:line="160" w:lineRule="exact"/>
      <w:jc w:val="center"/>
    </w:pPr>
    <w:rPr>
      <w:snapToGrid w:val="0"/>
      <w:sz w:val="14"/>
      <w:szCs w:val="24"/>
    </w:rPr>
  </w:style>
  <w:style w:type="paragraph" w:customStyle="1" w:styleId="afc">
    <w:name w:val="Табл назва_англ"/>
    <w:basedOn w:val="af5"/>
    <w:uiPriority w:val="99"/>
    <w:rsid w:val="007B1A0E"/>
    <w:pPr>
      <w:spacing w:before="20"/>
      <w:ind w:firstLine="0"/>
    </w:pPr>
    <w:rPr>
      <w:i/>
      <w:sz w:val="18"/>
      <w:szCs w:val="24"/>
      <w:lang w:val="uk-UA"/>
    </w:rPr>
  </w:style>
  <w:style w:type="character" w:styleId="afd">
    <w:name w:val="page number"/>
    <w:basedOn w:val="a3"/>
    <w:uiPriority w:val="99"/>
    <w:rsid w:val="007B1A0E"/>
  </w:style>
  <w:style w:type="paragraph" w:customStyle="1" w:styleId="Web">
    <w:name w:val="Обычный (Web)"/>
    <w:basedOn w:val="a2"/>
    <w:uiPriority w:val="99"/>
    <w:rsid w:val="007B1A0E"/>
    <w:rPr>
      <w:sz w:val="24"/>
      <w:szCs w:val="24"/>
    </w:rPr>
  </w:style>
  <w:style w:type="paragraph" w:customStyle="1" w:styleId="Normal32">
    <w:name w:val="Normal.Основной3.текст.2"/>
    <w:uiPriority w:val="99"/>
    <w:rsid w:val="007B1A0E"/>
    <w:pPr>
      <w:spacing w:before="60" w:after="20" w:line="180" w:lineRule="exact"/>
      <w:jc w:val="right"/>
    </w:pPr>
    <w:rPr>
      <w:rFonts w:ascii="1251 Times" w:hAnsi="1251 Times"/>
      <w:i/>
      <w:sz w:val="18"/>
      <w:lang w:eastAsia="ru-RU"/>
    </w:rPr>
  </w:style>
  <w:style w:type="character" w:styleId="afe">
    <w:name w:val="Strong"/>
    <w:uiPriority w:val="99"/>
    <w:qFormat/>
    <w:rsid w:val="007B1A0E"/>
    <w:rPr>
      <w:b/>
      <w:bCs/>
    </w:rPr>
  </w:style>
  <w:style w:type="paragraph" w:customStyle="1" w:styleId="Normal2">
    <w:name w:val="Normal2"/>
    <w:uiPriority w:val="99"/>
    <w:rsid w:val="007B1A0E"/>
    <w:pPr>
      <w:snapToGrid w:val="0"/>
    </w:pPr>
    <w:rPr>
      <w:lang w:val="ru-RU" w:eastAsia="ru-RU"/>
    </w:rPr>
  </w:style>
  <w:style w:type="paragraph" w:customStyle="1" w:styleId="510">
    <w:name w:val="Заголовок 51"/>
    <w:basedOn w:val="a2"/>
    <w:next w:val="a2"/>
    <w:rsid w:val="007B1A0E"/>
    <w:pPr>
      <w:keepNext/>
      <w:jc w:val="center"/>
    </w:pPr>
    <w:rPr>
      <w:b/>
      <w:color w:val="000000"/>
      <w:sz w:val="22"/>
      <w:lang w:val="uk-UA"/>
    </w:rPr>
  </w:style>
  <w:style w:type="paragraph" w:customStyle="1" w:styleId="71">
    <w:name w:val="Заголовок 71"/>
    <w:basedOn w:val="13"/>
    <w:next w:val="13"/>
    <w:rsid w:val="007B1A0E"/>
    <w:pPr>
      <w:keepNext/>
    </w:pPr>
    <w:rPr>
      <w:b/>
      <w:sz w:val="24"/>
      <w:lang w:val="uk-UA"/>
    </w:rPr>
  </w:style>
  <w:style w:type="character" w:customStyle="1" w:styleId="style61">
    <w:name w:val="style61"/>
    <w:uiPriority w:val="99"/>
    <w:rsid w:val="007B1A0E"/>
    <w:rPr>
      <w:sz w:val="28"/>
      <w:szCs w:val="28"/>
    </w:rPr>
  </w:style>
  <w:style w:type="paragraph" w:customStyle="1" w:styleId="aff">
    <w:name w:val="Норм без абзаца"/>
    <w:basedOn w:val="af0"/>
    <w:uiPriority w:val="99"/>
    <w:rsid w:val="007B1A0E"/>
    <w:pPr>
      <w:jc w:val="both"/>
    </w:pPr>
    <w:rPr>
      <w:snapToGrid w:val="0"/>
      <w:sz w:val="16"/>
    </w:rPr>
  </w:style>
  <w:style w:type="paragraph" w:customStyle="1" w:styleId="19">
    <w:name w:val="Заголовок 1а"/>
    <w:basedOn w:val="1"/>
    <w:uiPriority w:val="99"/>
    <w:rsid w:val="007B1A0E"/>
    <w:pPr>
      <w:tabs>
        <w:tab w:val="left" w:pos="426"/>
      </w:tabs>
      <w:spacing w:after="360"/>
      <w:ind w:left="426" w:hanging="284"/>
      <w:jc w:val="left"/>
    </w:pPr>
    <w:rPr>
      <w:bCs w:val="0"/>
      <w:i/>
      <w:sz w:val="18"/>
    </w:rPr>
  </w:style>
  <w:style w:type="paragraph" w:customStyle="1" w:styleId="25">
    <w:name w:val="огл2"/>
    <w:basedOn w:val="a2"/>
    <w:uiPriority w:val="99"/>
    <w:rsid w:val="007B1A0E"/>
    <w:pPr>
      <w:tabs>
        <w:tab w:val="right" w:pos="510"/>
        <w:tab w:val="left" w:pos="567"/>
        <w:tab w:val="right" w:leader="dot" w:pos="6237"/>
        <w:tab w:val="right" w:pos="6634"/>
      </w:tabs>
      <w:spacing w:line="220" w:lineRule="exact"/>
      <w:ind w:left="567" w:right="567" w:hanging="567"/>
    </w:pPr>
    <w:rPr>
      <w:kern w:val="2"/>
      <w:sz w:val="18"/>
      <w:lang w:val="uk-UA"/>
    </w:rPr>
  </w:style>
  <w:style w:type="paragraph" w:customStyle="1" w:styleId="aff0">
    <w:name w:val="Знак Знак Знак Знак Знак Знак Знак Знак Знак"/>
    <w:basedOn w:val="a2"/>
    <w:rsid w:val="007B1A0E"/>
    <w:rPr>
      <w:rFonts w:ascii="Verdana" w:hAnsi="Verdana" w:cs="Verdana"/>
      <w:lang w:val="en-US" w:eastAsia="en-US"/>
    </w:rPr>
  </w:style>
  <w:style w:type="character" w:customStyle="1" w:styleId="aff1">
    <w:name w:val="Основной шрифт"/>
    <w:uiPriority w:val="99"/>
    <w:rsid w:val="007B1A0E"/>
  </w:style>
  <w:style w:type="paragraph" w:customStyle="1" w:styleId="xl26">
    <w:name w:val="xl26"/>
    <w:basedOn w:val="a2"/>
    <w:uiPriority w:val="99"/>
    <w:rsid w:val="007B1A0E"/>
    <w:pPr>
      <w:spacing w:before="100" w:after="100"/>
      <w:jc w:val="right"/>
    </w:pPr>
    <w:rPr>
      <w:rFonts w:ascii="Times New Roman CYR" w:hAnsi="Times New Roman CYR"/>
      <w:sz w:val="24"/>
    </w:rPr>
  </w:style>
  <w:style w:type="paragraph" w:customStyle="1" w:styleId="1a">
    <w:name w:val="Назва1"/>
    <w:basedOn w:val="13"/>
    <w:next w:val="13"/>
    <w:rsid w:val="007B1A0E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</w:rPr>
  </w:style>
  <w:style w:type="paragraph" w:customStyle="1" w:styleId="aff2">
    <w:name w:val="Знак Знак Знак Знак Знак Знак Знак Знак Знак Знак Знак Знак"/>
    <w:basedOn w:val="a2"/>
    <w:uiPriority w:val="99"/>
    <w:rsid w:val="007B1A0E"/>
    <w:rPr>
      <w:rFonts w:ascii="Verdana" w:hAnsi="Verdana" w:cs="Verdana"/>
      <w:lang w:val="en-US" w:eastAsia="en-US"/>
    </w:rPr>
  </w:style>
  <w:style w:type="paragraph" w:styleId="aff3">
    <w:name w:val="caption"/>
    <w:basedOn w:val="a2"/>
    <w:next w:val="a2"/>
    <w:uiPriority w:val="99"/>
    <w:qFormat/>
    <w:rsid w:val="00571BEB"/>
    <w:pPr>
      <w:jc w:val="center"/>
    </w:pPr>
    <w:rPr>
      <w:b/>
      <w:sz w:val="28"/>
      <w:lang w:val="uk-UA"/>
    </w:rPr>
  </w:style>
  <w:style w:type="paragraph" w:styleId="36">
    <w:name w:val="toc 3"/>
    <w:basedOn w:val="a2"/>
    <w:next w:val="a2"/>
    <w:autoRedefine/>
    <w:uiPriority w:val="99"/>
    <w:rsid w:val="006B0B09"/>
    <w:pPr>
      <w:spacing w:before="60"/>
      <w:jc w:val="right"/>
    </w:pPr>
    <w:rPr>
      <w:rFonts w:ascii="Calibri" w:hAnsi="Calibri"/>
      <w:sz w:val="22"/>
      <w:szCs w:val="22"/>
      <w:lang w:val="uk-UA"/>
    </w:rPr>
  </w:style>
  <w:style w:type="paragraph" w:styleId="aff4">
    <w:name w:val="footnote text"/>
    <w:basedOn w:val="a2"/>
    <w:uiPriority w:val="99"/>
    <w:rsid w:val="00571BEB"/>
  </w:style>
  <w:style w:type="table" w:styleId="aff5">
    <w:name w:val="Table Grid"/>
    <w:basedOn w:val="a4"/>
    <w:uiPriority w:val="99"/>
    <w:rsid w:val="00381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footnote reference"/>
    <w:uiPriority w:val="99"/>
    <w:semiHidden/>
    <w:rsid w:val="002D1F22"/>
    <w:rPr>
      <w:vertAlign w:val="superscript"/>
    </w:rPr>
  </w:style>
  <w:style w:type="paragraph" w:styleId="aff7">
    <w:name w:val="Balloon Text"/>
    <w:basedOn w:val="a2"/>
    <w:uiPriority w:val="99"/>
    <w:rsid w:val="00651EE6"/>
    <w:rPr>
      <w:rFonts w:ascii="Tahoma" w:hAnsi="Tahoma"/>
      <w:sz w:val="16"/>
      <w:szCs w:val="24"/>
    </w:rPr>
  </w:style>
  <w:style w:type="paragraph" w:customStyle="1" w:styleId="aff8">
    <w:name w:val="Знак Знак Знак Знак Знак Знак Знак Знак Знак Знак Знак Знак Знак Знак Знак Знак Знак Знак"/>
    <w:basedOn w:val="a2"/>
    <w:rsid w:val="00651EE6"/>
    <w:rPr>
      <w:rFonts w:ascii="Verdana" w:hAnsi="Verdana" w:cs="Verdana"/>
      <w:lang w:val="en-US" w:eastAsia="en-US"/>
    </w:rPr>
  </w:style>
  <w:style w:type="paragraph" w:styleId="aff9">
    <w:name w:val="Plain Text"/>
    <w:basedOn w:val="a2"/>
    <w:uiPriority w:val="99"/>
    <w:rsid w:val="0037586B"/>
    <w:rPr>
      <w:rFonts w:ascii="Courier New" w:hAnsi="Courier New" w:cs="Courier New"/>
    </w:rPr>
  </w:style>
  <w:style w:type="paragraph" w:customStyle="1" w:styleId="70">
    <w:name w:val="заголовок 7"/>
    <w:basedOn w:val="a2"/>
    <w:next w:val="a2"/>
    <w:uiPriority w:val="99"/>
    <w:rsid w:val="00C95FCB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affa">
    <w:name w:val="Знак Знак Знак Знак Знак Знак Знак Знак Знак Знак Знак Знак Знак Знак Знак Знак Знак Знак Знак Знак Знак Знак"/>
    <w:basedOn w:val="a2"/>
    <w:uiPriority w:val="99"/>
    <w:rsid w:val="00325728"/>
    <w:rPr>
      <w:rFonts w:ascii="Peterburg" w:hAnsi="Peterburg" w:cs="Peterburg"/>
      <w:lang w:val="en-US" w:eastAsia="en-US"/>
    </w:rPr>
  </w:style>
  <w:style w:type="paragraph" w:customStyle="1" w:styleId="affb">
    <w:name w:val="Знак Знак Знак Знак Знак Знак Знак Знак Знак Знак Знак Знак Знак Знак Знак Знак Знак Знак Знак Знак Знак"/>
    <w:basedOn w:val="a2"/>
    <w:rsid w:val="00094174"/>
    <w:rPr>
      <w:rFonts w:ascii="Verdana" w:hAnsi="Verdana" w:cs="Verdana"/>
      <w:lang w:val="en-US" w:eastAsia="en-US"/>
    </w:rPr>
  </w:style>
  <w:style w:type="paragraph" w:customStyle="1" w:styleId="affc">
    <w:name w:val="Знак"/>
    <w:basedOn w:val="a2"/>
    <w:rsid w:val="00BB7DE4"/>
    <w:rPr>
      <w:rFonts w:ascii="Peterburg" w:hAnsi="Peterburg" w:cs="Peterburg"/>
      <w:lang w:val="en-US" w:eastAsia="en-US"/>
    </w:rPr>
  </w:style>
  <w:style w:type="paragraph" w:customStyle="1" w:styleId="NormalHead">
    <w:name w:val="Normal Head"/>
    <w:basedOn w:val="a2"/>
    <w:uiPriority w:val="99"/>
    <w:rsid w:val="00472682"/>
    <w:pPr>
      <w:spacing w:before="40" w:after="40"/>
      <w:jc w:val="center"/>
    </w:pPr>
    <w:rPr>
      <w:b/>
      <w:sz w:val="14"/>
      <w:lang w:val="uk-UA"/>
    </w:rPr>
  </w:style>
  <w:style w:type="paragraph" w:customStyle="1" w:styleId="right">
    <w:name w:val="right"/>
    <w:basedOn w:val="a2"/>
    <w:uiPriority w:val="99"/>
    <w:rsid w:val="00472682"/>
    <w:pPr>
      <w:spacing w:after="60"/>
      <w:jc w:val="right"/>
    </w:pPr>
    <w:rPr>
      <w:i/>
      <w:sz w:val="16"/>
      <w:lang w:val="uk-UA"/>
    </w:rPr>
  </w:style>
  <w:style w:type="paragraph" w:customStyle="1" w:styleId="1b">
    <w:name w:val="Обычный1"/>
    <w:uiPriority w:val="99"/>
    <w:rsid w:val="00472682"/>
    <w:pPr>
      <w:ind w:firstLine="301"/>
      <w:jc w:val="both"/>
    </w:pPr>
    <w:rPr>
      <w:rFonts w:ascii="1251 Times" w:hAnsi="1251 Times"/>
      <w:lang w:eastAsia="ru-RU"/>
    </w:rPr>
  </w:style>
  <w:style w:type="paragraph" w:customStyle="1" w:styleId="xl31">
    <w:name w:val="xl31"/>
    <w:basedOn w:val="a2"/>
    <w:uiPriority w:val="99"/>
    <w:rsid w:val="00472682"/>
    <w:pPr>
      <w:spacing w:before="100" w:after="100"/>
    </w:pPr>
    <w:rPr>
      <w:rFonts w:eastAsia="Arial Unicode MS"/>
      <w:b/>
      <w:sz w:val="24"/>
    </w:rPr>
  </w:style>
  <w:style w:type="paragraph" w:customStyle="1" w:styleId="26">
    <w:name w:val="сновной текст с отступом 2"/>
    <w:basedOn w:val="a2"/>
    <w:uiPriority w:val="99"/>
    <w:rsid w:val="00472682"/>
    <w:pPr>
      <w:tabs>
        <w:tab w:val="left" w:pos="8364"/>
      </w:tabs>
      <w:ind w:firstLine="709"/>
      <w:jc w:val="both"/>
    </w:pPr>
    <w:rPr>
      <w:sz w:val="28"/>
      <w:lang w:val="uk-UA"/>
    </w:rPr>
  </w:style>
  <w:style w:type="character" w:styleId="affd">
    <w:name w:val="FollowedHyperlink"/>
    <w:uiPriority w:val="99"/>
    <w:rsid w:val="00472682"/>
    <w:rPr>
      <w:color w:val="800080"/>
      <w:u w:val="single"/>
    </w:rPr>
  </w:style>
  <w:style w:type="paragraph" w:customStyle="1" w:styleId="221">
    <w:name w:val="Гл.заголовок2.21"/>
    <w:basedOn w:val="Normal32"/>
    <w:uiPriority w:val="99"/>
    <w:rsid w:val="00472682"/>
    <w:pPr>
      <w:spacing w:before="360" w:after="240"/>
      <w:ind w:firstLine="301"/>
      <w:jc w:val="both"/>
    </w:pPr>
    <w:rPr>
      <w:rFonts w:ascii="Arial" w:hAnsi="Arial"/>
      <w:b/>
      <w:i w:val="0"/>
      <w:color w:val="000000"/>
      <w:sz w:val="16"/>
    </w:rPr>
  </w:style>
  <w:style w:type="paragraph" w:customStyle="1" w:styleId="affe">
    <w:name w:val="удк"/>
    <w:basedOn w:val="a2"/>
    <w:uiPriority w:val="99"/>
    <w:rsid w:val="00472682"/>
    <w:pPr>
      <w:ind w:firstLine="301"/>
      <w:jc w:val="both"/>
    </w:pPr>
    <w:rPr>
      <w:rFonts w:ascii="1251 Times" w:hAnsi="1251 Times"/>
      <w:sz w:val="18"/>
      <w:lang w:val="uk-UA"/>
    </w:rPr>
  </w:style>
  <w:style w:type="paragraph" w:customStyle="1" w:styleId="afff">
    <w:name w:val="Табл назв англ"/>
    <w:basedOn w:val="a2"/>
    <w:uiPriority w:val="99"/>
    <w:rsid w:val="00472682"/>
    <w:pPr>
      <w:jc w:val="center"/>
    </w:pPr>
    <w:rPr>
      <w:rFonts w:ascii="1251 Times" w:hAnsi="1251 Times"/>
      <w:b/>
      <w:i/>
      <w:sz w:val="18"/>
      <w:lang w:val="uk-UA"/>
    </w:rPr>
  </w:style>
  <w:style w:type="paragraph" w:customStyle="1" w:styleId="110">
    <w:name w:val="Нормальный 11"/>
    <w:basedOn w:val="a2"/>
    <w:uiPriority w:val="99"/>
    <w:rsid w:val="00472682"/>
    <w:pPr>
      <w:spacing w:line="220" w:lineRule="exact"/>
      <w:ind w:firstLine="369"/>
      <w:jc w:val="both"/>
    </w:pPr>
    <w:rPr>
      <w:rFonts w:ascii="1251 Times" w:hAnsi="1251 Times"/>
    </w:rPr>
  </w:style>
  <w:style w:type="paragraph" w:customStyle="1" w:styleId="afff0">
    <w:name w:val="Подрис"/>
    <w:basedOn w:val="a2"/>
    <w:uiPriority w:val="99"/>
    <w:rsid w:val="00472682"/>
    <w:pPr>
      <w:ind w:firstLine="301"/>
      <w:jc w:val="both"/>
    </w:pPr>
    <w:rPr>
      <w:rFonts w:ascii="1251 Times" w:hAnsi="1251 Times"/>
      <w:sz w:val="16"/>
      <w:lang w:val="uk-UA"/>
    </w:rPr>
  </w:style>
  <w:style w:type="paragraph" w:customStyle="1" w:styleId="afff1">
    <w:name w:val="Над таблицей"/>
    <w:uiPriority w:val="99"/>
    <w:rsid w:val="00472682"/>
    <w:pPr>
      <w:spacing w:after="40"/>
      <w:jc w:val="right"/>
    </w:pPr>
    <w:rPr>
      <w:rFonts w:ascii="1251 Times" w:hAnsi="1251 Times"/>
      <w:i/>
      <w:sz w:val="16"/>
      <w:lang w:eastAsia="ru-RU"/>
    </w:rPr>
  </w:style>
  <w:style w:type="paragraph" w:customStyle="1" w:styleId="FR2">
    <w:name w:val="FR2"/>
    <w:uiPriority w:val="99"/>
    <w:rsid w:val="00472682"/>
    <w:pPr>
      <w:widowControl w:val="0"/>
      <w:spacing w:before="140" w:line="260" w:lineRule="auto"/>
      <w:jc w:val="right"/>
    </w:pPr>
    <w:rPr>
      <w:rFonts w:ascii="Courier New" w:hAnsi="Courier New"/>
      <w:snapToGrid w:val="0"/>
      <w:sz w:val="18"/>
      <w:lang w:val="ru-RU" w:eastAsia="ru-RU"/>
    </w:rPr>
  </w:style>
  <w:style w:type="character" w:customStyle="1" w:styleId="afff2">
    <w:name w:val="знак сноски"/>
    <w:uiPriority w:val="99"/>
    <w:rsid w:val="00472682"/>
    <w:rPr>
      <w:vertAlign w:val="superscript"/>
    </w:rPr>
  </w:style>
  <w:style w:type="paragraph" w:customStyle="1" w:styleId="27">
    <w:name w:val="Стиль2"/>
    <w:basedOn w:val="a2"/>
    <w:uiPriority w:val="99"/>
    <w:rsid w:val="00472682"/>
    <w:pPr>
      <w:jc w:val="center"/>
    </w:pPr>
    <w:rPr>
      <w:sz w:val="24"/>
      <w:lang w:val="uk-UA"/>
    </w:rPr>
  </w:style>
  <w:style w:type="paragraph" w:customStyle="1" w:styleId="afff3">
    <w:name w:val="Ñòèëü"/>
    <w:uiPriority w:val="99"/>
    <w:rsid w:val="00472682"/>
    <w:pPr>
      <w:keepNext/>
      <w:ind w:left="708"/>
      <w:jc w:val="both"/>
    </w:pPr>
    <w:rPr>
      <w:sz w:val="24"/>
      <w:lang w:val="en-US" w:eastAsia="ru-RU"/>
    </w:rPr>
  </w:style>
  <w:style w:type="paragraph" w:customStyle="1" w:styleId="111">
    <w:name w:val="заголовок 11"/>
    <w:basedOn w:val="a2"/>
    <w:next w:val="a2"/>
    <w:uiPriority w:val="99"/>
    <w:rsid w:val="00472682"/>
    <w:pPr>
      <w:keepNext/>
      <w:spacing w:line="360" w:lineRule="auto"/>
      <w:ind w:firstLine="212"/>
    </w:pPr>
    <w:rPr>
      <w:sz w:val="24"/>
      <w:lang w:val="uk-UA"/>
    </w:rPr>
  </w:style>
  <w:style w:type="paragraph" w:customStyle="1" w:styleId="caaieiaie1">
    <w:name w:val="caaieiaie 1"/>
    <w:basedOn w:val="a2"/>
    <w:next w:val="a2"/>
    <w:uiPriority w:val="99"/>
    <w:rsid w:val="00472682"/>
    <w:pPr>
      <w:keepNext/>
      <w:spacing w:line="192" w:lineRule="auto"/>
      <w:jc w:val="both"/>
    </w:pPr>
    <w:rPr>
      <w:sz w:val="24"/>
      <w:lang w:val="uk-UA"/>
    </w:rPr>
  </w:style>
  <w:style w:type="paragraph" w:customStyle="1" w:styleId="xl24">
    <w:name w:val="xl24"/>
    <w:basedOn w:val="a2"/>
    <w:uiPriority w:val="99"/>
    <w:rsid w:val="00472682"/>
    <w:pPr>
      <w:spacing w:before="100" w:after="100"/>
      <w:jc w:val="right"/>
    </w:pPr>
    <w:rPr>
      <w:b/>
      <w:sz w:val="24"/>
    </w:rPr>
  </w:style>
  <w:style w:type="paragraph" w:customStyle="1" w:styleId="xl22">
    <w:name w:val="xl22"/>
    <w:basedOn w:val="a2"/>
    <w:uiPriority w:val="99"/>
    <w:rsid w:val="00472682"/>
    <w:pPr>
      <w:spacing w:before="100" w:after="100"/>
      <w:jc w:val="right"/>
    </w:pPr>
    <w:rPr>
      <w:sz w:val="24"/>
    </w:rPr>
  </w:style>
  <w:style w:type="paragraph" w:customStyle="1" w:styleId="xl29">
    <w:name w:val="xl29"/>
    <w:basedOn w:val="a2"/>
    <w:uiPriority w:val="99"/>
    <w:rsid w:val="00472682"/>
    <w:pPr>
      <w:spacing w:before="100" w:after="100"/>
      <w:jc w:val="right"/>
    </w:pPr>
    <w:rPr>
      <w:sz w:val="24"/>
    </w:rPr>
  </w:style>
  <w:style w:type="paragraph" w:customStyle="1" w:styleId="xl33">
    <w:name w:val="xl33"/>
    <w:basedOn w:val="a2"/>
    <w:uiPriority w:val="99"/>
    <w:rsid w:val="00472682"/>
    <w:pPr>
      <w:spacing w:before="100" w:after="100"/>
      <w:jc w:val="right"/>
    </w:pPr>
    <w:rPr>
      <w:b/>
      <w:sz w:val="24"/>
    </w:rPr>
  </w:style>
  <w:style w:type="paragraph" w:customStyle="1" w:styleId="afff4">
    <w:name w:val="Оля"/>
    <w:basedOn w:val="a1"/>
    <w:uiPriority w:val="99"/>
    <w:rsid w:val="00472682"/>
    <w:pPr>
      <w:numPr>
        <w:numId w:val="0"/>
      </w:numPr>
      <w:ind w:firstLine="567"/>
      <w:jc w:val="both"/>
    </w:pPr>
    <w:rPr>
      <w:rFonts w:ascii="Times New Roman" w:hAnsi="Times New Roman"/>
      <w:sz w:val="28"/>
      <w:lang w:val="uk-UA"/>
    </w:rPr>
  </w:style>
  <w:style w:type="paragraph" w:customStyle="1" w:styleId="afff5">
    <w:name w:val="Табл примеч"/>
    <w:basedOn w:val="a2"/>
    <w:uiPriority w:val="99"/>
    <w:rsid w:val="00472682"/>
    <w:pPr>
      <w:spacing w:before="120"/>
      <w:ind w:firstLine="369"/>
      <w:jc w:val="both"/>
    </w:pPr>
    <w:rPr>
      <w:rFonts w:ascii="1251 Times" w:hAnsi="1251 Times"/>
      <w:sz w:val="14"/>
    </w:rPr>
  </w:style>
  <w:style w:type="paragraph" w:customStyle="1" w:styleId="80">
    <w:name w:val="заголовок 8"/>
    <w:basedOn w:val="a2"/>
    <w:next w:val="a2"/>
    <w:uiPriority w:val="99"/>
    <w:rsid w:val="00472682"/>
    <w:pPr>
      <w:keepNext/>
      <w:spacing w:line="228" w:lineRule="atLeast"/>
      <w:ind w:left="567" w:hanging="283"/>
      <w:jc w:val="both"/>
    </w:pPr>
    <w:rPr>
      <w:rFonts w:ascii="1251 Times" w:hAnsi="1251 Times"/>
      <w:b/>
      <w:lang w:val="uk-UA"/>
    </w:rPr>
  </w:style>
  <w:style w:type="paragraph" w:customStyle="1" w:styleId="90">
    <w:name w:val="заголовок 9"/>
    <w:basedOn w:val="a2"/>
    <w:next w:val="a2"/>
    <w:uiPriority w:val="99"/>
    <w:rsid w:val="00472682"/>
    <w:pPr>
      <w:keepNext/>
      <w:spacing w:line="228" w:lineRule="atLeast"/>
      <w:ind w:left="709" w:hanging="425"/>
      <w:jc w:val="both"/>
    </w:pPr>
    <w:rPr>
      <w:rFonts w:ascii="1251 Times" w:hAnsi="1251 Times"/>
      <w:b/>
      <w:lang w:val="uk-UA"/>
    </w:rPr>
  </w:style>
  <w:style w:type="paragraph" w:customStyle="1" w:styleId="afff6">
    <w:name w:val="огл"/>
    <w:basedOn w:val="a2"/>
    <w:uiPriority w:val="99"/>
    <w:rsid w:val="00472682"/>
    <w:pPr>
      <w:tabs>
        <w:tab w:val="right" w:pos="399"/>
        <w:tab w:val="left" w:pos="456"/>
        <w:tab w:val="right" w:leader="dot" w:pos="6237"/>
        <w:tab w:val="right" w:pos="6634"/>
      </w:tabs>
      <w:spacing w:line="220" w:lineRule="exact"/>
      <w:ind w:left="456" w:right="454" w:hanging="456"/>
    </w:pPr>
    <w:rPr>
      <w:rFonts w:ascii="1251 Times" w:hAnsi="1251 Times"/>
      <w:lang w:val="uk-UA"/>
    </w:rPr>
  </w:style>
  <w:style w:type="paragraph" w:customStyle="1" w:styleId="1c">
    <w:name w:val="Верхний.колонтитул1"/>
    <w:basedOn w:val="Normal32"/>
    <w:uiPriority w:val="99"/>
    <w:rsid w:val="00472682"/>
    <w:pPr>
      <w:tabs>
        <w:tab w:val="center" w:pos="4153"/>
        <w:tab w:val="right" w:pos="8306"/>
      </w:tabs>
      <w:spacing w:before="0" w:after="0" w:line="240" w:lineRule="auto"/>
      <w:ind w:firstLine="301"/>
      <w:jc w:val="both"/>
    </w:pPr>
    <w:rPr>
      <w:i w:val="0"/>
      <w:sz w:val="20"/>
    </w:rPr>
  </w:style>
  <w:style w:type="paragraph" w:customStyle="1" w:styleId="210">
    <w:name w:val="Основний текст 21"/>
    <w:basedOn w:val="a2"/>
    <w:rsid w:val="00472682"/>
    <w:rPr>
      <w:rFonts w:ascii="1251 Times" w:hAnsi="1251 Times"/>
      <w:sz w:val="18"/>
      <w:lang w:val="en-US"/>
    </w:rPr>
  </w:style>
  <w:style w:type="paragraph" w:customStyle="1" w:styleId="42">
    <w:name w:val="заголовок 4"/>
    <w:basedOn w:val="a2"/>
    <w:next w:val="a2"/>
    <w:uiPriority w:val="99"/>
    <w:rsid w:val="00472682"/>
    <w:pPr>
      <w:keepNext/>
      <w:ind w:right="-172"/>
    </w:pPr>
    <w:rPr>
      <w:rFonts w:ascii="1251 Times" w:hAnsi="1251 Times"/>
      <w:b/>
      <w:i/>
      <w:lang w:val="en-US"/>
    </w:rPr>
  </w:style>
  <w:style w:type="paragraph" w:customStyle="1" w:styleId="211">
    <w:name w:val="Основний текст з відступом 21"/>
    <w:basedOn w:val="a2"/>
    <w:rsid w:val="00472682"/>
    <w:pPr>
      <w:ind w:firstLine="301"/>
      <w:jc w:val="both"/>
    </w:pPr>
    <w:rPr>
      <w:rFonts w:ascii="1251 Times" w:hAnsi="1251 Times"/>
      <w:lang w:val="uk-UA"/>
    </w:rPr>
  </w:style>
  <w:style w:type="paragraph" w:customStyle="1" w:styleId="310">
    <w:name w:val="Основний текст з відступом 31"/>
    <w:basedOn w:val="a2"/>
    <w:rsid w:val="00472682"/>
    <w:pPr>
      <w:ind w:firstLine="301"/>
      <w:jc w:val="both"/>
    </w:pPr>
    <w:rPr>
      <w:rFonts w:ascii="1251 Times" w:hAnsi="1251 Times"/>
      <w:lang w:val="uk-UA"/>
    </w:rPr>
  </w:style>
  <w:style w:type="paragraph" w:customStyle="1" w:styleId="afff7">
    <w:name w:val="Заголовок"/>
    <w:basedOn w:val="a2"/>
    <w:next w:val="a2"/>
    <w:uiPriority w:val="99"/>
    <w:rsid w:val="00472682"/>
    <w:pPr>
      <w:spacing w:before="120" w:after="120"/>
      <w:ind w:firstLine="301"/>
      <w:jc w:val="both"/>
    </w:pPr>
    <w:rPr>
      <w:rFonts w:ascii="1251 Times" w:hAnsi="1251 Times"/>
      <w:b/>
      <w:lang w:val="uk-UA"/>
    </w:rPr>
  </w:style>
  <w:style w:type="paragraph" w:customStyle="1" w:styleId="afff8">
    <w:name w:val="Обычный текст с отступом"/>
    <w:basedOn w:val="a2"/>
    <w:uiPriority w:val="99"/>
    <w:rsid w:val="00472682"/>
    <w:pPr>
      <w:ind w:firstLine="301"/>
      <w:jc w:val="both"/>
    </w:pPr>
    <w:rPr>
      <w:rFonts w:ascii="Journal" w:hAnsi="Journal"/>
      <w:lang w:val="en-US"/>
    </w:rPr>
  </w:style>
  <w:style w:type="paragraph" w:customStyle="1" w:styleId="afff9">
    <w:name w:val="Примітка"/>
    <w:uiPriority w:val="99"/>
    <w:rsid w:val="00472682"/>
    <w:pPr>
      <w:ind w:firstLine="285"/>
      <w:jc w:val="both"/>
    </w:pPr>
    <w:rPr>
      <w:rFonts w:ascii="1251 Times" w:hAnsi="1251 Times"/>
      <w:sz w:val="18"/>
      <w:lang w:eastAsia="ru-RU"/>
    </w:rPr>
  </w:style>
  <w:style w:type="paragraph" w:customStyle="1" w:styleId="28">
    <w:name w:val="Табл текст2"/>
    <w:basedOn w:val="af7"/>
    <w:uiPriority w:val="99"/>
    <w:rsid w:val="00472682"/>
    <w:pPr>
      <w:tabs>
        <w:tab w:val="left" w:pos="342"/>
        <w:tab w:val="left" w:pos="513"/>
      </w:tabs>
      <w:spacing w:before="30" w:after="30"/>
    </w:pPr>
    <w:rPr>
      <w:rFonts w:ascii="1251 Times" w:hAnsi="1251 Times"/>
      <w:snapToGrid/>
    </w:rPr>
  </w:style>
  <w:style w:type="paragraph" w:customStyle="1" w:styleId="1d">
    <w:name w:val="заголовок.1"/>
    <w:basedOn w:val="Normal32"/>
    <w:next w:val="Normal32"/>
    <w:uiPriority w:val="99"/>
    <w:rsid w:val="00472682"/>
    <w:pPr>
      <w:keepNext/>
      <w:spacing w:before="0" w:after="0" w:line="240" w:lineRule="auto"/>
      <w:jc w:val="left"/>
    </w:pPr>
    <w:rPr>
      <w:b/>
      <w:i w:val="0"/>
      <w:sz w:val="20"/>
    </w:rPr>
  </w:style>
  <w:style w:type="paragraph" w:customStyle="1" w:styleId="823">
    <w:name w:val="заголовок8.23"/>
    <w:basedOn w:val="Normal32"/>
    <w:next w:val="Normal32"/>
    <w:uiPriority w:val="99"/>
    <w:rsid w:val="00472682"/>
    <w:pPr>
      <w:keepNext/>
      <w:spacing w:before="0" w:after="0" w:line="240" w:lineRule="auto"/>
      <w:ind w:firstLine="340"/>
      <w:jc w:val="both"/>
    </w:pPr>
    <w:rPr>
      <w:b/>
      <w:i w:val="0"/>
    </w:rPr>
  </w:style>
  <w:style w:type="paragraph" w:customStyle="1" w:styleId="73">
    <w:name w:val="заголовок7.3"/>
    <w:basedOn w:val="Normal32"/>
    <w:next w:val="Normal32"/>
    <w:uiPriority w:val="99"/>
    <w:rsid w:val="00472682"/>
    <w:pPr>
      <w:keepNext/>
      <w:spacing w:before="0" w:after="0" w:line="240" w:lineRule="auto"/>
      <w:jc w:val="left"/>
    </w:pPr>
    <w:rPr>
      <w:b/>
      <w:i w:val="0"/>
      <w:sz w:val="20"/>
    </w:rPr>
  </w:style>
  <w:style w:type="paragraph" w:customStyle="1" w:styleId="64">
    <w:name w:val="заголовок6.4"/>
    <w:basedOn w:val="Normal32"/>
    <w:next w:val="Normal32"/>
    <w:uiPriority w:val="99"/>
    <w:rsid w:val="00472682"/>
    <w:pPr>
      <w:keepNext/>
      <w:spacing w:before="0" w:after="0" w:line="240" w:lineRule="auto"/>
      <w:jc w:val="both"/>
    </w:pPr>
    <w:rPr>
      <w:b/>
      <w:i w:val="0"/>
      <w:caps/>
    </w:rPr>
  </w:style>
  <w:style w:type="paragraph" w:customStyle="1" w:styleId="55">
    <w:name w:val="заголовок5.5"/>
    <w:basedOn w:val="Normal32"/>
    <w:next w:val="Normal32"/>
    <w:uiPriority w:val="99"/>
    <w:rsid w:val="00472682"/>
    <w:pPr>
      <w:keepNext/>
      <w:spacing w:before="0" w:after="0" w:line="240" w:lineRule="auto"/>
      <w:ind w:firstLine="301"/>
      <w:jc w:val="both"/>
    </w:pPr>
    <w:rPr>
      <w:b/>
      <w:i w:val="0"/>
      <w:sz w:val="20"/>
      <w:lang w:val="ru-RU"/>
    </w:rPr>
  </w:style>
  <w:style w:type="paragraph" w:customStyle="1" w:styleId="46">
    <w:name w:val="заголовок4.6"/>
    <w:basedOn w:val="Normal32"/>
    <w:next w:val="Normal32"/>
    <w:uiPriority w:val="99"/>
    <w:rsid w:val="00472682"/>
    <w:pPr>
      <w:keepNext/>
      <w:tabs>
        <w:tab w:val="left" w:pos="-3261"/>
      </w:tabs>
      <w:spacing w:before="0" w:after="0" w:line="240" w:lineRule="auto"/>
      <w:ind w:firstLine="301"/>
      <w:jc w:val="left"/>
    </w:pPr>
    <w:rPr>
      <w:b/>
      <w:i w:val="0"/>
      <w:sz w:val="20"/>
    </w:rPr>
  </w:style>
  <w:style w:type="paragraph" w:customStyle="1" w:styleId="37">
    <w:name w:val="заголовок3.7"/>
    <w:basedOn w:val="Normal32"/>
    <w:next w:val="Normal32"/>
    <w:uiPriority w:val="99"/>
    <w:rsid w:val="00472682"/>
    <w:pPr>
      <w:keepNext/>
      <w:spacing w:before="0" w:after="0" w:line="228" w:lineRule="atLeast"/>
      <w:ind w:left="284" w:firstLine="141"/>
      <w:jc w:val="both"/>
    </w:pPr>
    <w:rPr>
      <w:b/>
      <w:i w:val="0"/>
      <w:sz w:val="20"/>
    </w:rPr>
  </w:style>
  <w:style w:type="paragraph" w:customStyle="1" w:styleId="280">
    <w:name w:val="заголовок2.8"/>
    <w:basedOn w:val="Normal32"/>
    <w:next w:val="Normal32"/>
    <w:uiPriority w:val="99"/>
    <w:rsid w:val="00472682"/>
    <w:pPr>
      <w:keepNext/>
      <w:spacing w:before="0" w:after="0" w:line="228" w:lineRule="atLeast"/>
      <w:ind w:left="567" w:hanging="283"/>
      <w:jc w:val="both"/>
    </w:pPr>
    <w:rPr>
      <w:b/>
      <w:i w:val="0"/>
      <w:sz w:val="20"/>
    </w:rPr>
  </w:style>
  <w:style w:type="paragraph" w:customStyle="1" w:styleId="190">
    <w:name w:val="заголовок1.9"/>
    <w:basedOn w:val="Normal32"/>
    <w:next w:val="Normal32"/>
    <w:uiPriority w:val="99"/>
    <w:rsid w:val="00472682"/>
    <w:pPr>
      <w:keepNext/>
      <w:spacing w:before="0" w:after="0" w:line="228" w:lineRule="atLeast"/>
      <w:ind w:left="709" w:hanging="425"/>
      <w:jc w:val="both"/>
    </w:pPr>
    <w:rPr>
      <w:b/>
      <w:i w:val="0"/>
      <w:sz w:val="20"/>
    </w:rPr>
  </w:style>
  <w:style w:type="paragraph" w:customStyle="1" w:styleId="2222">
    <w:name w:val="Основной2.текст2.22"/>
    <w:basedOn w:val="Normal32"/>
    <w:uiPriority w:val="99"/>
    <w:rsid w:val="00472682"/>
    <w:pPr>
      <w:spacing w:before="0" w:after="0" w:line="240" w:lineRule="auto"/>
      <w:ind w:firstLine="340"/>
      <w:jc w:val="both"/>
    </w:pPr>
    <w:rPr>
      <w:i w:val="0"/>
      <w:sz w:val="20"/>
    </w:rPr>
  </w:style>
  <w:style w:type="paragraph" w:customStyle="1" w:styleId="afffa">
    <w:name w:val="Нижний.колонтитул"/>
    <w:basedOn w:val="Normal32"/>
    <w:uiPriority w:val="99"/>
    <w:rsid w:val="00472682"/>
    <w:pPr>
      <w:tabs>
        <w:tab w:val="center" w:pos="4153"/>
        <w:tab w:val="right" w:pos="8306"/>
      </w:tabs>
      <w:spacing w:before="0" w:after="0" w:line="240" w:lineRule="auto"/>
      <w:ind w:firstLine="301"/>
      <w:jc w:val="both"/>
    </w:pPr>
    <w:rPr>
      <w:i w:val="0"/>
      <w:sz w:val="20"/>
    </w:rPr>
  </w:style>
  <w:style w:type="paragraph" w:customStyle="1" w:styleId="112">
    <w:name w:val="Гл.заголовок.11"/>
    <w:basedOn w:val="Normal32"/>
    <w:uiPriority w:val="99"/>
    <w:rsid w:val="00472682"/>
    <w:pPr>
      <w:spacing w:before="0" w:after="200" w:line="220" w:lineRule="exact"/>
      <w:ind w:firstLine="301"/>
      <w:jc w:val="left"/>
    </w:pPr>
    <w:rPr>
      <w:b/>
      <w:i w:val="0"/>
      <w:caps/>
      <w:sz w:val="20"/>
    </w:rPr>
  </w:style>
  <w:style w:type="paragraph" w:customStyle="1" w:styleId="1e">
    <w:name w:val="текст1.сноски"/>
    <w:basedOn w:val="Normal32"/>
    <w:uiPriority w:val="99"/>
    <w:rsid w:val="00472682"/>
    <w:pPr>
      <w:spacing w:before="0" w:after="0" w:line="240" w:lineRule="auto"/>
      <w:ind w:firstLine="301"/>
      <w:jc w:val="both"/>
    </w:pPr>
    <w:rPr>
      <w:i w:val="0"/>
      <w:sz w:val="16"/>
    </w:rPr>
  </w:style>
  <w:style w:type="paragraph" w:customStyle="1" w:styleId="afffb">
    <w:name w:val="Табл..шапка"/>
    <w:basedOn w:val="Normal32"/>
    <w:uiPriority w:val="99"/>
    <w:rsid w:val="00472682"/>
    <w:pPr>
      <w:spacing w:before="20" w:line="160" w:lineRule="exact"/>
      <w:jc w:val="center"/>
    </w:pPr>
    <w:rPr>
      <w:b/>
      <w:i w:val="0"/>
      <w:sz w:val="14"/>
    </w:rPr>
  </w:style>
  <w:style w:type="paragraph" w:customStyle="1" w:styleId="113">
    <w:name w:val="Основной1.текст_1"/>
    <w:basedOn w:val="Normal32"/>
    <w:uiPriority w:val="99"/>
    <w:rsid w:val="00472682"/>
    <w:pPr>
      <w:spacing w:before="0" w:after="0" w:line="200" w:lineRule="exact"/>
      <w:ind w:firstLine="301"/>
      <w:jc w:val="both"/>
    </w:pPr>
    <w:rPr>
      <w:i w:val="0"/>
      <w:color w:val="000000"/>
      <w:sz w:val="20"/>
    </w:rPr>
  </w:style>
  <w:style w:type="paragraph" w:customStyle="1" w:styleId="afffc">
    <w:name w:val="Формула№"/>
    <w:basedOn w:val="113"/>
    <w:uiPriority w:val="99"/>
    <w:rsid w:val="00472682"/>
    <w:pPr>
      <w:tabs>
        <w:tab w:val="center" w:pos="3420"/>
        <w:tab w:val="right" w:pos="6570"/>
      </w:tabs>
      <w:ind w:firstLine="0"/>
    </w:pPr>
    <w:rPr>
      <w:lang w:val="en-US"/>
    </w:rPr>
  </w:style>
  <w:style w:type="paragraph" w:customStyle="1" w:styleId="131">
    <w:name w:val="Гл.заголовок1.31"/>
    <w:basedOn w:val="113"/>
    <w:uiPriority w:val="99"/>
    <w:rsid w:val="00472682"/>
    <w:pPr>
      <w:spacing w:before="140" w:after="60"/>
      <w:jc w:val="left"/>
    </w:pPr>
  </w:style>
  <w:style w:type="paragraph" w:customStyle="1" w:styleId="1f">
    <w:name w:val="Нижний колонтитул1"/>
    <w:basedOn w:val="1b"/>
    <w:uiPriority w:val="99"/>
    <w:rsid w:val="00472682"/>
    <w:pPr>
      <w:tabs>
        <w:tab w:val="center" w:pos="4153"/>
        <w:tab w:val="right" w:pos="8306"/>
      </w:tabs>
    </w:pPr>
  </w:style>
  <w:style w:type="paragraph" w:customStyle="1" w:styleId="afffd">
    <w:name w:val="Знак Знак Знак Знак Знак Знак Знак Знак Знак"/>
    <w:basedOn w:val="a2"/>
    <w:uiPriority w:val="99"/>
    <w:rsid w:val="00472682"/>
    <w:rPr>
      <w:rFonts w:ascii="Verdana" w:hAnsi="Verdana" w:cs="Verdana"/>
      <w:lang w:val="en-US" w:eastAsia="en-US"/>
    </w:rPr>
  </w:style>
  <w:style w:type="paragraph" w:customStyle="1" w:styleId="xl25">
    <w:name w:val="xl25"/>
    <w:basedOn w:val="a2"/>
    <w:uiPriority w:val="99"/>
    <w:rsid w:val="00472682"/>
    <w:pPr>
      <w:spacing w:before="100" w:beforeAutospacing="1" w:after="100" w:afterAutospacing="1"/>
      <w:jc w:val="right"/>
    </w:pPr>
    <w:rPr>
      <w:sz w:val="24"/>
      <w:szCs w:val="24"/>
    </w:rPr>
  </w:style>
  <w:style w:type="character" w:customStyle="1" w:styleId="afffe">
    <w:name w:val="номер страницы"/>
    <w:basedOn w:val="a3"/>
    <w:uiPriority w:val="99"/>
    <w:rsid w:val="00472682"/>
  </w:style>
  <w:style w:type="paragraph" w:customStyle="1" w:styleId="aaaposletabl">
    <w:name w:val="aaa_posle tabl"/>
    <w:basedOn w:val="a2"/>
    <w:uiPriority w:val="99"/>
    <w:rsid w:val="00472682"/>
    <w:pPr>
      <w:spacing w:before="120"/>
      <w:jc w:val="both"/>
    </w:pPr>
    <w:rPr>
      <w:snapToGrid w:val="0"/>
      <w:color w:val="000000"/>
      <w:sz w:val="16"/>
      <w:lang w:val="uk-UA"/>
    </w:rPr>
  </w:style>
  <w:style w:type="paragraph" w:styleId="affff">
    <w:name w:val="List"/>
    <w:basedOn w:val="a2"/>
    <w:uiPriority w:val="99"/>
    <w:rsid w:val="00472682"/>
    <w:pPr>
      <w:ind w:left="283" w:hanging="283"/>
    </w:pPr>
    <w:rPr>
      <w:lang w:val="uk-UA"/>
    </w:rPr>
  </w:style>
  <w:style w:type="paragraph" w:customStyle="1" w:styleId="212">
    <w:name w:val="Основной текст 21"/>
    <w:basedOn w:val="a2"/>
    <w:uiPriority w:val="99"/>
    <w:rsid w:val="00472682"/>
    <w:pPr>
      <w:jc w:val="both"/>
    </w:pPr>
    <w:rPr>
      <w:sz w:val="28"/>
      <w:lang w:val="uk-UA"/>
    </w:rPr>
  </w:style>
  <w:style w:type="paragraph" w:customStyle="1" w:styleId="bezotst9">
    <w:name w:val="bez otst 9"/>
    <w:basedOn w:val="a2"/>
    <w:rsid w:val="00472682"/>
    <w:pPr>
      <w:spacing w:before="120"/>
      <w:jc w:val="both"/>
    </w:pPr>
    <w:rPr>
      <w:sz w:val="16"/>
      <w:lang w:val="uk-UA"/>
    </w:rPr>
  </w:style>
  <w:style w:type="paragraph" w:customStyle="1" w:styleId="61">
    <w:name w:val="Заголовок 61"/>
    <w:basedOn w:val="13"/>
    <w:next w:val="13"/>
    <w:rsid w:val="00472682"/>
    <w:pPr>
      <w:keepNext/>
    </w:pPr>
    <w:rPr>
      <w:noProof/>
      <w:snapToGrid/>
      <w:color w:val="000000"/>
      <w:sz w:val="24"/>
    </w:rPr>
  </w:style>
  <w:style w:type="paragraph" w:customStyle="1" w:styleId="affff0">
    <w:name w:val="Знак Знак Знак"/>
    <w:basedOn w:val="a2"/>
    <w:rsid w:val="00472682"/>
    <w:rPr>
      <w:rFonts w:ascii="Verdana" w:hAnsi="Verdana" w:cs="Verdana"/>
      <w:lang w:val="en-US" w:eastAsia="en-US"/>
    </w:rPr>
  </w:style>
  <w:style w:type="paragraph" w:customStyle="1" w:styleId="1f0">
    <w:name w:val="Знак Знак1 Знак Знак Знак Знак"/>
    <w:basedOn w:val="a2"/>
    <w:rsid w:val="00472682"/>
    <w:rPr>
      <w:rFonts w:ascii="Verdana" w:hAnsi="Verdana" w:cs="Verdana"/>
      <w:lang w:val="en-US" w:eastAsia="en-US"/>
    </w:rPr>
  </w:style>
  <w:style w:type="paragraph" w:customStyle="1" w:styleId="29">
    <w:name w:val="Знак Знак2 Знак"/>
    <w:basedOn w:val="a2"/>
    <w:rsid w:val="00472682"/>
    <w:rPr>
      <w:rFonts w:ascii="Verdana" w:hAnsi="Verdana" w:cs="Verdana"/>
      <w:lang w:val="en-US" w:eastAsia="en-US"/>
    </w:rPr>
  </w:style>
  <w:style w:type="character" w:customStyle="1" w:styleId="affff1">
    <w:name w:val="Знак Знак"/>
    <w:locked/>
    <w:rsid w:val="00180C24"/>
    <w:rPr>
      <w:lang w:val="uk-UA" w:eastAsia="ru-RU" w:bidi="ar-SA"/>
    </w:rPr>
  </w:style>
  <w:style w:type="paragraph" w:customStyle="1" w:styleId="affff2">
    <w:name w:val="Знак Знак Знак Знак Знак Знак Знак"/>
    <w:basedOn w:val="a2"/>
    <w:rsid w:val="002C0786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affff3">
    <w:name w:val="Знак Знак Знак Знак Знак Знак"/>
    <w:basedOn w:val="a2"/>
    <w:rsid w:val="0041472B"/>
    <w:rPr>
      <w:rFonts w:ascii="Verdana" w:hAnsi="Verdana" w:cs="Verdana"/>
      <w:lang w:val="en-US" w:eastAsia="en-US"/>
    </w:rPr>
  </w:style>
  <w:style w:type="character" w:customStyle="1" w:styleId="aa">
    <w:name w:val="Назва Знак"/>
    <w:link w:val="a9"/>
    <w:rsid w:val="00A0771F"/>
    <w:rPr>
      <w:b/>
      <w:sz w:val="28"/>
      <w:lang w:val="uk-UA" w:eastAsia="ru-RU" w:bidi="ar-SA"/>
    </w:rPr>
  </w:style>
  <w:style w:type="character" w:customStyle="1" w:styleId="2a">
    <w:name w:val="Знак Знак2"/>
    <w:locked/>
    <w:rsid w:val="00A0771F"/>
    <w:rPr>
      <w:lang w:val="uk-UA" w:eastAsia="ru-RU" w:bidi="ar-SA"/>
    </w:rPr>
  </w:style>
  <w:style w:type="character" w:customStyle="1" w:styleId="af">
    <w:name w:val="Основний текст Знак"/>
    <w:link w:val="a1"/>
    <w:uiPriority w:val="99"/>
    <w:rsid w:val="00A0771F"/>
    <w:rPr>
      <w:rFonts w:ascii="Times New Roman CYR" w:hAnsi="Times New Roman CYR"/>
      <w:b/>
      <w:sz w:val="32"/>
      <w:lang w:val="en-US" w:eastAsia="ru-RU"/>
    </w:rPr>
  </w:style>
  <w:style w:type="character" w:styleId="affff4">
    <w:name w:val="Intense Reference"/>
    <w:uiPriority w:val="99"/>
    <w:qFormat/>
    <w:rsid w:val="00130563"/>
    <w:rPr>
      <w:b/>
      <w:bCs/>
      <w:smallCaps/>
      <w:color w:val="5B9BD5"/>
      <w:spacing w:val="5"/>
    </w:rPr>
  </w:style>
  <w:style w:type="character" w:styleId="affff5">
    <w:name w:val="Emphasis"/>
    <w:uiPriority w:val="99"/>
    <w:qFormat/>
    <w:rsid w:val="00130563"/>
    <w:rPr>
      <w:i/>
      <w:iCs/>
    </w:rPr>
  </w:style>
  <w:style w:type="paragraph" w:customStyle="1" w:styleId="Default">
    <w:name w:val="Default"/>
    <w:rsid w:val="00C7225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53">
    <w:name w:val="Знак Знак5"/>
    <w:basedOn w:val="a2"/>
    <w:rsid w:val="002B1258"/>
    <w:rPr>
      <w:rFonts w:ascii="Verdana" w:hAnsi="Verdana" w:cs="Verdana"/>
      <w:lang w:val="en-US" w:eastAsia="en-US"/>
    </w:rPr>
  </w:style>
  <w:style w:type="character" w:customStyle="1" w:styleId="62">
    <w:name w:val="Знак Знак6"/>
    <w:rsid w:val="002B1258"/>
    <w:rPr>
      <w:b/>
      <w:sz w:val="28"/>
      <w:lang w:val="uk-UA" w:eastAsia="ru-RU" w:bidi="ar-SA"/>
    </w:rPr>
  </w:style>
  <w:style w:type="paragraph" w:customStyle="1" w:styleId="1f1">
    <w:name w:val="Знак Знак1 Знак Знак"/>
    <w:basedOn w:val="a2"/>
    <w:rsid w:val="009F57A9"/>
    <w:rPr>
      <w:rFonts w:ascii="Verdana" w:hAnsi="Verdana" w:cs="Verdana"/>
      <w:lang w:val="en-US" w:eastAsia="en-US"/>
    </w:rPr>
  </w:style>
  <w:style w:type="character" w:customStyle="1" w:styleId="apple-converted-space">
    <w:name w:val="apple-converted-space"/>
    <w:uiPriority w:val="99"/>
    <w:rsid w:val="00065449"/>
  </w:style>
  <w:style w:type="paragraph" w:customStyle="1" w:styleId="affff6">
    <w:name w:val="Знак Знак Знак"/>
    <w:basedOn w:val="a2"/>
    <w:uiPriority w:val="99"/>
    <w:rsid w:val="002E09BB"/>
    <w:rPr>
      <w:rFonts w:ascii="Verdana" w:hAnsi="Verdana" w:cs="Verdana"/>
      <w:lang w:val="en-US" w:eastAsia="en-US"/>
    </w:rPr>
  </w:style>
  <w:style w:type="paragraph" w:customStyle="1" w:styleId="bezotst9next">
    <w:name w:val="bez otst 9 next"/>
    <w:basedOn w:val="bezotst9"/>
    <w:uiPriority w:val="99"/>
    <w:rsid w:val="002E09BB"/>
    <w:pPr>
      <w:spacing w:before="0"/>
    </w:pPr>
  </w:style>
  <w:style w:type="paragraph" w:customStyle="1" w:styleId="affff7">
    <w:name w:val="Знак Знак Знак Знак Знак Знак Знак Знак Знак Знак Знак Знак Знак Знак Знак Знак Знак Знак"/>
    <w:basedOn w:val="a2"/>
    <w:uiPriority w:val="99"/>
    <w:rsid w:val="002E09BB"/>
    <w:rPr>
      <w:rFonts w:ascii="Verdana" w:hAnsi="Verdana" w:cs="Verdana"/>
      <w:lang w:val="en-US" w:eastAsia="en-US"/>
    </w:rPr>
  </w:style>
  <w:style w:type="paragraph" w:customStyle="1" w:styleId="endctr">
    <w:name w:val="end_ctr"/>
    <w:basedOn w:val="a2"/>
    <w:uiPriority w:val="99"/>
    <w:rsid w:val="002E09BB"/>
    <w:pPr>
      <w:jc w:val="both"/>
    </w:pPr>
    <w:rPr>
      <w:sz w:val="12"/>
      <w:szCs w:val="24"/>
      <w:lang w:val="uk-UA"/>
    </w:rPr>
  </w:style>
  <w:style w:type="paragraph" w:customStyle="1" w:styleId="affff8">
    <w:name w:val="Подтекстовка"/>
    <w:basedOn w:val="a2"/>
    <w:uiPriority w:val="99"/>
    <w:rsid w:val="002E09BB"/>
    <w:pPr>
      <w:jc w:val="both"/>
    </w:pPr>
    <w:rPr>
      <w:rFonts w:ascii="1251 Times" w:hAnsi="1251 Times"/>
      <w:sz w:val="16"/>
    </w:rPr>
  </w:style>
  <w:style w:type="paragraph" w:customStyle="1" w:styleId="Normal">
    <w:name w:val="Normal Знак"/>
    <w:basedOn w:val="a2"/>
    <w:uiPriority w:val="99"/>
    <w:rsid w:val="002E09BB"/>
    <w:rPr>
      <w:sz w:val="18"/>
      <w:lang w:val="uk-UA"/>
    </w:rPr>
  </w:style>
  <w:style w:type="character" w:customStyle="1" w:styleId="zag1">
    <w:name w:val="zag1"/>
    <w:basedOn w:val="a3"/>
    <w:uiPriority w:val="99"/>
    <w:rsid w:val="002E09BB"/>
  </w:style>
  <w:style w:type="paragraph" w:customStyle="1" w:styleId="213">
    <w:name w:val="Знак2 Знак Знак1 Знак Знак Знак Знак Знак Знак Знак"/>
    <w:basedOn w:val="a2"/>
    <w:rsid w:val="002E09BB"/>
    <w:rPr>
      <w:rFonts w:ascii="Verdana" w:hAnsi="Verdana"/>
      <w:lang w:val="uk-UA" w:eastAsia="en-US"/>
    </w:rPr>
  </w:style>
  <w:style w:type="paragraph" w:customStyle="1" w:styleId="1f2">
    <w:name w:val="Знак Знак1 Знак"/>
    <w:basedOn w:val="a2"/>
    <w:rsid w:val="002E09BB"/>
    <w:rPr>
      <w:rFonts w:ascii="Verdana" w:hAnsi="Verdana" w:cs="Verdana"/>
      <w:lang w:val="en-US" w:eastAsia="en-US"/>
    </w:rPr>
  </w:style>
  <w:style w:type="paragraph" w:customStyle="1" w:styleId="114">
    <w:name w:val="ïðèñóäîê òàáëèö³ 11"/>
    <w:basedOn w:val="a2"/>
    <w:uiPriority w:val="99"/>
    <w:rsid w:val="002E09BB"/>
    <w:pPr>
      <w:jc w:val="center"/>
    </w:pPr>
    <w:rPr>
      <w:sz w:val="22"/>
      <w:lang w:val="uk-UA"/>
    </w:rPr>
  </w:style>
  <w:style w:type="paragraph" w:customStyle="1" w:styleId="120">
    <w:name w:val="Обычный + 12 пт"/>
    <w:aliases w:val="полужирный,Черный,Перед:  24 пт,Междустр.интервал:  точно..."/>
    <w:basedOn w:val="a2"/>
    <w:uiPriority w:val="99"/>
    <w:rsid w:val="002E09BB"/>
    <w:pPr>
      <w:spacing w:before="480" w:line="300" w:lineRule="exact"/>
    </w:pPr>
    <w:rPr>
      <w:b/>
      <w:color w:val="000000"/>
      <w:sz w:val="24"/>
      <w:szCs w:val="24"/>
      <w:lang w:val="uk-UA"/>
    </w:rPr>
  </w:style>
  <w:style w:type="paragraph" w:styleId="2b">
    <w:name w:val="List 2"/>
    <w:basedOn w:val="a2"/>
    <w:uiPriority w:val="99"/>
    <w:rsid w:val="002E09BB"/>
    <w:pPr>
      <w:ind w:left="566" w:hanging="283"/>
    </w:pPr>
  </w:style>
  <w:style w:type="paragraph" w:customStyle="1" w:styleId="a20">
    <w:name w:val="a2"/>
    <w:basedOn w:val="a2"/>
    <w:uiPriority w:val="99"/>
    <w:rsid w:val="002E09BB"/>
    <w:pPr>
      <w:spacing w:before="100" w:beforeAutospacing="1" w:after="100" w:afterAutospacing="1"/>
    </w:pPr>
    <w:rPr>
      <w:sz w:val="24"/>
      <w:szCs w:val="24"/>
    </w:rPr>
  </w:style>
  <w:style w:type="paragraph" w:customStyle="1" w:styleId="1f3">
    <w:name w:val="Знак Знак Знак Знак Знак Знак Знак Знак Знак Знак Знак1 Знак Знак Знак Знак"/>
    <w:basedOn w:val="a2"/>
    <w:rsid w:val="002E09BB"/>
    <w:pPr>
      <w:spacing w:after="160" w:line="240" w:lineRule="exact"/>
      <w:jc w:val="both"/>
    </w:pPr>
    <w:rPr>
      <w:rFonts w:ascii="Tahoma" w:hAnsi="Tahoma"/>
      <w:b/>
      <w:sz w:val="24"/>
      <w:lang w:val="en-US" w:eastAsia="en-US"/>
    </w:rPr>
  </w:style>
  <w:style w:type="paragraph" w:customStyle="1" w:styleId="72">
    <w:name w:val="Знак Знак7"/>
    <w:basedOn w:val="a2"/>
    <w:rsid w:val="001506C6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link w:val="1"/>
    <w:uiPriority w:val="99"/>
    <w:rsid w:val="001506C6"/>
    <w:rPr>
      <w:b/>
      <w:bCs/>
      <w:sz w:val="28"/>
      <w:lang w:val="uk-UA" w:eastAsia="ru-RU" w:bidi="ar-SA"/>
    </w:rPr>
  </w:style>
  <w:style w:type="paragraph" w:customStyle="1" w:styleId="affff9">
    <w:name w:val="Знак Знак Знак Знак"/>
    <w:basedOn w:val="a2"/>
    <w:rsid w:val="00567DDE"/>
    <w:rPr>
      <w:rFonts w:ascii="Verdana" w:hAnsi="Verdana" w:cs="Verdana"/>
      <w:lang w:val="en-US" w:eastAsia="en-US"/>
    </w:rPr>
  </w:style>
  <w:style w:type="paragraph" w:customStyle="1" w:styleId="74">
    <w:name w:val="Знак Знак7 Знак Знак Знак Знак Знак Знак"/>
    <w:basedOn w:val="a2"/>
    <w:rsid w:val="00B94687"/>
    <w:rPr>
      <w:rFonts w:ascii="Verdana" w:hAnsi="Verdana" w:cs="Verdana"/>
      <w:lang w:val="en-US" w:eastAsia="en-US"/>
    </w:rPr>
  </w:style>
  <w:style w:type="character" w:customStyle="1" w:styleId="91">
    <w:name w:val="Знак Знак9"/>
    <w:rsid w:val="000E644F"/>
    <w:rPr>
      <w:b/>
      <w:sz w:val="28"/>
      <w:lang w:val="uk-UA" w:eastAsia="ru-RU" w:bidi="ar-SA"/>
    </w:rPr>
  </w:style>
  <w:style w:type="paragraph" w:customStyle="1" w:styleId="75">
    <w:name w:val="Знак Знак7 Знак Знак Знак Знак Знак Знак Знак Знак"/>
    <w:basedOn w:val="a2"/>
    <w:rsid w:val="00F204D7"/>
    <w:rPr>
      <w:rFonts w:ascii="Verdana" w:hAnsi="Verdana" w:cs="Verdana"/>
      <w:lang w:val="en-US" w:eastAsia="en-US"/>
    </w:rPr>
  </w:style>
  <w:style w:type="paragraph" w:customStyle="1" w:styleId="76">
    <w:name w:val="Знак Знак7 Знак Знак Знак Знак Знак Знак Знак Знак Знак Знак"/>
    <w:basedOn w:val="a2"/>
    <w:rsid w:val="00962A07"/>
    <w:rPr>
      <w:rFonts w:ascii="Verdana" w:hAnsi="Verdana" w:cs="Verdana"/>
      <w:lang w:val="en-US" w:eastAsia="en-US"/>
    </w:rPr>
  </w:style>
  <w:style w:type="paragraph" w:customStyle="1" w:styleId="1f4">
    <w:name w:val="Основний текст1"/>
    <w:basedOn w:val="a2"/>
    <w:uiPriority w:val="99"/>
    <w:rsid w:val="00ED4B83"/>
    <w:rPr>
      <w:sz w:val="28"/>
      <w:lang w:val="uk-UA"/>
    </w:rPr>
  </w:style>
  <w:style w:type="paragraph" w:customStyle="1" w:styleId="affffa">
    <w:name w:val="Знак Знак Знак Знак Знак Знак Знак Знак Знак Знак Знак Знак"/>
    <w:basedOn w:val="a2"/>
    <w:rsid w:val="004B1242"/>
    <w:rPr>
      <w:rFonts w:ascii="Verdana" w:hAnsi="Verdana" w:cs="Verdana"/>
      <w:lang w:val="en-US" w:eastAsia="en-US"/>
    </w:rPr>
  </w:style>
  <w:style w:type="paragraph" w:customStyle="1" w:styleId="43">
    <w:name w:val="Знак Знак4 Знак Знак"/>
    <w:basedOn w:val="a2"/>
    <w:rsid w:val="00E002C4"/>
    <w:rPr>
      <w:rFonts w:ascii="Verdana" w:hAnsi="Verdana" w:cs="Verdana"/>
      <w:lang w:val="en-US" w:eastAsia="en-US"/>
    </w:rPr>
  </w:style>
  <w:style w:type="character" w:customStyle="1" w:styleId="115">
    <w:name w:val="Знак Знак11"/>
    <w:rsid w:val="00DE7FB4"/>
    <w:rPr>
      <w:b/>
      <w:bCs/>
      <w:sz w:val="28"/>
      <w:lang w:val="uk-UA" w:eastAsia="ru-RU" w:bidi="ar-SA"/>
    </w:rPr>
  </w:style>
  <w:style w:type="character" w:customStyle="1" w:styleId="WW8Num1z0">
    <w:name w:val="WW8Num1z0"/>
    <w:uiPriority w:val="99"/>
    <w:rsid w:val="005F3B99"/>
  </w:style>
  <w:style w:type="character" w:customStyle="1" w:styleId="WW8Num2z0">
    <w:name w:val="WW8Num2z0"/>
    <w:uiPriority w:val="99"/>
    <w:rsid w:val="005F3B99"/>
  </w:style>
  <w:style w:type="character" w:customStyle="1" w:styleId="WW8Num3z0">
    <w:name w:val="WW8Num3z0"/>
    <w:uiPriority w:val="99"/>
    <w:rsid w:val="005F3B99"/>
  </w:style>
  <w:style w:type="character" w:customStyle="1" w:styleId="WW8Num4z0">
    <w:name w:val="WW8Num4z0"/>
    <w:uiPriority w:val="99"/>
    <w:rsid w:val="005F3B99"/>
  </w:style>
  <w:style w:type="character" w:customStyle="1" w:styleId="WW8Num5z0">
    <w:name w:val="WW8Num5z0"/>
    <w:uiPriority w:val="99"/>
    <w:rsid w:val="005F3B99"/>
    <w:rPr>
      <w:rFonts w:ascii="Symbol" w:hAnsi="Symbol" w:cs="Symbol" w:hint="default"/>
    </w:rPr>
  </w:style>
  <w:style w:type="character" w:customStyle="1" w:styleId="WW8Num6z0">
    <w:name w:val="WW8Num6z0"/>
    <w:uiPriority w:val="99"/>
    <w:rsid w:val="005F3B99"/>
    <w:rPr>
      <w:rFonts w:ascii="Symbol" w:hAnsi="Symbol" w:cs="Symbol" w:hint="default"/>
    </w:rPr>
  </w:style>
  <w:style w:type="character" w:customStyle="1" w:styleId="WW8Num7z0">
    <w:name w:val="WW8Num7z0"/>
    <w:uiPriority w:val="99"/>
    <w:rsid w:val="005F3B99"/>
    <w:rPr>
      <w:rFonts w:ascii="Symbol" w:hAnsi="Symbol" w:cs="Symbol" w:hint="default"/>
    </w:rPr>
  </w:style>
  <w:style w:type="character" w:customStyle="1" w:styleId="WW8Num8z0">
    <w:name w:val="WW8Num8z0"/>
    <w:uiPriority w:val="99"/>
    <w:rsid w:val="005F3B99"/>
    <w:rPr>
      <w:rFonts w:ascii="Symbol" w:hAnsi="Symbol" w:cs="Symbol" w:hint="default"/>
    </w:rPr>
  </w:style>
  <w:style w:type="character" w:customStyle="1" w:styleId="WW8Num9z0">
    <w:name w:val="WW8Num9z0"/>
    <w:uiPriority w:val="99"/>
    <w:rsid w:val="005F3B99"/>
  </w:style>
  <w:style w:type="character" w:customStyle="1" w:styleId="WW8Num10z0">
    <w:name w:val="WW8Num10z0"/>
    <w:uiPriority w:val="99"/>
    <w:rsid w:val="005F3B99"/>
    <w:rPr>
      <w:rFonts w:ascii="Symbol" w:hAnsi="Symbol" w:cs="Symbol" w:hint="default"/>
    </w:rPr>
  </w:style>
  <w:style w:type="character" w:customStyle="1" w:styleId="1f5">
    <w:name w:val="Шрифт абзацу за промовчанням1"/>
    <w:uiPriority w:val="99"/>
    <w:rsid w:val="005F3B99"/>
  </w:style>
  <w:style w:type="character" w:customStyle="1" w:styleId="2c">
    <w:name w:val="Заголовок 2 Знак"/>
    <w:uiPriority w:val="99"/>
    <w:rsid w:val="005F3B99"/>
    <w:rPr>
      <w:rFonts w:ascii="Times New Roman" w:eastAsia="Times New Roman" w:hAnsi="Times New Roman" w:cs="Times New Roman"/>
      <w:b/>
      <w:bCs/>
      <w:sz w:val="28"/>
      <w:szCs w:val="20"/>
      <w:lang w:val="ru-RU"/>
    </w:rPr>
  </w:style>
  <w:style w:type="character" w:customStyle="1" w:styleId="38">
    <w:name w:val="Заголовок 3 Знак"/>
    <w:uiPriority w:val="99"/>
    <w:rsid w:val="005F3B99"/>
    <w:rPr>
      <w:rFonts w:ascii="Times New Roman" w:eastAsia="Times New Roman" w:hAnsi="Times New Roman" w:cs="Times New Roman"/>
      <w:sz w:val="26"/>
      <w:szCs w:val="20"/>
    </w:rPr>
  </w:style>
  <w:style w:type="character" w:customStyle="1" w:styleId="44">
    <w:name w:val="Заголовок 4 Знак"/>
    <w:uiPriority w:val="99"/>
    <w:rsid w:val="005F3B99"/>
    <w:rPr>
      <w:rFonts w:ascii="Times New Roman" w:eastAsia="Times New Roman" w:hAnsi="Times New Roman" w:cs="Times New Roman"/>
      <w:sz w:val="24"/>
      <w:szCs w:val="20"/>
    </w:rPr>
  </w:style>
  <w:style w:type="character" w:customStyle="1" w:styleId="54">
    <w:name w:val="Заголовок 5 Знак"/>
    <w:uiPriority w:val="99"/>
    <w:rsid w:val="005F3B99"/>
    <w:rPr>
      <w:rFonts w:ascii="Times New Roman" w:eastAsia="Times New Roman" w:hAnsi="Times New Roman" w:cs="Times New Roman"/>
      <w:sz w:val="24"/>
      <w:szCs w:val="20"/>
    </w:rPr>
  </w:style>
  <w:style w:type="character" w:customStyle="1" w:styleId="63">
    <w:name w:val="Заголовок 6 Знак"/>
    <w:uiPriority w:val="99"/>
    <w:rsid w:val="005F3B9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77">
    <w:name w:val="Заголовок 7 Знак"/>
    <w:uiPriority w:val="99"/>
    <w:rsid w:val="005F3B99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81">
    <w:name w:val="Заголовок 8 Знак"/>
    <w:rsid w:val="005F3B9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92">
    <w:name w:val="Заголовок 9 Знак"/>
    <w:uiPriority w:val="99"/>
    <w:rsid w:val="005F3B99"/>
    <w:rPr>
      <w:rFonts w:ascii="Times New Roman" w:eastAsia="Times New Roman" w:hAnsi="Times New Roman" w:cs="Times New Roman"/>
      <w:sz w:val="26"/>
      <w:szCs w:val="20"/>
    </w:rPr>
  </w:style>
  <w:style w:type="character" w:customStyle="1" w:styleId="affffb">
    <w:name w:val="Текст виноски Знак"/>
    <w:uiPriority w:val="99"/>
    <w:rsid w:val="005F3B99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ffffc">
    <w:name w:val="Текст примітки Знак"/>
    <w:uiPriority w:val="99"/>
    <w:rsid w:val="005F3B99"/>
    <w:rPr>
      <w:rFonts w:ascii="Times New Roman" w:eastAsia="Times New Roman" w:hAnsi="Times New Roman" w:cs="Times New Roman"/>
      <w:sz w:val="20"/>
      <w:szCs w:val="20"/>
    </w:rPr>
  </w:style>
  <w:style w:type="character" w:customStyle="1" w:styleId="affffd">
    <w:name w:val="Верхній колонтитул Знак"/>
    <w:uiPriority w:val="99"/>
    <w:rsid w:val="005F3B99"/>
    <w:rPr>
      <w:rFonts w:ascii="Times New Roman" w:eastAsia="Times New Roman" w:hAnsi="Times New Roman" w:cs="Times New Roman"/>
      <w:sz w:val="20"/>
      <w:szCs w:val="20"/>
    </w:rPr>
  </w:style>
  <w:style w:type="character" w:customStyle="1" w:styleId="affffe">
    <w:name w:val="Основний текст з відступом Знак"/>
    <w:uiPriority w:val="99"/>
    <w:rsid w:val="005F3B99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fffff">
    <w:name w:val="Підзаголовок Знак"/>
    <w:uiPriority w:val="99"/>
    <w:rsid w:val="005F3B9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2d">
    <w:name w:val="Основний текст 2 Знак"/>
    <w:uiPriority w:val="99"/>
    <w:rsid w:val="005F3B99"/>
    <w:rPr>
      <w:rFonts w:ascii="Times New Roman" w:eastAsia="Times New Roman" w:hAnsi="Times New Roman" w:cs="Times New Roman"/>
      <w:b/>
      <w:szCs w:val="20"/>
      <w:lang w:val="ru-RU"/>
    </w:rPr>
  </w:style>
  <w:style w:type="character" w:customStyle="1" w:styleId="39">
    <w:name w:val="Основний текст 3 Знак"/>
    <w:uiPriority w:val="99"/>
    <w:rsid w:val="005F3B99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2e">
    <w:name w:val="Основний текст з відступом 2 Знак"/>
    <w:uiPriority w:val="99"/>
    <w:rsid w:val="005F3B99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3a">
    <w:name w:val="Основний текст з відступом 3 Знак"/>
    <w:uiPriority w:val="99"/>
    <w:rsid w:val="005F3B99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afffff0">
    <w:name w:val="Текст Знак"/>
    <w:uiPriority w:val="99"/>
    <w:rsid w:val="005F3B99"/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afffff1">
    <w:name w:val="Текст у виносці Знак"/>
    <w:uiPriority w:val="99"/>
    <w:rsid w:val="005F3B99"/>
    <w:rPr>
      <w:rFonts w:ascii="Tahoma" w:eastAsia="Times New Roman" w:hAnsi="Tahoma" w:cs="Times New Roman"/>
      <w:sz w:val="16"/>
      <w:szCs w:val="24"/>
      <w:lang w:val="ru-RU"/>
    </w:rPr>
  </w:style>
  <w:style w:type="character" w:customStyle="1" w:styleId="afffff2">
    <w:name w:val="Символ сноски"/>
    <w:uiPriority w:val="99"/>
    <w:rsid w:val="005F3B99"/>
    <w:rPr>
      <w:vertAlign w:val="superscript"/>
    </w:rPr>
  </w:style>
  <w:style w:type="character" w:customStyle="1" w:styleId="afffff3">
    <w:name w:val="Знак Знак"/>
    <w:uiPriority w:val="99"/>
    <w:rsid w:val="005F3B99"/>
    <w:rPr>
      <w:lang w:val="uk-UA" w:bidi="ar-SA"/>
    </w:rPr>
  </w:style>
  <w:style w:type="character" w:customStyle="1" w:styleId="2f">
    <w:name w:val="Знак Знак2"/>
    <w:uiPriority w:val="99"/>
    <w:rsid w:val="005F3B99"/>
    <w:rPr>
      <w:lang w:val="uk-UA" w:bidi="ar-SA"/>
    </w:rPr>
  </w:style>
  <w:style w:type="character" w:customStyle="1" w:styleId="65">
    <w:name w:val="Знак Знак6"/>
    <w:uiPriority w:val="99"/>
    <w:rsid w:val="005F3B99"/>
    <w:rPr>
      <w:b/>
      <w:bCs w:val="0"/>
      <w:sz w:val="28"/>
      <w:lang w:val="uk-UA" w:bidi="ar-SA"/>
    </w:rPr>
  </w:style>
  <w:style w:type="character" w:customStyle="1" w:styleId="93">
    <w:name w:val="Знак Знак9"/>
    <w:uiPriority w:val="99"/>
    <w:rsid w:val="005F3B99"/>
    <w:rPr>
      <w:b/>
      <w:bCs w:val="0"/>
      <w:sz w:val="28"/>
      <w:lang w:val="uk-UA" w:bidi="ar-SA"/>
    </w:rPr>
  </w:style>
  <w:style w:type="character" w:customStyle="1" w:styleId="116">
    <w:name w:val="Знак Знак11"/>
    <w:uiPriority w:val="99"/>
    <w:rsid w:val="005F3B99"/>
    <w:rPr>
      <w:b/>
      <w:bCs/>
      <w:sz w:val="28"/>
      <w:lang w:val="uk-UA" w:bidi="ar-SA"/>
    </w:rPr>
  </w:style>
  <w:style w:type="paragraph" w:customStyle="1" w:styleId="1f6">
    <w:name w:val="Указатель1"/>
    <w:basedOn w:val="a2"/>
    <w:uiPriority w:val="99"/>
    <w:rsid w:val="005F3B99"/>
    <w:pPr>
      <w:suppressLineNumbers/>
      <w:suppressAutoHyphens/>
    </w:pPr>
    <w:rPr>
      <w:rFonts w:cs="Mangal"/>
      <w:lang w:eastAsia="zh-CN"/>
    </w:rPr>
  </w:style>
  <w:style w:type="paragraph" w:customStyle="1" w:styleId="1f7">
    <w:name w:val="Звичайний (веб)1"/>
    <w:basedOn w:val="a2"/>
    <w:uiPriority w:val="99"/>
    <w:rsid w:val="005F3B99"/>
    <w:pPr>
      <w:suppressAutoHyphens/>
    </w:pPr>
    <w:rPr>
      <w:sz w:val="24"/>
      <w:szCs w:val="24"/>
      <w:lang w:eastAsia="zh-CN"/>
    </w:rPr>
  </w:style>
  <w:style w:type="paragraph" w:customStyle="1" w:styleId="1f8">
    <w:name w:val="Текст примітки1"/>
    <w:basedOn w:val="a2"/>
    <w:uiPriority w:val="99"/>
    <w:rsid w:val="005F3B99"/>
    <w:pPr>
      <w:suppressAutoHyphens/>
    </w:pPr>
    <w:rPr>
      <w:lang w:val="uk-UA" w:eastAsia="zh-CN"/>
    </w:rPr>
  </w:style>
  <w:style w:type="paragraph" w:customStyle="1" w:styleId="1f9">
    <w:name w:val="Назва об'єкта1"/>
    <w:basedOn w:val="a2"/>
    <w:next w:val="a2"/>
    <w:uiPriority w:val="99"/>
    <w:rsid w:val="005F3B99"/>
    <w:pPr>
      <w:suppressAutoHyphens/>
      <w:jc w:val="center"/>
    </w:pPr>
    <w:rPr>
      <w:b/>
      <w:sz w:val="28"/>
      <w:lang w:val="uk-UA" w:eastAsia="zh-CN"/>
    </w:rPr>
  </w:style>
  <w:style w:type="paragraph" w:customStyle="1" w:styleId="1fa">
    <w:name w:val="Маркований список1"/>
    <w:basedOn w:val="a2"/>
    <w:uiPriority w:val="99"/>
    <w:rsid w:val="005F3B99"/>
    <w:pPr>
      <w:widowControl w:val="0"/>
      <w:tabs>
        <w:tab w:val="left" w:pos="360"/>
        <w:tab w:val="num" w:pos="926"/>
      </w:tabs>
      <w:suppressAutoHyphens/>
      <w:ind w:left="360"/>
    </w:pPr>
    <w:rPr>
      <w:rFonts w:ascii="Arial Narrow" w:hAnsi="Arial Narrow" w:cs="Arial Narrow"/>
      <w:sz w:val="32"/>
      <w:lang w:eastAsia="zh-CN"/>
    </w:rPr>
  </w:style>
  <w:style w:type="paragraph" w:customStyle="1" w:styleId="1fb">
    <w:name w:val="Нумерований список1"/>
    <w:basedOn w:val="a2"/>
    <w:uiPriority w:val="99"/>
    <w:rsid w:val="005F3B99"/>
    <w:pPr>
      <w:widowControl w:val="0"/>
      <w:tabs>
        <w:tab w:val="left" w:pos="360"/>
        <w:tab w:val="num" w:pos="1209"/>
      </w:tabs>
      <w:suppressAutoHyphens/>
      <w:ind w:left="360"/>
    </w:pPr>
    <w:rPr>
      <w:rFonts w:ascii="Arial Narrow" w:hAnsi="Arial Narrow" w:cs="Arial Narrow"/>
      <w:sz w:val="32"/>
      <w:lang w:eastAsia="zh-CN"/>
    </w:rPr>
  </w:style>
  <w:style w:type="paragraph" w:customStyle="1" w:styleId="214">
    <w:name w:val="Список 21"/>
    <w:basedOn w:val="a2"/>
    <w:uiPriority w:val="99"/>
    <w:rsid w:val="005F3B99"/>
    <w:pPr>
      <w:suppressAutoHyphens/>
      <w:ind w:left="566" w:hanging="283"/>
    </w:pPr>
    <w:rPr>
      <w:lang w:eastAsia="zh-CN"/>
    </w:rPr>
  </w:style>
  <w:style w:type="paragraph" w:customStyle="1" w:styleId="215">
    <w:name w:val="Маркірований список 21"/>
    <w:basedOn w:val="a2"/>
    <w:uiPriority w:val="99"/>
    <w:rsid w:val="005F3B99"/>
    <w:pPr>
      <w:widowControl w:val="0"/>
      <w:tabs>
        <w:tab w:val="left" w:pos="643"/>
      </w:tabs>
      <w:suppressAutoHyphens/>
      <w:ind w:left="643"/>
    </w:pPr>
    <w:rPr>
      <w:rFonts w:ascii="Arial Narrow" w:hAnsi="Arial Narrow" w:cs="Arial Narrow"/>
      <w:sz w:val="32"/>
      <w:lang w:eastAsia="zh-CN"/>
    </w:rPr>
  </w:style>
  <w:style w:type="paragraph" w:customStyle="1" w:styleId="311">
    <w:name w:val="Маркований список 31"/>
    <w:basedOn w:val="a2"/>
    <w:uiPriority w:val="99"/>
    <w:rsid w:val="005F3B99"/>
    <w:pPr>
      <w:widowControl w:val="0"/>
      <w:tabs>
        <w:tab w:val="num" w:pos="360"/>
        <w:tab w:val="left" w:pos="926"/>
      </w:tabs>
      <w:suppressAutoHyphens/>
      <w:ind w:left="926"/>
    </w:pPr>
    <w:rPr>
      <w:rFonts w:ascii="Arial Narrow" w:hAnsi="Arial Narrow" w:cs="Arial Narrow"/>
      <w:sz w:val="32"/>
      <w:lang w:eastAsia="zh-CN"/>
    </w:rPr>
  </w:style>
  <w:style w:type="paragraph" w:customStyle="1" w:styleId="410">
    <w:name w:val="Маркований список 41"/>
    <w:basedOn w:val="a2"/>
    <w:uiPriority w:val="99"/>
    <w:rsid w:val="005F3B99"/>
    <w:pPr>
      <w:widowControl w:val="0"/>
      <w:tabs>
        <w:tab w:val="left" w:pos="1209"/>
        <w:tab w:val="num" w:pos="1492"/>
      </w:tabs>
      <w:suppressAutoHyphens/>
      <w:ind w:left="1209"/>
    </w:pPr>
    <w:rPr>
      <w:rFonts w:ascii="Arial Narrow" w:hAnsi="Arial Narrow" w:cs="Arial Narrow"/>
      <w:sz w:val="32"/>
      <w:lang w:eastAsia="zh-CN"/>
    </w:rPr>
  </w:style>
  <w:style w:type="paragraph" w:customStyle="1" w:styleId="511">
    <w:name w:val="Маркований список 51"/>
    <w:basedOn w:val="a2"/>
    <w:uiPriority w:val="99"/>
    <w:rsid w:val="005F3B99"/>
    <w:pPr>
      <w:widowControl w:val="0"/>
      <w:tabs>
        <w:tab w:val="num" w:pos="1209"/>
        <w:tab w:val="left" w:pos="1492"/>
      </w:tabs>
      <w:suppressAutoHyphens/>
      <w:ind w:left="1492"/>
    </w:pPr>
    <w:rPr>
      <w:rFonts w:ascii="Arial Narrow" w:hAnsi="Arial Narrow" w:cs="Arial Narrow"/>
      <w:sz w:val="32"/>
      <w:lang w:eastAsia="zh-CN"/>
    </w:rPr>
  </w:style>
  <w:style w:type="paragraph" w:customStyle="1" w:styleId="216">
    <w:name w:val="Нумерований список 21"/>
    <w:basedOn w:val="a2"/>
    <w:uiPriority w:val="99"/>
    <w:rsid w:val="005F3B99"/>
    <w:pPr>
      <w:widowControl w:val="0"/>
      <w:tabs>
        <w:tab w:val="left" w:pos="643"/>
        <w:tab w:val="num" w:pos="926"/>
      </w:tabs>
      <w:suppressAutoHyphens/>
      <w:ind w:left="643"/>
    </w:pPr>
    <w:rPr>
      <w:rFonts w:ascii="Arial Narrow" w:hAnsi="Arial Narrow" w:cs="Arial Narrow"/>
      <w:sz w:val="32"/>
      <w:lang w:eastAsia="zh-CN"/>
    </w:rPr>
  </w:style>
  <w:style w:type="paragraph" w:customStyle="1" w:styleId="312">
    <w:name w:val="Нумерований список 31"/>
    <w:basedOn w:val="a2"/>
    <w:uiPriority w:val="99"/>
    <w:rsid w:val="005F3B99"/>
    <w:pPr>
      <w:widowControl w:val="0"/>
      <w:tabs>
        <w:tab w:val="num" w:pos="643"/>
        <w:tab w:val="left" w:pos="926"/>
      </w:tabs>
      <w:suppressAutoHyphens/>
      <w:ind w:left="926"/>
    </w:pPr>
    <w:rPr>
      <w:rFonts w:ascii="Arial Narrow" w:hAnsi="Arial Narrow" w:cs="Arial Narrow"/>
      <w:sz w:val="32"/>
      <w:lang w:eastAsia="zh-CN"/>
    </w:rPr>
  </w:style>
  <w:style w:type="paragraph" w:customStyle="1" w:styleId="411">
    <w:name w:val="Нумерований список 41"/>
    <w:basedOn w:val="a2"/>
    <w:uiPriority w:val="99"/>
    <w:rsid w:val="005F3B99"/>
    <w:pPr>
      <w:widowControl w:val="0"/>
      <w:tabs>
        <w:tab w:val="num" w:pos="360"/>
        <w:tab w:val="left" w:pos="1209"/>
      </w:tabs>
      <w:suppressAutoHyphens/>
      <w:ind w:left="1209"/>
    </w:pPr>
    <w:rPr>
      <w:rFonts w:ascii="Arial Narrow" w:hAnsi="Arial Narrow" w:cs="Arial Narrow"/>
      <w:sz w:val="32"/>
      <w:lang w:eastAsia="zh-CN"/>
    </w:rPr>
  </w:style>
  <w:style w:type="paragraph" w:customStyle="1" w:styleId="512">
    <w:name w:val="Нумерований список 51"/>
    <w:basedOn w:val="a2"/>
    <w:uiPriority w:val="99"/>
    <w:rsid w:val="005F3B99"/>
    <w:pPr>
      <w:widowControl w:val="0"/>
      <w:tabs>
        <w:tab w:val="num" w:pos="360"/>
      </w:tabs>
      <w:suppressAutoHyphens/>
      <w:ind w:left="360" w:hanging="360"/>
    </w:pPr>
    <w:rPr>
      <w:rFonts w:ascii="Arial Narrow" w:hAnsi="Arial Narrow" w:cs="Arial Narrow"/>
      <w:sz w:val="32"/>
      <w:lang w:eastAsia="zh-CN"/>
    </w:rPr>
  </w:style>
  <w:style w:type="paragraph" w:customStyle="1" w:styleId="217">
    <w:name w:val="Основний текст 21"/>
    <w:basedOn w:val="a2"/>
    <w:uiPriority w:val="99"/>
    <w:rsid w:val="005F3B99"/>
    <w:pPr>
      <w:suppressAutoHyphens/>
      <w:spacing w:line="220" w:lineRule="exact"/>
      <w:jc w:val="center"/>
    </w:pPr>
    <w:rPr>
      <w:b/>
      <w:sz w:val="22"/>
      <w:lang w:eastAsia="zh-CN"/>
    </w:rPr>
  </w:style>
  <w:style w:type="paragraph" w:customStyle="1" w:styleId="313">
    <w:name w:val="Основний текст 31"/>
    <w:basedOn w:val="a2"/>
    <w:uiPriority w:val="99"/>
    <w:rsid w:val="005F3B99"/>
    <w:pPr>
      <w:pageBreakBefore/>
      <w:suppressAutoHyphens/>
      <w:snapToGrid w:val="0"/>
      <w:jc w:val="center"/>
    </w:pPr>
    <w:rPr>
      <w:b/>
      <w:color w:val="000000"/>
      <w:sz w:val="28"/>
      <w:lang w:val="uk-UA" w:eastAsia="zh-CN"/>
    </w:rPr>
  </w:style>
  <w:style w:type="paragraph" w:customStyle="1" w:styleId="218">
    <w:name w:val="Основний текст з відступом 21"/>
    <w:basedOn w:val="a2"/>
    <w:uiPriority w:val="99"/>
    <w:rsid w:val="005F3B99"/>
    <w:pPr>
      <w:suppressAutoHyphens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314">
    <w:name w:val="Основний текст з відступом 31"/>
    <w:basedOn w:val="a2"/>
    <w:uiPriority w:val="99"/>
    <w:rsid w:val="005F3B99"/>
    <w:pPr>
      <w:suppressAutoHyphens/>
      <w:snapToGrid w:val="0"/>
      <w:ind w:left="567"/>
    </w:pPr>
    <w:rPr>
      <w:b/>
      <w:color w:val="000000"/>
      <w:sz w:val="28"/>
      <w:lang w:val="uk-UA" w:eastAsia="zh-CN"/>
    </w:rPr>
  </w:style>
  <w:style w:type="paragraph" w:customStyle="1" w:styleId="1fc">
    <w:name w:val="Блокування тексту1"/>
    <w:basedOn w:val="a2"/>
    <w:uiPriority w:val="99"/>
    <w:rsid w:val="005F3B99"/>
    <w:pPr>
      <w:suppressAutoHyphens/>
      <w:ind w:left="720" w:right="-1136" w:hanging="862"/>
    </w:pPr>
    <w:rPr>
      <w:sz w:val="28"/>
      <w:lang w:eastAsia="zh-CN"/>
    </w:rPr>
  </w:style>
  <w:style w:type="paragraph" w:customStyle="1" w:styleId="1fd">
    <w:name w:val="Текст1"/>
    <w:basedOn w:val="a2"/>
    <w:uiPriority w:val="99"/>
    <w:rsid w:val="005F3B99"/>
    <w:pPr>
      <w:suppressAutoHyphens/>
    </w:pPr>
    <w:rPr>
      <w:rFonts w:ascii="Courier New" w:hAnsi="Courier New" w:cs="Courier New"/>
      <w:lang w:eastAsia="zh-CN"/>
    </w:rPr>
  </w:style>
  <w:style w:type="paragraph" w:customStyle="1" w:styleId="1fe">
    <w:name w:val="Текст у виносці1"/>
    <w:basedOn w:val="a2"/>
    <w:uiPriority w:val="99"/>
    <w:rsid w:val="005F3B99"/>
    <w:pPr>
      <w:suppressAutoHyphens/>
    </w:pPr>
    <w:rPr>
      <w:rFonts w:ascii="Tahoma" w:hAnsi="Tahoma" w:cs="Tahoma"/>
      <w:sz w:val="16"/>
      <w:szCs w:val="24"/>
      <w:lang w:eastAsia="zh-CN"/>
    </w:rPr>
  </w:style>
  <w:style w:type="paragraph" w:customStyle="1" w:styleId="LO-Normal">
    <w:name w:val="LO-Normal"/>
    <w:uiPriority w:val="99"/>
    <w:rsid w:val="005F3B99"/>
    <w:pPr>
      <w:suppressAutoHyphens/>
      <w:snapToGrid w:val="0"/>
    </w:pPr>
    <w:rPr>
      <w:lang w:val="ru-RU" w:eastAsia="zh-CN"/>
    </w:rPr>
  </w:style>
  <w:style w:type="paragraph" w:customStyle="1" w:styleId="afffff4">
    <w:name w:val="Знак Знак Знак Знак Знак Знак Знак Знак Знак Знак Знак Знак Знак Знак Знак Знак Знак Знак Знак Знак Знак"/>
    <w:basedOn w:val="a2"/>
    <w:uiPriority w:val="99"/>
    <w:rsid w:val="005F3B99"/>
    <w:pPr>
      <w:suppressAutoHyphens/>
    </w:pPr>
    <w:rPr>
      <w:rFonts w:ascii="Verdana" w:hAnsi="Verdana" w:cs="Verdana"/>
      <w:lang w:val="en-US" w:eastAsia="zh-CN"/>
    </w:rPr>
  </w:style>
  <w:style w:type="paragraph" w:customStyle="1" w:styleId="afffff5">
    <w:name w:val="Знак"/>
    <w:basedOn w:val="a2"/>
    <w:uiPriority w:val="99"/>
    <w:rsid w:val="005F3B99"/>
    <w:pPr>
      <w:suppressAutoHyphens/>
    </w:pPr>
    <w:rPr>
      <w:rFonts w:ascii="Peterburg" w:hAnsi="Peterburg" w:cs="Peterburg"/>
      <w:lang w:val="en-US" w:eastAsia="zh-CN"/>
    </w:rPr>
  </w:style>
  <w:style w:type="paragraph" w:customStyle="1" w:styleId="WW-">
    <w:name w:val="WW-Заголовок"/>
    <w:basedOn w:val="a2"/>
    <w:next w:val="a2"/>
    <w:uiPriority w:val="99"/>
    <w:rsid w:val="005F3B99"/>
    <w:pPr>
      <w:suppressAutoHyphens/>
      <w:spacing w:before="120" w:after="120"/>
      <w:ind w:firstLine="301"/>
      <w:jc w:val="both"/>
    </w:pPr>
    <w:rPr>
      <w:rFonts w:ascii="1251 Times" w:hAnsi="1251 Times" w:cs="1251 Times"/>
      <w:b/>
      <w:lang w:val="uk-UA" w:eastAsia="zh-CN"/>
    </w:rPr>
  </w:style>
  <w:style w:type="paragraph" w:customStyle="1" w:styleId="1ff">
    <w:name w:val="Знак Знак1 Знак Знак Знак Знак"/>
    <w:basedOn w:val="a2"/>
    <w:uiPriority w:val="99"/>
    <w:rsid w:val="005F3B99"/>
    <w:pPr>
      <w:suppressAutoHyphens/>
    </w:pPr>
    <w:rPr>
      <w:rFonts w:ascii="Verdana" w:hAnsi="Verdana" w:cs="Verdana"/>
      <w:lang w:val="en-US" w:eastAsia="zh-CN"/>
    </w:rPr>
  </w:style>
  <w:style w:type="paragraph" w:customStyle="1" w:styleId="2f0">
    <w:name w:val="Знак Знак2 Знак"/>
    <w:basedOn w:val="a2"/>
    <w:uiPriority w:val="99"/>
    <w:rsid w:val="005F3B99"/>
    <w:pPr>
      <w:suppressAutoHyphens/>
    </w:pPr>
    <w:rPr>
      <w:rFonts w:ascii="Verdana" w:hAnsi="Verdana" w:cs="Verdana"/>
      <w:lang w:val="en-US" w:eastAsia="zh-CN"/>
    </w:rPr>
  </w:style>
  <w:style w:type="paragraph" w:customStyle="1" w:styleId="afffff6">
    <w:name w:val="Знак Знак Знак Знак Знак Знак Знак"/>
    <w:basedOn w:val="a2"/>
    <w:uiPriority w:val="99"/>
    <w:rsid w:val="005F3B99"/>
    <w:pPr>
      <w:suppressAutoHyphens/>
      <w:spacing w:after="160" w:line="240" w:lineRule="exact"/>
      <w:jc w:val="both"/>
    </w:pPr>
    <w:rPr>
      <w:rFonts w:ascii="Tahoma" w:hAnsi="Tahoma" w:cs="Tahoma"/>
      <w:b/>
      <w:sz w:val="24"/>
      <w:lang w:val="en-US" w:eastAsia="zh-CN"/>
    </w:rPr>
  </w:style>
  <w:style w:type="paragraph" w:customStyle="1" w:styleId="afffff7">
    <w:name w:val="Знак Знак Знак Знак Знак Знак"/>
    <w:basedOn w:val="a2"/>
    <w:uiPriority w:val="99"/>
    <w:rsid w:val="005F3B99"/>
    <w:pPr>
      <w:suppressAutoHyphens/>
    </w:pPr>
    <w:rPr>
      <w:rFonts w:ascii="Verdana" w:hAnsi="Verdana" w:cs="Verdana"/>
      <w:lang w:val="en-US" w:eastAsia="zh-CN"/>
    </w:rPr>
  </w:style>
  <w:style w:type="paragraph" w:customStyle="1" w:styleId="56">
    <w:name w:val="Знак Знак5"/>
    <w:basedOn w:val="a2"/>
    <w:uiPriority w:val="99"/>
    <w:rsid w:val="005F3B99"/>
    <w:pPr>
      <w:suppressAutoHyphens/>
    </w:pPr>
    <w:rPr>
      <w:rFonts w:ascii="Verdana" w:hAnsi="Verdana" w:cs="Verdana"/>
      <w:lang w:val="en-US" w:eastAsia="zh-CN"/>
    </w:rPr>
  </w:style>
  <w:style w:type="paragraph" w:customStyle="1" w:styleId="1ff0">
    <w:name w:val="Знак Знак1 Знак Знак"/>
    <w:basedOn w:val="a2"/>
    <w:uiPriority w:val="99"/>
    <w:rsid w:val="005F3B99"/>
    <w:pPr>
      <w:suppressAutoHyphens/>
    </w:pPr>
    <w:rPr>
      <w:rFonts w:ascii="Verdana" w:hAnsi="Verdana" w:cs="Verdana"/>
      <w:lang w:val="en-US" w:eastAsia="zh-CN"/>
    </w:rPr>
  </w:style>
  <w:style w:type="paragraph" w:customStyle="1" w:styleId="219">
    <w:name w:val="Знак2 Знак Знак1 Знак Знак Знак Знак Знак Знак Знак"/>
    <w:basedOn w:val="a2"/>
    <w:uiPriority w:val="99"/>
    <w:rsid w:val="005F3B99"/>
    <w:pPr>
      <w:suppressAutoHyphens/>
    </w:pPr>
    <w:rPr>
      <w:rFonts w:ascii="Verdana" w:hAnsi="Verdana" w:cs="Verdana"/>
      <w:lang w:val="uk-UA" w:eastAsia="zh-CN"/>
    </w:rPr>
  </w:style>
  <w:style w:type="paragraph" w:customStyle="1" w:styleId="1ff1">
    <w:name w:val="Знак Знак1 Знак"/>
    <w:basedOn w:val="a2"/>
    <w:uiPriority w:val="99"/>
    <w:rsid w:val="005F3B99"/>
    <w:pPr>
      <w:suppressAutoHyphens/>
    </w:pPr>
    <w:rPr>
      <w:rFonts w:ascii="Verdana" w:hAnsi="Verdana" w:cs="Verdana"/>
      <w:lang w:val="en-US" w:eastAsia="zh-CN"/>
    </w:rPr>
  </w:style>
  <w:style w:type="paragraph" w:customStyle="1" w:styleId="1ff2">
    <w:name w:val="Знак Знак Знак Знак Знак Знак Знак Знак Знак Знак Знак1 Знак Знак Знак Знак"/>
    <w:basedOn w:val="a2"/>
    <w:uiPriority w:val="99"/>
    <w:rsid w:val="005F3B99"/>
    <w:pPr>
      <w:suppressAutoHyphens/>
      <w:spacing w:after="160" w:line="240" w:lineRule="exact"/>
      <w:jc w:val="both"/>
    </w:pPr>
    <w:rPr>
      <w:rFonts w:ascii="Tahoma" w:hAnsi="Tahoma" w:cs="Tahoma"/>
      <w:b/>
      <w:sz w:val="24"/>
      <w:lang w:val="en-US" w:eastAsia="zh-CN"/>
    </w:rPr>
  </w:style>
  <w:style w:type="paragraph" w:customStyle="1" w:styleId="78">
    <w:name w:val="Знак Знак7"/>
    <w:basedOn w:val="a2"/>
    <w:uiPriority w:val="99"/>
    <w:rsid w:val="005F3B99"/>
    <w:pPr>
      <w:suppressAutoHyphens/>
    </w:pPr>
    <w:rPr>
      <w:rFonts w:ascii="Verdana" w:hAnsi="Verdana" w:cs="Verdana"/>
      <w:lang w:val="en-US" w:eastAsia="zh-CN"/>
    </w:rPr>
  </w:style>
  <w:style w:type="paragraph" w:customStyle="1" w:styleId="afffff8">
    <w:name w:val="Знак Знак Знак Знак"/>
    <w:basedOn w:val="a2"/>
    <w:uiPriority w:val="99"/>
    <w:rsid w:val="005F3B99"/>
    <w:pPr>
      <w:suppressAutoHyphens/>
    </w:pPr>
    <w:rPr>
      <w:rFonts w:ascii="Verdana" w:hAnsi="Verdana" w:cs="Verdana"/>
      <w:lang w:val="en-US" w:eastAsia="zh-CN"/>
    </w:rPr>
  </w:style>
  <w:style w:type="paragraph" w:customStyle="1" w:styleId="79">
    <w:name w:val="Знак Знак7 Знак Знак Знак Знак Знак Знак"/>
    <w:basedOn w:val="a2"/>
    <w:uiPriority w:val="99"/>
    <w:rsid w:val="005F3B99"/>
    <w:pPr>
      <w:suppressAutoHyphens/>
    </w:pPr>
    <w:rPr>
      <w:rFonts w:ascii="Verdana" w:hAnsi="Verdana" w:cs="Verdana"/>
      <w:lang w:val="en-US" w:eastAsia="zh-CN"/>
    </w:rPr>
  </w:style>
  <w:style w:type="paragraph" w:customStyle="1" w:styleId="7a">
    <w:name w:val="Знак Знак7 Знак Знак Знак Знак Знак Знак Знак Знак"/>
    <w:basedOn w:val="a2"/>
    <w:uiPriority w:val="99"/>
    <w:rsid w:val="005F3B99"/>
    <w:pPr>
      <w:suppressAutoHyphens/>
    </w:pPr>
    <w:rPr>
      <w:rFonts w:ascii="Verdana" w:hAnsi="Verdana" w:cs="Verdana"/>
      <w:lang w:val="en-US" w:eastAsia="zh-CN"/>
    </w:rPr>
  </w:style>
  <w:style w:type="paragraph" w:customStyle="1" w:styleId="7b">
    <w:name w:val="Знак Знак7 Знак Знак Знак Знак Знак Знак Знак Знак Знак Знак"/>
    <w:basedOn w:val="a2"/>
    <w:uiPriority w:val="99"/>
    <w:rsid w:val="005F3B99"/>
    <w:pPr>
      <w:suppressAutoHyphens/>
    </w:pPr>
    <w:rPr>
      <w:rFonts w:ascii="Verdana" w:hAnsi="Verdana" w:cs="Verdana"/>
      <w:lang w:val="en-US" w:eastAsia="zh-CN"/>
    </w:rPr>
  </w:style>
  <w:style w:type="paragraph" w:customStyle="1" w:styleId="45">
    <w:name w:val="Знак Знак4 Знак Знак"/>
    <w:basedOn w:val="a2"/>
    <w:uiPriority w:val="99"/>
    <w:rsid w:val="005F3B99"/>
    <w:pPr>
      <w:suppressAutoHyphens/>
    </w:pPr>
    <w:rPr>
      <w:rFonts w:ascii="Verdana" w:hAnsi="Verdana" w:cs="Verdana"/>
      <w:lang w:val="en-US" w:eastAsia="zh-CN"/>
    </w:rPr>
  </w:style>
  <w:style w:type="paragraph" w:customStyle="1" w:styleId="afffff9">
    <w:name w:val="Содержимое таблицы"/>
    <w:basedOn w:val="a2"/>
    <w:uiPriority w:val="99"/>
    <w:rsid w:val="005F3B99"/>
    <w:pPr>
      <w:suppressLineNumbers/>
      <w:suppressAutoHyphens/>
    </w:pPr>
    <w:rPr>
      <w:lang w:eastAsia="zh-CN"/>
    </w:rPr>
  </w:style>
  <w:style w:type="paragraph" w:customStyle="1" w:styleId="afffffa">
    <w:name w:val="Заголовок таблицы"/>
    <w:basedOn w:val="afffff9"/>
    <w:uiPriority w:val="99"/>
    <w:rsid w:val="005F3B99"/>
    <w:pPr>
      <w:jc w:val="center"/>
    </w:pPr>
    <w:rPr>
      <w:b/>
      <w:bCs/>
    </w:rPr>
  </w:style>
  <w:style w:type="character" w:styleId="afffffb">
    <w:name w:val="annotation reference"/>
    <w:uiPriority w:val="99"/>
    <w:rsid w:val="006C0316"/>
    <w:rPr>
      <w:sz w:val="16"/>
      <w:szCs w:val="16"/>
    </w:rPr>
  </w:style>
  <w:style w:type="paragraph" w:styleId="afffffc">
    <w:name w:val="annotation subject"/>
    <w:basedOn w:val="ae"/>
    <w:next w:val="ae"/>
    <w:link w:val="afffffd"/>
    <w:uiPriority w:val="99"/>
    <w:rsid w:val="006C0316"/>
    <w:rPr>
      <w:b/>
      <w:bCs/>
      <w:lang w:val="ru-RU"/>
    </w:rPr>
  </w:style>
  <w:style w:type="character" w:customStyle="1" w:styleId="15">
    <w:name w:val="Текст примітки Знак1"/>
    <w:link w:val="ae"/>
    <w:uiPriority w:val="99"/>
    <w:semiHidden/>
    <w:rsid w:val="006C0316"/>
    <w:rPr>
      <w:lang w:eastAsia="ru-RU"/>
    </w:rPr>
  </w:style>
  <w:style w:type="character" w:customStyle="1" w:styleId="afffffd">
    <w:name w:val="Тема примітки Знак"/>
    <w:link w:val="afffffc"/>
    <w:uiPriority w:val="99"/>
    <w:rsid w:val="006C0316"/>
    <w:rPr>
      <w:b/>
      <w:bCs/>
      <w:lang w:val="ru-RU" w:eastAsia="ru-RU"/>
    </w:rPr>
  </w:style>
  <w:style w:type="paragraph" w:customStyle="1" w:styleId="121">
    <w:name w:val="Знак Знак12 Знак Знак Знак Знак Знак Знак Знак Знак Знак Знак Знак Знак Знак Знак Знак Знак Знак Знак Знак Знак"/>
    <w:basedOn w:val="a2"/>
    <w:rsid w:val="00063B30"/>
    <w:rPr>
      <w:rFonts w:ascii="Verdana" w:hAnsi="Verdana" w:cs="Verdana"/>
      <w:lang w:val="en-US" w:eastAsia="en-US"/>
    </w:rPr>
  </w:style>
  <w:style w:type="paragraph" w:customStyle="1" w:styleId="1ff3">
    <w:name w:val="Знак Знак Знак Знак Знак Знак1"/>
    <w:basedOn w:val="a2"/>
    <w:rsid w:val="009E3944"/>
    <w:rPr>
      <w:rFonts w:ascii="Verdana" w:hAnsi="Verdana" w:cs="Verdana"/>
      <w:lang w:val="en-US" w:eastAsia="en-US"/>
    </w:rPr>
  </w:style>
  <w:style w:type="paragraph" w:customStyle="1" w:styleId="1ff4">
    <w:name w:val="1"/>
    <w:basedOn w:val="a2"/>
    <w:uiPriority w:val="99"/>
    <w:rsid w:val="005A4C11"/>
    <w:rPr>
      <w:rFonts w:ascii="Verdana" w:hAnsi="Verdana" w:cs="Verdana"/>
      <w:lang w:val="en-US" w:eastAsia="en-US"/>
    </w:rPr>
  </w:style>
  <w:style w:type="paragraph" w:customStyle="1" w:styleId="1ff5">
    <w:name w:val="Звичайний1"/>
    <w:uiPriority w:val="99"/>
    <w:rsid w:val="000B4303"/>
    <w:pPr>
      <w:snapToGrid w:val="0"/>
    </w:pPr>
    <w:rPr>
      <w:rFonts w:eastAsia="Calibri"/>
      <w:lang w:val="ru-RU" w:eastAsia="ru-RU"/>
    </w:rPr>
  </w:style>
  <w:style w:type="paragraph" w:customStyle="1" w:styleId="513">
    <w:name w:val="Заголовок 51"/>
    <w:basedOn w:val="a2"/>
    <w:next w:val="a2"/>
    <w:uiPriority w:val="99"/>
    <w:rsid w:val="000B4303"/>
    <w:pPr>
      <w:keepNext/>
      <w:jc w:val="center"/>
    </w:pPr>
    <w:rPr>
      <w:rFonts w:eastAsia="Calibri"/>
      <w:b/>
      <w:color w:val="000000"/>
      <w:sz w:val="22"/>
      <w:lang w:val="uk-UA"/>
    </w:rPr>
  </w:style>
  <w:style w:type="paragraph" w:customStyle="1" w:styleId="710">
    <w:name w:val="Заголовок 71"/>
    <w:basedOn w:val="1ff5"/>
    <w:next w:val="1ff5"/>
    <w:uiPriority w:val="99"/>
    <w:rsid w:val="000B4303"/>
    <w:pPr>
      <w:keepNext/>
    </w:pPr>
    <w:rPr>
      <w:b/>
      <w:sz w:val="24"/>
      <w:lang w:val="uk-UA"/>
    </w:rPr>
  </w:style>
  <w:style w:type="paragraph" w:customStyle="1" w:styleId="1ff6">
    <w:name w:val="Назва1"/>
    <w:basedOn w:val="1ff5"/>
    <w:next w:val="1ff5"/>
    <w:uiPriority w:val="99"/>
    <w:rsid w:val="000B4303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/>
      <w:b/>
      <w:sz w:val="28"/>
    </w:rPr>
  </w:style>
  <w:style w:type="paragraph" w:customStyle="1" w:styleId="610">
    <w:name w:val="Заголовок 61"/>
    <w:basedOn w:val="1ff5"/>
    <w:next w:val="1ff5"/>
    <w:uiPriority w:val="99"/>
    <w:rsid w:val="000B4303"/>
    <w:pPr>
      <w:keepNext/>
      <w:snapToGrid/>
    </w:pPr>
    <w:rPr>
      <w:noProof/>
      <w:color w:val="000000"/>
      <w:sz w:val="24"/>
    </w:rPr>
  </w:style>
  <w:style w:type="paragraph" w:customStyle="1" w:styleId="117">
    <w:name w:val="Основний текст11"/>
    <w:basedOn w:val="a2"/>
    <w:uiPriority w:val="99"/>
    <w:rsid w:val="000B4303"/>
    <w:rPr>
      <w:rFonts w:eastAsia="Calibri"/>
      <w:sz w:val="28"/>
      <w:lang w:val="uk-UA"/>
    </w:rPr>
  </w:style>
  <w:style w:type="character" w:customStyle="1" w:styleId="1ff7">
    <w:name w:val="Сильне посилання1"/>
    <w:rsid w:val="000B4303"/>
    <w:rPr>
      <w:b/>
      <w:smallCaps/>
      <w:color w:val="5B9BD5"/>
      <w:spacing w:val="5"/>
    </w:rPr>
  </w:style>
  <w:style w:type="character" w:customStyle="1" w:styleId="220">
    <w:name w:val="Знак Знак22"/>
    <w:uiPriority w:val="99"/>
    <w:locked/>
    <w:rsid w:val="000B4303"/>
    <w:rPr>
      <w:b/>
      <w:bCs/>
      <w:sz w:val="28"/>
      <w:lang w:val="uk-UA" w:eastAsia="ru-RU" w:bidi="ar-SA"/>
    </w:rPr>
  </w:style>
  <w:style w:type="character" w:customStyle="1" w:styleId="21a">
    <w:name w:val="Знак Знак21"/>
    <w:uiPriority w:val="99"/>
    <w:locked/>
    <w:rsid w:val="000B4303"/>
    <w:rPr>
      <w:b/>
      <w:bCs/>
      <w:sz w:val="28"/>
      <w:lang w:val="ru-RU" w:eastAsia="ru-RU" w:bidi="ar-SA"/>
    </w:rPr>
  </w:style>
  <w:style w:type="character" w:customStyle="1" w:styleId="200">
    <w:name w:val="Знак Знак20"/>
    <w:uiPriority w:val="99"/>
    <w:locked/>
    <w:rsid w:val="000B4303"/>
    <w:rPr>
      <w:sz w:val="26"/>
      <w:lang w:val="uk-UA" w:eastAsia="ru-RU" w:bidi="ar-SA"/>
    </w:rPr>
  </w:style>
  <w:style w:type="character" w:customStyle="1" w:styleId="191">
    <w:name w:val="Знак Знак19"/>
    <w:uiPriority w:val="99"/>
    <w:locked/>
    <w:rsid w:val="000B4303"/>
    <w:rPr>
      <w:sz w:val="24"/>
      <w:lang w:val="uk-UA" w:eastAsia="ru-RU" w:bidi="ar-SA"/>
    </w:rPr>
  </w:style>
  <w:style w:type="character" w:customStyle="1" w:styleId="180">
    <w:name w:val="Знак Знак18"/>
    <w:uiPriority w:val="99"/>
    <w:locked/>
    <w:rsid w:val="000B4303"/>
    <w:rPr>
      <w:sz w:val="24"/>
      <w:lang w:val="uk-UA" w:eastAsia="ru-RU" w:bidi="ar-SA"/>
    </w:rPr>
  </w:style>
  <w:style w:type="character" w:customStyle="1" w:styleId="170">
    <w:name w:val="Знак Знак17"/>
    <w:uiPriority w:val="99"/>
    <w:locked/>
    <w:rsid w:val="000B4303"/>
    <w:rPr>
      <w:b/>
      <w:sz w:val="24"/>
      <w:lang w:val="uk-UA" w:eastAsia="ru-RU" w:bidi="ar-SA"/>
    </w:rPr>
  </w:style>
  <w:style w:type="character" w:customStyle="1" w:styleId="160">
    <w:name w:val="Знак Знак16"/>
    <w:uiPriority w:val="99"/>
    <w:locked/>
    <w:rsid w:val="000B4303"/>
    <w:rPr>
      <w:b/>
      <w:sz w:val="32"/>
      <w:lang w:val="uk-UA" w:eastAsia="ru-RU" w:bidi="ar-SA"/>
    </w:rPr>
  </w:style>
  <w:style w:type="character" w:customStyle="1" w:styleId="150">
    <w:name w:val="Знак Знак15"/>
    <w:uiPriority w:val="99"/>
    <w:locked/>
    <w:rsid w:val="000B4303"/>
    <w:rPr>
      <w:b/>
      <w:sz w:val="24"/>
      <w:szCs w:val="24"/>
      <w:lang w:val="uk-UA" w:eastAsia="ru-RU" w:bidi="ar-SA"/>
    </w:rPr>
  </w:style>
  <w:style w:type="character" w:customStyle="1" w:styleId="140">
    <w:name w:val="Знак Знак14"/>
    <w:uiPriority w:val="99"/>
    <w:locked/>
    <w:rsid w:val="000B4303"/>
    <w:rPr>
      <w:sz w:val="26"/>
      <w:lang w:val="uk-UA" w:eastAsia="ru-RU" w:bidi="ar-SA"/>
    </w:rPr>
  </w:style>
  <w:style w:type="character" w:customStyle="1" w:styleId="130">
    <w:name w:val="Знак Знак13"/>
    <w:uiPriority w:val="99"/>
    <w:locked/>
    <w:rsid w:val="000B4303"/>
    <w:rPr>
      <w:lang w:val="ru-RU" w:eastAsia="ru-RU" w:bidi="ar-SA"/>
    </w:rPr>
  </w:style>
  <w:style w:type="character" w:customStyle="1" w:styleId="122">
    <w:name w:val="Знак Знак12"/>
    <w:uiPriority w:val="99"/>
    <w:locked/>
    <w:rsid w:val="000B4303"/>
    <w:rPr>
      <w:lang w:val="uk-UA" w:eastAsia="ru-RU" w:bidi="ar-SA"/>
    </w:rPr>
  </w:style>
  <w:style w:type="character" w:customStyle="1" w:styleId="100">
    <w:name w:val="Знак Знак10"/>
    <w:uiPriority w:val="99"/>
    <w:locked/>
    <w:rsid w:val="000B4303"/>
    <w:rPr>
      <w:lang w:val="uk-UA" w:eastAsia="ru-RU" w:bidi="ar-SA"/>
    </w:rPr>
  </w:style>
  <w:style w:type="character" w:customStyle="1" w:styleId="82">
    <w:name w:val="Знак Знак8"/>
    <w:uiPriority w:val="99"/>
    <w:locked/>
    <w:rsid w:val="000B4303"/>
    <w:rPr>
      <w:rFonts w:ascii="Times New Roman CYR" w:hAnsi="Times New Roman CYR"/>
      <w:b/>
      <w:sz w:val="32"/>
      <w:lang w:val="en-US" w:eastAsia="ru-RU" w:bidi="ar-SA"/>
    </w:rPr>
  </w:style>
  <w:style w:type="character" w:customStyle="1" w:styleId="47">
    <w:name w:val="Знак Знак4"/>
    <w:uiPriority w:val="99"/>
    <w:locked/>
    <w:rsid w:val="000B4303"/>
    <w:rPr>
      <w:b/>
      <w:color w:val="000000"/>
      <w:sz w:val="28"/>
      <w:lang w:val="uk-UA" w:eastAsia="ru-RU" w:bidi="ar-SA"/>
    </w:rPr>
  </w:style>
  <w:style w:type="character" w:customStyle="1" w:styleId="3b">
    <w:name w:val="Знак Знак3"/>
    <w:uiPriority w:val="99"/>
    <w:locked/>
    <w:rsid w:val="000B4303"/>
    <w:rPr>
      <w:sz w:val="24"/>
      <w:szCs w:val="24"/>
      <w:lang w:val="ru-RU" w:eastAsia="ru-RU" w:bidi="ar-SA"/>
    </w:rPr>
  </w:style>
  <w:style w:type="character" w:customStyle="1" w:styleId="1ff8">
    <w:name w:val="Знак Знак1"/>
    <w:uiPriority w:val="99"/>
    <w:locked/>
    <w:rsid w:val="000B4303"/>
    <w:rPr>
      <w:rFonts w:ascii="Courier New" w:hAnsi="Courier New" w:cs="Courier New"/>
      <w:lang w:val="ru-RU" w:eastAsia="ru-RU" w:bidi="ar-SA"/>
    </w:rPr>
  </w:style>
  <w:style w:type="paragraph" w:customStyle="1" w:styleId="514">
    <w:name w:val="Знак Знак51"/>
    <w:basedOn w:val="a2"/>
    <w:uiPriority w:val="99"/>
    <w:rsid w:val="000B4303"/>
    <w:rPr>
      <w:rFonts w:ascii="Verdana" w:hAnsi="Verdana" w:cs="Verdana"/>
      <w:lang w:val="en-US" w:eastAsia="en-US"/>
    </w:rPr>
  </w:style>
  <w:style w:type="paragraph" w:customStyle="1" w:styleId="711">
    <w:name w:val="Знак Знак71"/>
    <w:basedOn w:val="a2"/>
    <w:uiPriority w:val="99"/>
    <w:rsid w:val="000B4303"/>
    <w:rPr>
      <w:rFonts w:ascii="Verdana" w:hAnsi="Verdana" w:cs="Verdana"/>
      <w:lang w:val="en-US" w:eastAsia="en-US"/>
    </w:rPr>
  </w:style>
  <w:style w:type="paragraph" w:customStyle="1" w:styleId="123">
    <w:name w:val="Знак Знак12 Знак Знак Знак Знак Знак Знак Знак Знак Знак Знак Знак Знак Знак Знак Знак Знак Знак Знак Знак Знак"/>
    <w:basedOn w:val="a2"/>
    <w:uiPriority w:val="99"/>
    <w:rsid w:val="00751673"/>
    <w:rPr>
      <w:rFonts w:ascii="Verdana" w:hAnsi="Verdana" w:cs="Verdana"/>
      <w:lang w:val="en-US" w:eastAsia="en-US"/>
    </w:rPr>
  </w:style>
  <w:style w:type="paragraph" w:customStyle="1" w:styleId="1ff9">
    <w:name w:val="Знак Знак Знак Знак Знак Знак1"/>
    <w:basedOn w:val="a2"/>
    <w:uiPriority w:val="99"/>
    <w:rsid w:val="00751673"/>
    <w:rPr>
      <w:rFonts w:ascii="Verdana" w:hAnsi="Verdana" w:cs="Verdana"/>
      <w:lang w:val="en-US" w:eastAsia="en-US"/>
    </w:rPr>
  </w:style>
  <w:style w:type="paragraph" w:customStyle="1" w:styleId="124">
    <w:name w:val="Знак Знак12 Знак Знак Знак Знак Знак Знак Знак Знак Знак Знак Знак Знак Знак Знак Знак Знак Знак Знак Знак Знак Знак Знак Знак Знак"/>
    <w:basedOn w:val="a2"/>
    <w:rsid w:val="00751673"/>
    <w:rPr>
      <w:rFonts w:ascii="Verdana" w:hAnsi="Verdana" w:cs="Verdana"/>
      <w:lang w:val="en-US" w:eastAsia="en-US"/>
    </w:rPr>
  </w:style>
  <w:style w:type="character" w:customStyle="1" w:styleId="afffffe">
    <w:name w:val="Сильная ссылка"/>
    <w:uiPriority w:val="99"/>
    <w:qFormat/>
    <w:rsid w:val="00395394"/>
    <w:rPr>
      <w:b/>
      <w:bCs/>
      <w:smallCaps/>
      <w:color w:val="5B9BD5"/>
      <w:spacing w:val="5"/>
    </w:rPr>
  </w:style>
  <w:style w:type="character" w:customStyle="1" w:styleId="affffff">
    <w:name w:val="Основний текст_"/>
    <w:link w:val="57"/>
    <w:uiPriority w:val="99"/>
    <w:rsid w:val="003541A5"/>
    <w:rPr>
      <w:sz w:val="21"/>
      <w:szCs w:val="21"/>
      <w:shd w:val="clear" w:color="auto" w:fill="FFFFFF"/>
    </w:rPr>
  </w:style>
  <w:style w:type="character" w:customStyle="1" w:styleId="2f1">
    <w:name w:val="Основний текст2"/>
    <w:uiPriority w:val="99"/>
    <w:rsid w:val="003541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customStyle="1" w:styleId="57">
    <w:name w:val="Основний текст5"/>
    <w:basedOn w:val="a2"/>
    <w:link w:val="affffff"/>
    <w:uiPriority w:val="99"/>
    <w:rsid w:val="003541A5"/>
    <w:pPr>
      <w:widowControl w:val="0"/>
      <w:shd w:val="clear" w:color="auto" w:fill="FFFFFF"/>
      <w:spacing w:before="1860" w:after="120" w:line="0" w:lineRule="atLeast"/>
      <w:ind w:hanging="840"/>
      <w:jc w:val="center"/>
    </w:pPr>
    <w:rPr>
      <w:sz w:val="21"/>
      <w:szCs w:val="21"/>
      <w:lang w:val="uk-UA" w:eastAsia="uk-UA"/>
    </w:rPr>
  </w:style>
  <w:style w:type="character" w:customStyle="1" w:styleId="WW8Num1z1">
    <w:name w:val="WW8Num1z1"/>
    <w:uiPriority w:val="99"/>
    <w:rsid w:val="00AC1888"/>
  </w:style>
  <w:style w:type="character" w:customStyle="1" w:styleId="WW8Num1z2">
    <w:name w:val="WW8Num1z2"/>
    <w:uiPriority w:val="99"/>
    <w:rsid w:val="00AC1888"/>
  </w:style>
  <w:style w:type="character" w:customStyle="1" w:styleId="WW8Num1z3">
    <w:name w:val="WW8Num1z3"/>
    <w:uiPriority w:val="99"/>
    <w:rsid w:val="00AC1888"/>
  </w:style>
  <w:style w:type="character" w:customStyle="1" w:styleId="WW8Num1z4">
    <w:name w:val="WW8Num1z4"/>
    <w:uiPriority w:val="99"/>
    <w:rsid w:val="00AC1888"/>
  </w:style>
  <w:style w:type="character" w:customStyle="1" w:styleId="WW8Num1z5">
    <w:name w:val="WW8Num1z5"/>
    <w:uiPriority w:val="99"/>
    <w:rsid w:val="00AC1888"/>
  </w:style>
  <w:style w:type="character" w:customStyle="1" w:styleId="WW8Num1z6">
    <w:name w:val="WW8Num1z6"/>
    <w:uiPriority w:val="99"/>
    <w:rsid w:val="00AC1888"/>
  </w:style>
  <w:style w:type="character" w:customStyle="1" w:styleId="WW8Num1z7">
    <w:name w:val="WW8Num1z7"/>
    <w:uiPriority w:val="99"/>
    <w:rsid w:val="00AC1888"/>
  </w:style>
  <w:style w:type="character" w:customStyle="1" w:styleId="WW8Num1z8">
    <w:name w:val="WW8Num1z8"/>
    <w:uiPriority w:val="99"/>
    <w:rsid w:val="00AC1888"/>
  </w:style>
  <w:style w:type="character" w:customStyle="1" w:styleId="WW8Num2z1">
    <w:name w:val="WW8Num2z1"/>
    <w:uiPriority w:val="99"/>
    <w:rsid w:val="00AC1888"/>
  </w:style>
  <w:style w:type="character" w:customStyle="1" w:styleId="WW8Num2z2">
    <w:name w:val="WW8Num2z2"/>
    <w:uiPriority w:val="99"/>
    <w:rsid w:val="00AC1888"/>
  </w:style>
  <w:style w:type="character" w:customStyle="1" w:styleId="WW8Num2z3">
    <w:name w:val="WW8Num2z3"/>
    <w:uiPriority w:val="99"/>
    <w:rsid w:val="00AC1888"/>
  </w:style>
  <w:style w:type="character" w:customStyle="1" w:styleId="WW8Num2z4">
    <w:name w:val="WW8Num2z4"/>
    <w:uiPriority w:val="99"/>
    <w:rsid w:val="00AC1888"/>
  </w:style>
  <w:style w:type="character" w:customStyle="1" w:styleId="WW8Num2z5">
    <w:name w:val="WW8Num2z5"/>
    <w:uiPriority w:val="99"/>
    <w:rsid w:val="00AC1888"/>
  </w:style>
  <w:style w:type="character" w:customStyle="1" w:styleId="WW8Num2z6">
    <w:name w:val="WW8Num2z6"/>
    <w:uiPriority w:val="99"/>
    <w:rsid w:val="00AC1888"/>
  </w:style>
  <w:style w:type="character" w:customStyle="1" w:styleId="WW8Num2z7">
    <w:name w:val="WW8Num2z7"/>
    <w:uiPriority w:val="99"/>
    <w:rsid w:val="00AC1888"/>
  </w:style>
  <w:style w:type="character" w:customStyle="1" w:styleId="WW8Num2z8">
    <w:name w:val="WW8Num2z8"/>
    <w:uiPriority w:val="99"/>
    <w:rsid w:val="00AC1888"/>
  </w:style>
  <w:style w:type="character" w:customStyle="1" w:styleId="1ffa">
    <w:name w:val="Основной шрифт абзаца1"/>
    <w:uiPriority w:val="99"/>
    <w:rsid w:val="00AC1888"/>
  </w:style>
  <w:style w:type="character" w:customStyle="1" w:styleId="2f2">
    <w:name w:val="Шрифт абзацу за промовчанням2"/>
    <w:rsid w:val="00AC1888"/>
  </w:style>
  <w:style w:type="character" w:customStyle="1" w:styleId="Heading1Char">
    <w:name w:val="Heading 1 Char"/>
    <w:uiPriority w:val="99"/>
    <w:rsid w:val="00AC1888"/>
    <w:rPr>
      <w:rFonts w:ascii="Times New Roman" w:hAnsi="Times New Roman" w:cs="Times New Roman"/>
      <w:b/>
      <w:sz w:val="20"/>
    </w:rPr>
  </w:style>
  <w:style w:type="character" w:customStyle="1" w:styleId="Heading2Char">
    <w:name w:val="Heading 2 Char"/>
    <w:uiPriority w:val="99"/>
    <w:rsid w:val="00AC1888"/>
    <w:rPr>
      <w:rFonts w:ascii="Times New Roman" w:hAnsi="Times New Roman" w:cs="Times New Roman"/>
      <w:b/>
      <w:sz w:val="20"/>
      <w:lang w:val="ru-RU"/>
    </w:rPr>
  </w:style>
  <w:style w:type="character" w:customStyle="1" w:styleId="Heading3Char">
    <w:name w:val="Heading 3 Char"/>
    <w:uiPriority w:val="99"/>
    <w:rsid w:val="00AC1888"/>
    <w:rPr>
      <w:rFonts w:ascii="Times New Roman" w:hAnsi="Times New Roman" w:cs="Times New Roman"/>
      <w:sz w:val="20"/>
    </w:rPr>
  </w:style>
  <w:style w:type="character" w:customStyle="1" w:styleId="Heading4Char">
    <w:name w:val="Heading 4 Char"/>
    <w:uiPriority w:val="99"/>
    <w:rsid w:val="00AC1888"/>
    <w:rPr>
      <w:rFonts w:ascii="Times New Roman" w:hAnsi="Times New Roman" w:cs="Times New Roman"/>
      <w:sz w:val="20"/>
    </w:rPr>
  </w:style>
  <w:style w:type="character" w:customStyle="1" w:styleId="Heading5Char">
    <w:name w:val="Heading 5 Char"/>
    <w:uiPriority w:val="99"/>
    <w:rsid w:val="00AC1888"/>
    <w:rPr>
      <w:rFonts w:ascii="Times New Roman" w:hAnsi="Times New Roman" w:cs="Times New Roman"/>
      <w:sz w:val="20"/>
    </w:rPr>
  </w:style>
  <w:style w:type="character" w:customStyle="1" w:styleId="Heading6Char">
    <w:name w:val="Heading 6 Char"/>
    <w:uiPriority w:val="99"/>
    <w:rsid w:val="00AC1888"/>
    <w:rPr>
      <w:rFonts w:ascii="Times New Roman" w:hAnsi="Times New Roman" w:cs="Times New Roman"/>
      <w:b/>
      <w:sz w:val="20"/>
    </w:rPr>
  </w:style>
  <w:style w:type="character" w:customStyle="1" w:styleId="Heading7Char">
    <w:name w:val="Heading 7 Char"/>
    <w:uiPriority w:val="99"/>
    <w:rsid w:val="00AC1888"/>
    <w:rPr>
      <w:rFonts w:ascii="Times New Roman" w:hAnsi="Times New Roman" w:cs="Times New Roman"/>
      <w:b/>
      <w:sz w:val="20"/>
    </w:rPr>
  </w:style>
  <w:style w:type="character" w:customStyle="1" w:styleId="Heading8Char">
    <w:name w:val="Heading 8 Char"/>
    <w:uiPriority w:val="99"/>
    <w:rsid w:val="00AC1888"/>
    <w:rPr>
      <w:rFonts w:ascii="Times New Roman" w:hAnsi="Times New Roman" w:cs="Times New Roman"/>
      <w:b/>
      <w:sz w:val="24"/>
    </w:rPr>
  </w:style>
  <w:style w:type="character" w:customStyle="1" w:styleId="Heading9Char">
    <w:name w:val="Heading 9 Char"/>
    <w:uiPriority w:val="99"/>
    <w:rsid w:val="00AC1888"/>
    <w:rPr>
      <w:rFonts w:ascii="Times New Roman" w:hAnsi="Times New Roman" w:cs="Times New Roman"/>
      <w:sz w:val="20"/>
    </w:rPr>
  </w:style>
  <w:style w:type="character" w:customStyle="1" w:styleId="TitleChar">
    <w:name w:val="Title Char"/>
    <w:uiPriority w:val="99"/>
    <w:rsid w:val="00AC1888"/>
    <w:rPr>
      <w:rFonts w:ascii="Times New Roman" w:hAnsi="Times New Roman" w:cs="Times New Roman"/>
      <w:b/>
      <w:sz w:val="20"/>
    </w:rPr>
  </w:style>
  <w:style w:type="character" w:customStyle="1" w:styleId="BodyText3Char">
    <w:name w:val="Body Text 3 Char"/>
    <w:uiPriority w:val="99"/>
    <w:rsid w:val="00AC1888"/>
    <w:rPr>
      <w:rFonts w:ascii="Times New Roman" w:hAnsi="Times New Roman" w:cs="Times New Roman"/>
      <w:b/>
      <w:color w:val="000000"/>
      <w:sz w:val="20"/>
    </w:rPr>
  </w:style>
  <w:style w:type="character" w:customStyle="1" w:styleId="SubtitleChar">
    <w:name w:val="Subtitle Char"/>
    <w:uiPriority w:val="99"/>
    <w:rsid w:val="00AC1888"/>
    <w:rPr>
      <w:rFonts w:ascii="Times New Roman" w:hAnsi="Times New Roman" w:cs="Times New Roman"/>
      <w:b/>
      <w:sz w:val="24"/>
    </w:rPr>
  </w:style>
  <w:style w:type="character" w:customStyle="1" w:styleId="BodyTextIndent2Char">
    <w:name w:val="Body Text Indent 2 Char"/>
    <w:uiPriority w:val="99"/>
    <w:rsid w:val="00AC1888"/>
    <w:rPr>
      <w:rFonts w:ascii="Times New Roman" w:hAnsi="Times New Roman" w:cs="Times New Roman"/>
      <w:sz w:val="24"/>
      <w:lang w:val="ru-RU"/>
    </w:rPr>
  </w:style>
  <w:style w:type="character" w:customStyle="1" w:styleId="HeaderChar">
    <w:name w:val="Header Char"/>
    <w:uiPriority w:val="99"/>
    <w:rsid w:val="00AC1888"/>
    <w:rPr>
      <w:rFonts w:ascii="Times New Roman" w:hAnsi="Times New Roman" w:cs="Times New Roman"/>
      <w:sz w:val="20"/>
    </w:rPr>
  </w:style>
  <w:style w:type="character" w:customStyle="1" w:styleId="BodyText2Char">
    <w:name w:val="Body Text 2 Char"/>
    <w:uiPriority w:val="99"/>
    <w:rsid w:val="00AC1888"/>
    <w:rPr>
      <w:rFonts w:ascii="Times New Roman" w:hAnsi="Times New Roman" w:cs="Times New Roman"/>
      <w:b/>
      <w:sz w:val="20"/>
      <w:lang w:val="ru-RU"/>
    </w:rPr>
  </w:style>
  <w:style w:type="character" w:customStyle="1" w:styleId="BodyTextChar">
    <w:name w:val="Body Text Char"/>
    <w:uiPriority w:val="99"/>
    <w:rsid w:val="00AC1888"/>
    <w:rPr>
      <w:rFonts w:ascii="Times New Roman" w:eastAsia="Calibri" w:hAnsi="Times New Roman" w:cs="Times New Roman"/>
      <w:b/>
      <w:sz w:val="32"/>
    </w:rPr>
  </w:style>
  <w:style w:type="character" w:customStyle="1" w:styleId="BodyTextIndentChar">
    <w:name w:val="Body Text Indent Char"/>
    <w:uiPriority w:val="99"/>
    <w:rsid w:val="00AC1888"/>
    <w:rPr>
      <w:rFonts w:ascii="Times New Roman" w:hAnsi="Times New Roman" w:cs="Times New Roman"/>
      <w:b/>
      <w:sz w:val="20"/>
    </w:rPr>
  </w:style>
  <w:style w:type="character" w:customStyle="1" w:styleId="FooterChar">
    <w:name w:val="Footer Char"/>
    <w:uiPriority w:val="99"/>
    <w:rsid w:val="00AC1888"/>
    <w:rPr>
      <w:rFonts w:ascii="Times New Roman" w:hAnsi="Times New Roman" w:cs="Times New Roman"/>
      <w:sz w:val="20"/>
    </w:rPr>
  </w:style>
  <w:style w:type="character" w:customStyle="1" w:styleId="BodyTextIndent3Char">
    <w:name w:val="Body Text Indent 3 Char"/>
    <w:uiPriority w:val="99"/>
    <w:rsid w:val="00AC1888"/>
    <w:rPr>
      <w:rFonts w:ascii="Times New Roman" w:hAnsi="Times New Roman" w:cs="Times New Roman"/>
      <w:b/>
      <w:color w:val="000000"/>
      <w:sz w:val="20"/>
    </w:rPr>
  </w:style>
  <w:style w:type="character" w:customStyle="1" w:styleId="1ffb">
    <w:name w:val="Номер сторінки1"/>
    <w:rsid w:val="00AC1888"/>
  </w:style>
  <w:style w:type="character" w:customStyle="1" w:styleId="1ffc">
    <w:name w:val="Строгий1"/>
    <w:rsid w:val="00AC1888"/>
    <w:rPr>
      <w:b/>
    </w:rPr>
  </w:style>
  <w:style w:type="character" w:customStyle="1" w:styleId="FootnoteTextChar">
    <w:name w:val="Footnote Text Char"/>
    <w:uiPriority w:val="99"/>
    <w:rsid w:val="00AC1888"/>
    <w:rPr>
      <w:rFonts w:ascii="Times New Roman" w:hAnsi="Times New Roman" w:cs="Times New Roman"/>
      <w:sz w:val="20"/>
      <w:lang w:val="ru-RU"/>
    </w:rPr>
  </w:style>
  <w:style w:type="character" w:customStyle="1" w:styleId="FootnoteCharacters">
    <w:name w:val="Footnote Characters"/>
    <w:uiPriority w:val="99"/>
    <w:rsid w:val="00AC1888"/>
    <w:rPr>
      <w:vertAlign w:val="superscript"/>
    </w:rPr>
  </w:style>
  <w:style w:type="character" w:customStyle="1" w:styleId="BalloonTextChar">
    <w:name w:val="Balloon Text Char"/>
    <w:uiPriority w:val="99"/>
    <w:rsid w:val="00AC1888"/>
    <w:rPr>
      <w:rFonts w:ascii="Tahoma" w:hAnsi="Tahoma" w:cs="Tahoma"/>
      <w:sz w:val="24"/>
      <w:lang w:val="ru-RU"/>
    </w:rPr>
  </w:style>
  <w:style w:type="character" w:customStyle="1" w:styleId="PlainTextChar">
    <w:name w:val="Plain Text Char"/>
    <w:uiPriority w:val="99"/>
    <w:rsid w:val="00AC1888"/>
    <w:rPr>
      <w:rFonts w:ascii="Courier New" w:hAnsi="Courier New" w:cs="Courier New"/>
      <w:sz w:val="20"/>
      <w:lang w:val="ru-RU"/>
    </w:rPr>
  </w:style>
  <w:style w:type="character" w:customStyle="1" w:styleId="1ffd">
    <w:name w:val="Переглянуте гіперпосилання1"/>
    <w:rsid w:val="00AC1888"/>
    <w:rPr>
      <w:color w:val="800080"/>
      <w:u w:val="single"/>
    </w:rPr>
  </w:style>
  <w:style w:type="character" w:customStyle="1" w:styleId="WW-0">
    <w:name w:val="WW-Символ сноски"/>
    <w:uiPriority w:val="99"/>
    <w:rsid w:val="00AC1888"/>
    <w:rPr>
      <w:vertAlign w:val="superscript"/>
    </w:rPr>
  </w:style>
  <w:style w:type="character" w:customStyle="1" w:styleId="240">
    <w:name w:val="Знак Знак24"/>
    <w:uiPriority w:val="99"/>
    <w:rsid w:val="00AC1888"/>
    <w:rPr>
      <w:lang w:val="uk-UA"/>
    </w:rPr>
  </w:style>
  <w:style w:type="character" w:customStyle="1" w:styleId="230">
    <w:name w:val="Знак Знак23"/>
    <w:uiPriority w:val="99"/>
    <w:rsid w:val="00AC1888"/>
    <w:rPr>
      <w:lang w:val="uk-UA"/>
    </w:rPr>
  </w:style>
  <w:style w:type="character" w:customStyle="1" w:styleId="611">
    <w:name w:val="Знак Знак61"/>
    <w:uiPriority w:val="99"/>
    <w:rsid w:val="00AC1888"/>
    <w:rPr>
      <w:b/>
      <w:sz w:val="28"/>
      <w:lang w:val="uk-UA"/>
    </w:rPr>
  </w:style>
  <w:style w:type="character" w:customStyle="1" w:styleId="910">
    <w:name w:val="Знак Знак91"/>
    <w:uiPriority w:val="99"/>
    <w:rsid w:val="00AC1888"/>
    <w:rPr>
      <w:b/>
      <w:sz w:val="28"/>
      <w:lang w:val="uk-UA"/>
    </w:rPr>
  </w:style>
  <w:style w:type="character" w:customStyle="1" w:styleId="1110">
    <w:name w:val="Знак Знак111"/>
    <w:uiPriority w:val="99"/>
    <w:rsid w:val="00AC1888"/>
    <w:rPr>
      <w:b/>
      <w:sz w:val="28"/>
      <w:lang w:val="uk-UA"/>
    </w:rPr>
  </w:style>
  <w:style w:type="character" w:customStyle="1" w:styleId="1ffe">
    <w:name w:val="Знак примітки1"/>
    <w:rsid w:val="00AC1888"/>
    <w:rPr>
      <w:sz w:val="16"/>
    </w:rPr>
  </w:style>
  <w:style w:type="character" w:customStyle="1" w:styleId="CommentSubjectChar">
    <w:name w:val="Comment Subject Char"/>
    <w:uiPriority w:val="99"/>
    <w:rsid w:val="00AC1888"/>
    <w:rPr>
      <w:rFonts w:ascii="Times New Roman" w:hAnsi="Times New Roman" w:cs="Times New Roman"/>
      <w:b/>
      <w:sz w:val="20"/>
      <w:lang w:val="ru-RU"/>
    </w:rPr>
  </w:style>
  <w:style w:type="character" w:customStyle="1" w:styleId="CommentTextChar">
    <w:name w:val="Comment Text Char"/>
    <w:uiPriority w:val="99"/>
    <w:rsid w:val="00AC1888"/>
    <w:rPr>
      <w:rFonts w:ascii="Times New Roman" w:hAnsi="Times New Roman" w:cs="Times New Roman"/>
      <w:sz w:val="20"/>
    </w:rPr>
  </w:style>
  <w:style w:type="character" w:customStyle="1" w:styleId="1fff">
    <w:name w:val="Сильне посилання1"/>
    <w:uiPriority w:val="99"/>
    <w:rsid w:val="00AC1888"/>
    <w:rPr>
      <w:b/>
      <w:smallCaps/>
      <w:color w:val="auto"/>
      <w:spacing w:val="5"/>
    </w:rPr>
  </w:style>
  <w:style w:type="paragraph" w:customStyle="1" w:styleId="3c">
    <w:name w:val="Указатель3"/>
    <w:basedOn w:val="a2"/>
    <w:uiPriority w:val="99"/>
    <w:rsid w:val="00AC1888"/>
    <w:pPr>
      <w:suppressLineNumbers/>
      <w:suppressAutoHyphens/>
    </w:pPr>
    <w:rPr>
      <w:rFonts w:eastAsia="Calibri" w:cs="Arial"/>
      <w:kern w:val="2"/>
      <w:szCs w:val="24"/>
      <w:lang w:eastAsia="zh-CN" w:bidi="hi-IN"/>
    </w:rPr>
  </w:style>
  <w:style w:type="paragraph" w:customStyle="1" w:styleId="1fff0">
    <w:name w:val="Название объекта1"/>
    <w:basedOn w:val="a2"/>
    <w:uiPriority w:val="99"/>
    <w:rsid w:val="00AC1888"/>
    <w:pPr>
      <w:suppressLineNumbers/>
      <w:suppressAutoHyphens/>
      <w:spacing w:before="120" w:after="120"/>
    </w:pPr>
    <w:rPr>
      <w:rFonts w:eastAsia="Calibri" w:cs="Arial"/>
      <w:i/>
      <w:iCs/>
      <w:kern w:val="2"/>
      <w:sz w:val="24"/>
      <w:szCs w:val="24"/>
      <w:lang w:eastAsia="zh-CN" w:bidi="hi-IN"/>
    </w:rPr>
  </w:style>
  <w:style w:type="paragraph" w:customStyle="1" w:styleId="2f3">
    <w:name w:val="Указатель2"/>
    <w:basedOn w:val="a2"/>
    <w:uiPriority w:val="99"/>
    <w:rsid w:val="00AC1888"/>
    <w:pPr>
      <w:suppressLineNumbers/>
      <w:suppressAutoHyphens/>
    </w:pPr>
    <w:rPr>
      <w:rFonts w:eastAsia="Calibri" w:cs="Arial"/>
      <w:kern w:val="2"/>
      <w:szCs w:val="24"/>
      <w:lang w:eastAsia="zh-CN" w:bidi="hi-IN"/>
    </w:rPr>
  </w:style>
  <w:style w:type="paragraph" w:customStyle="1" w:styleId="DocumentMap">
    <w:name w:val="DocumentMap"/>
    <w:uiPriority w:val="99"/>
    <w:rsid w:val="00AC1888"/>
    <w:pPr>
      <w:suppressAutoHyphens/>
    </w:pPr>
    <w:rPr>
      <w:rFonts w:ascii="Calibri" w:eastAsia="Calibri" w:hAnsi="Calibri" w:cs="Calibri"/>
      <w:kern w:val="2"/>
      <w:szCs w:val="24"/>
      <w:lang w:eastAsia="zh-CN" w:bidi="hi-IN"/>
    </w:rPr>
  </w:style>
  <w:style w:type="paragraph" w:customStyle="1" w:styleId="2f4">
    <w:name w:val="Блокування тексту2"/>
    <w:basedOn w:val="a2"/>
    <w:rsid w:val="00AC1888"/>
    <w:pPr>
      <w:suppressAutoHyphens/>
      <w:ind w:left="720" w:right="-1136" w:hanging="862"/>
    </w:pPr>
    <w:rPr>
      <w:rFonts w:eastAsia="Calibri"/>
      <w:kern w:val="2"/>
      <w:sz w:val="28"/>
      <w:szCs w:val="24"/>
      <w:lang w:eastAsia="zh-CN" w:bidi="hi-IN"/>
    </w:rPr>
  </w:style>
  <w:style w:type="paragraph" w:customStyle="1" w:styleId="320">
    <w:name w:val="Основний текст 32"/>
    <w:basedOn w:val="a2"/>
    <w:rsid w:val="00AC1888"/>
    <w:pPr>
      <w:pageBreakBefore/>
      <w:suppressAutoHyphens/>
      <w:jc w:val="center"/>
    </w:pPr>
    <w:rPr>
      <w:rFonts w:eastAsia="Calibri"/>
      <w:b/>
      <w:color w:val="000000"/>
      <w:kern w:val="2"/>
      <w:sz w:val="28"/>
      <w:szCs w:val="24"/>
      <w:lang w:val="uk-UA" w:eastAsia="zh-CN" w:bidi="hi-IN"/>
    </w:rPr>
  </w:style>
  <w:style w:type="paragraph" w:customStyle="1" w:styleId="2f5">
    <w:name w:val="Текст примітки2"/>
    <w:basedOn w:val="a2"/>
    <w:rsid w:val="00AC1888"/>
    <w:pPr>
      <w:suppressAutoHyphens/>
    </w:pPr>
    <w:rPr>
      <w:rFonts w:eastAsia="Calibri"/>
      <w:kern w:val="2"/>
      <w:szCs w:val="24"/>
      <w:lang w:eastAsia="zh-CN" w:bidi="hi-IN"/>
    </w:rPr>
  </w:style>
  <w:style w:type="paragraph" w:customStyle="1" w:styleId="2f6">
    <w:name w:val="Маркований список2"/>
    <w:basedOn w:val="a2"/>
    <w:rsid w:val="00AC1888"/>
    <w:pPr>
      <w:widowControl w:val="0"/>
      <w:tabs>
        <w:tab w:val="left" w:pos="360"/>
      </w:tabs>
      <w:suppressAutoHyphens/>
      <w:ind w:left="360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222">
    <w:name w:val="Маркірований список 22"/>
    <w:basedOn w:val="a2"/>
    <w:rsid w:val="00AC1888"/>
    <w:pPr>
      <w:widowControl w:val="0"/>
      <w:tabs>
        <w:tab w:val="left" w:pos="643"/>
      </w:tabs>
      <w:suppressAutoHyphens/>
      <w:ind w:left="643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321">
    <w:name w:val="Маркований список 32"/>
    <w:basedOn w:val="a2"/>
    <w:rsid w:val="00AC1888"/>
    <w:pPr>
      <w:widowControl w:val="0"/>
      <w:tabs>
        <w:tab w:val="left" w:pos="926"/>
      </w:tabs>
      <w:suppressAutoHyphens/>
      <w:ind w:left="926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420">
    <w:name w:val="Маркований список 42"/>
    <w:basedOn w:val="a2"/>
    <w:rsid w:val="00AC1888"/>
    <w:pPr>
      <w:widowControl w:val="0"/>
      <w:tabs>
        <w:tab w:val="left" w:pos="1209"/>
      </w:tabs>
      <w:suppressAutoHyphens/>
      <w:ind w:left="1209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520">
    <w:name w:val="Маркований список 52"/>
    <w:basedOn w:val="a2"/>
    <w:rsid w:val="00AC1888"/>
    <w:pPr>
      <w:widowControl w:val="0"/>
      <w:tabs>
        <w:tab w:val="left" w:pos="1492"/>
      </w:tabs>
      <w:suppressAutoHyphens/>
      <w:ind w:left="1492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2f7">
    <w:name w:val="Нумерований список2"/>
    <w:basedOn w:val="a2"/>
    <w:rsid w:val="00AC1888"/>
    <w:pPr>
      <w:widowControl w:val="0"/>
      <w:tabs>
        <w:tab w:val="left" w:pos="360"/>
      </w:tabs>
      <w:suppressAutoHyphens/>
      <w:ind w:left="360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223">
    <w:name w:val="Нумерований список 22"/>
    <w:basedOn w:val="a2"/>
    <w:rsid w:val="00AC1888"/>
    <w:pPr>
      <w:widowControl w:val="0"/>
      <w:tabs>
        <w:tab w:val="left" w:pos="643"/>
      </w:tabs>
      <w:suppressAutoHyphens/>
      <w:ind w:left="643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322">
    <w:name w:val="Нумерований список 32"/>
    <w:basedOn w:val="a2"/>
    <w:rsid w:val="00AC1888"/>
    <w:pPr>
      <w:widowControl w:val="0"/>
      <w:tabs>
        <w:tab w:val="left" w:pos="926"/>
      </w:tabs>
      <w:suppressAutoHyphens/>
      <w:ind w:left="926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421">
    <w:name w:val="Нумерований список 42"/>
    <w:basedOn w:val="a2"/>
    <w:rsid w:val="00AC1888"/>
    <w:pPr>
      <w:widowControl w:val="0"/>
      <w:tabs>
        <w:tab w:val="left" w:pos="1209"/>
      </w:tabs>
      <w:suppressAutoHyphens/>
      <w:ind w:left="1209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521">
    <w:name w:val="Нумерований список 52"/>
    <w:basedOn w:val="a2"/>
    <w:rsid w:val="00AC1888"/>
    <w:pPr>
      <w:widowControl w:val="0"/>
      <w:tabs>
        <w:tab w:val="left" w:pos="1492"/>
      </w:tabs>
      <w:suppressAutoHyphens/>
      <w:ind w:left="1492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affffff0">
    <w:name w:val="Íîðìàëüíûé"/>
    <w:uiPriority w:val="99"/>
    <w:rsid w:val="00AC1888"/>
    <w:pPr>
      <w:suppressAutoHyphens/>
    </w:pPr>
    <w:rPr>
      <w:rFonts w:ascii="1251 Times" w:eastAsia="Calibri" w:hAnsi="1251 Times" w:cs="1251 Times"/>
      <w:kern w:val="2"/>
      <w:sz w:val="24"/>
      <w:szCs w:val="24"/>
      <w:lang w:val="ru-RU" w:eastAsia="zh-CN" w:bidi="hi-IN"/>
    </w:rPr>
  </w:style>
  <w:style w:type="paragraph" w:customStyle="1" w:styleId="58">
    <w:name w:val="çàãîëîâîê 5"/>
    <w:basedOn w:val="a2"/>
    <w:uiPriority w:val="99"/>
    <w:rsid w:val="00AC1888"/>
    <w:pPr>
      <w:keepNext/>
      <w:suppressAutoHyphens/>
      <w:jc w:val="center"/>
    </w:pPr>
    <w:rPr>
      <w:rFonts w:ascii="Map Symbols" w:eastAsia="Calibri" w:hAnsi="Map Symbols" w:cs="Map Symbols"/>
      <w:kern w:val="2"/>
      <w:sz w:val="24"/>
      <w:szCs w:val="24"/>
      <w:lang w:val="uk-UA" w:eastAsia="zh-CN" w:bidi="hi-IN"/>
    </w:rPr>
  </w:style>
  <w:style w:type="paragraph" w:customStyle="1" w:styleId="affffff1">
    <w:name w:val="Òàáëèöà"/>
    <w:basedOn w:val="1ff5"/>
    <w:uiPriority w:val="99"/>
    <w:rsid w:val="00AC1888"/>
    <w:pPr>
      <w:suppressAutoHyphens/>
      <w:snapToGrid/>
    </w:pPr>
    <w:rPr>
      <w:rFonts w:ascii="Antiqua" w:hAnsi="Antiqua" w:cs="Antiqua"/>
      <w:kern w:val="2"/>
      <w:sz w:val="24"/>
      <w:szCs w:val="24"/>
      <w:lang w:val="uk-UA" w:eastAsia="zh-CN" w:bidi="hi-IN"/>
    </w:rPr>
  </w:style>
  <w:style w:type="paragraph" w:customStyle="1" w:styleId="1fff1">
    <w:name w:val="Ïîäðèñ1"/>
    <w:basedOn w:val="a2"/>
    <w:uiPriority w:val="99"/>
    <w:rsid w:val="00AC1888"/>
    <w:pPr>
      <w:suppressAutoHyphens/>
      <w:ind w:firstLine="301"/>
      <w:jc w:val="both"/>
    </w:pPr>
    <w:rPr>
      <w:rFonts w:ascii="1251 Times" w:eastAsia="Calibri" w:hAnsi="1251 Times" w:cs="1251 Times"/>
      <w:kern w:val="2"/>
      <w:sz w:val="12"/>
      <w:szCs w:val="24"/>
      <w:lang w:val="uk-UA" w:eastAsia="zh-CN" w:bidi="hi-IN"/>
    </w:rPr>
  </w:style>
  <w:style w:type="paragraph" w:customStyle="1" w:styleId="2f8">
    <w:name w:val="Звичайний (веб)2"/>
    <w:basedOn w:val="a2"/>
    <w:rsid w:val="00AC1888"/>
    <w:pPr>
      <w:suppressAutoHyphens/>
    </w:pPr>
    <w:rPr>
      <w:rFonts w:eastAsia="Calibri"/>
      <w:kern w:val="2"/>
      <w:sz w:val="24"/>
      <w:szCs w:val="24"/>
      <w:lang w:eastAsia="zh-CN" w:bidi="hi-IN"/>
    </w:rPr>
  </w:style>
  <w:style w:type="paragraph" w:customStyle="1" w:styleId="Normal320">
    <w:name w:val="Normal.Îñíîâíîé3.òåêñò.2"/>
    <w:uiPriority w:val="99"/>
    <w:rsid w:val="00AC1888"/>
    <w:pPr>
      <w:suppressAutoHyphens/>
      <w:spacing w:before="60" w:after="20" w:line="180" w:lineRule="exact"/>
      <w:jc w:val="right"/>
    </w:pPr>
    <w:rPr>
      <w:rFonts w:ascii="1251 Times" w:eastAsia="Calibri" w:hAnsi="1251 Times" w:cs="1251 Times"/>
      <w:i/>
      <w:kern w:val="2"/>
      <w:sz w:val="18"/>
      <w:szCs w:val="24"/>
      <w:lang w:eastAsia="zh-CN" w:bidi="hi-IN"/>
    </w:rPr>
  </w:style>
  <w:style w:type="paragraph" w:customStyle="1" w:styleId="affffff2">
    <w:name w:val="Íîðì áåç àáçàöà"/>
    <w:basedOn w:val="affffff0"/>
    <w:uiPriority w:val="99"/>
    <w:rsid w:val="00AC1888"/>
    <w:pPr>
      <w:jc w:val="both"/>
    </w:pPr>
    <w:rPr>
      <w:sz w:val="16"/>
    </w:rPr>
  </w:style>
  <w:style w:type="paragraph" w:customStyle="1" w:styleId="1fff2">
    <w:name w:val="Íàçâà1"/>
    <w:basedOn w:val="1ff5"/>
    <w:uiPriority w:val="99"/>
    <w:rsid w:val="00AC1888"/>
    <w:pPr>
      <w:tabs>
        <w:tab w:val="left" w:pos="3008"/>
        <w:tab w:val="left" w:pos="4567"/>
        <w:tab w:val="left" w:pos="6127"/>
        <w:tab w:val="left" w:pos="7544"/>
        <w:tab w:val="left" w:pos="9245"/>
      </w:tabs>
      <w:suppressAutoHyphens/>
      <w:snapToGrid/>
    </w:pPr>
    <w:rPr>
      <w:rFonts w:ascii="MS Sans Serif" w:hAnsi="MS Sans Serif" w:cs="MS Sans Serif"/>
      <w:b/>
      <w:kern w:val="2"/>
      <w:sz w:val="28"/>
      <w:szCs w:val="24"/>
      <w:lang w:eastAsia="zh-CN" w:bidi="hi-IN"/>
    </w:rPr>
  </w:style>
  <w:style w:type="paragraph" w:customStyle="1" w:styleId="2f9">
    <w:name w:val="Назва об'єкта2"/>
    <w:basedOn w:val="a2"/>
    <w:rsid w:val="00AC1888"/>
    <w:pPr>
      <w:suppressAutoHyphens/>
      <w:jc w:val="center"/>
    </w:pPr>
    <w:rPr>
      <w:rFonts w:eastAsia="Calibri"/>
      <w:b/>
      <w:kern w:val="2"/>
      <w:sz w:val="28"/>
      <w:szCs w:val="24"/>
      <w:lang w:val="uk-UA" w:eastAsia="zh-CN" w:bidi="hi-IN"/>
    </w:rPr>
  </w:style>
  <w:style w:type="paragraph" w:customStyle="1" w:styleId="1fff3">
    <w:name w:val="Сітка таблиці1"/>
    <w:basedOn w:val="DocumentMap"/>
    <w:rsid w:val="00AC1888"/>
    <w:rPr>
      <w:rFonts w:ascii="Times New Roman" w:hAnsi="Times New Roman" w:cs="Times New Roman"/>
      <w:lang w:val="ru-RU"/>
    </w:rPr>
  </w:style>
  <w:style w:type="paragraph" w:customStyle="1" w:styleId="2fa">
    <w:name w:val="Текст у виносці2"/>
    <w:basedOn w:val="a2"/>
    <w:rsid w:val="00AC1888"/>
    <w:pPr>
      <w:suppressAutoHyphens/>
    </w:pPr>
    <w:rPr>
      <w:rFonts w:ascii="Tahoma" w:eastAsia="Calibri" w:hAnsi="Tahoma" w:cs="Tahoma"/>
      <w:kern w:val="2"/>
      <w:sz w:val="16"/>
      <w:szCs w:val="24"/>
      <w:lang w:eastAsia="zh-CN" w:bidi="hi-IN"/>
    </w:rPr>
  </w:style>
  <w:style w:type="paragraph" w:customStyle="1" w:styleId="2fb">
    <w:name w:val="Текст2"/>
    <w:basedOn w:val="a2"/>
    <w:rsid w:val="00AC1888"/>
    <w:pPr>
      <w:suppressAutoHyphens/>
    </w:pPr>
    <w:rPr>
      <w:rFonts w:ascii="Courier New" w:eastAsia="Calibri" w:hAnsi="Courier New" w:cs="Courier New"/>
      <w:kern w:val="2"/>
      <w:szCs w:val="24"/>
      <w:lang w:eastAsia="zh-CN" w:bidi="hi-IN"/>
    </w:rPr>
  </w:style>
  <w:style w:type="paragraph" w:customStyle="1" w:styleId="affffff3">
    <w:name w:val="Çíàê Çíàê Çíàê Çíàê Çíàê Çíàê Çíàê Çíàê Çíàê Çíàê Çíàê Çíàê Çíàê Çíàê Çíàê Çíàê Çíàê Çíàê Çíàê Çíàê Çíàê Çíàê"/>
    <w:basedOn w:val="a2"/>
    <w:uiPriority w:val="99"/>
    <w:rsid w:val="00AC1888"/>
    <w:pPr>
      <w:suppressAutoHyphens/>
    </w:pPr>
    <w:rPr>
      <w:rFonts w:ascii="Peterburg" w:eastAsia="Calibri" w:hAnsi="Peterburg" w:cs="Peterburg"/>
      <w:kern w:val="2"/>
      <w:szCs w:val="24"/>
      <w:lang w:eastAsia="zh-CN" w:bidi="hi-IN"/>
    </w:rPr>
  </w:style>
  <w:style w:type="paragraph" w:customStyle="1" w:styleId="affffff4">
    <w:name w:val="Çíàê"/>
    <w:basedOn w:val="a2"/>
    <w:uiPriority w:val="99"/>
    <w:rsid w:val="00AC1888"/>
    <w:pPr>
      <w:suppressAutoHyphens/>
    </w:pPr>
    <w:rPr>
      <w:rFonts w:ascii="Peterburg" w:eastAsia="Calibri" w:hAnsi="Peterburg" w:cs="Peterburg"/>
      <w:kern w:val="2"/>
      <w:szCs w:val="24"/>
      <w:lang w:eastAsia="zh-CN" w:bidi="hi-IN"/>
    </w:rPr>
  </w:style>
  <w:style w:type="paragraph" w:customStyle="1" w:styleId="1fff4">
    <w:name w:val="Îáû÷íûé1"/>
    <w:uiPriority w:val="99"/>
    <w:rsid w:val="00AC1888"/>
    <w:pPr>
      <w:suppressAutoHyphens/>
      <w:ind w:firstLine="301"/>
      <w:jc w:val="both"/>
    </w:pPr>
    <w:rPr>
      <w:rFonts w:ascii="1251 Times" w:eastAsia="Calibri" w:hAnsi="1251 Times" w:cs="1251 Times"/>
      <w:kern w:val="2"/>
      <w:szCs w:val="24"/>
      <w:lang w:eastAsia="zh-CN" w:bidi="hi-IN"/>
    </w:rPr>
  </w:style>
  <w:style w:type="paragraph" w:customStyle="1" w:styleId="affffff5">
    <w:name w:val="óäê"/>
    <w:basedOn w:val="a2"/>
    <w:uiPriority w:val="99"/>
    <w:rsid w:val="00AC1888"/>
    <w:pPr>
      <w:suppressAutoHyphens/>
      <w:ind w:firstLine="301"/>
      <w:jc w:val="both"/>
    </w:pPr>
    <w:rPr>
      <w:rFonts w:ascii="1251 Times" w:eastAsia="Calibri" w:hAnsi="1251 Times" w:cs="1251 Times"/>
      <w:kern w:val="2"/>
      <w:sz w:val="18"/>
      <w:szCs w:val="24"/>
      <w:lang w:val="uk-UA" w:eastAsia="zh-CN" w:bidi="hi-IN"/>
    </w:rPr>
  </w:style>
  <w:style w:type="paragraph" w:customStyle="1" w:styleId="affffff6">
    <w:name w:val="Òàáë íàçâ àíãë"/>
    <w:basedOn w:val="a2"/>
    <w:uiPriority w:val="99"/>
    <w:rsid w:val="00AC1888"/>
    <w:pPr>
      <w:suppressAutoHyphens/>
      <w:jc w:val="center"/>
    </w:pPr>
    <w:rPr>
      <w:rFonts w:ascii="1251 Times" w:eastAsia="Calibri" w:hAnsi="1251 Times" w:cs="1251 Times"/>
      <w:b/>
      <w:i/>
      <w:kern w:val="2"/>
      <w:sz w:val="18"/>
      <w:szCs w:val="24"/>
      <w:lang w:val="uk-UA" w:eastAsia="zh-CN" w:bidi="hi-IN"/>
    </w:rPr>
  </w:style>
  <w:style w:type="paragraph" w:customStyle="1" w:styleId="118">
    <w:name w:val="Íîðìàëüíûé 11"/>
    <w:basedOn w:val="a2"/>
    <w:uiPriority w:val="99"/>
    <w:rsid w:val="00AC1888"/>
    <w:pPr>
      <w:suppressAutoHyphens/>
      <w:spacing w:line="220" w:lineRule="exact"/>
      <w:ind w:firstLine="369"/>
      <w:jc w:val="both"/>
    </w:pPr>
    <w:rPr>
      <w:rFonts w:ascii="1251 Times" w:eastAsia="Calibri" w:hAnsi="1251 Times" w:cs="1251 Times"/>
      <w:kern w:val="2"/>
      <w:szCs w:val="24"/>
      <w:lang w:eastAsia="zh-CN" w:bidi="hi-IN"/>
    </w:rPr>
  </w:style>
  <w:style w:type="paragraph" w:customStyle="1" w:styleId="affffff7">
    <w:name w:val="Ïîäðèñ"/>
    <w:basedOn w:val="a2"/>
    <w:uiPriority w:val="99"/>
    <w:rsid w:val="00AC1888"/>
    <w:pPr>
      <w:suppressAutoHyphens/>
      <w:ind w:firstLine="301"/>
      <w:jc w:val="both"/>
    </w:pPr>
    <w:rPr>
      <w:rFonts w:ascii="1251 Times" w:eastAsia="Calibri" w:hAnsi="1251 Times" w:cs="1251 Times"/>
      <w:kern w:val="2"/>
      <w:sz w:val="16"/>
      <w:szCs w:val="24"/>
      <w:lang w:val="uk-UA" w:eastAsia="zh-CN" w:bidi="hi-IN"/>
    </w:rPr>
  </w:style>
  <w:style w:type="paragraph" w:customStyle="1" w:styleId="affffff8">
    <w:name w:val="Íàä òàáëèöåé"/>
    <w:uiPriority w:val="99"/>
    <w:rsid w:val="00AC1888"/>
    <w:pPr>
      <w:suppressAutoHyphens/>
      <w:spacing w:after="40"/>
      <w:jc w:val="right"/>
    </w:pPr>
    <w:rPr>
      <w:rFonts w:ascii="1251 Times" w:eastAsia="Calibri" w:hAnsi="1251 Times" w:cs="1251 Times"/>
      <w:i/>
      <w:kern w:val="2"/>
      <w:sz w:val="16"/>
      <w:szCs w:val="24"/>
      <w:lang w:eastAsia="zh-CN" w:bidi="hi-IN"/>
    </w:rPr>
  </w:style>
  <w:style w:type="paragraph" w:customStyle="1" w:styleId="affffff9">
    <w:name w:val="Òàáë ïðèìå÷"/>
    <w:basedOn w:val="a2"/>
    <w:uiPriority w:val="99"/>
    <w:rsid w:val="00AC1888"/>
    <w:pPr>
      <w:suppressAutoHyphens/>
      <w:spacing w:before="120"/>
      <w:ind w:firstLine="369"/>
      <w:jc w:val="both"/>
    </w:pPr>
    <w:rPr>
      <w:rFonts w:ascii="1251 Times" w:eastAsia="Calibri" w:hAnsi="1251 Times" w:cs="1251 Times"/>
      <w:kern w:val="2"/>
      <w:sz w:val="14"/>
      <w:szCs w:val="24"/>
      <w:lang w:eastAsia="zh-CN" w:bidi="hi-IN"/>
    </w:rPr>
  </w:style>
  <w:style w:type="paragraph" w:customStyle="1" w:styleId="83">
    <w:name w:val="çàãîëîâîê 8"/>
    <w:basedOn w:val="a2"/>
    <w:uiPriority w:val="99"/>
    <w:rsid w:val="00AC1888"/>
    <w:pPr>
      <w:keepNext/>
      <w:suppressAutoHyphens/>
      <w:spacing w:line="228" w:lineRule="atLeast"/>
      <w:ind w:left="567" w:hanging="283"/>
      <w:jc w:val="both"/>
    </w:pPr>
    <w:rPr>
      <w:rFonts w:ascii="1251 Times" w:eastAsia="Calibri" w:hAnsi="1251 Times" w:cs="1251 Times"/>
      <w:b/>
      <w:kern w:val="2"/>
      <w:szCs w:val="24"/>
      <w:lang w:val="uk-UA" w:eastAsia="zh-CN" w:bidi="hi-IN"/>
    </w:rPr>
  </w:style>
  <w:style w:type="paragraph" w:customStyle="1" w:styleId="94">
    <w:name w:val="çàãîëîâîê 9"/>
    <w:basedOn w:val="a2"/>
    <w:uiPriority w:val="99"/>
    <w:rsid w:val="00AC1888"/>
    <w:pPr>
      <w:keepNext/>
      <w:suppressAutoHyphens/>
      <w:spacing w:line="228" w:lineRule="atLeast"/>
      <w:ind w:left="709" w:hanging="425"/>
      <w:jc w:val="both"/>
    </w:pPr>
    <w:rPr>
      <w:rFonts w:ascii="1251 Times" w:eastAsia="Calibri" w:hAnsi="1251 Times" w:cs="1251 Times"/>
      <w:b/>
      <w:kern w:val="2"/>
      <w:szCs w:val="24"/>
      <w:lang w:val="uk-UA" w:eastAsia="zh-CN" w:bidi="hi-IN"/>
    </w:rPr>
  </w:style>
  <w:style w:type="paragraph" w:customStyle="1" w:styleId="affffffa">
    <w:name w:val="îãë"/>
    <w:basedOn w:val="a2"/>
    <w:uiPriority w:val="99"/>
    <w:rsid w:val="00AC1888"/>
    <w:pPr>
      <w:tabs>
        <w:tab w:val="right" w:pos="399"/>
        <w:tab w:val="left" w:pos="456"/>
        <w:tab w:val="right" w:leader="dot" w:pos="6237"/>
        <w:tab w:val="right" w:pos="6634"/>
      </w:tabs>
      <w:suppressAutoHyphens/>
      <w:spacing w:line="220" w:lineRule="exact"/>
      <w:ind w:left="456" w:right="454" w:hanging="456"/>
    </w:pPr>
    <w:rPr>
      <w:rFonts w:ascii="1251 Times" w:eastAsia="Calibri" w:hAnsi="1251 Times" w:cs="1251 Times"/>
      <w:kern w:val="2"/>
      <w:szCs w:val="24"/>
      <w:lang w:val="uk-UA" w:eastAsia="zh-CN" w:bidi="hi-IN"/>
    </w:rPr>
  </w:style>
  <w:style w:type="paragraph" w:customStyle="1" w:styleId="1fff5">
    <w:name w:val="Âåðõíèé.êîëîíòèòóë1"/>
    <w:basedOn w:val="Normal320"/>
    <w:uiPriority w:val="99"/>
    <w:rsid w:val="00AC1888"/>
    <w:pPr>
      <w:tabs>
        <w:tab w:val="center" w:pos="4153"/>
        <w:tab w:val="right" w:pos="8306"/>
      </w:tabs>
      <w:ind w:firstLine="301"/>
      <w:jc w:val="both"/>
    </w:pPr>
    <w:rPr>
      <w:sz w:val="20"/>
    </w:rPr>
  </w:style>
  <w:style w:type="paragraph" w:customStyle="1" w:styleId="21b">
    <w:name w:val="Îñíîâíèé òåêñò 21"/>
    <w:basedOn w:val="a2"/>
    <w:uiPriority w:val="99"/>
    <w:rsid w:val="00AC1888"/>
    <w:pPr>
      <w:suppressAutoHyphens/>
    </w:pPr>
    <w:rPr>
      <w:rFonts w:ascii="1251 Times" w:eastAsia="Calibri" w:hAnsi="1251 Times" w:cs="1251 Times"/>
      <w:kern w:val="2"/>
      <w:sz w:val="18"/>
      <w:szCs w:val="24"/>
      <w:lang w:eastAsia="zh-CN" w:bidi="hi-IN"/>
    </w:rPr>
  </w:style>
  <w:style w:type="paragraph" w:customStyle="1" w:styleId="48">
    <w:name w:val="çàãîëîâîê 4"/>
    <w:basedOn w:val="a2"/>
    <w:uiPriority w:val="99"/>
    <w:rsid w:val="00AC1888"/>
    <w:pPr>
      <w:keepNext/>
      <w:suppressAutoHyphens/>
      <w:ind w:right="-172"/>
    </w:pPr>
    <w:rPr>
      <w:rFonts w:ascii="1251 Times" w:eastAsia="Calibri" w:hAnsi="1251 Times" w:cs="1251 Times"/>
      <w:b/>
      <w:i/>
      <w:kern w:val="2"/>
      <w:szCs w:val="24"/>
      <w:lang w:eastAsia="zh-CN" w:bidi="hi-IN"/>
    </w:rPr>
  </w:style>
  <w:style w:type="paragraph" w:customStyle="1" w:styleId="21c">
    <w:name w:val="Îñíîâíèé òåêñò ç â³äñòóïîì 21"/>
    <w:basedOn w:val="a2"/>
    <w:uiPriority w:val="99"/>
    <w:rsid w:val="00AC1888"/>
    <w:pPr>
      <w:suppressAutoHyphens/>
      <w:ind w:firstLine="301"/>
      <w:jc w:val="both"/>
    </w:pPr>
    <w:rPr>
      <w:rFonts w:ascii="1251 Times" w:eastAsia="Calibri" w:hAnsi="1251 Times" w:cs="1251 Times"/>
      <w:kern w:val="2"/>
      <w:szCs w:val="24"/>
      <w:lang w:val="uk-UA" w:eastAsia="zh-CN" w:bidi="hi-IN"/>
    </w:rPr>
  </w:style>
  <w:style w:type="paragraph" w:customStyle="1" w:styleId="315">
    <w:name w:val="Îñíîâíèé òåêñò ç â³äñòóïîì 31"/>
    <w:basedOn w:val="a2"/>
    <w:uiPriority w:val="99"/>
    <w:rsid w:val="00AC1888"/>
    <w:pPr>
      <w:suppressAutoHyphens/>
      <w:ind w:firstLine="301"/>
      <w:jc w:val="both"/>
    </w:pPr>
    <w:rPr>
      <w:rFonts w:ascii="1251 Times" w:eastAsia="Calibri" w:hAnsi="1251 Times" w:cs="1251 Times"/>
      <w:kern w:val="2"/>
      <w:szCs w:val="24"/>
      <w:lang w:val="uk-UA" w:eastAsia="zh-CN" w:bidi="hi-IN"/>
    </w:rPr>
  </w:style>
  <w:style w:type="paragraph" w:customStyle="1" w:styleId="affffffb">
    <w:name w:val="Çàãîëîâîê"/>
    <w:basedOn w:val="a2"/>
    <w:uiPriority w:val="99"/>
    <w:rsid w:val="00AC1888"/>
    <w:pPr>
      <w:suppressAutoHyphens/>
      <w:spacing w:before="120" w:after="120"/>
      <w:ind w:firstLine="301"/>
      <w:jc w:val="both"/>
    </w:pPr>
    <w:rPr>
      <w:rFonts w:ascii="1251 Times" w:eastAsia="Calibri" w:hAnsi="1251 Times" w:cs="1251 Times"/>
      <w:b/>
      <w:kern w:val="2"/>
      <w:szCs w:val="24"/>
      <w:lang w:val="uk-UA" w:eastAsia="zh-CN" w:bidi="hi-IN"/>
    </w:rPr>
  </w:style>
  <w:style w:type="paragraph" w:customStyle="1" w:styleId="affffffc">
    <w:name w:val="Îáû÷íûé òåêñò ñ îòñòóïîì"/>
    <w:basedOn w:val="a2"/>
    <w:uiPriority w:val="99"/>
    <w:rsid w:val="00AC1888"/>
    <w:pPr>
      <w:suppressAutoHyphens/>
      <w:ind w:firstLine="301"/>
      <w:jc w:val="both"/>
    </w:pPr>
    <w:rPr>
      <w:rFonts w:ascii="Journal" w:eastAsia="Calibri" w:hAnsi="Journal" w:cs="Journal"/>
      <w:kern w:val="2"/>
      <w:szCs w:val="24"/>
      <w:lang w:eastAsia="zh-CN" w:bidi="hi-IN"/>
    </w:rPr>
  </w:style>
  <w:style w:type="paragraph" w:customStyle="1" w:styleId="affffffd">
    <w:name w:val="Ïðèì³òêà"/>
    <w:uiPriority w:val="99"/>
    <w:rsid w:val="00AC1888"/>
    <w:pPr>
      <w:suppressAutoHyphens/>
      <w:ind w:firstLine="285"/>
      <w:jc w:val="both"/>
    </w:pPr>
    <w:rPr>
      <w:rFonts w:ascii="1251 Times" w:eastAsia="Calibri" w:hAnsi="1251 Times" w:cs="1251 Times"/>
      <w:kern w:val="2"/>
      <w:sz w:val="18"/>
      <w:szCs w:val="24"/>
      <w:lang w:eastAsia="zh-CN" w:bidi="hi-IN"/>
    </w:rPr>
  </w:style>
  <w:style w:type="paragraph" w:customStyle="1" w:styleId="2fc">
    <w:name w:val="Òàáë òåêñò2"/>
    <w:basedOn w:val="af7"/>
    <w:uiPriority w:val="99"/>
    <w:rsid w:val="00AC1888"/>
    <w:pPr>
      <w:tabs>
        <w:tab w:val="left" w:pos="342"/>
        <w:tab w:val="left" w:pos="513"/>
      </w:tabs>
      <w:suppressAutoHyphens/>
      <w:spacing w:before="30" w:after="30"/>
    </w:pPr>
    <w:rPr>
      <w:rFonts w:ascii="1251 Times" w:eastAsia="Calibri" w:hAnsi="1251 Times" w:cs="1251 Times"/>
      <w:snapToGrid/>
      <w:kern w:val="2"/>
      <w:szCs w:val="24"/>
      <w:lang w:eastAsia="zh-CN" w:bidi="hi-IN"/>
    </w:rPr>
  </w:style>
  <w:style w:type="paragraph" w:customStyle="1" w:styleId="1fff6">
    <w:name w:val="çàãîëîâîê.1"/>
    <w:basedOn w:val="Normal320"/>
    <w:uiPriority w:val="99"/>
    <w:rsid w:val="00AC1888"/>
    <w:pPr>
      <w:keepNext/>
      <w:jc w:val="left"/>
    </w:pPr>
    <w:rPr>
      <w:b/>
      <w:sz w:val="20"/>
    </w:rPr>
  </w:style>
  <w:style w:type="paragraph" w:customStyle="1" w:styleId="8230">
    <w:name w:val="çàãîëîâîê8.23"/>
    <w:basedOn w:val="Normal320"/>
    <w:uiPriority w:val="99"/>
    <w:rsid w:val="00AC1888"/>
    <w:pPr>
      <w:keepNext/>
      <w:ind w:firstLine="340"/>
      <w:jc w:val="both"/>
    </w:pPr>
    <w:rPr>
      <w:b/>
    </w:rPr>
  </w:style>
  <w:style w:type="paragraph" w:customStyle="1" w:styleId="730">
    <w:name w:val="çàãîëîâîê7.3"/>
    <w:basedOn w:val="Normal320"/>
    <w:uiPriority w:val="99"/>
    <w:rsid w:val="00AC1888"/>
    <w:pPr>
      <w:keepNext/>
      <w:jc w:val="left"/>
    </w:pPr>
    <w:rPr>
      <w:b/>
      <w:sz w:val="20"/>
    </w:rPr>
  </w:style>
  <w:style w:type="paragraph" w:customStyle="1" w:styleId="640">
    <w:name w:val="çàãîëîâîê6.4"/>
    <w:basedOn w:val="Normal320"/>
    <w:uiPriority w:val="99"/>
    <w:rsid w:val="00AC1888"/>
    <w:pPr>
      <w:keepNext/>
      <w:jc w:val="both"/>
    </w:pPr>
    <w:rPr>
      <w:b/>
      <w:caps/>
    </w:rPr>
  </w:style>
  <w:style w:type="paragraph" w:customStyle="1" w:styleId="550">
    <w:name w:val="çàãîëîâîê5.5"/>
    <w:basedOn w:val="Normal320"/>
    <w:uiPriority w:val="99"/>
    <w:rsid w:val="00AC1888"/>
    <w:pPr>
      <w:keepNext/>
      <w:ind w:firstLine="301"/>
      <w:jc w:val="both"/>
    </w:pPr>
    <w:rPr>
      <w:b/>
      <w:sz w:val="20"/>
      <w:lang w:val="ru-RU"/>
    </w:rPr>
  </w:style>
  <w:style w:type="paragraph" w:customStyle="1" w:styleId="460">
    <w:name w:val="çàãîëîâîê4.6"/>
    <w:basedOn w:val="Normal320"/>
    <w:uiPriority w:val="99"/>
    <w:rsid w:val="00AC1888"/>
    <w:pPr>
      <w:keepNext/>
      <w:tabs>
        <w:tab w:val="left" w:pos="-3261"/>
      </w:tabs>
      <w:ind w:firstLine="301"/>
      <w:jc w:val="left"/>
    </w:pPr>
    <w:rPr>
      <w:b/>
      <w:sz w:val="20"/>
    </w:rPr>
  </w:style>
  <w:style w:type="paragraph" w:customStyle="1" w:styleId="370">
    <w:name w:val="çàãîëîâîê3.7"/>
    <w:basedOn w:val="Normal320"/>
    <w:uiPriority w:val="99"/>
    <w:rsid w:val="00AC1888"/>
    <w:pPr>
      <w:keepNext/>
      <w:spacing w:line="228" w:lineRule="atLeast"/>
      <w:ind w:left="284" w:firstLine="141"/>
      <w:jc w:val="both"/>
    </w:pPr>
    <w:rPr>
      <w:b/>
      <w:sz w:val="20"/>
    </w:rPr>
  </w:style>
  <w:style w:type="paragraph" w:customStyle="1" w:styleId="281">
    <w:name w:val="çàãîëîâîê2.8"/>
    <w:basedOn w:val="Normal320"/>
    <w:uiPriority w:val="99"/>
    <w:rsid w:val="00AC1888"/>
    <w:pPr>
      <w:keepNext/>
      <w:spacing w:line="228" w:lineRule="atLeast"/>
      <w:ind w:left="567" w:hanging="283"/>
      <w:jc w:val="both"/>
    </w:pPr>
    <w:rPr>
      <w:b/>
      <w:sz w:val="20"/>
    </w:rPr>
  </w:style>
  <w:style w:type="paragraph" w:customStyle="1" w:styleId="192">
    <w:name w:val="çàãîëîâîê1.9"/>
    <w:basedOn w:val="Normal320"/>
    <w:uiPriority w:val="99"/>
    <w:rsid w:val="00AC1888"/>
    <w:pPr>
      <w:keepNext/>
      <w:spacing w:line="228" w:lineRule="atLeast"/>
      <w:ind w:left="709" w:hanging="425"/>
      <w:jc w:val="both"/>
    </w:pPr>
    <w:rPr>
      <w:b/>
      <w:sz w:val="20"/>
    </w:rPr>
  </w:style>
  <w:style w:type="paragraph" w:customStyle="1" w:styleId="22220">
    <w:name w:val="Îñíîâíîé2.òåêñò2.22"/>
    <w:basedOn w:val="Normal320"/>
    <w:uiPriority w:val="99"/>
    <w:rsid w:val="00AC1888"/>
    <w:pPr>
      <w:ind w:firstLine="340"/>
      <w:jc w:val="both"/>
    </w:pPr>
    <w:rPr>
      <w:sz w:val="20"/>
    </w:rPr>
  </w:style>
  <w:style w:type="paragraph" w:customStyle="1" w:styleId="affffffe">
    <w:name w:val="Íèæíèé.êîëîíòèòóë"/>
    <w:basedOn w:val="Normal320"/>
    <w:uiPriority w:val="99"/>
    <w:rsid w:val="00AC1888"/>
    <w:pPr>
      <w:tabs>
        <w:tab w:val="center" w:pos="4153"/>
        <w:tab w:val="right" w:pos="8306"/>
      </w:tabs>
      <w:ind w:firstLine="301"/>
      <w:jc w:val="both"/>
    </w:pPr>
    <w:rPr>
      <w:sz w:val="20"/>
    </w:rPr>
  </w:style>
  <w:style w:type="paragraph" w:customStyle="1" w:styleId="119">
    <w:name w:val="Ãë.çàãîëîâîê.11"/>
    <w:basedOn w:val="Normal320"/>
    <w:uiPriority w:val="99"/>
    <w:rsid w:val="00AC1888"/>
    <w:pPr>
      <w:spacing w:after="200" w:line="220" w:lineRule="exact"/>
      <w:ind w:firstLine="301"/>
      <w:jc w:val="left"/>
    </w:pPr>
    <w:rPr>
      <w:b/>
      <w:caps/>
      <w:sz w:val="20"/>
    </w:rPr>
  </w:style>
  <w:style w:type="paragraph" w:customStyle="1" w:styleId="1fff7">
    <w:name w:val="òåêñò1.ñíîñêè"/>
    <w:basedOn w:val="Normal320"/>
    <w:uiPriority w:val="99"/>
    <w:rsid w:val="00AC1888"/>
    <w:pPr>
      <w:ind w:firstLine="301"/>
      <w:jc w:val="both"/>
    </w:pPr>
    <w:rPr>
      <w:sz w:val="16"/>
    </w:rPr>
  </w:style>
  <w:style w:type="paragraph" w:customStyle="1" w:styleId="afffffff">
    <w:name w:val="Òàáë..øàïêà"/>
    <w:basedOn w:val="Normal320"/>
    <w:uiPriority w:val="99"/>
    <w:rsid w:val="00AC1888"/>
    <w:pPr>
      <w:spacing w:before="20" w:line="160" w:lineRule="exact"/>
      <w:jc w:val="center"/>
    </w:pPr>
    <w:rPr>
      <w:b/>
      <w:sz w:val="14"/>
    </w:rPr>
  </w:style>
  <w:style w:type="paragraph" w:customStyle="1" w:styleId="11a">
    <w:name w:val="Îñíîâíîé1.òåêñò_1"/>
    <w:basedOn w:val="Normal320"/>
    <w:uiPriority w:val="99"/>
    <w:rsid w:val="00AC1888"/>
    <w:pPr>
      <w:spacing w:line="200" w:lineRule="exact"/>
      <w:ind w:firstLine="301"/>
      <w:jc w:val="both"/>
    </w:pPr>
    <w:rPr>
      <w:color w:val="000000"/>
      <w:sz w:val="20"/>
    </w:rPr>
  </w:style>
  <w:style w:type="paragraph" w:customStyle="1" w:styleId="afffffff0">
    <w:name w:val="Ôîðìóëà¹"/>
    <w:basedOn w:val="11a"/>
    <w:uiPriority w:val="99"/>
    <w:rsid w:val="00AC1888"/>
    <w:pPr>
      <w:tabs>
        <w:tab w:val="center" w:pos="3420"/>
        <w:tab w:val="right" w:pos="6570"/>
      </w:tabs>
    </w:pPr>
  </w:style>
  <w:style w:type="paragraph" w:customStyle="1" w:styleId="1310">
    <w:name w:val="Ãë.çàãîëîâîê1.31"/>
    <w:basedOn w:val="11a"/>
    <w:uiPriority w:val="99"/>
    <w:rsid w:val="00AC1888"/>
    <w:pPr>
      <w:spacing w:before="140" w:after="60"/>
      <w:jc w:val="left"/>
    </w:pPr>
  </w:style>
  <w:style w:type="paragraph" w:customStyle="1" w:styleId="1fff8">
    <w:name w:val="Íèæíèé êîëîíòèòóë1"/>
    <w:basedOn w:val="1fff4"/>
    <w:uiPriority w:val="99"/>
    <w:rsid w:val="00AC1888"/>
    <w:pPr>
      <w:tabs>
        <w:tab w:val="center" w:pos="4153"/>
        <w:tab w:val="right" w:pos="8306"/>
      </w:tabs>
    </w:pPr>
  </w:style>
  <w:style w:type="paragraph" w:customStyle="1" w:styleId="1fff9">
    <w:name w:val="Знак Знак Знак Знак Знак Знак Знак Знак Знак1"/>
    <w:basedOn w:val="a2"/>
    <w:uiPriority w:val="99"/>
    <w:rsid w:val="00AC1888"/>
    <w:pPr>
      <w:suppressAutoHyphens/>
    </w:pPr>
    <w:rPr>
      <w:rFonts w:ascii="Verdana" w:eastAsia="Calibri" w:hAnsi="Verdana" w:cs="Verdana"/>
      <w:kern w:val="2"/>
      <w:szCs w:val="24"/>
      <w:lang w:eastAsia="zh-CN" w:bidi="hi-IN"/>
    </w:rPr>
  </w:style>
  <w:style w:type="paragraph" w:customStyle="1" w:styleId="1fffa">
    <w:name w:val="Знак Знак Знак1"/>
    <w:basedOn w:val="a2"/>
    <w:uiPriority w:val="99"/>
    <w:rsid w:val="00AC1888"/>
    <w:pPr>
      <w:suppressAutoHyphens/>
    </w:pPr>
    <w:rPr>
      <w:rFonts w:ascii="Verdana" w:eastAsia="Calibri" w:hAnsi="Verdana" w:cs="Verdana"/>
      <w:kern w:val="2"/>
      <w:szCs w:val="24"/>
      <w:lang w:eastAsia="zh-CN" w:bidi="hi-IN"/>
    </w:rPr>
  </w:style>
  <w:style w:type="paragraph" w:customStyle="1" w:styleId="1fffb">
    <w:name w:val="Знак Знак Знак Знак Знак Знак Знак Знак Знак Знак Знак Знак Знак Знак Знак Знак Знак Знак1"/>
    <w:basedOn w:val="a2"/>
    <w:uiPriority w:val="99"/>
    <w:rsid w:val="00AC1888"/>
    <w:pPr>
      <w:suppressAutoHyphens/>
    </w:pPr>
    <w:rPr>
      <w:rFonts w:ascii="Verdana" w:eastAsia="Calibri" w:hAnsi="Verdana" w:cs="Verdana"/>
      <w:kern w:val="2"/>
      <w:szCs w:val="24"/>
      <w:lang w:eastAsia="zh-CN" w:bidi="hi-IN"/>
    </w:rPr>
  </w:style>
  <w:style w:type="paragraph" w:customStyle="1" w:styleId="afffffff1">
    <w:name w:val="Ïîäòåêñòîâêà"/>
    <w:basedOn w:val="a2"/>
    <w:uiPriority w:val="99"/>
    <w:rsid w:val="00AC1888"/>
    <w:pPr>
      <w:suppressAutoHyphens/>
      <w:jc w:val="both"/>
    </w:pPr>
    <w:rPr>
      <w:rFonts w:ascii="1251 Times" w:eastAsia="Calibri" w:hAnsi="1251 Times" w:cs="1251 Times"/>
      <w:kern w:val="2"/>
      <w:sz w:val="16"/>
      <w:szCs w:val="24"/>
      <w:lang w:eastAsia="zh-CN" w:bidi="hi-IN"/>
    </w:rPr>
  </w:style>
  <w:style w:type="paragraph" w:customStyle="1" w:styleId="125">
    <w:name w:val="Основний текст12"/>
    <w:basedOn w:val="a2"/>
    <w:uiPriority w:val="99"/>
    <w:rsid w:val="00AC1888"/>
    <w:pPr>
      <w:suppressAutoHyphens/>
    </w:pPr>
    <w:rPr>
      <w:rFonts w:eastAsia="Calibri"/>
      <w:kern w:val="2"/>
      <w:sz w:val="28"/>
      <w:szCs w:val="24"/>
      <w:lang w:val="uk-UA" w:eastAsia="zh-CN" w:bidi="hi-IN"/>
    </w:rPr>
  </w:style>
  <w:style w:type="paragraph" w:customStyle="1" w:styleId="1fffc">
    <w:name w:val="Знак Знак Знак Знак Знак Знак Знак Знак Знак Знак Знак Знак1"/>
    <w:basedOn w:val="a2"/>
    <w:uiPriority w:val="99"/>
    <w:rsid w:val="00AC1888"/>
    <w:pPr>
      <w:suppressAutoHyphens/>
    </w:pPr>
    <w:rPr>
      <w:rFonts w:ascii="Verdana" w:eastAsia="Calibri" w:hAnsi="Verdana" w:cs="Verdana"/>
      <w:kern w:val="2"/>
      <w:szCs w:val="24"/>
      <w:lang w:eastAsia="zh-CN" w:bidi="hi-IN"/>
    </w:rPr>
  </w:style>
  <w:style w:type="paragraph" w:customStyle="1" w:styleId="2110">
    <w:name w:val="Основний текст 211"/>
    <w:basedOn w:val="a2"/>
    <w:uiPriority w:val="99"/>
    <w:rsid w:val="00AC1888"/>
    <w:pPr>
      <w:suppressAutoHyphens/>
      <w:spacing w:line="220" w:lineRule="exact"/>
      <w:jc w:val="center"/>
    </w:pPr>
    <w:rPr>
      <w:rFonts w:eastAsia="Calibri"/>
      <w:b/>
      <w:kern w:val="2"/>
      <w:sz w:val="22"/>
      <w:szCs w:val="24"/>
      <w:lang w:eastAsia="zh-CN" w:bidi="hi-IN"/>
    </w:rPr>
  </w:style>
  <w:style w:type="paragraph" w:customStyle="1" w:styleId="2111">
    <w:name w:val="Основний текст з відступом 211"/>
    <w:basedOn w:val="a2"/>
    <w:uiPriority w:val="99"/>
    <w:rsid w:val="00AC1888"/>
    <w:pPr>
      <w:suppressAutoHyphens/>
      <w:spacing w:after="120" w:line="480" w:lineRule="auto"/>
      <w:ind w:left="283"/>
    </w:pPr>
    <w:rPr>
      <w:rFonts w:eastAsia="Calibri"/>
      <w:kern w:val="2"/>
      <w:sz w:val="24"/>
      <w:szCs w:val="24"/>
      <w:lang w:eastAsia="zh-CN" w:bidi="hi-IN"/>
    </w:rPr>
  </w:style>
  <w:style w:type="paragraph" w:customStyle="1" w:styleId="3110">
    <w:name w:val="Основний текст з відступом 311"/>
    <w:basedOn w:val="a2"/>
    <w:uiPriority w:val="99"/>
    <w:rsid w:val="00AC1888"/>
    <w:pPr>
      <w:suppressAutoHyphens/>
      <w:ind w:left="567"/>
    </w:pPr>
    <w:rPr>
      <w:rFonts w:eastAsia="Calibri"/>
      <w:b/>
      <w:color w:val="000000"/>
      <w:kern w:val="2"/>
      <w:sz w:val="28"/>
      <w:szCs w:val="24"/>
      <w:lang w:val="uk-UA" w:eastAsia="zh-CN" w:bidi="hi-IN"/>
    </w:rPr>
  </w:style>
  <w:style w:type="paragraph" w:customStyle="1" w:styleId="1fffd">
    <w:name w:val="Знак Знак Знак Знак Знак Знак Знак Знак Знак Знак Знак Знак Знак Знак Знак Знак Знак Знак Знак Знак Знак1"/>
    <w:basedOn w:val="a2"/>
    <w:uiPriority w:val="99"/>
    <w:rsid w:val="00AC1888"/>
    <w:pPr>
      <w:suppressAutoHyphens/>
    </w:pPr>
    <w:rPr>
      <w:rFonts w:ascii="Verdana" w:eastAsia="Calibri" w:hAnsi="Verdana" w:cs="Verdana"/>
      <w:kern w:val="2"/>
      <w:szCs w:val="24"/>
      <w:lang w:eastAsia="zh-CN" w:bidi="hi-IN"/>
    </w:rPr>
  </w:style>
  <w:style w:type="paragraph" w:customStyle="1" w:styleId="1fffe">
    <w:name w:val="Çíàê1"/>
    <w:basedOn w:val="a2"/>
    <w:uiPriority w:val="99"/>
    <w:rsid w:val="00AC1888"/>
    <w:pPr>
      <w:suppressAutoHyphens/>
    </w:pPr>
    <w:rPr>
      <w:rFonts w:ascii="Peterburg" w:eastAsia="Calibri" w:hAnsi="Peterburg" w:cs="Peterburg"/>
      <w:kern w:val="2"/>
      <w:szCs w:val="24"/>
      <w:lang w:eastAsia="zh-CN" w:bidi="hi-IN"/>
    </w:rPr>
  </w:style>
  <w:style w:type="paragraph" w:customStyle="1" w:styleId="WW-1">
    <w:name w:val="WW-Çàãîëîâîê"/>
    <w:basedOn w:val="a2"/>
    <w:uiPriority w:val="99"/>
    <w:rsid w:val="00AC1888"/>
    <w:pPr>
      <w:suppressAutoHyphens/>
      <w:spacing w:before="120" w:after="120"/>
      <w:ind w:firstLine="301"/>
      <w:jc w:val="both"/>
    </w:pPr>
    <w:rPr>
      <w:rFonts w:ascii="1251 Times" w:eastAsia="Calibri" w:hAnsi="1251 Times" w:cs="1251 Times"/>
      <w:b/>
      <w:kern w:val="2"/>
      <w:szCs w:val="24"/>
      <w:lang w:val="uk-UA" w:eastAsia="zh-CN" w:bidi="hi-IN"/>
    </w:rPr>
  </w:style>
  <w:style w:type="paragraph" w:customStyle="1" w:styleId="11b">
    <w:name w:val="Знак Знак1 Знак Знак Знак Знак1"/>
    <w:basedOn w:val="a2"/>
    <w:uiPriority w:val="99"/>
    <w:rsid w:val="00AC1888"/>
    <w:pPr>
      <w:suppressAutoHyphens/>
    </w:pPr>
    <w:rPr>
      <w:rFonts w:ascii="Verdana" w:eastAsia="Calibri" w:hAnsi="Verdana" w:cs="Verdana"/>
      <w:kern w:val="2"/>
      <w:szCs w:val="24"/>
      <w:lang w:eastAsia="zh-CN" w:bidi="hi-IN"/>
    </w:rPr>
  </w:style>
  <w:style w:type="paragraph" w:customStyle="1" w:styleId="21d">
    <w:name w:val="Знак Знак2 Знак1"/>
    <w:basedOn w:val="a2"/>
    <w:uiPriority w:val="99"/>
    <w:rsid w:val="00AC1888"/>
    <w:pPr>
      <w:suppressAutoHyphens/>
    </w:pPr>
    <w:rPr>
      <w:rFonts w:ascii="Verdana" w:eastAsia="Calibri" w:hAnsi="Verdana" w:cs="Verdana"/>
      <w:kern w:val="2"/>
      <w:szCs w:val="24"/>
      <w:lang w:eastAsia="zh-CN" w:bidi="hi-IN"/>
    </w:rPr>
  </w:style>
  <w:style w:type="paragraph" w:customStyle="1" w:styleId="1ffff">
    <w:name w:val="Знак Знак Знак Знак Знак Знак Знак1"/>
    <w:basedOn w:val="a2"/>
    <w:uiPriority w:val="99"/>
    <w:rsid w:val="00AC1888"/>
    <w:pPr>
      <w:suppressAutoHyphens/>
      <w:spacing w:after="160" w:line="240" w:lineRule="exact"/>
      <w:jc w:val="both"/>
    </w:pPr>
    <w:rPr>
      <w:rFonts w:ascii="Tahoma" w:eastAsia="Calibri" w:hAnsi="Tahoma" w:cs="Tahoma"/>
      <w:b/>
      <w:kern w:val="2"/>
      <w:sz w:val="24"/>
      <w:szCs w:val="24"/>
      <w:lang w:eastAsia="zh-CN" w:bidi="hi-IN"/>
    </w:rPr>
  </w:style>
  <w:style w:type="paragraph" w:customStyle="1" w:styleId="2fd">
    <w:name w:val="Знак Знак Знак Знак Знак Знак2"/>
    <w:basedOn w:val="a2"/>
    <w:uiPriority w:val="99"/>
    <w:rsid w:val="00AC1888"/>
    <w:pPr>
      <w:suppressAutoHyphens/>
    </w:pPr>
    <w:rPr>
      <w:rFonts w:ascii="Verdana" w:eastAsia="Calibri" w:hAnsi="Verdana" w:cs="Verdana"/>
      <w:kern w:val="2"/>
      <w:szCs w:val="24"/>
      <w:lang w:eastAsia="zh-CN" w:bidi="hi-IN"/>
    </w:rPr>
  </w:style>
  <w:style w:type="paragraph" w:customStyle="1" w:styleId="522">
    <w:name w:val="Знак Знак52"/>
    <w:basedOn w:val="a2"/>
    <w:uiPriority w:val="99"/>
    <w:rsid w:val="00AC1888"/>
    <w:pPr>
      <w:suppressAutoHyphens/>
    </w:pPr>
    <w:rPr>
      <w:rFonts w:ascii="Verdana" w:eastAsia="Calibri" w:hAnsi="Verdana" w:cs="Verdana"/>
      <w:kern w:val="2"/>
      <w:szCs w:val="24"/>
      <w:lang w:eastAsia="zh-CN" w:bidi="hi-IN"/>
    </w:rPr>
  </w:style>
  <w:style w:type="paragraph" w:customStyle="1" w:styleId="11c">
    <w:name w:val="Знак Знак1 Знак Знак1"/>
    <w:basedOn w:val="a2"/>
    <w:uiPriority w:val="99"/>
    <w:rsid w:val="00AC1888"/>
    <w:pPr>
      <w:suppressAutoHyphens/>
    </w:pPr>
    <w:rPr>
      <w:rFonts w:ascii="Verdana" w:eastAsia="Calibri" w:hAnsi="Verdana" w:cs="Verdana"/>
      <w:kern w:val="2"/>
      <w:szCs w:val="24"/>
      <w:lang w:eastAsia="zh-CN" w:bidi="hi-IN"/>
    </w:rPr>
  </w:style>
  <w:style w:type="paragraph" w:customStyle="1" w:styleId="2112">
    <w:name w:val="Знак2 Знак Знак1 Знак Знак Знак Знак Знак Знак Знак1"/>
    <w:basedOn w:val="a2"/>
    <w:uiPriority w:val="99"/>
    <w:rsid w:val="00AC1888"/>
    <w:pPr>
      <w:suppressAutoHyphens/>
    </w:pPr>
    <w:rPr>
      <w:rFonts w:ascii="Verdana" w:eastAsia="Calibri" w:hAnsi="Verdana" w:cs="Verdana"/>
      <w:kern w:val="2"/>
      <w:szCs w:val="24"/>
      <w:lang w:val="uk-UA" w:eastAsia="zh-CN" w:bidi="hi-IN"/>
    </w:rPr>
  </w:style>
  <w:style w:type="paragraph" w:customStyle="1" w:styleId="11d">
    <w:name w:val="Знак Знак1 Знак1"/>
    <w:basedOn w:val="a2"/>
    <w:uiPriority w:val="99"/>
    <w:rsid w:val="00AC1888"/>
    <w:pPr>
      <w:suppressAutoHyphens/>
    </w:pPr>
    <w:rPr>
      <w:rFonts w:ascii="Verdana" w:eastAsia="Calibri" w:hAnsi="Verdana" w:cs="Verdana"/>
      <w:kern w:val="2"/>
      <w:szCs w:val="24"/>
      <w:lang w:eastAsia="zh-CN" w:bidi="hi-IN"/>
    </w:rPr>
  </w:style>
  <w:style w:type="paragraph" w:customStyle="1" w:styleId="11e">
    <w:name w:val="Знак Знак Знак Знак Знак Знак Знак Знак Знак Знак Знак1 Знак Знак Знак Знак1"/>
    <w:basedOn w:val="a2"/>
    <w:uiPriority w:val="99"/>
    <w:rsid w:val="00AC1888"/>
    <w:pPr>
      <w:suppressAutoHyphens/>
      <w:spacing w:after="160" w:line="240" w:lineRule="exact"/>
      <w:jc w:val="both"/>
    </w:pPr>
    <w:rPr>
      <w:rFonts w:ascii="Tahoma" w:eastAsia="Calibri" w:hAnsi="Tahoma" w:cs="Tahoma"/>
      <w:b/>
      <w:kern w:val="2"/>
      <w:sz w:val="24"/>
      <w:szCs w:val="24"/>
      <w:lang w:eastAsia="zh-CN" w:bidi="hi-IN"/>
    </w:rPr>
  </w:style>
  <w:style w:type="paragraph" w:customStyle="1" w:styleId="720">
    <w:name w:val="Знак Знак72"/>
    <w:basedOn w:val="a2"/>
    <w:uiPriority w:val="99"/>
    <w:rsid w:val="00AC1888"/>
    <w:pPr>
      <w:suppressAutoHyphens/>
    </w:pPr>
    <w:rPr>
      <w:rFonts w:ascii="Verdana" w:eastAsia="Calibri" w:hAnsi="Verdana" w:cs="Verdana"/>
      <w:kern w:val="2"/>
      <w:szCs w:val="24"/>
      <w:lang w:eastAsia="zh-CN" w:bidi="hi-IN"/>
    </w:rPr>
  </w:style>
  <w:style w:type="paragraph" w:customStyle="1" w:styleId="1ffff0">
    <w:name w:val="Знак Знак Знак Знак1"/>
    <w:basedOn w:val="a2"/>
    <w:uiPriority w:val="99"/>
    <w:rsid w:val="00AC1888"/>
    <w:pPr>
      <w:suppressAutoHyphens/>
    </w:pPr>
    <w:rPr>
      <w:rFonts w:ascii="Verdana" w:eastAsia="Calibri" w:hAnsi="Verdana" w:cs="Verdana"/>
      <w:kern w:val="2"/>
      <w:szCs w:val="24"/>
      <w:lang w:eastAsia="zh-CN" w:bidi="hi-IN"/>
    </w:rPr>
  </w:style>
  <w:style w:type="paragraph" w:customStyle="1" w:styleId="712">
    <w:name w:val="Знак Знак7 Знак Знак Знак Знак Знак Знак1"/>
    <w:basedOn w:val="a2"/>
    <w:uiPriority w:val="99"/>
    <w:rsid w:val="00AC1888"/>
    <w:pPr>
      <w:suppressAutoHyphens/>
    </w:pPr>
    <w:rPr>
      <w:rFonts w:ascii="Verdana" w:eastAsia="Calibri" w:hAnsi="Verdana" w:cs="Verdana"/>
      <w:kern w:val="2"/>
      <w:szCs w:val="24"/>
      <w:lang w:eastAsia="zh-CN" w:bidi="hi-IN"/>
    </w:rPr>
  </w:style>
  <w:style w:type="paragraph" w:customStyle="1" w:styleId="713">
    <w:name w:val="Знак Знак7 Знак Знак Знак Знак Знак Знак Знак Знак1"/>
    <w:basedOn w:val="a2"/>
    <w:uiPriority w:val="99"/>
    <w:rsid w:val="00AC1888"/>
    <w:pPr>
      <w:suppressAutoHyphens/>
    </w:pPr>
    <w:rPr>
      <w:rFonts w:ascii="Verdana" w:eastAsia="Calibri" w:hAnsi="Verdana" w:cs="Verdana"/>
      <w:kern w:val="2"/>
      <w:szCs w:val="24"/>
      <w:lang w:eastAsia="zh-CN" w:bidi="hi-IN"/>
    </w:rPr>
  </w:style>
  <w:style w:type="paragraph" w:customStyle="1" w:styleId="714">
    <w:name w:val="Знак Знак7 Знак Знак Знак Знак Знак Знак Знак Знак Знак Знак1"/>
    <w:basedOn w:val="a2"/>
    <w:uiPriority w:val="99"/>
    <w:rsid w:val="00AC1888"/>
    <w:pPr>
      <w:suppressAutoHyphens/>
    </w:pPr>
    <w:rPr>
      <w:rFonts w:ascii="Verdana" w:eastAsia="Calibri" w:hAnsi="Verdana" w:cs="Verdana"/>
      <w:kern w:val="2"/>
      <w:szCs w:val="24"/>
      <w:lang w:eastAsia="zh-CN" w:bidi="hi-IN"/>
    </w:rPr>
  </w:style>
  <w:style w:type="paragraph" w:customStyle="1" w:styleId="412">
    <w:name w:val="Знак Знак4 Знак Знак1"/>
    <w:basedOn w:val="a2"/>
    <w:uiPriority w:val="99"/>
    <w:rsid w:val="00AC1888"/>
    <w:pPr>
      <w:suppressAutoHyphens/>
    </w:pPr>
    <w:rPr>
      <w:rFonts w:ascii="Verdana" w:eastAsia="Calibri" w:hAnsi="Verdana" w:cs="Verdana"/>
      <w:kern w:val="2"/>
      <w:szCs w:val="24"/>
      <w:lang w:eastAsia="zh-CN" w:bidi="hi-IN"/>
    </w:rPr>
  </w:style>
  <w:style w:type="paragraph" w:customStyle="1" w:styleId="1ffff1">
    <w:name w:val="Тема примітки1"/>
    <w:basedOn w:val="2f5"/>
    <w:rsid w:val="00AC1888"/>
    <w:rPr>
      <w:b/>
    </w:rPr>
  </w:style>
  <w:style w:type="paragraph" w:customStyle="1" w:styleId="11f">
    <w:name w:val="Звичайний11"/>
    <w:uiPriority w:val="99"/>
    <w:rsid w:val="00AC1888"/>
    <w:pPr>
      <w:suppressAutoHyphens/>
    </w:pPr>
    <w:rPr>
      <w:rFonts w:eastAsia="Courier New" w:cs="Symbol"/>
      <w:kern w:val="2"/>
      <w:szCs w:val="24"/>
      <w:lang w:val="ru-RU" w:eastAsia="zh-CN" w:bidi="hi-IN"/>
    </w:rPr>
  </w:style>
  <w:style w:type="paragraph" w:customStyle="1" w:styleId="5110">
    <w:name w:val="Заголовок 511"/>
    <w:basedOn w:val="a2"/>
    <w:uiPriority w:val="99"/>
    <w:rsid w:val="00AC1888"/>
    <w:pPr>
      <w:keepNext/>
      <w:suppressAutoHyphens/>
      <w:jc w:val="center"/>
    </w:pPr>
    <w:rPr>
      <w:rFonts w:eastAsia="Calibri"/>
      <w:b/>
      <w:color w:val="000000"/>
      <w:kern w:val="2"/>
      <w:sz w:val="22"/>
      <w:szCs w:val="24"/>
      <w:lang w:val="uk-UA" w:eastAsia="zh-CN" w:bidi="hi-IN"/>
    </w:rPr>
  </w:style>
  <w:style w:type="paragraph" w:customStyle="1" w:styleId="7110">
    <w:name w:val="Заголовок 711"/>
    <w:basedOn w:val="11f"/>
    <w:uiPriority w:val="99"/>
    <w:rsid w:val="00AC1888"/>
    <w:pPr>
      <w:keepNext/>
    </w:pPr>
    <w:rPr>
      <w:b/>
      <w:sz w:val="24"/>
      <w:lang w:val="uk-UA"/>
    </w:rPr>
  </w:style>
  <w:style w:type="paragraph" w:customStyle="1" w:styleId="11f0">
    <w:name w:val="Íàçâà11"/>
    <w:basedOn w:val="11f"/>
    <w:uiPriority w:val="99"/>
    <w:rsid w:val="00AC1888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 w:cs="MS Sans Serif"/>
      <w:b/>
      <w:sz w:val="28"/>
    </w:rPr>
  </w:style>
  <w:style w:type="paragraph" w:customStyle="1" w:styleId="6110">
    <w:name w:val="Заголовок 611"/>
    <w:basedOn w:val="11f"/>
    <w:uiPriority w:val="99"/>
    <w:rsid w:val="00AC1888"/>
    <w:pPr>
      <w:keepNext/>
    </w:pPr>
    <w:rPr>
      <w:color w:val="000000"/>
      <w:sz w:val="24"/>
    </w:rPr>
  </w:style>
  <w:style w:type="paragraph" w:customStyle="1" w:styleId="1210">
    <w:name w:val="Знак Знак12 Знак Знак Знак Знак Знак Знак Знак Знак Знак Знак Знак Знак Знак Знак Знак Знак Знак Знак Знак Знак1"/>
    <w:basedOn w:val="a2"/>
    <w:uiPriority w:val="99"/>
    <w:rsid w:val="00AC1888"/>
    <w:pPr>
      <w:suppressAutoHyphens/>
    </w:pPr>
    <w:rPr>
      <w:rFonts w:ascii="Verdana" w:eastAsia="Calibri" w:hAnsi="Verdana" w:cs="Verdana"/>
      <w:kern w:val="2"/>
      <w:szCs w:val="24"/>
      <w:lang w:eastAsia="zh-CN" w:bidi="hi-IN"/>
    </w:rPr>
  </w:style>
  <w:style w:type="paragraph" w:customStyle="1" w:styleId="11f1">
    <w:name w:val="Знак Знак Знак Знак Знак Знак11"/>
    <w:basedOn w:val="a2"/>
    <w:uiPriority w:val="99"/>
    <w:rsid w:val="00AC1888"/>
    <w:pPr>
      <w:suppressAutoHyphens/>
    </w:pPr>
    <w:rPr>
      <w:rFonts w:ascii="Verdana" w:eastAsia="Calibri" w:hAnsi="Verdana" w:cs="Verdana"/>
      <w:kern w:val="2"/>
      <w:szCs w:val="24"/>
      <w:lang w:eastAsia="zh-CN" w:bidi="hi-IN"/>
    </w:rPr>
  </w:style>
  <w:style w:type="paragraph" w:customStyle="1" w:styleId="126">
    <w:name w:val="Знак Знак12 Знак Знак Знак Знак Знак Знак Знак Знак Знак Знак Знак Знак Знак Знак Знак Знак Знак Знак Знак Знак Знак Знак Знак Знак"/>
    <w:basedOn w:val="a2"/>
    <w:uiPriority w:val="99"/>
    <w:rsid w:val="00AC1888"/>
    <w:pPr>
      <w:suppressAutoHyphens/>
    </w:pPr>
    <w:rPr>
      <w:rFonts w:ascii="Verdana" w:eastAsia="Calibri" w:hAnsi="Verdana" w:cs="Verdana"/>
      <w:kern w:val="2"/>
      <w:szCs w:val="24"/>
      <w:lang w:eastAsia="zh-CN" w:bidi="hi-IN"/>
    </w:rPr>
  </w:style>
  <w:style w:type="paragraph" w:customStyle="1" w:styleId="1ffff2">
    <w:name w:val="Знак Знак Знак Знак Знак Знак Знак Знак Знак Знак Знак1 Знак"/>
    <w:basedOn w:val="a2"/>
    <w:uiPriority w:val="99"/>
    <w:rsid w:val="00AB7963"/>
    <w:rPr>
      <w:rFonts w:ascii="Verdana" w:hAnsi="Verdana" w:cs="Verdana"/>
      <w:lang w:val="en-US" w:eastAsia="en-US"/>
    </w:rPr>
  </w:style>
  <w:style w:type="paragraph" w:customStyle="1" w:styleId="11f2">
    <w:name w:val="Назва11"/>
    <w:basedOn w:val="11f"/>
    <w:next w:val="11f"/>
    <w:uiPriority w:val="99"/>
    <w:rsid w:val="00BF4611"/>
    <w:pPr>
      <w:tabs>
        <w:tab w:val="left" w:pos="3008"/>
        <w:tab w:val="left" w:pos="4567"/>
        <w:tab w:val="left" w:pos="6127"/>
        <w:tab w:val="left" w:pos="7544"/>
        <w:tab w:val="left" w:pos="9245"/>
      </w:tabs>
      <w:suppressAutoHyphens w:val="0"/>
      <w:snapToGrid w:val="0"/>
    </w:pPr>
    <w:rPr>
      <w:rFonts w:ascii="MS Sans Serif" w:eastAsia="Calibri" w:hAnsi="MS Sans Serif" w:cs="MS Sans Serif"/>
      <w:b/>
      <w:bCs/>
      <w:kern w:val="0"/>
      <w:sz w:val="28"/>
      <w:szCs w:val="28"/>
      <w:lang w:eastAsia="ru-RU" w:bidi="ar-SA"/>
    </w:rPr>
  </w:style>
  <w:style w:type="character" w:customStyle="1" w:styleId="201">
    <w:name w:val="Знак Знак201"/>
    <w:uiPriority w:val="99"/>
    <w:rsid w:val="00BF4611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customStyle="1" w:styleId="1211">
    <w:name w:val="Знак Знак12 Знак Знак Знак Знак Знак Знак Знак Знак Знак Знак Знак Знак Знак Знак Знак Знак Знак Знак Знак Знак Знак Знак Знак Знак1"/>
    <w:basedOn w:val="a2"/>
    <w:uiPriority w:val="99"/>
    <w:rsid w:val="00BF4611"/>
    <w:rPr>
      <w:rFonts w:ascii="Verdana" w:eastAsia="Calibri" w:hAnsi="Verdana" w:cs="Verdana"/>
      <w:lang w:val="en-US" w:eastAsia="en-US"/>
    </w:rPr>
  </w:style>
  <w:style w:type="paragraph" w:customStyle="1" w:styleId="2fe">
    <w:name w:val="Звичайний2"/>
    <w:basedOn w:val="a2"/>
    <w:rsid w:val="00703DF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1ffff3">
    <w:name w:val="Основной текст1"/>
    <w:basedOn w:val="a2"/>
    <w:uiPriority w:val="99"/>
    <w:rsid w:val="00054F1F"/>
    <w:rPr>
      <w:sz w:val="28"/>
      <w:lang w:val="uk-UA"/>
    </w:rPr>
  </w:style>
  <w:style w:type="paragraph" w:customStyle="1" w:styleId="1ffff4">
    <w:name w:val="Название1"/>
    <w:basedOn w:val="1b"/>
    <w:next w:val="1b"/>
    <w:uiPriority w:val="99"/>
    <w:rsid w:val="00054F1F"/>
    <w:pPr>
      <w:tabs>
        <w:tab w:val="left" w:pos="3008"/>
        <w:tab w:val="left" w:pos="4567"/>
        <w:tab w:val="left" w:pos="6127"/>
        <w:tab w:val="left" w:pos="7544"/>
        <w:tab w:val="left" w:pos="9245"/>
      </w:tabs>
      <w:ind w:firstLine="0"/>
      <w:jc w:val="left"/>
    </w:pPr>
    <w:rPr>
      <w:rFonts w:ascii="MS Sans Serif" w:hAnsi="MS Sans Serif"/>
      <w:b/>
      <w:snapToGrid w:val="0"/>
      <w:sz w:val="28"/>
      <w:lang w:val="ru-RU"/>
    </w:rPr>
  </w:style>
  <w:style w:type="paragraph" w:customStyle="1" w:styleId="21e">
    <w:name w:val="Основной текст с отступом 21"/>
    <w:basedOn w:val="a2"/>
    <w:uiPriority w:val="99"/>
    <w:rsid w:val="00054F1F"/>
    <w:pPr>
      <w:ind w:firstLine="301"/>
      <w:jc w:val="both"/>
    </w:pPr>
    <w:rPr>
      <w:rFonts w:ascii="1251 Times" w:hAnsi="1251 Times"/>
      <w:lang w:val="uk-UA"/>
    </w:rPr>
  </w:style>
  <w:style w:type="paragraph" w:customStyle="1" w:styleId="316">
    <w:name w:val="Основной текст с отступом 31"/>
    <w:basedOn w:val="a2"/>
    <w:uiPriority w:val="99"/>
    <w:rsid w:val="00054F1F"/>
    <w:pPr>
      <w:ind w:firstLine="301"/>
      <w:jc w:val="both"/>
    </w:pPr>
    <w:rPr>
      <w:rFonts w:ascii="1251 Times" w:hAnsi="1251 Times"/>
      <w:lang w:val="uk-UA"/>
    </w:rPr>
  </w:style>
  <w:style w:type="character" w:customStyle="1" w:styleId="1ffff5">
    <w:name w:val="Сильная ссылка1"/>
    <w:uiPriority w:val="99"/>
    <w:qFormat/>
    <w:rsid w:val="00054F1F"/>
    <w:rPr>
      <w:b/>
      <w:smallCaps/>
      <w:color w:val="5B9BD5"/>
      <w:spacing w:val="5"/>
    </w:rPr>
  </w:style>
  <w:style w:type="character" w:customStyle="1" w:styleId="2ff">
    <w:name w:val="Сильная ссылка2"/>
    <w:uiPriority w:val="99"/>
    <w:qFormat/>
    <w:rsid w:val="00054F1F"/>
    <w:rPr>
      <w:b/>
      <w:bCs/>
      <w:smallCaps/>
      <w:color w:val="5B9BD5"/>
      <w:spacing w:val="5"/>
    </w:rPr>
  </w:style>
  <w:style w:type="character" w:customStyle="1" w:styleId="2ff0">
    <w:name w:val="Основной шрифт абзаца2"/>
    <w:uiPriority w:val="99"/>
    <w:rsid w:val="00054F1F"/>
  </w:style>
  <w:style w:type="character" w:customStyle="1" w:styleId="1ffff6">
    <w:name w:val="Номер страницы1"/>
    <w:uiPriority w:val="99"/>
    <w:rsid w:val="00054F1F"/>
  </w:style>
  <w:style w:type="character" w:customStyle="1" w:styleId="1ffff7">
    <w:name w:val="Строгий1"/>
    <w:uiPriority w:val="99"/>
    <w:rsid w:val="00054F1F"/>
    <w:rPr>
      <w:b/>
    </w:rPr>
  </w:style>
  <w:style w:type="character" w:customStyle="1" w:styleId="1ffff8">
    <w:name w:val="Просмотренная гиперссылка1"/>
    <w:uiPriority w:val="99"/>
    <w:rsid w:val="00054F1F"/>
    <w:rPr>
      <w:color w:val="800080"/>
      <w:u w:val="single"/>
    </w:rPr>
  </w:style>
  <w:style w:type="character" w:customStyle="1" w:styleId="1ffff9">
    <w:name w:val="Знак примечания1"/>
    <w:uiPriority w:val="99"/>
    <w:rsid w:val="00054F1F"/>
    <w:rPr>
      <w:sz w:val="16"/>
    </w:rPr>
  </w:style>
  <w:style w:type="paragraph" w:customStyle="1" w:styleId="1ffffa">
    <w:name w:val="Цитата1"/>
    <w:basedOn w:val="a2"/>
    <w:uiPriority w:val="99"/>
    <w:rsid w:val="00054F1F"/>
    <w:pPr>
      <w:suppressAutoHyphens/>
      <w:ind w:left="720" w:right="-1136" w:hanging="862"/>
    </w:pPr>
    <w:rPr>
      <w:rFonts w:eastAsia="Calibri"/>
      <w:kern w:val="2"/>
      <w:sz w:val="28"/>
      <w:szCs w:val="24"/>
      <w:lang w:eastAsia="zh-CN" w:bidi="hi-IN"/>
    </w:rPr>
  </w:style>
  <w:style w:type="paragraph" w:customStyle="1" w:styleId="317">
    <w:name w:val="Основной текст 31"/>
    <w:basedOn w:val="a2"/>
    <w:uiPriority w:val="99"/>
    <w:rsid w:val="00054F1F"/>
    <w:pPr>
      <w:pageBreakBefore/>
      <w:suppressAutoHyphens/>
      <w:jc w:val="center"/>
    </w:pPr>
    <w:rPr>
      <w:rFonts w:eastAsia="Calibri"/>
      <w:b/>
      <w:color w:val="000000"/>
      <w:kern w:val="2"/>
      <w:sz w:val="28"/>
      <w:szCs w:val="24"/>
      <w:lang w:val="uk-UA" w:eastAsia="zh-CN" w:bidi="hi-IN"/>
    </w:rPr>
  </w:style>
  <w:style w:type="paragraph" w:customStyle="1" w:styleId="1ffffb">
    <w:name w:val="Текст примечания1"/>
    <w:basedOn w:val="a2"/>
    <w:uiPriority w:val="99"/>
    <w:rsid w:val="00054F1F"/>
    <w:pPr>
      <w:suppressAutoHyphens/>
    </w:pPr>
    <w:rPr>
      <w:rFonts w:eastAsia="Calibri"/>
      <w:kern w:val="2"/>
      <w:szCs w:val="24"/>
      <w:lang w:eastAsia="zh-CN" w:bidi="hi-IN"/>
    </w:rPr>
  </w:style>
  <w:style w:type="paragraph" w:customStyle="1" w:styleId="1ffffc">
    <w:name w:val="Маркированный список1"/>
    <w:basedOn w:val="a2"/>
    <w:uiPriority w:val="99"/>
    <w:rsid w:val="00054F1F"/>
    <w:pPr>
      <w:widowControl w:val="0"/>
      <w:tabs>
        <w:tab w:val="left" w:pos="360"/>
      </w:tabs>
      <w:suppressAutoHyphens/>
      <w:ind w:left="360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21f">
    <w:name w:val="Маркированный список 21"/>
    <w:basedOn w:val="a2"/>
    <w:uiPriority w:val="99"/>
    <w:rsid w:val="00054F1F"/>
    <w:pPr>
      <w:widowControl w:val="0"/>
      <w:tabs>
        <w:tab w:val="left" w:pos="643"/>
      </w:tabs>
      <w:suppressAutoHyphens/>
      <w:ind w:left="643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318">
    <w:name w:val="Маркированный список 31"/>
    <w:basedOn w:val="a2"/>
    <w:uiPriority w:val="99"/>
    <w:rsid w:val="00054F1F"/>
    <w:pPr>
      <w:widowControl w:val="0"/>
      <w:tabs>
        <w:tab w:val="left" w:pos="926"/>
      </w:tabs>
      <w:suppressAutoHyphens/>
      <w:ind w:left="926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413">
    <w:name w:val="Маркированный список 41"/>
    <w:basedOn w:val="a2"/>
    <w:uiPriority w:val="99"/>
    <w:rsid w:val="00054F1F"/>
    <w:pPr>
      <w:widowControl w:val="0"/>
      <w:tabs>
        <w:tab w:val="left" w:pos="1209"/>
      </w:tabs>
      <w:suppressAutoHyphens/>
      <w:ind w:left="1209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515">
    <w:name w:val="Маркированный список 51"/>
    <w:basedOn w:val="a2"/>
    <w:uiPriority w:val="99"/>
    <w:rsid w:val="00054F1F"/>
    <w:pPr>
      <w:widowControl w:val="0"/>
      <w:tabs>
        <w:tab w:val="left" w:pos="1492"/>
      </w:tabs>
      <w:suppressAutoHyphens/>
      <w:ind w:left="1492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1ffffd">
    <w:name w:val="Нумерованный список1"/>
    <w:basedOn w:val="a2"/>
    <w:uiPriority w:val="99"/>
    <w:rsid w:val="00054F1F"/>
    <w:pPr>
      <w:widowControl w:val="0"/>
      <w:tabs>
        <w:tab w:val="left" w:pos="360"/>
      </w:tabs>
      <w:suppressAutoHyphens/>
      <w:ind w:left="360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21f0">
    <w:name w:val="Нумерованный список 21"/>
    <w:basedOn w:val="a2"/>
    <w:uiPriority w:val="99"/>
    <w:rsid w:val="00054F1F"/>
    <w:pPr>
      <w:widowControl w:val="0"/>
      <w:tabs>
        <w:tab w:val="left" w:pos="643"/>
      </w:tabs>
      <w:suppressAutoHyphens/>
      <w:ind w:left="643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319">
    <w:name w:val="Нумерованный список 31"/>
    <w:basedOn w:val="a2"/>
    <w:uiPriority w:val="99"/>
    <w:rsid w:val="00054F1F"/>
    <w:pPr>
      <w:widowControl w:val="0"/>
      <w:tabs>
        <w:tab w:val="left" w:pos="926"/>
      </w:tabs>
      <w:suppressAutoHyphens/>
      <w:ind w:left="926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414">
    <w:name w:val="Нумерованный список 41"/>
    <w:basedOn w:val="a2"/>
    <w:uiPriority w:val="99"/>
    <w:rsid w:val="00054F1F"/>
    <w:pPr>
      <w:widowControl w:val="0"/>
      <w:tabs>
        <w:tab w:val="left" w:pos="1209"/>
      </w:tabs>
      <w:suppressAutoHyphens/>
      <w:ind w:left="1209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516">
    <w:name w:val="Нумерованный список 51"/>
    <w:basedOn w:val="a2"/>
    <w:uiPriority w:val="99"/>
    <w:rsid w:val="00054F1F"/>
    <w:pPr>
      <w:widowControl w:val="0"/>
      <w:tabs>
        <w:tab w:val="left" w:pos="1492"/>
      </w:tabs>
      <w:suppressAutoHyphens/>
      <w:ind w:left="1492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1ffffe">
    <w:name w:val="Обычный (веб)1"/>
    <w:basedOn w:val="a2"/>
    <w:uiPriority w:val="99"/>
    <w:rsid w:val="00054F1F"/>
    <w:pPr>
      <w:suppressAutoHyphens/>
    </w:pPr>
    <w:rPr>
      <w:rFonts w:eastAsia="Calibri"/>
      <w:kern w:val="2"/>
      <w:sz w:val="24"/>
      <w:szCs w:val="24"/>
      <w:lang w:eastAsia="zh-CN" w:bidi="hi-IN"/>
    </w:rPr>
  </w:style>
  <w:style w:type="paragraph" w:customStyle="1" w:styleId="2ff1">
    <w:name w:val="Название объекта2"/>
    <w:basedOn w:val="a2"/>
    <w:uiPriority w:val="99"/>
    <w:rsid w:val="00054F1F"/>
    <w:pPr>
      <w:suppressAutoHyphens/>
      <w:jc w:val="center"/>
    </w:pPr>
    <w:rPr>
      <w:rFonts w:eastAsia="Calibri"/>
      <w:b/>
      <w:kern w:val="2"/>
      <w:sz w:val="28"/>
      <w:szCs w:val="24"/>
      <w:lang w:val="uk-UA" w:eastAsia="zh-CN" w:bidi="hi-IN"/>
    </w:rPr>
  </w:style>
  <w:style w:type="paragraph" w:customStyle="1" w:styleId="1fffff">
    <w:name w:val="Сетка таблицы1"/>
    <w:basedOn w:val="DocumentMap"/>
    <w:uiPriority w:val="99"/>
    <w:rsid w:val="00054F1F"/>
    <w:rPr>
      <w:rFonts w:ascii="Times New Roman" w:hAnsi="Times New Roman" w:cs="Times New Roman"/>
      <w:lang w:val="ru-RU"/>
    </w:rPr>
  </w:style>
  <w:style w:type="paragraph" w:customStyle="1" w:styleId="1fffff0">
    <w:name w:val="Текст выноски1"/>
    <w:basedOn w:val="a2"/>
    <w:uiPriority w:val="99"/>
    <w:rsid w:val="00054F1F"/>
    <w:pPr>
      <w:suppressAutoHyphens/>
    </w:pPr>
    <w:rPr>
      <w:rFonts w:ascii="Tahoma" w:eastAsia="Calibri" w:hAnsi="Tahoma" w:cs="Tahoma"/>
      <w:kern w:val="2"/>
      <w:sz w:val="16"/>
      <w:szCs w:val="24"/>
      <w:lang w:eastAsia="zh-CN" w:bidi="hi-IN"/>
    </w:rPr>
  </w:style>
  <w:style w:type="paragraph" w:customStyle="1" w:styleId="2ff2">
    <w:name w:val="Текст2"/>
    <w:basedOn w:val="a2"/>
    <w:uiPriority w:val="99"/>
    <w:rsid w:val="00054F1F"/>
    <w:pPr>
      <w:suppressAutoHyphens/>
    </w:pPr>
    <w:rPr>
      <w:rFonts w:ascii="Courier New" w:eastAsia="Calibri" w:hAnsi="Courier New" w:cs="Courier New"/>
      <w:kern w:val="2"/>
      <w:szCs w:val="24"/>
      <w:lang w:eastAsia="zh-CN" w:bidi="hi-IN"/>
    </w:rPr>
  </w:style>
  <w:style w:type="paragraph" w:customStyle="1" w:styleId="1fffff1">
    <w:name w:val="Тема примечания1"/>
    <w:basedOn w:val="1ffffb"/>
    <w:uiPriority w:val="99"/>
    <w:rsid w:val="00054F1F"/>
    <w:rPr>
      <w:b/>
    </w:rPr>
  </w:style>
  <w:style w:type="paragraph" w:customStyle="1" w:styleId="2ff3">
    <w:name w:val="Блокування тексту2"/>
    <w:basedOn w:val="a2"/>
    <w:uiPriority w:val="99"/>
    <w:rsid w:val="00147968"/>
    <w:pPr>
      <w:suppressAutoHyphens/>
      <w:ind w:left="720" w:right="-1136" w:hanging="862"/>
    </w:pPr>
    <w:rPr>
      <w:rFonts w:eastAsia="Calibri"/>
      <w:kern w:val="2"/>
      <w:sz w:val="28"/>
      <w:szCs w:val="24"/>
      <w:lang w:eastAsia="zh-CN" w:bidi="hi-IN"/>
    </w:rPr>
  </w:style>
  <w:style w:type="paragraph" w:customStyle="1" w:styleId="323">
    <w:name w:val="Основний текст 32"/>
    <w:basedOn w:val="a2"/>
    <w:uiPriority w:val="99"/>
    <w:rsid w:val="00147968"/>
    <w:pPr>
      <w:pageBreakBefore/>
      <w:suppressAutoHyphens/>
      <w:jc w:val="center"/>
    </w:pPr>
    <w:rPr>
      <w:rFonts w:eastAsia="Calibri"/>
      <w:b/>
      <w:color w:val="000000"/>
      <w:kern w:val="2"/>
      <w:sz w:val="28"/>
      <w:szCs w:val="24"/>
      <w:lang w:val="uk-UA" w:eastAsia="zh-CN" w:bidi="hi-IN"/>
    </w:rPr>
  </w:style>
  <w:style w:type="paragraph" w:customStyle="1" w:styleId="2ff4">
    <w:name w:val="Текст примітки2"/>
    <w:basedOn w:val="a2"/>
    <w:uiPriority w:val="99"/>
    <w:rsid w:val="00147968"/>
    <w:pPr>
      <w:suppressAutoHyphens/>
    </w:pPr>
    <w:rPr>
      <w:rFonts w:eastAsia="Calibri"/>
      <w:kern w:val="2"/>
      <w:szCs w:val="24"/>
      <w:lang w:eastAsia="zh-CN" w:bidi="hi-IN"/>
    </w:rPr>
  </w:style>
  <w:style w:type="paragraph" w:customStyle="1" w:styleId="2ff5">
    <w:name w:val="Маркований список2"/>
    <w:basedOn w:val="a2"/>
    <w:uiPriority w:val="99"/>
    <w:rsid w:val="00147968"/>
    <w:pPr>
      <w:widowControl w:val="0"/>
      <w:tabs>
        <w:tab w:val="left" w:pos="360"/>
      </w:tabs>
      <w:suppressAutoHyphens/>
      <w:ind w:left="360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224">
    <w:name w:val="Маркірований список 22"/>
    <w:basedOn w:val="a2"/>
    <w:uiPriority w:val="99"/>
    <w:rsid w:val="00147968"/>
    <w:pPr>
      <w:widowControl w:val="0"/>
      <w:tabs>
        <w:tab w:val="left" w:pos="643"/>
      </w:tabs>
      <w:suppressAutoHyphens/>
      <w:ind w:left="643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324">
    <w:name w:val="Маркований список 32"/>
    <w:basedOn w:val="a2"/>
    <w:uiPriority w:val="99"/>
    <w:rsid w:val="00147968"/>
    <w:pPr>
      <w:widowControl w:val="0"/>
      <w:tabs>
        <w:tab w:val="left" w:pos="926"/>
      </w:tabs>
      <w:suppressAutoHyphens/>
      <w:ind w:left="926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422">
    <w:name w:val="Маркований список 42"/>
    <w:basedOn w:val="a2"/>
    <w:uiPriority w:val="99"/>
    <w:rsid w:val="00147968"/>
    <w:pPr>
      <w:widowControl w:val="0"/>
      <w:tabs>
        <w:tab w:val="left" w:pos="1209"/>
      </w:tabs>
      <w:suppressAutoHyphens/>
      <w:ind w:left="1209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523">
    <w:name w:val="Маркований список 52"/>
    <w:basedOn w:val="a2"/>
    <w:uiPriority w:val="99"/>
    <w:rsid w:val="00147968"/>
    <w:pPr>
      <w:widowControl w:val="0"/>
      <w:tabs>
        <w:tab w:val="left" w:pos="1492"/>
      </w:tabs>
      <w:suppressAutoHyphens/>
      <w:ind w:left="1492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2ff6">
    <w:name w:val="Нумерований список2"/>
    <w:basedOn w:val="a2"/>
    <w:uiPriority w:val="99"/>
    <w:rsid w:val="00147968"/>
    <w:pPr>
      <w:widowControl w:val="0"/>
      <w:tabs>
        <w:tab w:val="left" w:pos="360"/>
      </w:tabs>
      <w:suppressAutoHyphens/>
      <w:ind w:left="360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225">
    <w:name w:val="Нумерований список 22"/>
    <w:basedOn w:val="a2"/>
    <w:uiPriority w:val="99"/>
    <w:rsid w:val="00147968"/>
    <w:pPr>
      <w:widowControl w:val="0"/>
      <w:tabs>
        <w:tab w:val="left" w:pos="643"/>
      </w:tabs>
      <w:suppressAutoHyphens/>
      <w:ind w:left="643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325">
    <w:name w:val="Нумерований список 32"/>
    <w:basedOn w:val="a2"/>
    <w:uiPriority w:val="99"/>
    <w:rsid w:val="00147968"/>
    <w:pPr>
      <w:widowControl w:val="0"/>
      <w:tabs>
        <w:tab w:val="left" w:pos="926"/>
      </w:tabs>
      <w:suppressAutoHyphens/>
      <w:ind w:left="926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423">
    <w:name w:val="Нумерований список 42"/>
    <w:basedOn w:val="a2"/>
    <w:uiPriority w:val="99"/>
    <w:rsid w:val="00147968"/>
    <w:pPr>
      <w:widowControl w:val="0"/>
      <w:tabs>
        <w:tab w:val="left" w:pos="1209"/>
      </w:tabs>
      <w:suppressAutoHyphens/>
      <w:ind w:left="1209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524">
    <w:name w:val="Нумерований список 52"/>
    <w:basedOn w:val="a2"/>
    <w:uiPriority w:val="99"/>
    <w:rsid w:val="00147968"/>
    <w:pPr>
      <w:widowControl w:val="0"/>
      <w:tabs>
        <w:tab w:val="left" w:pos="1492"/>
      </w:tabs>
      <w:suppressAutoHyphens/>
      <w:ind w:left="1492" w:hanging="360"/>
    </w:pPr>
    <w:rPr>
      <w:rFonts w:ascii="Arial Narrow" w:eastAsia="Calibri" w:hAnsi="Arial Narrow" w:cs="Arial Narrow"/>
      <w:kern w:val="2"/>
      <w:sz w:val="32"/>
      <w:szCs w:val="24"/>
      <w:lang w:eastAsia="zh-CN" w:bidi="hi-IN"/>
    </w:rPr>
  </w:style>
  <w:style w:type="paragraph" w:customStyle="1" w:styleId="2ff7">
    <w:name w:val="Звичайний (веб)2"/>
    <w:basedOn w:val="a2"/>
    <w:uiPriority w:val="99"/>
    <w:rsid w:val="00147968"/>
    <w:pPr>
      <w:suppressAutoHyphens/>
    </w:pPr>
    <w:rPr>
      <w:rFonts w:eastAsia="Calibri"/>
      <w:kern w:val="2"/>
      <w:sz w:val="24"/>
      <w:szCs w:val="24"/>
      <w:lang w:eastAsia="zh-CN" w:bidi="hi-IN"/>
    </w:rPr>
  </w:style>
  <w:style w:type="paragraph" w:customStyle="1" w:styleId="2ff8">
    <w:name w:val="Назва об'єкта2"/>
    <w:basedOn w:val="a2"/>
    <w:uiPriority w:val="99"/>
    <w:rsid w:val="00147968"/>
    <w:pPr>
      <w:suppressAutoHyphens/>
      <w:jc w:val="center"/>
    </w:pPr>
    <w:rPr>
      <w:rFonts w:eastAsia="Calibri"/>
      <w:b/>
      <w:kern w:val="2"/>
      <w:sz w:val="28"/>
      <w:szCs w:val="24"/>
      <w:lang w:val="uk-UA" w:eastAsia="zh-CN" w:bidi="hi-IN"/>
    </w:rPr>
  </w:style>
  <w:style w:type="paragraph" w:customStyle="1" w:styleId="1fffff2">
    <w:name w:val="Сітка таблиці1"/>
    <w:basedOn w:val="DocumentMap"/>
    <w:uiPriority w:val="99"/>
    <w:rsid w:val="00147968"/>
    <w:rPr>
      <w:rFonts w:ascii="Times New Roman" w:hAnsi="Times New Roman" w:cs="Times New Roman"/>
      <w:lang w:val="ru-RU"/>
    </w:rPr>
  </w:style>
  <w:style w:type="paragraph" w:customStyle="1" w:styleId="2ff9">
    <w:name w:val="Текст у виносці2"/>
    <w:basedOn w:val="a2"/>
    <w:uiPriority w:val="99"/>
    <w:rsid w:val="00147968"/>
    <w:pPr>
      <w:suppressAutoHyphens/>
    </w:pPr>
    <w:rPr>
      <w:rFonts w:ascii="Tahoma" w:eastAsia="Calibri" w:hAnsi="Tahoma" w:cs="Tahoma"/>
      <w:kern w:val="2"/>
      <w:sz w:val="16"/>
      <w:szCs w:val="24"/>
      <w:lang w:eastAsia="zh-CN" w:bidi="hi-IN"/>
    </w:rPr>
  </w:style>
  <w:style w:type="paragraph" w:customStyle="1" w:styleId="1fffff3">
    <w:name w:val="Тема примітки1"/>
    <w:basedOn w:val="2ff4"/>
    <w:uiPriority w:val="99"/>
    <w:rsid w:val="00147968"/>
    <w:rPr>
      <w:b/>
    </w:rPr>
  </w:style>
  <w:style w:type="character" w:customStyle="1" w:styleId="2ffa">
    <w:name w:val="Шрифт абзацу за промовчанням2"/>
    <w:uiPriority w:val="99"/>
    <w:rsid w:val="00147968"/>
  </w:style>
  <w:style w:type="character" w:customStyle="1" w:styleId="1fffff4">
    <w:name w:val="Номер сторінки1"/>
    <w:uiPriority w:val="99"/>
    <w:rsid w:val="00147968"/>
  </w:style>
  <w:style w:type="character" w:customStyle="1" w:styleId="1fffff5">
    <w:name w:val="Переглянуте гіперпосилання1"/>
    <w:uiPriority w:val="99"/>
    <w:rsid w:val="00147968"/>
    <w:rPr>
      <w:color w:val="800080"/>
      <w:u w:val="single"/>
    </w:rPr>
  </w:style>
  <w:style w:type="character" w:customStyle="1" w:styleId="1fffff6">
    <w:name w:val="Знак примітки1"/>
    <w:uiPriority w:val="99"/>
    <w:rsid w:val="00147968"/>
    <w:rPr>
      <w:sz w:val="16"/>
    </w:rPr>
  </w:style>
  <w:style w:type="paragraph" w:customStyle="1" w:styleId="2ffb">
    <w:name w:val="Знак Знак Знак Знак Знак Знак Знак Знак Знак2"/>
    <w:basedOn w:val="a2"/>
    <w:uiPriority w:val="99"/>
    <w:rsid w:val="00807207"/>
    <w:rPr>
      <w:rFonts w:ascii="Verdana" w:hAnsi="Verdana" w:cs="Verdana"/>
      <w:lang w:val="en-US" w:eastAsia="en-US"/>
    </w:rPr>
  </w:style>
  <w:style w:type="paragraph" w:customStyle="1" w:styleId="2ffc">
    <w:name w:val="Знак Знак Знак2"/>
    <w:basedOn w:val="a2"/>
    <w:uiPriority w:val="99"/>
    <w:rsid w:val="00807207"/>
    <w:rPr>
      <w:rFonts w:ascii="Verdana" w:hAnsi="Verdana" w:cs="Verdana"/>
      <w:lang w:val="en-US" w:eastAsia="en-US"/>
    </w:rPr>
  </w:style>
  <w:style w:type="paragraph" w:customStyle="1" w:styleId="2ffd">
    <w:name w:val="Знак Знак Знак Знак Знак Знак Знак Знак Знак Знак Знак Знак Знак Знак Знак Знак Знак Знак2"/>
    <w:basedOn w:val="a2"/>
    <w:uiPriority w:val="99"/>
    <w:rsid w:val="00807207"/>
    <w:rPr>
      <w:rFonts w:ascii="Verdana" w:hAnsi="Verdana" w:cs="Verdana"/>
      <w:lang w:val="en-US" w:eastAsia="en-US"/>
    </w:rPr>
  </w:style>
  <w:style w:type="paragraph" w:customStyle="1" w:styleId="132">
    <w:name w:val="Основний текст13"/>
    <w:basedOn w:val="a2"/>
    <w:uiPriority w:val="99"/>
    <w:rsid w:val="00807207"/>
    <w:rPr>
      <w:sz w:val="28"/>
      <w:szCs w:val="28"/>
      <w:lang w:val="uk-UA"/>
    </w:rPr>
  </w:style>
  <w:style w:type="paragraph" w:customStyle="1" w:styleId="2ffe">
    <w:name w:val="Знак Знак Знак Знак Знак Знак Знак Знак Знак Знак Знак Знак2"/>
    <w:basedOn w:val="a2"/>
    <w:uiPriority w:val="99"/>
    <w:rsid w:val="00807207"/>
    <w:rPr>
      <w:rFonts w:ascii="Verdana" w:hAnsi="Verdana" w:cs="Verdana"/>
      <w:lang w:val="en-US" w:eastAsia="en-US"/>
    </w:rPr>
  </w:style>
  <w:style w:type="character" w:customStyle="1" w:styleId="260">
    <w:name w:val="Знак Знак26"/>
    <w:uiPriority w:val="99"/>
    <w:rsid w:val="00807207"/>
    <w:rPr>
      <w:lang w:val="uk-UA"/>
    </w:rPr>
  </w:style>
  <w:style w:type="character" w:customStyle="1" w:styleId="250">
    <w:name w:val="Знак Знак25"/>
    <w:uiPriority w:val="99"/>
    <w:rsid w:val="00807207"/>
    <w:rPr>
      <w:lang w:val="uk-UA"/>
    </w:rPr>
  </w:style>
  <w:style w:type="character" w:customStyle="1" w:styleId="620">
    <w:name w:val="Знак Знак62"/>
    <w:uiPriority w:val="99"/>
    <w:rsid w:val="00807207"/>
    <w:rPr>
      <w:b/>
      <w:bCs/>
      <w:sz w:val="28"/>
      <w:szCs w:val="28"/>
      <w:lang w:val="uk-UA"/>
    </w:rPr>
  </w:style>
  <w:style w:type="character" w:customStyle="1" w:styleId="920">
    <w:name w:val="Знак Знак92"/>
    <w:uiPriority w:val="99"/>
    <w:rsid w:val="00807207"/>
    <w:rPr>
      <w:b/>
      <w:bCs/>
      <w:sz w:val="28"/>
      <w:szCs w:val="28"/>
      <w:lang w:val="uk-UA"/>
    </w:rPr>
  </w:style>
  <w:style w:type="character" w:customStyle="1" w:styleId="1120">
    <w:name w:val="Знак Знак112"/>
    <w:uiPriority w:val="99"/>
    <w:rsid w:val="00807207"/>
    <w:rPr>
      <w:b/>
      <w:bCs/>
      <w:sz w:val="28"/>
      <w:szCs w:val="28"/>
      <w:lang w:val="uk-UA"/>
    </w:rPr>
  </w:style>
  <w:style w:type="paragraph" w:customStyle="1" w:styleId="2120">
    <w:name w:val="Основний текст 212"/>
    <w:basedOn w:val="a2"/>
    <w:uiPriority w:val="99"/>
    <w:rsid w:val="00807207"/>
    <w:pPr>
      <w:suppressAutoHyphens/>
      <w:spacing w:line="220" w:lineRule="exact"/>
      <w:jc w:val="center"/>
    </w:pPr>
    <w:rPr>
      <w:b/>
      <w:bCs/>
      <w:sz w:val="22"/>
      <w:szCs w:val="22"/>
      <w:lang w:eastAsia="zh-CN"/>
    </w:rPr>
  </w:style>
  <w:style w:type="paragraph" w:customStyle="1" w:styleId="2121">
    <w:name w:val="Основний текст з відступом 212"/>
    <w:basedOn w:val="a2"/>
    <w:uiPriority w:val="99"/>
    <w:rsid w:val="00807207"/>
    <w:pPr>
      <w:suppressAutoHyphens/>
      <w:spacing w:after="120" w:line="480" w:lineRule="auto"/>
      <w:ind w:left="283"/>
    </w:pPr>
    <w:rPr>
      <w:sz w:val="24"/>
      <w:szCs w:val="24"/>
      <w:lang w:eastAsia="zh-CN"/>
    </w:rPr>
  </w:style>
  <w:style w:type="paragraph" w:customStyle="1" w:styleId="3120">
    <w:name w:val="Основний текст з відступом 312"/>
    <w:basedOn w:val="a2"/>
    <w:uiPriority w:val="99"/>
    <w:rsid w:val="00807207"/>
    <w:pPr>
      <w:suppressAutoHyphens/>
      <w:snapToGrid w:val="0"/>
      <w:ind w:left="567"/>
    </w:pPr>
    <w:rPr>
      <w:b/>
      <w:bCs/>
      <w:color w:val="000000"/>
      <w:sz w:val="28"/>
      <w:szCs w:val="28"/>
      <w:lang w:val="uk-UA" w:eastAsia="zh-CN"/>
    </w:rPr>
  </w:style>
  <w:style w:type="paragraph" w:customStyle="1" w:styleId="2fff">
    <w:name w:val="Знак Знак Знак Знак Знак Знак Знак Знак Знак Знак Знак Знак Знак Знак Знак Знак Знак Знак Знак Знак Знак2"/>
    <w:basedOn w:val="a2"/>
    <w:uiPriority w:val="99"/>
    <w:rsid w:val="00807207"/>
    <w:pPr>
      <w:suppressAutoHyphens/>
    </w:pPr>
    <w:rPr>
      <w:rFonts w:ascii="Verdana" w:hAnsi="Verdana" w:cs="Verdana"/>
      <w:lang w:val="en-US" w:eastAsia="zh-CN"/>
    </w:rPr>
  </w:style>
  <w:style w:type="paragraph" w:customStyle="1" w:styleId="1fffff7">
    <w:name w:val="Знак1"/>
    <w:basedOn w:val="a2"/>
    <w:uiPriority w:val="99"/>
    <w:rsid w:val="00807207"/>
    <w:pPr>
      <w:suppressAutoHyphens/>
    </w:pPr>
    <w:rPr>
      <w:rFonts w:ascii="Peterburg" w:hAnsi="Peterburg" w:cs="Peterburg"/>
      <w:lang w:val="en-US" w:eastAsia="zh-CN"/>
    </w:rPr>
  </w:style>
  <w:style w:type="paragraph" w:customStyle="1" w:styleId="127">
    <w:name w:val="Знак Знак1 Знак Знак Знак Знак2"/>
    <w:basedOn w:val="a2"/>
    <w:uiPriority w:val="99"/>
    <w:rsid w:val="00807207"/>
    <w:pPr>
      <w:suppressAutoHyphens/>
    </w:pPr>
    <w:rPr>
      <w:rFonts w:ascii="Verdana" w:hAnsi="Verdana" w:cs="Verdana"/>
      <w:lang w:val="en-US" w:eastAsia="zh-CN"/>
    </w:rPr>
  </w:style>
  <w:style w:type="paragraph" w:customStyle="1" w:styleId="226">
    <w:name w:val="Знак Знак2 Знак2"/>
    <w:basedOn w:val="a2"/>
    <w:uiPriority w:val="99"/>
    <w:rsid w:val="00807207"/>
    <w:pPr>
      <w:suppressAutoHyphens/>
    </w:pPr>
    <w:rPr>
      <w:rFonts w:ascii="Verdana" w:hAnsi="Verdana" w:cs="Verdana"/>
      <w:lang w:val="en-US" w:eastAsia="zh-CN"/>
    </w:rPr>
  </w:style>
  <w:style w:type="paragraph" w:customStyle="1" w:styleId="2fff0">
    <w:name w:val="Знак Знак Знак Знак Знак Знак Знак2"/>
    <w:basedOn w:val="a2"/>
    <w:uiPriority w:val="99"/>
    <w:rsid w:val="00807207"/>
    <w:pPr>
      <w:suppressAutoHyphens/>
      <w:spacing w:after="160" w:line="240" w:lineRule="exact"/>
      <w:jc w:val="both"/>
    </w:pPr>
    <w:rPr>
      <w:rFonts w:ascii="Tahoma" w:hAnsi="Tahoma" w:cs="Tahoma"/>
      <w:b/>
      <w:bCs/>
      <w:sz w:val="24"/>
      <w:szCs w:val="24"/>
      <w:lang w:val="en-US" w:eastAsia="zh-CN"/>
    </w:rPr>
  </w:style>
  <w:style w:type="paragraph" w:customStyle="1" w:styleId="3d">
    <w:name w:val="Знак Знак Знак Знак Знак Знак3"/>
    <w:basedOn w:val="a2"/>
    <w:uiPriority w:val="99"/>
    <w:rsid w:val="00807207"/>
    <w:pPr>
      <w:suppressAutoHyphens/>
    </w:pPr>
    <w:rPr>
      <w:rFonts w:ascii="Verdana" w:hAnsi="Verdana" w:cs="Verdana"/>
      <w:lang w:val="en-US" w:eastAsia="zh-CN"/>
    </w:rPr>
  </w:style>
  <w:style w:type="paragraph" w:customStyle="1" w:styleId="530">
    <w:name w:val="Знак Знак53"/>
    <w:basedOn w:val="a2"/>
    <w:uiPriority w:val="99"/>
    <w:rsid w:val="00807207"/>
    <w:pPr>
      <w:suppressAutoHyphens/>
    </w:pPr>
    <w:rPr>
      <w:rFonts w:ascii="Verdana" w:hAnsi="Verdana" w:cs="Verdana"/>
      <w:lang w:val="en-US" w:eastAsia="zh-CN"/>
    </w:rPr>
  </w:style>
  <w:style w:type="paragraph" w:customStyle="1" w:styleId="128">
    <w:name w:val="Знак Знак1 Знак Знак2"/>
    <w:basedOn w:val="a2"/>
    <w:uiPriority w:val="99"/>
    <w:rsid w:val="00807207"/>
    <w:pPr>
      <w:suppressAutoHyphens/>
    </w:pPr>
    <w:rPr>
      <w:rFonts w:ascii="Verdana" w:hAnsi="Verdana" w:cs="Verdana"/>
      <w:lang w:val="en-US" w:eastAsia="zh-CN"/>
    </w:rPr>
  </w:style>
  <w:style w:type="paragraph" w:customStyle="1" w:styleId="2122">
    <w:name w:val="Знак2 Знак Знак1 Знак Знак Знак Знак Знак Знак Знак2"/>
    <w:basedOn w:val="a2"/>
    <w:uiPriority w:val="99"/>
    <w:rsid w:val="00807207"/>
    <w:pPr>
      <w:suppressAutoHyphens/>
    </w:pPr>
    <w:rPr>
      <w:rFonts w:ascii="Verdana" w:hAnsi="Verdana" w:cs="Verdana"/>
      <w:lang w:val="uk-UA" w:eastAsia="zh-CN"/>
    </w:rPr>
  </w:style>
  <w:style w:type="paragraph" w:customStyle="1" w:styleId="129">
    <w:name w:val="Знак Знак1 Знак2"/>
    <w:basedOn w:val="a2"/>
    <w:uiPriority w:val="99"/>
    <w:rsid w:val="00807207"/>
    <w:pPr>
      <w:suppressAutoHyphens/>
    </w:pPr>
    <w:rPr>
      <w:rFonts w:ascii="Verdana" w:hAnsi="Verdana" w:cs="Verdana"/>
      <w:lang w:val="en-US" w:eastAsia="zh-CN"/>
    </w:rPr>
  </w:style>
  <w:style w:type="paragraph" w:customStyle="1" w:styleId="12a">
    <w:name w:val="Знак Знак Знак Знак Знак Знак Знак Знак Знак Знак Знак1 Знак Знак Знак Знак2"/>
    <w:basedOn w:val="a2"/>
    <w:uiPriority w:val="99"/>
    <w:rsid w:val="00807207"/>
    <w:pPr>
      <w:suppressAutoHyphens/>
      <w:spacing w:after="160" w:line="240" w:lineRule="exact"/>
      <w:jc w:val="both"/>
    </w:pPr>
    <w:rPr>
      <w:rFonts w:ascii="Tahoma" w:hAnsi="Tahoma" w:cs="Tahoma"/>
      <w:b/>
      <w:bCs/>
      <w:sz w:val="24"/>
      <w:szCs w:val="24"/>
      <w:lang w:val="en-US" w:eastAsia="zh-CN"/>
    </w:rPr>
  </w:style>
  <w:style w:type="paragraph" w:customStyle="1" w:styleId="731">
    <w:name w:val="Знак Знак73"/>
    <w:basedOn w:val="a2"/>
    <w:uiPriority w:val="99"/>
    <w:rsid w:val="00807207"/>
    <w:pPr>
      <w:suppressAutoHyphens/>
    </w:pPr>
    <w:rPr>
      <w:rFonts w:ascii="Verdana" w:hAnsi="Verdana" w:cs="Verdana"/>
      <w:lang w:val="en-US" w:eastAsia="zh-CN"/>
    </w:rPr>
  </w:style>
  <w:style w:type="paragraph" w:customStyle="1" w:styleId="2fff1">
    <w:name w:val="Знак Знак Знак Знак2"/>
    <w:basedOn w:val="a2"/>
    <w:uiPriority w:val="99"/>
    <w:rsid w:val="00807207"/>
    <w:pPr>
      <w:suppressAutoHyphens/>
    </w:pPr>
    <w:rPr>
      <w:rFonts w:ascii="Verdana" w:hAnsi="Verdana" w:cs="Verdana"/>
      <w:lang w:val="en-US" w:eastAsia="zh-CN"/>
    </w:rPr>
  </w:style>
  <w:style w:type="paragraph" w:customStyle="1" w:styleId="721">
    <w:name w:val="Знак Знак7 Знак Знак Знак Знак Знак Знак2"/>
    <w:basedOn w:val="a2"/>
    <w:uiPriority w:val="99"/>
    <w:rsid w:val="00807207"/>
    <w:pPr>
      <w:suppressAutoHyphens/>
    </w:pPr>
    <w:rPr>
      <w:rFonts w:ascii="Verdana" w:hAnsi="Verdana" w:cs="Verdana"/>
      <w:lang w:val="en-US" w:eastAsia="zh-CN"/>
    </w:rPr>
  </w:style>
  <w:style w:type="paragraph" w:customStyle="1" w:styleId="722">
    <w:name w:val="Знак Знак7 Знак Знак Знак Знак Знак Знак Знак Знак2"/>
    <w:basedOn w:val="a2"/>
    <w:uiPriority w:val="99"/>
    <w:rsid w:val="00807207"/>
    <w:pPr>
      <w:suppressAutoHyphens/>
    </w:pPr>
    <w:rPr>
      <w:rFonts w:ascii="Verdana" w:hAnsi="Verdana" w:cs="Verdana"/>
      <w:lang w:val="en-US" w:eastAsia="zh-CN"/>
    </w:rPr>
  </w:style>
  <w:style w:type="paragraph" w:customStyle="1" w:styleId="723">
    <w:name w:val="Знак Знак7 Знак Знак Знак Знак Знак Знак Знак Знак Знак Знак2"/>
    <w:basedOn w:val="a2"/>
    <w:uiPriority w:val="99"/>
    <w:rsid w:val="00807207"/>
    <w:pPr>
      <w:suppressAutoHyphens/>
    </w:pPr>
    <w:rPr>
      <w:rFonts w:ascii="Verdana" w:hAnsi="Verdana" w:cs="Verdana"/>
      <w:lang w:val="en-US" w:eastAsia="zh-CN"/>
    </w:rPr>
  </w:style>
  <w:style w:type="paragraph" w:customStyle="1" w:styleId="424">
    <w:name w:val="Знак Знак4 Знак Знак2"/>
    <w:basedOn w:val="a2"/>
    <w:uiPriority w:val="99"/>
    <w:rsid w:val="00807207"/>
    <w:pPr>
      <w:suppressAutoHyphens/>
    </w:pPr>
    <w:rPr>
      <w:rFonts w:ascii="Verdana" w:hAnsi="Verdana" w:cs="Verdana"/>
      <w:lang w:val="en-US" w:eastAsia="zh-CN"/>
    </w:rPr>
  </w:style>
  <w:style w:type="paragraph" w:customStyle="1" w:styleId="12b">
    <w:name w:val="Звичайний12"/>
    <w:uiPriority w:val="99"/>
    <w:rsid w:val="00807207"/>
    <w:pPr>
      <w:snapToGrid w:val="0"/>
    </w:pPr>
    <w:rPr>
      <w:rFonts w:eastAsia="Calibri"/>
      <w:lang w:val="ru-RU" w:eastAsia="ru-RU"/>
    </w:rPr>
  </w:style>
  <w:style w:type="paragraph" w:customStyle="1" w:styleId="5120">
    <w:name w:val="Заголовок 512"/>
    <w:basedOn w:val="a2"/>
    <w:next w:val="a2"/>
    <w:uiPriority w:val="99"/>
    <w:rsid w:val="00807207"/>
    <w:pPr>
      <w:keepNext/>
      <w:jc w:val="center"/>
    </w:pPr>
    <w:rPr>
      <w:rFonts w:eastAsia="Calibri"/>
      <w:b/>
      <w:bCs/>
      <w:color w:val="000000"/>
      <w:sz w:val="22"/>
      <w:szCs w:val="22"/>
      <w:lang w:val="uk-UA"/>
    </w:rPr>
  </w:style>
  <w:style w:type="paragraph" w:customStyle="1" w:styleId="7120">
    <w:name w:val="Заголовок 712"/>
    <w:basedOn w:val="12b"/>
    <w:next w:val="12b"/>
    <w:uiPriority w:val="99"/>
    <w:rsid w:val="00807207"/>
    <w:pPr>
      <w:keepNext/>
    </w:pPr>
    <w:rPr>
      <w:b/>
      <w:bCs/>
      <w:sz w:val="24"/>
      <w:szCs w:val="24"/>
      <w:lang w:val="uk-UA"/>
    </w:rPr>
  </w:style>
  <w:style w:type="paragraph" w:customStyle="1" w:styleId="12c">
    <w:name w:val="Назва12"/>
    <w:basedOn w:val="12b"/>
    <w:next w:val="12b"/>
    <w:uiPriority w:val="99"/>
    <w:rsid w:val="00807207"/>
    <w:pPr>
      <w:tabs>
        <w:tab w:val="left" w:pos="3008"/>
        <w:tab w:val="left" w:pos="4567"/>
        <w:tab w:val="left" w:pos="6127"/>
        <w:tab w:val="left" w:pos="7544"/>
        <w:tab w:val="left" w:pos="9245"/>
      </w:tabs>
    </w:pPr>
    <w:rPr>
      <w:rFonts w:ascii="MS Sans Serif" w:hAnsi="MS Sans Serif" w:cs="MS Sans Serif"/>
      <w:b/>
      <w:bCs/>
      <w:sz w:val="28"/>
      <w:szCs w:val="28"/>
    </w:rPr>
  </w:style>
  <w:style w:type="paragraph" w:customStyle="1" w:styleId="612">
    <w:name w:val="Заголовок 612"/>
    <w:basedOn w:val="12b"/>
    <w:next w:val="12b"/>
    <w:uiPriority w:val="99"/>
    <w:rsid w:val="00807207"/>
    <w:pPr>
      <w:keepNext/>
      <w:snapToGrid/>
    </w:pPr>
    <w:rPr>
      <w:noProof/>
      <w:color w:val="000000"/>
      <w:sz w:val="24"/>
      <w:szCs w:val="24"/>
    </w:rPr>
  </w:style>
  <w:style w:type="paragraph" w:customStyle="1" w:styleId="1220">
    <w:name w:val="Знак Знак12 Знак Знак Знак Знак Знак Знак Знак Знак Знак Знак Знак Знак Знак Знак Знак Знак Знак Знак Знак Знак2"/>
    <w:basedOn w:val="a2"/>
    <w:uiPriority w:val="99"/>
    <w:rsid w:val="00807207"/>
    <w:rPr>
      <w:rFonts w:ascii="Verdana" w:hAnsi="Verdana" w:cs="Verdana"/>
      <w:lang w:val="en-US" w:eastAsia="en-US"/>
    </w:rPr>
  </w:style>
  <w:style w:type="paragraph" w:customStyle="1" w:styleId="12d">
    <w:name w:val="Знак Знак Знак Знак Знак Знак12"/>
    <w:basedOn w:val="a2"/>
    <w:uiPriority w:val="99"/>
    <w:rsid w:val="00807207"/>
    <w:rPr>
      <w:rFonts w:ascii="Verdana" w:hAnsi="Verdana" w:cs="Verdana"/>
      <w:lang w:val="en-US" w:eastAsia="en-US"/>
    </w:rPr>
  </w:style>
  <w:style w:type="character" w:customStyle="1" w:styleId="11f3">
    <w:name w:val="Сильне посилання11"/>
    <w:uiPriority w:val="99"/>
    <w:rsid w:val="00807207"/>
    <w:rPr>
      <w:b/>
      <w:bCs/>
      <w:smallCaps/>
      <w:color w:val="auto"/>
      <w:spacing w:val="5"/>
    </w:rPr>
  </w:style>
  <w:style w:type="paragraph" w:customStyle="1" w:styleId="1221">
    <w:name w:val="Знак Знак12 Знак Знак Знак Знак Знак Знак Знак Знак Знак Знак Знак Знак Знак Знак Знак Знак Знак Знак Знак Знак Знак Знак Знак Знак2"/>
    <w:basedOn w:val="a2"/>
    <w:uiPriority w:val="99"/>
    <w:rsid w:val="00807207"/>
    <w:pPr>
      <w:suppressAutoHyphens/>
    </w:pPr>
    <w:rPr>
      <w:rFonts w:ascii="Verdana" w:eastAsia="Calibri" w:hAnsi="Verdana" w:cs="Verdana"/>
      <w:kern w:val="2"/>
      <w:lang w:eastAsia="zh-CN"/>
    </w:rPr>
  </w:style>
  <w:style w:type="character" w:customStyle="1" w:styleId="11f4">
    <w:name w:val="Строгий11"/>
    <w:uiPriority w:val="99"/>
    <w:rsid w:val="00807207"/>
    <w:rPr>
      <w:b/>
      <w:bCs/>
    </w:rPr>
  </w:style>
  <w:style w:type="paragraph" w:customStyle="1" w:styleId="21f1">
    <w:name w:val="Текст21"/>
    <w:basedOn w:val="a2"/>
    <w:uiPriority w:val="99"/>
    <w:rsid w:val="00807207"/>
    <w:pPr>
      <w:suppressAutoHyphens/>
    </w:pPr>
    <w:rPr>
      <w:rFonts w:ascii="Courier New" w:eastAsia="Calibri" w:hAnsi="Courier New" w:cs="Courier New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57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A4FD4-289A-4B1C-8C6F-696367AF5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17336</Words>
  <Characters>9882</Characters>
  <Application>Microsoft Office Word</Application>
  <DocSecurity>0</DocSecurity>
  <Lines>82</Lines>
  <Paragraphs>54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ДЕРЖАВНИЙ КОМІТЕТ СТАТИСТИКИ УКРАЇНИ</vt:lpstr>
      <vt:lpstr>ДЕРЖАВНИЙ КОМІТЕТ СТАТИСТИКИ УКРАЇНИ</vt:lpstr>
    </vt:vector>
  </TitlesOfParts>
  <Company>GMUS</Company>
  <LinksUpToDate>false</LinksUpToDate>
  <CharactersWithSpaces>27164</CharactersWithSpaces>
  <SharedDoc>false</SharedDoc>
  <HLinks>
    <vt:vector size="24" baseType="variant">
      <vt:variant>
        <vt:i4>7667787</vt:i4>
      </vt:variant>
      <vt:variant>
        <vt:i4>18</vt:i4>
      </vt:variant>
      <vt:variant>
        <vt:i4>0</vt:i4>
      </vt:variant>
      <vt:variant>
        <vt:i4>5</vt:i4>
      </vt:variant>
      <vt:variant>
        <vt:lpwstr>http://www.ukrstat.gov.ua/metod_polog/metod_doc/2013/91/91_2013.htm</vt:lpwstr>
      </vt:variant>
      <vt:variant>
        <vt:lpwstr/>
      </vt:variant>
      <vt:variant>
        <vt:i4>5570684</vt:i4>
      </vt:variant>
      <vt:variant>
        <vt:i4>6</vt:i4>
      </vt:variant>
      <vt:variant>
        <vt:i4>0</vt:i4>
      </vt:variant>
      <vt:variant>
        <vt:i4>5</vt:i4>
      </vt:variant>
      <vt:variant>
        <vt:lpwstr>mailto:vinstat@vn.ukrstat.gov.ua</vt:lpwstr>
      </vt:variant>
      <vt:variant>
        <vt:lpwstr/>
      </vt:variant>
      <vt:variant>
        <vt:i4>262237</vt:i4>
      </vt:variant>
      <vt:variant>
        <vt:i4>3</vt:i4>
      </vt:variant>
      <vt:variant>
        <vt:i4>0</vt:i4>
      </vt:variant>
      <vt:variant>
        <vt:i4>5</vt:i4>
      </vt:variant>
      <vt:variant>
        <vt:lpwstr>http://www.vn.ukrstat.gov.ua/</vt:lpwstr>
      </vt:variant>
      <vt:variant>
        <vt:lpwstr/>
      </vt:variant>
      <vt:variant>
        <vt:i4>5570684</vt:i4>
      </vt:variant>
      <vt:variant>
        <vt:i4>0</vt:i4>
      </vt:variant>
      <vt:variant>
        <vt:i4>0</vt:i4>
      </vt:variant>
      <vt:variant>
        <vt:i4>5</vt:i4>
      </vt:variant>
      <vt:variant>
        <vt:lpwstr>mailto:vinstat@vn.ukrstat.gov.ua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ДЕРЖАВНИЙ КОМІТЕТ СТАТИСТИКИ УКРАЇНИ</dc:title>
  <dc:subject/>
  <dc:creator>T.Bogdan</dc:creator>
  <cp:keywords/>
  <dc:description/>
  <cp:lastModifiedBy>T.Bogdan</cp:lastModifiedBy>
  <cp:revision>3</cp:revision>
  <cp:lastPrinted>2021-05-20T11:28:00Z</cp:lastPrinted>
  <dcterms:created xsi:type="dcterms:W3CDTF">2021-05-28T06:38:00Z</dcterms:created>
  <dcterms:modified xsi:type="dcterms:W3CDTF">2021-06-01T07:01:00Z</dcterms:modified>
</cp:coreProperties>
</file>