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3398"/>
        <w:gridCol w:w="6241"/>
      </w:tblGrid>
      <w:tr w:rsidR="00C12691" w:rsidTr="00F031BE">
        <w:trPr>
          <w:trHeight w:val="1135"/>
          <w:jc w:val="center"/>
        </w:trPr>
        <w:tc>
          <w:tcPr>
            <w:tcW w:w="3398" w:type="dxa"/>
          </w:tcPr>
          <w:p w:rsidR="00C12691" w:rsidRDefault="00EE378F">
            <w:pPr>
              <w:jc w:val="center"/>
              <w:rPr>
                <w:color w:val="0000FF"/>
                <w:sz w:val="2"/>
                <w:szCs w:val="2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3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41" w:type="dxa"/>
            <w:vMerge w:val="restart"/>
            <w:vAlign w:val="center"/>
          </w:tcPr>
          <w:p w:rsidR="00C12691" w:rsidRDefault="00C12691">
            <w:pPr>
              <w:jc w:val="center"/>
              <w:rPr>
                <w:rFonts w:ascii="Verdana" w:hAnsi="Verdana"/>
                <w:color w:val="2F5496"/>
                <w:lang w:val="uk-UA"/>
              </w:rPr>
            </w:pPr>
            <w:r>
              <w:rPr>
                <w:rFonts w:ascii="Verdana" w:hAnsi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C12691" w:rsidTr="00F031BE">
        <w:trPr>
          <w:trHeight w:val="624"/>
          <w:jc w:val="center"/>
        </w:trPr>
        <w:tc>
          <w:tcPr>
            <w:tcW w:w="3398" w:type="dxa"/>
            <w:vAlign w:val="center"/>
          </w:tcPr>
          <w:p w:rsidR="00C12691" w:rsidRDefault="00C12691">
            <w:pPr>
              <w:jc w:val="center"/>
              <w:rPr>
                <w:rFonts w:ascii="Verdana" w:hAnsi="Verdana"/>
                <w:b/>
                <w:color w:val="2F5496"/>
                <w:lang w:val="uk-UA" w:eastAsia="uk-UA"/>
              </w:rPr>
            </w:pPr>
            <w:proofErr w:type="spellStart"/>
            <w:r>
              <w:rPr>
                <w:rFonts w:ascii="Verdana" w:hAnsi="Verdana"/>
                <w:b/>
                <w:color w:val="2F5496"/>
                <w:lang w:val="uk-UA" w:eastAsia="uk-UA"/>
              </w:rPr>
              <w:t>Держстат</w:t>
            </w:r>
            <w:proofErr w:type="spellEnd"/>
          </w:p>
          <w:p w:rsidR="00C12691" w:rsidRDefault="00C12691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C12691" w:rsidRDefault="00C12691">
            <w:pPr>
              <w:jc w:val="center"/>
              <w:rPr>
                <w:b/>
                <w:color w:val="2F5496"/>
                <w:lang w:val="uk-UA" w:eastAsia="uk-UA"/>
              </w:rPr>
            </w:pPr>
            <w:r>
              <w:rPr>
                <w:rFonts w:ascii="Verdana" w:hAnsi="Verdana"/>
                <w:b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0" w:type="auto"/>
            <w:vMerge/>
            <w:vAlign w:val="center"/>
          </w:tcPr>
          <w:p w:rsidR="00C12691" w:rsidRDefault="00C12691">
            <w:pPr>
              <w:rPr>
                <w:rFonts w:ascii="Verdana" w:hAnsi="Verdana"/>
                <w:color w:val="2F5496"/>
                <w:lang w:val="uk-UA"/>
              </w:rPr>
            </w:pPr>
          </w:p>
        </w:tc>
      </w:tr>
      <w:tr w:rsidR="00C12691" w:rsidTr="00F031BE">
        <w:trPr>
          <w:trHeight w:val="397"/>
          <w:jc w:val="center"/>
        </w:trPr>
        <w:tc>
          <w:tcPr>
            <w:tcW w:w="3398" w:type="dxa"/>
            <w:vAlign w:val="center"/>
          </w:tcPr>
          <w:p w:rsidR="00C12691" w:rsidRDefault="00C12691">
            <w:pPr>
              <w:jc w:val="center"/>
              <w:rPr>
                <w:rFonts w:ascii="Verdana" w:hAnsi="Verdana"/>
                <w:b/>
                <w:color w:val="333399"/>
                <w:lang w:val="uk-UA" w:eastAsia="uk-UA"/>
              </w:rPr>
            </w:pPr>
            <w:r>
              <w:rPr>
                <w:rFonts w:ascii="Verdana" w:hAnsi="Verdana"/>
                <w:b/>
                <w:color w:val="333399"/>
                <w:lang w:val="uk-UA"/>
              </w:rPr>
              <w:t>www.vn.ukrstat.gov.ua</w:t>
            </w:r>
          </w:p>
        </w:tc>
        <w:tc>
          <w:tcPr>
            <w:tcW w:w="6241" w:type="dxa"/>
            <w:vAlign w:val="center"/>
          </w:tcPr>
          <w:p w:rsidR="00C12691" w:rsidRDefault="00C12691">
            <w:pPr>
              <w:jc w:val="center"/>
              <w:rPr>
                <w:lang w:val="uk-UA"/>
              </w:rPr>
            </w:pPr>
          </w:p>
        </w:tc>
      </w:tr>
      <w:tr w:rsidR="00C12691" w:rsidTr="00F031BE">
        <w:trPr>
          <w:trHeight w:val="170"/>
          <w:jc w:val="center"/>
        </w:trPr>
        <w:tc>
          <w:tcPr>
            <w:tcW w:w="3398" w:type="dxa"/>
            <w:shd w:val="clear" w:color="auto" w:fill="0066FF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241" w:type="dxa"/>
            <w:shd w:val="clear" w:color="auto" w:fill="0066FF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C12691" w:rsidTr="00F031BE">
        <w:trPr>
          <w:trHeight w:val="170"/>
          <w:jc w:val="center"/>
        </w:trPr>
        <w:tc>
          <w:tcPr>
            <w:tcW w:w="3398" w:type="dxa"/>
            <w:shd w:val="clear" w:color="auto" w:fill="FFFF00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  <w:r>
              <w:rPr>
                <w:color w:val="2F5496"/>
                <w:sz w:val="12"/>
                <w:szCs w:val="12"/>
                <w:lang w:val="uk-UA"/>
              </w:rPr>
              <w:t xml:space="preserve">                   </w:t>
            </w:r>
          </w:p>
        </w:tc>
        <w:tc>
          <w:tcPr>
            <w:tcW w:w="6241" w:type="dxa"/>
            <w:shd w:val="clear" w:color="auto" w:fill="FFFF00"/>
          </w:tcPr>
          <w:p w:rsidR="00C12691" w:rsidRDefault="00C12691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5E798C" w:rsidRPr="00F031BE" w:rsidRDefault="008B5D29" w:rsidP="005E798C">
      <w:pPr>
        <w:pStyle w:val="a4"/>
        <w:tabs>
          <w:tab w:val="left" w:pos="709"/>
        </w:tabs>
        <w:spacing w:before="120" w:after="0"/>
        <w:rPr>
          <w:rFonts w:ascii="Calibri" w:hAnsi="Calibri" w:cs="Calibri"/>
          <w:b/>
          <w:bCs/>
          <w:sz w:val="26"/>
          <w:szCs w:val="26"/>
        </w:rPr>
      </w:pPr>
      <w:r w:rsidRPr="00F031BE">
        <w:rPr>
          <w:rFonts w:ascii="Calibri" w:hAnsi="Calibri" w:cs="Calibri"/>
          <w:sz w:val="26"/>
          <w:szCs w:val="26"/>
        </w:rPr>
        <w:t>30</w:t>
      </w:r>
      <w:r w:rsidR="005E798C" w:rsidRPr="00F031BE">
        <w:rPr>
          <w:rFonts w:ascii="Calibri" w:hAnsi="Calibri" w:cs="Calibri"/>
          <w:sz w:val="26"/>
          <w:szCs w:val="26"/>
          <w:lang w:val="uk-UA"/>
        </w:rPr>
        <w:t>.0</w:t>
      </w:r>
      <w:r w:rsidR="001E5512" w:rsidRPr="00F031BE">
        <w:rPr>
          <w:rFonts w:ascii="Calibri" w:hAnsi="Calibri" w:cs="Calibri"/>
          <w:sz w:val="26"/>
          <w:szCs w:val="26"/>
        </w:rPr>
        <w:t>7</w:t>
      </w:r>
      <w:r w:rsidR="005E798C" w:rsidRPr="00F031BE">
        <w:rPr>
          <w:rFonts w:ascii="Calibri" w:hAnsi="Calibri" w:cs="Calibri"/>
          <w:sz w:val="26"/>
          <w:szCs w:val="26"/>
        </w:rPr>
        <w:t>.20</w:t>
      </w:r>
      <w:r w:rsidR="005E798C" w:rsidRPr="00F031BE">
        <w:rPr>
          <w:rFonts w:ascii="Calibri" w:hAnsi="Calibri" w:cs="Calibri"/>
          <w:sz w:val="26"/>
          <w:szCs w:val="26"/>
          <w:lang w:val="uk-UA"/>
        </w:rPr>
        <w:t>20</w:t>
      </w:r>
      <w:r w:rsidR="005E798C" w:rsidRPr="00F031BE">
        <w:rPr>
          <w:rFonts w:ascii="Calibri" w:hAnsi="Calibri" w:cs="Calibri"/>
          <w:sz w:val="26"/>
          <w:szCs w:val="26"/>
        </w:rPr>
        <w:t xml:space="preserve"> </w:t>
      </w:r>
    </w:p>
    <w:p w:rsidR="005E798C" w:rsidRPr="005D0CC7" w:rsidRDefault="005E798C" w:rsidP="005E798C">
      <w:pPr>
        <w:jc w:val="center"/>
        <w:rPr>
          <w:rFonts w:ascii="Calibri" w:hAnsi="Calibri" w:cs="Calibri"/>
          <w:b/>
          <w:bCs/>
          <w:color w:val="FF0000"/>
          <w:sz w:val="26"/>
          <w:szCs w:val="26"/>
        </w:rPr>
      </w:pPr>
    </w:p>
    <w:p w:rsidR="005E798C" w:rsidRDefault="005E798C" w:rsidP="005E798C">
      <w:pPr>
        <w:ind w:right="0"/>
        <w:jc w:val="center"/>
        <w:rPr>
          <w:rFonts w:ascii="Calibri" w:hAnsi="Calibri" w:cs="Calibri"/>
          <w:b/>
          <w:bCs/>
          <w:sz w:val="26"/>
          <w:szCs w:val="26"/>
        </w:rPr>
      </w:pP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Кількість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</w:rPr>
        <w:t xml:space="preserve"> та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заробітна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</w:rPr>
        <w:t xml:space="preserve"> плата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штатних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працівників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Вінницької області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</w:t>
      </w:r>
    </w:p>
    <w:p w:rsidR="005E798C" w:rsidRPr="00F97636" w:rsidRDefault="005E798C" w:rsidP="005E798C">
      <w:pPr>
        <w:ind w:right="0"/>
        <w:jc w:val="center"/>
        <w:rPr>
          <w:rFonts w:ascii="Calibri" w:hAnsi="Calibri" w:cs="Calibri"/>
          <w:b/>
          <w:bCs/>
          <w:sz w:val="26"/>
          <w:szCs w:val="26"/>
          <w:lang w:val="uk-UA"/>
        </w:rPr>
      </w:pPr>
      <w:r w:rsidRPr="00F97636">
        <w:rPr>
          <w:rFonts w:ascii="Calibri" w:hAnsi="Calibri" w:cs="Calibri"/>
          <w:b/>
          <w:bCs/>
          <w:sz w:val="26"/>
          <w:szCs w:val="26"/>
        </w:rPr>
        <w:t xml:space="preserve">у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сільсько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,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лісово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та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рибно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му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</w:t>
      </w:r>
      <w:proofErr w:type="spellStart"/>
      <w:r w:rsidRPr="00F97636">
        <w:rPr>
          <w:rFonts w:ascii="Calibri" w:hAnsi="Calibri" w:cs="Calibri"/>
          <w:b/>
          <w:bCs/>
          <w:sz w:val="26"/>
          <w:szCs w:val="26"/>
        </w:rPr>
        <w:t>господарства</w:t>
      </w:r>
      <w:proofErr w:type="spellEnd"/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х</w:t>
      </w:r>
      <w:r w:rsidRPr="00F97636">
        <w:rPr>
          <w:rFonts w:ascii="Calibri" w:hAnsi="Calibri" w:cs="Calibri"/>
          <w:b/>
          <w:bCs/>
          <w:sz w:val="26"/>
          <w:szCs w:val="26"/>
        </w:rPr>
        <w:t xml:space="preserve"> у </w:t>
      </w:r>
      <w:r w:rsidR="008B5D29">
        <w:rPr>
          <w:rFonts w:ascii="Calibri" w:hAnsi="Calibri" w:cs="Calibri"/>
          <w:b/>
          <w:bCs/>
          <w:sz w:val="26"/>
          <w:szCs w:val="26"/>
          <w:lang w:val="uk-UA"/>
        </w:rPr>
        <w:t>чер</w:t>
      </w:r>
      <w:r w:rsidR="001E5512">
        <w:rPr>
          <w:rFonts w:ascii="Calibri" w:hAnsi="Calibri" w:cs="Calibri"/>
          <w:b/>
          <w:bCs/>
          <w:sz w:val="26"/>
          <w:szCs w:val="26"/>
          <w:lang w:val="uk-UA"/>
        </w:rPr>
        <w:t>в</w:t>
      </w:r>
      <w:r>
        <w:rPr>
          <w:rFonts w:ascii="Calibri" w:hAnsi="Calibri" w:cs="Calibri"/>
          <w:b/>
          <w:bCs/>
          <w:sz w:val="26"/>
          <w:szCs w:val="26"/>
          <w:lang w:val="uk-UA"/>
        </w:rPr>
        <w:t>ні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</w:t>
      </w:r>
      <w:r w:rsidRPr="00F97636">
        <w:rPr>
          <w:rFonts w:ascii="Calibri" w:hAnsi="Calibri" w:cs="Calibri"/>
          <w:b/>
          <w:bCs/>
          <w:sz w:val="26"/>
          <w:szCs w:val="26"/>
        </w:rPr>
        <w:t>20</w:t>
      </w:r>
      <w:r>
        <w:rPr>
          <w:rFonts w:ascii="Calibri" w:hAnsi="Calibri" w:cs="Calibri"/>
          <w:b/>
          <w:bCs/>
          <w:sz w:val="26"/>
          <w:szCs w:val="26"/>
          <w:lang w:val="uk-UA"/>
        </w:rPr>
        <w:t>20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 xml:space="preserve"> </w:t>
      </w:r>
      <w:r w:rsidRPr="00F97636">
        <w:rPr>
          <w:rFonts w:ascii="Calibri" w:hAnsi="Calibri" w:cs="Calibri"/>
          <w:b/>
          <w:bCs/>
          <w:sz w:val="26"/>
          <w:szCs w:val="26"/>
        </w:rPr>
        <w:t>р</w:t>
      </w:r>
      <w:r w:rsidRPr="00F97636">
        <w:rPr>
          <w:rFonts w:ascii="Calibri" w:hAnsi="Calibri" w:cs="Calibri"/>
          <w:b/>
          <w:bCs/>
          <w:sz w:val="26"/>
          <w:szCs w:val="26"/>
          <w:lang w:val="uk-UA"/>
        </w:rPr>
        <w:t>оку</w:t>
      </w:r>
    </w:p>
    <w:p w:rsidR="005E798C" w:rsidRPr="005D0CC7" w:rsidRDefault="005E798C" w:rsidP="005E798C">
      <w:pPr>
        <w:jc w:val="center"/>
        <w:rPr>
          <w:rFonts w:ascii="Calibri" w:hAnsi="Calibri" w:cs="Calibri"/>
          <w:b/>
          <w:bCs/>
          <w:color w:val="FF0000"/>
          <w:sz w:val="26"/>
          <w:szCs w:val="26"/>
        </w:rPr>
      </w:pPr>
    </w:p>
    <w:p w:rsidR="005E798C" w:rsidRPr="00F031BE" w:rsidRDefault="005E798C" w:rsidP="005E798C">
      <w:pPr>
        <w:ind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F031BE">
        <w:rPr>
          <w:rFonts w:ascii="Calibri" w:hAnsi="Calibri" w:cs="Calibri"/>
          <w:sz w:val="26"/>
          <w:szCs w:val="26"/>
          <w:lang w:val="uk-UA"/>
        </w:rPr>
        <w:t xml:space="preserve">Середньооблікова кількість штатних працівників у </w:t>
      </w:r>
      <w:proofErr w:type="spellStart"/>
      <w:r w:rsidRPr="00F031BE">
        <w:rPr>
          <w:rFonts w:ascii="Calibri" w:hAnsi="Calibri" w:cs="Calibri"/>
          <w:sz w:val="26"/>
          <w:szCs w:val="26"/>
        </w:rPr>
        <w:t>сільсько</w:t>
      </w:r>
      <w:proofErr w:type="spellEnd"/>
      <w:r w:rsidRPr="00F031BE">
        <w:rPr>
          <w:rFonts w:ascii="Calibri" w:hAnsi="Calibri" w:cs="Calibri"/>
          <w:sz w:val="26"/>
          <w:szCs w:val="26"/>
          <w:lang w:val="uk-UA"/>
        </w:rPr>
        <w:t>му</w:t>
      </w:r>
      <w:r w:rsidRPr="00F031BE">
        <w:rPr>
          <w:rFonts w:ascii="Calibri" w:hAnsi="Calibri" w:cs="Calibri"/>
          <w:sz w:val="26"/>
          <w:szCs w:val="26"/>
        </w:rPr>
        <w:t xml:space="preserve">, </w:t>
      </w:r>
      <w:proofErr w:type="spellStart"/>
      <w:r w:rsidRPr="00F031BE">
        <w:rPr>
          <w:rFonts w:ascii="Calibri" w:hAnsi="Calibri" w:cs="Calibri"/>
          <w:sz w:val="26"/>
          <w:szCs w:val="26"/>
        </w:rPr>
        <w:t>лісово</w:t>
      </w:r>
      <w:proofErr w:type="spellEnd"/>
      <w:r w:rsidRPr="00F031BE">
        <w:rPr>
          <w:rFonts w:ascii="Calibri" w:hAnsi="Calibri" w:cs="Calibri"/>
          <w:sz w:val="26"/>
          <w:szCs w:val="26"/>
          <w:lang w:val="uk-UA"/>
        </w:rPr>
        <w:t>му</w:t>
      </w:r>
      <w:r w:rsidRPr="00F031BE">
        <w:rPr>
          <w:rFonts w:ascii="Calibri" w:hAnsi="Calibri" w:cs="Calibri"/>
          <w:sz w:val="26"/>
          <w:szCs w:val="26"/>
        </w:rPr>
        <w:t xml:space="preserve"> та </w:t>
      </w:r>
      <w:proofErr w:type="spellStart"/>
      <w:r w:rsidRPr="00F031BE">
        <w:rPr>
          <w:rFonts w:ascii="Calibri" w:hAnsi="Calibri" w:cs="Calibri"/>
          <w:sz w:val="26"/>
          <w:szCs w:val="26"/>
        </w:rPr>
        <w:t>рибно</w:t>
      </w:r>
      <w:proofErr w:type="spellEnd"/>
      <w:r w:rsidRPr="00F031BE">
        <w:rPr>
          <w:rFonts w:ascii="Calibri" w:hAnsi="Calibri" w:cs="Calibri"/>
          <w:sz w:val="26"/>
          <w:szCs w:val="26"/>
          <w:lang w:val="uk-UA"/>
        </w:rPr>
        <w:t>му</w:t>
      </w:r>
      <w:r w:rsidRPr="00F031BE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F031BE">
        <w:rPr>
          <w:rFonts w:ascii="Calibri" w:hAnsi="Calibri" w:cs="Calibri"/>
          <w:sz w:val="26"/>
          <w:szCs w:val="26"/>
        </w:rPr>
        <w:t>господарства</w:t>
      </w:r>
      <w:proofErr w:type="spellEnd"/>
      <w:r w:rsidRPr="00F031BE">
        <w:rPr>
          <w:rFonts w:ascii="Calibri" w:hAnsi="Calibri" w:cs="Calibri"/>
          <w:sz w:val="26"/>
          <w:szCs w:val="26"/>
          <w:lang w:val="uk-UA"/>
        </w:rPr>
        <w:t>х</w:t>
      </w:r>
      <w:r w:rsidRPr="00F031BE">
        <w:rPr>
          <w:rFonts w:ascii="Calibri" w:hAnsi="Calibri" w:cs="Calibri"/>
          <w:sz w:val="26"/>
          <w:szCs w:val="26"/>
        </w:rPr>
        <w:t xml:space="preserve"> у </w:t>
      </w:r>
      <w:r w:rsidR="008B5D29" w:rsidRPr="00F031BE">
        <w:rPr>
          <w:rFonts w:ascii="Calibri" w:hAnsi="Calibri" w:cs="Calibri"/>
          <w:sz w:val="26"/>
          <w:szCs w:val="26"/>
          <w:lang w:val="uk-UA"/>
        </w:rPr>
        <w:t>чер</w:t>
      </w:r>
      <w:r w:rsidR="001E5512" w:rsidRPr="00F031BE">
        <w:rPr>
          <w:rFonts w:ascii="Calibri" w:hAnsi="Calibri" w:cs="Calibri"/>
          <w:sz w:val="26"/>
          <w:szCs w:val="26"/>
          <w:lang w:val="uk-UA"/>
        </w:rPr>
        <w:t>в</w:t>
      </w:r>
      <w:r w:rsidRPr="00F031BE">
        <w:rPr>
          <w:rFonts w:ascii="Calibri" w:hAnsi="Calibri" w:cs="Calibri"/>
          <w:sz w:val="26"/>
          <w:szCs w:val="26"/>
          <w:lang w:val="uk-UA"/>
        </w:rPr>
        <w:t>ні</w:t>
      </w:r>
      <w:r w:rsidRPr="00F031BE">
        <w:rPr>
          <w:rFonts w:ascii="Calibri" w:hAnsi="Calibri" w:cs="Calibri"/>
          <w:sz w:val="26"/>
          <w:szCs w:val="26"/>
        </w:rPr>
        <w:t xml:space="preserve"> 20</w:t>
      </w:r>
      <w:r w:rsidRPr="00F031BE">
        <w:rPr>
          <w:rFonts w:ascii="Calibri" w:hAnsi="Calibri" w:cs="Calibri"/>
          <w:sz w:val="26"/>
          <w:szCs w:val="26"/>
          <w:lang w:val="uk-UA"/>
        </w:rPr>
        <w:t>20</w:t>
      </w:r>
      <w:r w:rsidRPr="00F031BE">
        <w:rPr>
          <w:rFonts w:ascii="Calibri" w:hAnsi="Calibri" w:cs="Calibri"/>
          <w:sz w:val="26"/>
          <w:szCs w:val="26"/>
        </w:rPr>
        <w:t>р.</w:t>
      </w:r>
      <w:r w:rsidRPr="00F031BE">
        <w:rPr>
          <w:rFonts w:ascii="Calibri" w:hAnsi="Calibri" w:cs="Calibri"/>
          <w:sz w:val="26"/>
          <w:szCs w:val="26"/>
          <w:lang w:val="uk-UA"/>
        </w:rPr>
        <w:t xml:space="preserve"> становила </w:t>
      </w:r>
      <w:r w:rsidR="00083E2B" w:rsidRPr="00F031BE">
        <w:rPr>
          <w:rFonts w:ascii="Calibri" w:hAnsi="Calibri" w:cs="Calibri"/>
          <w:sz w:val="26"/>
          <w:szCs w:val="26"/>
        </w:rPr>
        <w:t>30</w:t>
      </w:r>
      <w:r w:rsidR="00613DF6" w:rsidRPr="00F031BE">
        <w:rPr>
          <w:rFonts w:ascii="Calibri" w:hAnsi="Calibri" w:cs="Calibri"/>
          <w:sz w:val="26"/>
          <w:szCs w:val="26"/>
          <w:lang w:val="uk-UA"/>
        </w:rPr>
        <w:t>,</w:t>
      </w:r>
      <w:r w:rsidR="00674EB9" w:rsidRPr="00F031BE">
        <w:rPr>
          <w:rFonts w:ascii="Calibri" w:hAnsi="Calibri" w:cs="Calibri"/>
          <w:sz w:val="26"/>
          <w:szCs w:val="26"/>
          <w:lang w:val="uk-UA"/>
        </w:rPr>
        <w:t>8</w:t>
      </w:r>
      <w:r w:rsidRPr="00F031BE">
        <w:rPr>
          <w:rFonts w:ascii="Calibri" w:hAnsi="Calibri" w:cs="Calibri"/>
          <w:sz w:val="26"/>
          <w:szCs w:val="26"/>
          <w:lang w:val="uk-UA"/>
        </w:rPr>
        <w:t xml:space="preserve"> тис. осіб, з них 2</w:t>
      </w:r>
      <w:r w:rsidR="00083E2B" w:rsidRPr="00F031BE">
        <w:rPr>
          <w:rFonts w:ascii="Calibri" w:hAnsi="Calibri" w:cs="Calibri"/>
          <w:sz w:val="26"/>
          <w:szCs w:val="26"/>
        </w:rPr>
        <w:t>7</w:t>
      </w:r>
      <w:r w:rsidRPr="00F031BE">
        <w:rPr>
          <w:rFonts w:ascii="Calibri" w:hAnsi="Calibri" w:cs="Calibri"/>
          <w:sz w:val="26"/>
          <w:szCs w:val="26"/>
          <w:lang w:val="uk-UA"/>
        </w:rPr>
        <w:t>,</w:t>
      </w:r>
      <w:r w:rsidR="00083E2B" w:rsidRPr="00F031BE">
        <w:rPr>
          <w:rFonts w:ascii="Calibri" w:hAnsi="Calibri" w:cs="Calibri"/>
          <w:sz w:val="26"/>
          <w:szCs w:val="26"/>
        </w:rPr>
        <w:t>6</w:t>
      </w:r>
      <w:r w:rsidRPr="00F031BE">
        <w:rPr>
          <w:rFonts w:ascii="Calibri" w:hAnsi="Calibri" w:cs="Calibri"/>
          <w:sz w:val="26"/>
          <w:szCs w:val="26"/>
          <w:lang w:val="uk-UA"/>
        </w:rPr>
        <w:t xml:space="preserve"> тис. осіб працювало у </w:t>
      </w:r>
      <w:proofErr w:type="spellStart"/>
      <w:r w:rsidRPr="00F031BE">
        <w:rPr>
          <w:rFonts w:ascii="Calibri" w:hAnsi="Calibri" w:cs="Calibri"/>
          <w:sz w:val="26"/>
          <w:szCs w:val="26"/>
        </w:rPr>
        <w:t>сільсько</w:t>
      </w:r>
      <w:proofErr w:type="spellEnd"/>
      <w:r w:rsidRPr="00F031BE">
        <w:rPr>
          <w:rFonts w:ascii="Calibri" w:hAnsi="Calibri" w:cs="Calibri"/>
          <w:sz w:val="26"/>
          <w:szCs w:val="26"/>
          <w:lang w:val="uk-UA"/>
        </w:rPr>
        <w:t>му</w:t>
      </w:r>
      <w:r w:rsidRPr="00F031BE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F031BE">
        <w:rPr>
          <w:rFonts w:ascii="Calibri" w:hAnsi="Calibri" w:cs="Calibri"/>
          <w:sz w:val="26"/>
          <w:szCs w:val="26"/>
        </w:rPr>
        <w:t>господарств</w:t>
      </w:r>
      <w:proofErr w:type="spellEnd"/>
      <w:r w:rsidRPr="00F031BE">
        <w:rPr>
          <w:rFonts w:ascii="Calibri" w:hAnsi="Calibri" w:cs="Calibri"/>
          <w:sz w:val="26"/>
          <w:szCs w:val="26"/>
          <w:lang w:val="uk-UA"/>
        </w:rPr>
        <w:t xml:space="preserve">і.  </w:t>
      </w:r>
    </w:p>
    <w:p w:rsidR="005E798C" w:rsidRPr="00F031BE" w:rsidRDefault="005E798C" w:rsidP="005E798C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proofErr w:type="spellStart"/>
      <w:r w:rsidRPr="00F031BE">
        <w:rPr>
          <w:rFonts w:ascii="Calibri" w:hAnsi="Calibri" w:cs="Calibri"/>
          <w:sz w:val="26"/>
          <w:szCs w:val="26"/>
        </w:rPr>
        <w:t>Середня</w:t>
      </w:r>
      <w:proofErr w:type="spellEnd"/>
      <w:r w:rsidRPr="00F031BE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F031BE">
        <w:rPr>
          <w:rFonts w:ascii="Calibri" w:hAnsi="Calibri" w:cs="Calibri"/>
          <w:sz w:val="26"/>
          <w:szCs w:val="26"/>
        </w:rPr>
        <w:t>номінальна</w:t>
      </w:r>
      <w:proofErr w:type="spellEnd"/>
      <w:r w:rsidRPr="00F031BE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F031BE">
        <w:rPr>
          <w:rFonts w:ascii="Calibri" w:hAnsi="Calibri" w:cs="Calibri"/>
          <w:sz w:val="26"/>
          <w:szCs w:val="26"/>
        </w:rPr>
        <w:t>заробітна</w:t>
      </w:r>
      <w:proofErr w:type="spellEnd"/>
      <w:r w:rsidRPr="00F031BE">
        <w:rPr>
          <w:rFonts w:ascii="Calibri" w:hAnsi="Calibri" w:cs="Calibri"/>
          <w:sz w:val="26"/>
          <w:szCs w:val="26"/>
        </w:rPr>
        <w:t xml:space="preserve"> плата штатного </w:t>
      </w:r>
      <w:proofErr w:type="spellStart"/>
      <w:r w:rsidRPr="00F031BE">
        <w:rPr>
          <w:rFonts w:ascii="Calibri" w:hAnsi="Calibri" w:cs="Calibri"/>
          <w:sz w:val="26"/>
          <w:szCs w:val="26"/>
        </w:rPr>
        <w:t>працівника</w:t>
      </w:r>
      <w:proofErr w:type="spellEnd"/>
      <w:r w:rsidRPr="00F031BE">
        <w:rPr>
          <w:rFonts w:ascii="Calibri" w:hAnsi="Calibri" w:cs="Calibri"/>
          <w:sz w:val="26"/>
          <w:szCs w:val="26"/>
          <w:lang w:val="uk-UA"/>
        </w:rPr>
        <w:t xml:space="preserve"> у сільському, лісовому та рибному господарствах</w:t>
      </w:r>
      <w:r w:rsidRPr="00F031BE">
        <w:rPr>
          <w:rFonts w:ascii="Calibri" w:hAnsi="Calibri" w:cs="Calibri"/>
          <w:sz w:val="26"/>
          <w:szCs w:val="26"/>
        </w:rPr>
        <w:t xml:space="preserve"> у </w:t>
      </w:r>
      <w:r w:rsidR="008B5D29" w:rsidRPr="00F031BE">
        <w:rPr>
          <w:rFonts w:ascii="Calibri" w:hAnsi="Calibri" w:cs="Calibri"/>
          <w:sz w:val="26"/>
          <w:szCs w:val="26"/>
          <w:lang w:val="uk-UA"/>
        </w:rPr>
        <w:t>чер</w:t>
      </w:r>
      <w:r w:rsidR="001E5512" w:rsidRPr="00F031BE">
        <w:rPr>
          <w:rFonts w:ascii="Calibri" w:hAnsi="Calibri" w:cs="Calibri"/>
          <w:sz w:val="26"/>
          <w:szCs w:val="26"/>
          <w:lang w:val="uk-UA"/>
        </w:rPr>
        <w:t>в</w:t>
      </w:r>
      <w:r w:rsidRPr="00F031BE">
        <w:rPr>
          <w:rFonts w:ascii="Calibri" w:hAnsi="Calibri" w:cs="Calibri"/>
          <w:sz w:val="26"/>
          <w:szCs w:val="26"/>
          <w:lang w:val="uk-UA"/>
        </w:rPr>
        <w:t>ні</w:t>
      </w:r>
      <w:r w:rsidRPr="00F031BE">
        <w:rPr>
          <w:rFonts w:ascii="Calibri" w:hAnsi="Calibri" w:cs="Calibri"/>
          <w:sz w:val="26"/>
          <w:szCs w:val="26"/>
        </w:rPr>
        <w:t xml:space="preserve"> 20</w:t>
      </w:r>
      <w:r w:rsidRPr="00F031BE">
        <w:rPr>
          <w:rFonts w:ascii="Calibri" w:hAnsi="Calibri" w:cs="Calibri"/>
          <w:sz w:val="26"/>
          <w:szCs w:val="26"/>
          <w:lang w:val="uk-UA"/>
        </w:rPr>
        <w:t>20</w:t>
      </w:r>
      <w:r w:rsidRPr="00F031BE">
        <w:rPr>
          <w:rFonts w:ascii="Calibri" w:hAnsi="Calibri" w:cs="Calibri"/>
          <w:sz w:val="26"/>
          <w:szCs w:val="26"/>
        </w:rPr>
        <w:t>р</w:t>
      </w:r>
      <w:r w:rsidRPr="00F031BE">
        <w:rPr>
          <w:rFonts w:ascii="Calibri" w:hAnsi="Calibri" w:cs="Calibri"/>
          <w:sz w:val="26"/>
          <w:szCs w:val="26"/>
          <w:lang w:val="uk-UA"/>
        </w:rPr>
        <w:t>.</w:t>
      </w:r>
      <w:r w:rsidRPr="00F031BE">
        <w:rPr>
          <w:rFonts w:ascii="Calibri" w:hAnsi="Calibri" w:cs="Calibri"/>
          <w:sz w:val="26"/>
          <w:szCs w:val="26"/>
        </w:rPr>
        <w:t xml:space="preserve"> становила </w:t>
      </w:r>
      <w:r w:rsidR="00083E2B" w:rsidRPr="00F031BE">
        <w:rPr>
          <w:rFonts w:ascii="Calibri" w:hAnsi="Calibri" w:cs="Calibri"/>
          <w:sz w:val="26"/>
          <w:szCs w:val="26"/>
          <w:lang w:val="uk-UA"/>
        </w:rPr>
        <w:t>10506</w:t>
      </w:r>
      <w:r w:rsidRPr="00F031BE">
        <w:rPr>
          <w:rFonts w:ascii="Calibri" w:hAnsi="Calibri" w:cs="Calibri"/>
          <w:sz w:val="26"/>
          <w:szCs w:val="26"/>
          <w:lang w:val="uk-UA"/>
        </w:rPr>
        <w:t xml:space="preserve"> </w:t>
      </w:r>
      <w:proofErr w:type="spellStart"/>
      <w:r w:rsidRPr="00F031BE">
        <w:rPr>
          <w:rFonts w:ascii="Calibri" w:hAnsi="Calibri" w:cs="Calibri"/>
          <w:sz w:val="26"/>
          <w:szCs w:val="26"/>
        </w:rPr>
        <w:t>грн</w:t>
      </w:r>
      <w:proofErr w:type="spellEnd"/>
      <w:r w:rsidRPr="00F031BE">
        <w:rPr>
          <w:rFonts w:ascii="Calibri" w:hAnsi="Calibri" w:cs="Calibri"/>
          <w:sz w:val="26"/>
          <w:szCs w:val="26"/>
        </w:rPr>
        <w:t xml:space="preserve">, </w:t>
      </w:r>
      <w:proofErr w:type="spellStart"/>
      <w:r w:rsidRPr="00F031BE">
        <w:rPr>
          <w:rFonts w:ascii="Calibri" w:hAnsi="Calibri" w:cs="Calibri"/>
          <w:sz w:val="26"/>
          <w:szCs w:val="26"/>
        </w:rPr>
        <w:t>що</w:t>
      </w:r>
      <w:proofErr w:type="spellEnd"/>
      <w:r w:rsidRPr="00F031BE">
        <w:rPr>
          <w:rFonts w:ascii="Calibri" w:hAnsi="Calibri" w:cs="Calibri"/>
          <w:sz w:val="26"/>
          <w:szCs w:val="26"/>
        </w:rPr>
        <w:t xml:space="preserve"> </w:t>
      </w:r>
      <w:r w:rsidRPr="00F031BE">
        <w:rPr>
          <w:rFonts w:ascii="Calibri" w:hAnsi="Calibri" w:cs="Calibri"/>
          <w:sz w:val="26"/>
          <w:szCs w:val="26"/>
          <w:lang w:val="uk-UA"/>
        </w:rPr>
        <w:t>в</w:t>
      </w:r>
      <w:r w:rsidRPr="00F031BE">
        <w:rPr>
          <w:rFonts w:ascii="Calibri" w:hAnsi="Calibri" w:cs="Calibri"/>
          <w:sz w:val="26"/>
          <w:szCs w:val="26"/>
        </w:rPr>
        <w:t xml:space="preserve"> </w:t>
      </w:r>
      <w:r w:rsidRPr="00F031BE">
        <w:rPr>
          <w:rFonts w:ascii="Calibri" w:hAnsi="Calibri" w:cs="Calibri"/>
          <w:sz w:val="26"/>
          <w:szCs w:val="26"/>
          <w:lang w:val="uk-UA"/>
        </w:rPr>
        <w:t>2,</w:t>
      </w:r>
      <w:r w:rsidR="00083E2B" w:rsidRPr="00F031BE">
        <w:rPr>
          <w:rFonts w:ascii="Calibri" w:hAnsi="Calibri" w:cs="Calibri"/>
          <w:sz w:val="26"/>
          <w:szCs w:val="26"/>
          <w:lang w:val="uk-UA"/>
        </w:rPr>
        <w:t>2</w:t>
      </w:r>
      <w:r w:rsidRPr="00F031BE">
        <w:rPr>
          <w:rFonts w:ascii="Calibri" w:hAnsi="Calibri" w:cs="Calibri"/>
          <w:sz w:val="26"/>
          <w:szCs w:val="26"/>
        </w:rPr>
        <w:t xml:space="preserve"> раз</w:t>
      </w:r>
      <w:r w:rsidRPr="00F031BE">
        <w:rPr>
          <w:rFonts w:ascii="Calibri" w:hAnsi="Calibri" w:cs="Calibri"/>
          <w:sz w:val="26"/>
          <w:szCs w:val="26"/>
          <w:lang w:val="uk-UA"/>
        </w:rPr>
        <w:t>а</w:t>
      </w:r>
      <w:r w:rsidRPr="00F031BE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F031BE">
        <w:rPr>
          <w:rFonts w:ascii="Calibri" w:hAnsi="Calibri" w:cs="Calibri"/>
          <w:sz w:val="26"/>
          <w:szCs w:val="26"/>
        </w:rPr>
        <w:t>вище</w:t>
      </w:r>
      <w:proofErr w:type="spellEnd"/>
      <w:r w:rsidRPr="00F031BE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F031BE">
        <w:rPr>
          <w:rFonts w:ascii="Calibri" w:hAnsi="Calibri" w:cs="Calibri"/>
          <w:sz w:val="26"/>
          <w:szCs w:val="26"/>
        </w:rPr>
        <w:t>рівня</w:t>
      </w:r>
      <w:proofErr w:type="spellEnd"/>
      <w:r w:rsidRPr="00F031BE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F031BE">
        <w:rPr>
          <w:rFonts w:ascii="Calibri" w:hAnsi="Calibri" w:cs="Calibri"/>
          <w:sz w:val="26"/>
          <w:szCs w:val="26"/>
        </w:rPr>
        <w:t>мінімальної</w:t>
      </w:r>
      <w:proofErr w:type="spellEnd"/>
      <w:r w:rsidRPr="00F031BE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F031BE">
        <w:rPr>
          <w:rFonts w:ascii="Calibri" w:hAnsi="Calibri" w:cs="Calibri"/>
          <w:sz w:val="26"/>
          <w:szCs w:val="26"/>
        </w:rPr>
        <w:t>заробітної</w:t>
      </w:r>
      <w:proofErr w:type="spellEnd"/>
      <w:r w:rsidRPr="00F031BE">
        <w:rPr>
          <w:rFonts w:ascii="Calibri" w:hAnsi="Calibri" w:cs="Calibri"/>
          <w:sz w:val="26"/>
          <w:szCs w:val="26"/>
        </w:rPr>
        <w:t xml:space="preserve"> плати (</w:t>
      </w:r>
      <w:r w:rsidRPr="00F031BE">
        <w:rPr>
          <w:rFonts w:ascii="Calibri" w:hAnsi="Calibri" w:cs="Calibri"/>
          <w:sz w:val="26"/>
          <w:szCs w:val="26"/>
          <w:lang w:val="uk-UA"/>
        </w:rPr>
        <w:t>4723</w:t>
      </w:r>
      <w:r w:rsidRPr="00F031BE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F031BE">
        <w:rPr>
          <w:rFonts w:ascii="Calibri" w:hAnsi="Calibri" w:cs="Calibri"/>
          <w:sz w:val="26"/>
          <w:szCs w:val="26"/>
        </w:rPr>
        <w:t>грн</w:t>
      </w:r>
      <w:proofErr w:type="spellEnd"/>
      <w:r w:rsidRPr="00F031BE">
        <w:rPr>
          <w:rFonts w:ascii="Calibri" w:hAnsi="Calibri" w:cs="Calibri"/>
          <w:sz w:val="26"/>
          <w:szCs w:val="26"/>
        </w:rPr>
        <w:t>)</w:t>
      </w:r>
      <w:r w:rsidRPr="00F031BE">
        <w:rPr>
          <w:rFonts w:ascii="Calibri" w:hAnsi="Calibri" w:cs="Calibri"/>
          <w:sz w:val="26"/>
          <w:szCs w:val="26"/>
          <w:lang w:val="uk-UA"/>
        </w:rPr>
        <w:t xml:space="preserve"> та на </w:t>
      </w:r>
      <w:r w:rsidR="00083E2B" w:rsidRPr="00F031BE">
        <w:rPr>
          <w:rFonts w:ascii="Calibri" w:hAnsi="Calibri" w:cs="Calibri"/>
          <w:sz w:val="26"/>
          <w:szCs w:val="26"/>
          <w:lang w:val="uk-UA"/>
        </w:rPr>
        <w:t>1,</w:t>
      </w:r>
      <w:r w:rsidR="00D61B69" w:rsidRPr="00F031BE">
        <w:rPr>
          <w:rFonts w:ascii="Calibri" w:hAnsi="Calibri" w:cs="Calibri"/>
          <w:sz w:val="26"/>
          <w:szCs w:val="26"/>
        </w:rPr>
        <w:t>4</w:t>
      </w:r>
      <w:r w:rsidRPr="00F031BE">
        <w:rPr>
          <w:rFonts w:ascii="Calibri" w:hAnsi="Calibri" w:cs="Calibri"/>
          <w:sz w:val="26"/>
          <w:szCs w:val="26"/>
          <w:lang w:val="uk-UA"/>
        </w:rPr>
        <w:t>% більше середнього рівня по економіці області</w:t>
      </w:r>
      <w:r w:rsidRPr="00F031BE">
        <w:rPr>
          <w:rFonts w:ascii="Calibri" w:hAnsi="Calibri" w:cs="Calibri"/>
          <w:sz w:val="26"/>
          <w:szCs w:val="26"/>
        </w:rPr>
        <w:t xml:space="preserve">. </w:t>
      </w:r>
    </w:p>
    <w:p w:rsidR="005E798C" w:rsidRPr="00F031BE" w:rsidRDefault="005E798C" w:rsidP="005E798C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F031BE">
        <w:rPr>
          <w:rFonts w:ascii="Calibri" w:hAnsi="Calibri" w:cs="Calibri"/>
          <w:sz w:val="26"/>
          <w:szCs w:val="26"/>
          <w:lang w:val="uk-UA"/>
        </w:rPr>
        <w:t xml:space="preserve">Порівняно із </w:t>
      </w:r>
      <w:r w:rsidR="008B5D29" w:rsidRPr="00F031BE">
        <w:rPr>
          <w:rFonts w:ascii="Calibri" w:hAnsi="Calibri" w:cs="Calibri"/>
          <w:sz w:val="26"/>
          <w:szCs w:val="26"/>
          <w:lang w:val="uk-UA"/>
        </w:rPr>
        <w:t>трав</w:t>
      </w:r>
      <w:r w:rsidR="00614A7C" w:rsidRPr="00F031BE">
        <w:rPr>
          <w:rFonts w:ascii="Calibri" w:hAnsi="Calibri" w:cs="Calibri"/>
          <w:sz w:val="26"/>
          <w:szCs w:val="26"/>
          <w:lang w:val="uk-UA"/>
        </w:rPr>
        <w:t>не</w:t>
      </w:r>
      <w:r w:rsidRPr="00F031BE">
        <w:rPr>
          <w:rFonts w:ascii="Calibri" w:hAnsi="Calibri" w:cs="Calibri"/>
          <w:sz w:val="26"/>
          <w:szCs w:val="26"/>
          <w:lang w:val="uk-UA"/>
        </w:rPr>
        <w:t>м 2020р. розмір середньої заробітної плати штатного працівника з</w:t>
      </w:r>
      <w:r w:rsidR="00112913" w:rsidRPr="00F031BE">
        <w:rPr>
          <w:rFonts w:ascii="Calibri" w:hAnsi="Calibri" w:cs="Calibri"/>
          <w:sz w:val="26"/>
          <w:szCs w:val="26"/>
          <w:lang w:val="uk-UA"/>
        </w:rPr>
        <w:t>біль</w:t>
      </w:r>
      <w:r w:rsidRPr="00F031BE">
        <w:rPr>
          <w:rFonts w:ascii="Calibri" w:hAnsi="Calibri" w:cs="Calibri"/>
          <w:sz w:val="26"/>
          <w:szCs w:val="26"/>
          <w:lang w:val="uk-UA"/>
        </w:rPr>
        <w:t xml:space="preserve">шився на </w:t>
      </w:r>
      <w:r w:rsidR="00112913" w:rsidRPr="00F031BE">
        <w:rPr>
          <w:rFonts w:ascii="Calibri" w:hAnsi="Calibri" w:cs="Calibri"/>
          <w:sz w:val="26"/>
          <w:szCs w:val="26"/>
          <w:lang w:val="uk-UA"/>
        </w:rPr>
        <w:t>6,9</w:t>
      </w:r>
      <w:r w:rsidRPr="00F031BE">
        <w:rPr>
          <w:rFonts w:ascii="Calibri" w:hAnsi="Calibri" w:cs="Calibri"/>
          <w:sz w:val="26"/>
          <w:szCs w:val="26"/>
          <w:lang w:val="uk-UA"/>
        </w:rPr>
        <w:t xml:space="preserve">%, а за останні 12 місяців (відносно </w:t>
      </w:r>
      <w:r w:rsidR="008B5D29" w:rsidRPr="00F031BE">
        <w:rPr>
          <w:rFonts w:ascii="Calibri" w:hAnsi="Calibri" w:cs="Calibri"/>
          <w:sz w:val="26"/>
          <w:szCs w:val="26"/>
          <w:lang w:val="uk-UA"/>
        </w:rPr>
        <w:t>чер</w:t>
      </w:r>
      <w:r w:rsidR="00674EB9" w:rsidRPr="00F031BE">
        <w:rPr>
          <w:rFonts w:ascii="Calibri" w:hAnsi="Calibri" w:cs="Calibri"/>
          <w:sz w:val="26"/>
          <w:szCs w:val="26"/>
          <w:lang w:val="uk-UA"/>
        </w:rPr>
        <w:t>в</w:t>
      </w:r>
      <w:r w:rsidRPr="00F031BE">
        <w:rPr>
          <w:rFonts w:ascii="Calibri" w:hAnsi="Calibri" w:cs="Calibri"/>
          <w:sz w:val="26"/>
          <w:szCs w:val="26"/>
          <w:lang w:val="uk-UA"/>
        </w:rPr>
        <w:t xml:space="preserve">ня 2019р.) – збільшився на </w:t>
      </w:r>
      <w:r w:rsidR="00674EB9" w:rsidRPr="00F031BE">
        <w:rPr>
          <w:rFonts w:ascii="Calibri" w:hAnsi="Calibri" w:cs="Calibri"/>
          <w:sz w:val="26"/>
          <w:szCs w:val="26"/>
          <w:lang w:val="uk-UA"/>
        </w:rPr>
        <w:t>4,</w:t>
      </w:r>
      <w:r w:rsidR="00112913" w:rsidRPr="00F031BE">
        <w:rPr>
          <w:rFonts w:ascii="Calibri" w:hAnsi="Calibri" w:cs="Calibri"/>
          <w:sz w:val="26"/>
          <w:szCs w:val="26"/>
          <w:lang w:val="uk-UA"/>
        </w:rPr>
        <w:t>8</w:t>
      </w:r>
      <w:r w:rsidRPr="00F031BE">
        <w:rPr>
          <w:rFonts w:ascii="Calibri" w:hAnsi="Calibri" w:cs="Calibri"/>
          <w:sz w:val="26"/>
          <w:szCs w:val="26"/>
          <w:lang w:val="uk-UA"/>
        </w:rPr>
        <w:t>%.</w:t>
      </w:r>
    </w:p>
    <w:p w:rsidR="00F325B2" w:rsidRPr="00112913" w:rsidRDefault="00871D8B" w:rsidP="00871D8B">
      <w:pPr>
        <w:tabs>
          <w:tab w:val="left" w:pos="8160"/>
        </w:tabs>
        <w:rPr>
          <w:rFonts w:ascii="Calibri" w:hAnsi="Calibri"/>
          <w:b/>
          <w:sz w:val="26"/>
          <w:szCs w:val="26"/>
          <w:lang w:val="uk-UA"/>
        </w:rPr>
      </w:pPr>
      <w:r w:rsidRPr="00112913">
        <w:rPr>
          <w:rFonts w:ascii="Calibri" w:hAnsi="Calibri"/>
          <w:b/>
          <w:sz w:val="26"/>
          <w:szCs w:val="26"/>
          <w:lang w:val="uk-UA"/>
        </w:rPr>
        <w:tab/>
      </w:r>
    </w:p>
    <w:p w:rsidR="00D75477" w:rsidRPr="004815F9" w:rsidRDefault="00D75477" w:rsidP="00D75477">
      <w:pPr>
        <w:jc w:val="center"/>
        <w:rPr>
          <w:rFonts w:ascii="Calibri" w:hAnsi="Calibri"/>
          <w:b/>
          <w:sz w:val="24"/>
          <w:szCs w:val="24"/>
          <w:lang w:val="uk-UA"/>
        </w:rPr>
      </w:pPr>
      <w:r w:rsidRPr="004815F9">
        <w:rPr>
          <w:rFonts w:ascii="Calibri" w:hAnsi="Calibri"/>
          <w:b/>
          <w:sz w:val="24"/>
          <w:szCs w:val="24"/>
          <w:lang w:val="uk-UA"/>
        </w:rPr>
        <w:t xml:space="preserve">Кількість та середня заробітна плата штатних працівників </w:t>
      </w:r>
    </w:p>
    <w:p w:rsidR="00D75477" w:rsidRPr="00710B22" w:rsidRDefault="00D75477" w:rsidP="00D75477">
      <w:pPr>
        <w:jc w:val="center"/>
        <w:rPr>
          <w:rFonts w:ascii="Calibri" w:hAnsi="Calibri"/>
          <w:b/>
          <w:sz w:val="26"/>
          <w:szCs w:val="26"/>
          <w:lang w:val="uk-UA"/>
        </w:rPr>
      </w:pPr>
      <w:r w:rsidRPr="004815F9">
        <w:rPr>
          <w:rFonts w:ascii="Calibri" w:hAnsi="Calibri"/>
          <w:b/>
          <w:sz w:val="24"/>
          <w:szCs w:val="24"/>
        </w:rPr>
        <w:t xml:space="preserve">у </w:t>
      </w:r>
      <w:proofErr w:type="spellStart"/>
      <w:r w:rsidRPr="004815F9">
        <w:rPr>
          <w:rFonts w:ascii="Calibri" w:hAnsi="Calibri"/>
          <w:b/>
          <w:sz w:val="24"/>
          <w:szCs w:val="24"/>
        </w:rPr>
        <w:t>галузі</w:t>
      </w:r>
      <w:proofErr w:type="spellEnd"/>
      <w:r w:rsidRPr="004815F9">
        <w:rPr>
          <w:rFonts w:ascii="Calibri" w:hAnsi="Calibri"/>
          <w:b/>
          <w:sz w:val="24"/>
          <w:szCs w:val="24"/>
        </w:rPr>
        <w:t xml:space="preserve"> </w:t>
      </w:r>
      <w:r w:rsidRPr="004815F9">
        <w:rPr>
          <w:rFonts w:ascii="Calibri" w:hAnsi="Calibri"/>
          <w:b/>
          <w:sz w:val="24"/>
          <w:szCs w:val="24"/>
          <w:lang w:val="uk-UA"/>
        </w:rPr>
        <w:t xml:space="preserve">сільського, лісового та рибного господарств у </w:t>
      </w:r>
      <w:r w:rsidR="00710B22" w:rsidRPr="00710B22">
        <w:rPr>
          <w:rFonts w:ascii="Calibri" w:hAnsi="Calibri"/>
          <w:b/>
          <w:sz w:val="24"/>
          <w:szCs w:val="24"/>
        </w:rPr>
        <w:t>2019–</w:t>
      </w:r>
      <w:r w:rsidRPr="004815F9">
        <w:rPr>
          <w:rFonts w:ascii="Calibri" w:hAnsi="Calibri"/>
          <w:b/>
          <w:sz w:val="24"/>
          <w:szCs w:val="24"/>
          <w:lang w:val="uk-UA"/>
        </w:rPr>
        <w:t>20</w:t>
      </w:r>
      <w:r w:rsidR="009E3872" w:rsidRPr="004815F9">
        <w:rPr>
          <w:rFonts w:ascii="Calibri" w:hAnsi="Calibri"/>
          <w:b/>
          <w:sz w:val="24"/>
          <w:szCs w:val="24"/>
          <w:lang w:val="uk-UA"/>
        </w:rPr>
        <w:t>20</w:t>
      </w:r>
      <w:r w:rsidRPr="004815F9">
        <w:rPr>
          <w:rFonts w:ascii="Calibri" w:hAnsi="Calibri"/>
          <w:b/>
          <w:sz w:val="24"/>
          <w:szCs w:val="24"/>
          <w:lang w:val="uk-UA"/>
        </w:rPr>
        <w:t xml:space="preserve"> ро</w:t>
      </w:r>
      <w:r w:rsidR="00710B22">
        <w:rPr>
          <w:rFonts w:ascii="Calibri" w:hAnsi="Calibri"/>
          <w:b/>
          <w:sz w:val="24"/>
          <w:szCs w:val="24"/>
          <w:lang w:val="uk-UA"/>
        </w:rPr>
        <w:t>ках</w:t>
      </w:r>
    </w:p>
    <w:p w:rsidR="00D75477" w:rsidRPr="003E0CD2" w:rsidRDefault="00DB7476" w:rsidP="00D75477">
      <w:pPr>
        <w:pStyle w:val="a6"/>
        <w:spacing w:after="0"/>
        <w:ind w:left="284" w:firstLine="425"/>
        <w:jc w:val="both"/>
        <w:rPr>
          <w:rFonts w:ascii="Calibri" w:hAnsi="Calibri"/>
          <w:color w:val="FF0000"/>
          <w:sz w:val="14"/>
          <w:szCs w:val="26"/>
          <w:lang w:val="uk-UA"/>
        </w:rPr>
      </w:pPr>
      <w:r>
        <w:rPr>
          <w:rFonts w:ascii="Calibri" w:hAnsi="Calibri"/>
          <w:noProof/>
          <w:color w:val="FF0000"/>
          <w:sz w:val="14"/>
          <w:szCs w:val="26"/>
          <w:lang w:val="uk-UA"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</wp:posOffset>
            </wp:positionH>
            <wp:positionV relativeFrom="paragraph">
              <wp:posOffset>150495</wp:posOffset>
            </wp:positionV>
            <wp:extent cx="6105525" cy="3314700"/>
            <wp:effectExtent l="0" t="0" r="0" b="0"/>
            <wp:wrapTopAndBottom/>
            <wp:docPr id="7" name="Об'є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64E8" w:rsidRPr="005D0CC7" w:rsidRDefault="005264E8" w:rsidP="00D75477">
      <w:pPr>
        <w:pStyle w:val="a6"/>
        <w:spacing w:after="0"/>
        <w:ind w:left="284" w:firstLine="425"/>
        <w:jc w:val="both"/>
        <w:rPr>
          <w:rFonts w:ascii="Calibri" w:hAnsi="Calibri"/>
          <w:color w:val="FF0000"/>
          <w:sz w:val="14"/>
          <w:szCs w:val="26"/>
          <w:lang w:val="uk-UA"/>
        </w:rPr>
      </w:pPr>
    </w:p>
    <w:p w:rsidR="00FB72F4" w:rsidRPr="00DD60D3" w:rsidRDefault="00FB72F4" w:rsidP="005D197F">
      <w:pPr>
        <w:ind w:right="0"/>
        <w:rPr>
          <w:rFonts w:ascii="Calibri" w:hAnsi="Calibri"/>
          <w:sz w:val="24"/>
          <w:szCs w:val="26"/>
        </w:rPr>
      </w:pPr>
      <w:proofErr w:type="spellStart"/>
      <w:r w:rsidRPr="00DD60D3">
        <w:rPr>
          <w:rFonts w:ascii="Calibri" w:hAnsi="Calibri"/>
          <w:sz w:val="24"/>
          <w:szCs w:val="26"/>
        </w:rPr>
        <w:t>Більше</w:t>
      </w:r>
      <w:proofErr w:type="spellEnd"/>
      <w:r w:rsidRPr="00DD60D3">
        <w:rPr>
          <w:rFonts w:ascii="Calibri" w:hAnsi="Calibri"/>
          <w:sz w:val="24"/>
          <w:szCs w:val="26"/>
        </w:rPr>
        <w:t xml:space="preserve"> </w:t>
      </w:r>
      <w:proofErr w:type="spellStart"/>
      <w:r w:rsidRPr="00DD60D3">
        <w:rPr>
          <w:rFonts w:ascii="Calibri" w:hAnsi="Calibri"/>
          <w:sz w:val="24"/>
          <w:szCs w:val="26"/>
        </w:rPr>
        <w:t>інформації</w:t>
      </w:r>
      <w:proofErr w:type="spellEnd"/>
      <w:r w:rsidRPr="00DD60D3">
        <w:rPr>
          <w:rFonts w:ascii="Calibri" w:hAnsi="Calibri"/>
          <w:sz w:val="24"/>
          <w:szCs w:val="26"/>
        </w:rPr>
        <w:t xml:space="preserve"> </w:t>
      </w:r>
      <w:proofErr w:type="spellStart"/>
      <w:r w:rsidRPr="00DD60D3">
        <w:rPr>
          <w:rFonts w:ascii="Calibri" w:hAnsi="Calibri"/>
          <w:sz w:val="24"/>
          <w:szCs w:val="26"/>
        </w:rPr>
        <w:t>щодо</w:t>
      </w:r>
      <w:proofErr w:type="spellEnd"/>
      <w:r w:rsidRPr="00DD60D3">
        <w:rPr>
          <w:rFonts w:ascii="Calibri" w:hAnsi="Calibri"/>
          <w:sz w:val="24"/>
          <w:szCs w:val="26"/>
        </w:rPr>
        <w:t xml:space="preserve"> </w:t>
      </w:r>
      <w:r w:rsidR="00D02E06" w:rsidRPr="00DD60D3">
        <w:rPr>
          <w:rFonts w:ascii="Calibri" w:hAnsi="Calibri"/>
          <w:sz w:val="24"/>
          <w:szCs w:val="26"/>
          <w:lang w:val="uk-UA"/>
        </w:rPr>
        <w:t xml:space="preserve">кількості та </w:t>
      </w:r>
      <w:proofErr w:type="spellStart"/>
      <w:r w:rsidRPr="00DD60D3">
        <w:rPr>
          <w:rFonts w:ascii="Calibri" w:hAnsi="Calibri"/>
          <w:sz w:val="24"/>
          <w:szCs w:val="26"/>
        </w:rPr>
        <w:t>середньої</w:t>
      </w:r>
      <w:proofErr w:type="spellEnd"/>
      <w:r w:rsidRPr="00DD60D3">
        <w:rPr>
          <w:rFonts w:ascii="Calibri" w:hAnsi="Calibri"/>
          <w:sz w:val="24"/>
          <w:szCs w:val="26"/>
        </w:rPr>
        <w:t xml:space="preserve"> </w:t>
      </w:r>
      <w:proofErr w:type="spellStart"/>
      <w:r w:rsidRPr="00DD60D3">
        <w:rPr>
          <w:rFonts w:ascii="Calibri" w:hAnsi="Calibri"/>
          <w:sz w:val="24"/>
          <w:szCs w:val="26"/>
        </w:rPr>
        <w:t>заробітної</w:t>
      </w:r>
      <w:proofErr w:type="spellEnd"/>
      <w:r w:rsidRPr="00DD60D3">
        <w:rPr>
          <w:rFonts w:ascii="Calibri" w:hAnsi="Calibri"/>
          <w:sz w:val="24"/>
          <w:szCs w:val="26"/>
        </w:rPr>
        <w:t xml:space="preserve"> плати наведено у </w:t>
      </w:r>
      <w:proofErr w:type="spellStart"/>
      <w:r w:rsidRPr="00DD60D3">
        <w:rPr>
          <w:rFonts w:ascii="Calibri" w:hAnsi="Calibri"/>
          <w:sz w:val="24"/>
          <w:szCs w:val="26"/>
        </w:rPr>
        <w:t>додатку</w:t>
      </w:r>
      <w:proofErr w:type="spellEnd"/>
      <w:r w:rsidRPr="00DD60D3">
        <w:rPr>
          <w:rFonts w:ascii="Calibri" w:hAnsi="Calibri"/>
          <w:sz w:val="24"/>
          <w:szCs w:val="26"/>
        </w:rPr>
        <w:t>.</w:t>
      </w:r>
    </w:p>
    <w:p w:rsidR="00164606" w:rsidRPr="008B1F61" w:rsidRDefault="00164606" w:rsidP="00F031BE">
      <w:pPr>
        <w:ind w:right="0"/>
        <w:jc w:val="both"/>
        <w:rPr>
          <w:rFonts w:ascii="Calibri" w:hAnsi="Calibri"/>
          <w:sz w:val="22"/>
          <w:szCs w:val="22"/>
          <w:u w:val="single"/>
          <w:lang w:val="uk-UA"/>
        </w:rPr>
      </w:pPr>
      <w:bookmarkStart w:id="0" w:name="_GoBack"/>
      <w:bookmarkEnd w:id="0"/>
      <w:r w:rsidRPr="008B1F61">
        <w:rPr>
          <w:rFonts w:ascii="Calibri" w:hAnsi="Calibri"/>
          <w:sz w:val="22"/>
          <w:szCs w:val="22"/>
          <w:u w:val="single"/>
          <w:lang w:val="uk-UA"/>
        </w:rPr>
        <w:lastRenderedPageBreak/>
        <w:t>Географічне охоплення</w:t>
      </w:r>
    </w:p>
    <w:p w:rsidR="00B24847" w:rsidRPr="00623001" w:rsidRDefault="00B24847" w:rsidP="00F031BE">
      <w:pPr>
        <w:ind w:right="0"/>
        <w:jc w:val="both"/>
        <w:rPr>
          <w:rFonts w:ascii="Calibri" w:hAnsi="Calibri"/>
          <w:sz w:val="22"/>
          <w:szCs w:val="22"/>
          <w:lang w:val="uk-UA"/>
        </w:rPr>
      </w:pPr>
      <w:r w:rsidRPr="00623001">
        <w:rPr>
          <w:rFonts w:ascii="Calibri" w:hAnsi="Calibri"/>
          <w:sz w:val="22"/>
          <w:szCs w:val="22"/>
          <w:lang w:val="uk-UA"/>
        </w:rPr>
        <w:t>Усі регіони України, крім тимчасово окупованої території Автономної Республіки Крим, м.</w:t>
      </w:r>
      <w:r w:rsidRPr="008B1F61">
        <w:rPr>
          <w:rFonts w:ascii="Calibri" w:hAnsi="Calibri"/>
          <w:sz w:val="22"/>
          <w:szCs w:val="22"/>
          <w:lang w:val="en-US"/>
        </w:rPr>
        <w:t> </w:t>
      </w:r>
      <w:r w:rsidRPr="00623001">
        <w:rPr>
          <w:rFonts w:ascii="Calibri" w:hAnsi="Calibri"/>
          <w:sz w:val="22"/>
          <w:szCs w:val="22"/>
          <w:lang w:val="uk-UA"/>
        </w:rPr>
        <w:t>Севастополя та частини тимчасово окупованих територій у Донецькій та Луганській областях.</w:t>
      </w:r>
    </w:p>
    <w:p w:rsidR="00222042" w:rsidRPr="008B1F61" w:rsidRDefault="00222042" w:rsidP="00F031BE">
      <w:pPr>
        <w:ind w:right="0"/>
        <w:jc w:val="both"/>
        <w:rPr>
          <w:rFonts w:ascii="Calibri" w:eastAsia="Calibri" w:hAnsi="Calibri"/>
          <w:snapToGrid w:val="0"/>
          <w:sz w:val="22"/>
          <w:szCs w:val="22"/>
          <w:u w:val="single"/>
          <w:lang w:val="uk-UA" w:eastAsia="en-US"/>
        </w:rPr>
      </w:pPr>
    </w:p>
    <w:p w:rsidR="00164606" w:rsidRPr="008B1F61" w:rsidRDefault="00164606" w:rsidP="00F031BE">
      <w:pPr>
        <w:ind w:right="0"/>
        <w:jc w:val="both"/>
        <w:rPr>
          <w:rFonts w:ascii="Calibri" w:eastAsia="Calibri" w:hAnsi="Calibri"/>
          <w:snapToGrid w:val="0"/>
          <w:sz w:val="22"/>
          <w:szCs w:val="22"/>
          <w:u w:val="single"/>
          <w:lang w:val="uk-UA" w:eastAsia="en-US"/>
        </w:rPr>
      </w:pPr>
      <w:r w:rsidRPr="008B1F61">
        <w:rPr>
          <w:rFonts w:ascii="Calibri" w:eastAsia="Calibri" w:hAnsi="Calibri"/>
          <w:snapToGrid w:val="0"/>
          <w:sz w:val="22"/>
          <w:szCs w:val="22"/>
          <w:u w:val="single"/>
          <w:lang w:val="uk-UA" w:eastAsia="en-US"/>
        </w:rPr>
        <w:t>Методологія та визначення</w:t>
      </w:r>
    </w:p>
    <w:p w:rsidR="00F72863" w:rsidRPr="008B1F61" w:rsidRDefault="00F72863" w:rsidP="00F031BE">
      <w:pPr>
        <w:ind w:right="0"/>
        <w:jc w:val="both"/>
        <w:rPr>
          <w:rFonts w:ascii="Calibri" w:hAnsi="Calibri"/>
          <w:sz w:val="22"/>
          <w:szCs w:val="22"/>
          <w:lang w:val="uk-UA"/>
        </w:rPr>
      </w:pPr>
      <w:r w:rsidRPr="008B1F61">
        <w:rPr>
          <w:rFonts w:ascii="Calibri" w:hAnsi="Calibri"/>
          <w:b/>
          <w:sz w:val="22"/>
          <w:szCs w:val="22"/>
          <w:lang w:val="uk-UA"/>
        </w:rPr>
        <w:t>Середньооблікова кількість штатних працівників</w:t>
      </w:r>
      <w:r w:rsidRPr="008B1F61">
        <w:rPr>
          <w:rFonts w:ascii="Calibri" w:hAnsi="Calibri"/>
          <w:sz w:val="22"/>
          <w:szCs w:val="22"/>
          <w:lang w:val="uk-UA"/>
        </w:rPr>
        <w:t xml:space="preserve"> охоплює осіб, які перебувають у трудових відносинах з підприємством і отримують заробітну плату, крім тимчасово відсутніх працівників, за якими зберігається місце роботи (знаходяться у відпустках по вагітності та пологах або в додатковій відпустці по догляду за дитиною до досягнення нею віку, визначеного законодавством, проходять військову службу за призовом під час мобілізації), працюючих за цивільно-правовими договорами. </w:t>
      </w:r>
    </w:p>
    <w:p w:rsidR="008D2376" w:rsidRPr="008B1F61" w:rsidRDefault="008D2376" w:rsidP="00F031BE">
      <w:pPr>
        <w:tabs>
          <w:tab w:val="left" w:pos="-142"/>
          <w:tab w:val="num" w:pos="993"/>
        </w:tabs>
        <w:ind w:right="0"/>
        <w:jc w:val="both"/>
        <w:rPr>
          <w:rFonts w:ascii="Calibri" w:eastAsia="Calibri" w:hAnsi="Calibri"/>
          <w:b/>
          <w:snapToGrid w:val="0"/>
          <w:sz w:val="22"/>
          <w:szCs w:val="22"/>
          <w:lang w:val="uk-UA" w:eastAsia="en-US"/>
        </w:rPr>
      </w:pPr>
    </w:p>
    <w:p w:rsidR="008D2376" w:rsidRPr="008B1F61" w:rsidRDefault="008D2376" w:rsidP="00F031BE">
      <w:pPr>
        <w:tabs>
          <w:tab w:val="left" w:pos="-142"/>
          <w:tab w:val="num" w:pos="993"/>
        </w:tabs>
        <w:ind w:right="0"/>
        <w:jc w:val="both"/>
        <w:rPr>
          <w:rFonts w:ascii="Calibri" w:eastAsia="Calibri" w:hAnsi="Calibri"/>
          <w:snapToGrid w:val="0"/>
          <w:sz w:val="22"/>
          <w:szCs w:val="22"/>
          <w:lang w:eastAsia="en-US"/>
        </w:rPr>
      </w:pPr>
      <w:proofErr w:type="spellStart"/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>Номінальна</w:t>
      </w:r>
      <w:proofErr w:type="spellEnd"/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 xml:space="preserve"> </w:t>
      </w:r>
      <w:proofErr w:type="spellStart"/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>заробітна</w:t>
      </w:r>
      <w:proofErr w:type="spellEnd"/>
      <w:r w:rsidRPr="008B1F61">
        <w:rPr>
          <w:rFonts w:ascii="Calibri" w:eastAsia="Calibri" w:hAnsi="Calibri"/>
          <w:b/>
          <w:snapToGrid w:val="0"/>
          <w:sz w:val="22"/>
          <w:szCs w:val="22"/>
          <w:lang w:eastAsia="en-US"/>
        </w:rPr>
        <w:t xml:space="preserve"> плата</w:t>
      </w:r>
      <w:r w:rsidRPr="008B1F61">
        <w:rPr>
          <w:rFonts w:ascii="Calibri" w:eastAsia="Calibri" w:hAnsi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включає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тарифні</w:t>
      </w:r>
      <w:proofErr w:type="spellEnd"/>
      <w:r w:rsidRPr="008B1F61">
        <w:rPr>
          <w:rFonts w:ascii="Calibri" w:hAnsi="Calibri"/>
          <w:sz w:val="22"/>
          <w:szCs w:val="22"/>
        </w:rPr>
        <w:t xml:space="preserve"> ставки (</w:t>
      </w:r>
      <w:proofErr w:type="spellStart"/>
      <w:r w:rsidRPr="008B1F61">
        <w:rPr>
          <w:rFonts w:ascii="Calibri" w:hAnsi="Calibri"/>
          <w:sz w:val="22"/>
          <w:szCs w:val="22"/>
        </w:rPr>
        <w:t>посадові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оклади</w:t>
      </w:r>
      <w:proofErr w:type="spellEnd"/>
      <w:r w:rsidRPr="008B1F61">
        <w:rPr>
          <w:rFonts w:ascii="Calibri" w:hAnsi="Calibri"/>
          <w:sz w:val="22"/>
          <w:szCs w:val="22"/>
        </w:rPr>
        <w:t xml:space="preserve">), </w:t>
      </w:r>
      <w:proofErr w:type="spellStart"/>
      <w:r w:rsidRPr="008B1F61">
        <w:rPr>
          <w:rFonts w:ascii="Calibri" w:hAnsi="Calibri"/>
          <w:sz w:val="22"/>
          <w:szCs w:val="22"/>
        </w:rPr>
        <w:t>премії</w:t>
      </w:r>
      <w:proofErr w:type="spellEnd"/>
      <w:r w:rsidRPr="008B1F61">
        <w:rPr>
          <w:rFonts w:ascii="Calibri" w:hAnsi="Calibri"/>
          <w:sz w:val="22"/>
          <w:szCs w:val="22"/>
        </w:rPr>
        <w:t xml:space="preserve">, доплати, надбавки, оплату за </w:t>
      </w:r>
      <w:proofErr w:type="spellStart"/>
      <w:r w:rsidRPr="008B1F61">
        <w:rPr>
          <w:rFonts w:ascii="Calibri" w:hAnsi="Calibri"/>
          <w:sz w:val="22"/>
          <w:szCs w:val="22"/>
        </w:rPr>
        <w:t>невідпрацьований</w:t>
      </w:r>
      <w:proofErr w:type="spellEnd"/>
      <w:r w:rsidRPr="008B1F61">
        <w:rPr>
          <w:rFonts w:ascii="Calibri" w:hAnsi="Calibri"/>
          <w:sz w:val="22"/>
          <w:szCs w:val="22"/>
        </w:rPr>
        <w:t xml:space="preserve"> час, а </w:t>
      </w:r>
      <w:proofErr w:type="spellStart"/>
      <w:r w:rsidRPr="008B1F61">
        <w:rPr>
          <w:rFonts w:ascii="Calibri" w:hAnsi="Calibri"/>
          <w:sz w:val="22"/>
          <w:szCs w:val="22"/>
        </w:rPr>
        <w:t>також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обов’язкові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відрахування</w:t>
      </w:r>
      <w:proofErr w:type="spellEnd"/>
      <w:r w:rsidRPr="008B1F61">
        <w:rPr>
          <w:rFonts w:ascii="Calibri" w:hAnsi="Calibri"/>
          <w:sz w:val="22"/>
          <w:szCs w:val="22"/>
        </w:rPr>
        <w:t xml:space="preserve">: </w:t>
      </w:r>
      <w:proofErr w:type="spellStart"/>
      <w:r w:rsidRPr="008B1F61">
        <w:rPr>
          <w:rFonts w:ascii="Calibri" w:hAnsi="Calibri"/>
          <w:sz w:val="22"/>
          <w:szCs w:val="22"/>
        </w:rPr>
        <w:t>податок</w:t>
      </w:r>
      <w:proofErr w:type="spellEnd"/>
      <w:r w:rsidRPr="008B1F61">
        <w:rPr>
          <w:rFonts w:ascii="Calibri" w:hAnsi="Calibri"/>
          <w:sz w:val="22"/>
          <w:szCs w:val="22"/>
        </w:rPr>
        <w:t xml:space="preserve"> на доходи </w:t>
      </w:r>
      <w:proofErr w:type="spellStart"/>
      <w:r w:rsidRPr="008B1F61">
        <w:rPr>
          <w:rFonts w:ascii="Calibri" w:hAnsi="Calibri"/>
          <w:sz w:val="22"/>
          <w:szCs w:val="22"/>
        </w:rPr>
        <w:t>фізичних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осіб</w:t>
      </w:r>
      <w:proofErr w:type="spellEnd"/>
      <w:r w:rsidRPr="008B1F61">
        <w:rPr>
          <w:rFonts w:ascii="Calibri" w:hAnsi="Calibri"/>
          <w:sz w:val="22"/>
          <w:szCs w:val="22"/>
        </w:rPr>
        <w:t xml:space="preserve">, </w:t>
      </w:r>
      <w:proofErr w:type="spellStart"/>
      <w:r w:rsidRPr="008B1F61">
        <w:rPr>
          <w:rFonts w:ascii="Calibri" w:hAnsi="Calibri"/>
          <w:sz w:val="22"/>
          <w:szCs w:val="22"/>
        </w:rPr>
        <w:t>військовий</w:t>
      </w:r>
      <w:proofErr w:type="spellEnd"/>
      <w:r w:rsidRPr="008B1F61">
        <w:rPr>
          <w:rFonts w:ascii="Calibri" w:hAnsi="Calibri"/>
          <w:sz w:val="22"/>
          <w:szCs w:val="22"/>
        </w:rPr>
        <w:t xml:space="preserve"> </w:t>
      </w:r>
      <w:proofErr w:type="spellStart"/>
      <w:r w:rsidRPr="008B1F61">
        <w:rPr>
          <w:rFonts w:ascii="Calibri" w:hAnsi="Calibri"/>
          <w:sz w:val="22"/>
          <w:szCs w:val="22"/>
        </w:rPr>
        <w:t>збір</w:t>
      </w:r>
      <w:proofErr w:type="spellEnd"/>
      <w:r w:rsidRPr="008B1F61">
        <w:rPr>
          <w:rFonts w:ascii="Calibri" w:hAnsi="Calibri"/>
          <w:sz w:val="22"/>
          <w:szCs w:val="22"/>
        </w:rPr>
        <w:t>.</w:t>
      </w:r>
    </w:p>
    <w:p w:rsidR="00164606" w:rsidRPr="008B1F61" w:rsidRDefault="00164606" w:rsidP="00F031BE">
      <w:pPr>
        <w:ind w:right="0"/>
        <w:jc w:val="both"/>
        <w:rPr>
          <w:rFonts w:ascii="Calibri" w:eastAsia="Calibri" w:hAnsi="Calibri"/>
          <w:snapToGrid w:val="0"/>
          <w:sz w:val="22"/>
          <w:szCs w:val="22"/>
          <w:lang w:val="uk-UA" w:eastAsia="en-US"/>
        </w:rPr>
      </w:pPr>
      <w:r w:rsidRPr="008B1F61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Інформація підготовлена на підставі даних державного статистичного спостереження "Обстеження підприємств із питань статистики праці", яке охоплює юридичні особи та відокремлені підрозділи юридичних осіб із кількістю найманих працівників 10 і більше осіб.</w:t>
      </w:r>
    </w:p>
    <w:p w:rsidR="00164606" w:rsidRPr="008B1F61" w:rsidRDefault="00164606" w:rsidP="00F031BE">
      <w:pPr>
        <w:ind w:right="0"/>
        <w:jc w:val="both"/>
        <w:rPr>
          <w:rStyle w:val="ac"/>
          <w:rFonts w:eastAsia="Calibri"/>
          <w:color w:val="auto"/>
          <w:lang w:val="uk-UA"/>
        </w:rPr>
      </w:pPr>
      <w:r w:rsidRPr="008B1F61">
        <w:rPr>
          <w:rFonts w:ascii="Calibri" w:eastAsia="Calibri" w:hAnsi="Calibri"/>
          <w:snapToGrid w:val="0"/>
          <w:sz w:val="22"/>
          <w:szCs w:val="22"/>
          <w:lang w:val="uk-UA" w:eastAsia="en-US"/>
        </w:rPr>
        <w:t>Методологічні положення:</w:t>
      </w:r>
      <w:r w:rsidRPr="008B1F61">
        <w:rPr>
          <w:rFonts w:ascii="Calibri" w:eastAsia="Calibri" w:hAnsi="Calibri"/>
          <w:snapToGrid w:val="0"/>
          <w:sz w:val="26"/>
          <w:szCs w:val="26"/>
          <w:lang w:val="uk-UA" w:eastAsia="en-US"/>
        </w:rPr>
        <w:t xml:space="preserve"> </w:t>
      </w:r>
      <w:hyperlink r:id="rId9" w:history="1">
        <w:r w:rsidRPr="008B1F61">
          <w:rPr>
            <w:rStyle w:val="ac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http://www.ukrstat.gov.ua/metod_polog/metod_doc/2016/117/mp_op_sp.zip</w:t>
        </w:r>
      </w:hyperlink>
    </w:p>
    <w:p w:rsidR="00164606" w:rsidRPr="008B1F61" w:rsidRDefault="00164606" w:rsidP="00F031BE">
      <w:pPr>
        <w:ind w:right="0"/>
        <w:jc w:val="both"/>
        <w:rPr>
          <w:rStyle w:val="ac"/>
          <w:rFonts w:eastAsia="Calibri"/>
          <w:snapToGrid w:val="0"/>
          <w:color w:val="auto"/>
          <w:lang w:val="uk-UA" w:eastAsia="en-US"/>
        </w:rPr>
      </w:pPr>
      <w:r w:rsidRPr="008B1F61">
        <w:rPr>
          <w:rFonts w:ascii="Calibri" w:hAnsi="Calibri"/>
          <w:sz w:val="22"/>
          <w:szCs w:val="22"/>
          <w:lang w:val="uk-UA"/>
        </w:rPr>
        <w:t>Інструкція зі статистики заробітної плати:</w:t>
      </w:r>
      <w:r w:rsidRPr="008B1F61">
        <w:rPr>
          <w:rFonts w:ascii="Calibri" w:hAnsi="Calibri"/>
          <w:sz w:val="16"/>
          <w:szCs w:val="16"/>
          <w:lang w:val="uk-UA"/>
        </w:rPr>
        <w:t xml:space="preserve"> </w:t>
      </w:r>
      <w:hyperlink r:id="rId10" w:history="1">
        <w:r w:rsidRPr="008B1F61">
          <w:rPr>
            <w:rStyle w:val="ac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http://www.ukrstat.gov.ua/norm_doc/2004/5/inst_st_zarplat.zip</w:t>
        </w:r>
      </w:hyperlink>
    </w:p>
    <w:p w:rsidR="00164606" w:rsidRPr="008B1F61" w:rsidRDefault="00164606" w:rsidP="00F031BE">
      <w:pPr>
        <w:ind w:right="0"/>
        <w:jc w:val="both"/>
        <w:rPr>
          <w:rFonts w:ascii="Calibri" w:eastAsia="Calibri" w:hAnsi="Calibri"/>
          <w:snapToGrid w:val="0"/>
          <w:sz w:val="18"/>
          <w:szCs w:val="18"/>
          <w:lang w:val="uk-UA" w:eastAsia="en-US"/>
        </w:rPr>
      </w:pPr>
      <w:r w:rsidRPr="008B1F61">
        <w:rPr>
          <w:rFonts w:ascii="Calibri" w:eastAsia="Calibri" w:hAnsi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8B1F61">
        <w:rPr>
          <w:rFonts w:ascii="Calibri" w:eastAsia="Calibri" w:hAnsi="Calibri"/>
          <w:snapToGrid w:val="0"/>
          <w:sz w:val="24"/>
          <w:szCs w:val="24"/>
          <w:lang w:val="uk-UA" w:eastAsia="en-US"/>
        </w:rPr>
        <w:t xml:space="preserve"> </w:t>
      </w:r>
      <w:hyperlink r:id="rId11" w:history="1">
        <w:r w:rsidRPr="008B1F61">
          <w:rPr>
            <w:rStyle w:val="ac"/>
            <w:rFonts w:ascii="Calibri" w:eastAsia="Calibri" w:hAnsi="Calibri"/>
            <w:snapToGrid w:val="0"/>
            <w:color w:val="auto"/>
            <w:sz w:val="18"/>
            <w:szCs w:val="18"/>
            <w:lang w:val="uk-UA" w:eastAsia="en-US"/>
          </w:rPr>
          <w:t>http://www.ukrstat.gov.ua/norm_doc/2006/466/inst_kilki_prac.zip</w:t>
        </w:r>
      </w:hyperlink>
    </w:p>
    <w:p w:rsidR="00164606" w:rsidRPr="008B1F61" w:rsidRDefault="00164606" w:rsidP="00F031BE">
      <w:pPr>
        <w:ind w:right="0"/>
        <w:jc w:val="both"/>
        <w:rPr>
          <w:rFonts w:ascii="Calibri" w:hAnsi="Calibri"/>
          <w:sz w:val="22"/>
          <w:szCs w:val="22"/>
          <w:lang w:val="uk-UA"/>
        </w:rPr>
      </w:pPr>
    </w:p>
    <w:p w:rsidR="00164606" w:rsidRPr="008B1F61" w:rsidRDefault="00164606" w:rsidP="00F031BE">
      <w:pPr>
        <w:ind w:right="0"/>
        <w:jc w:val="both"/>
        <w:rPr>
          <w:rFonts w:ascii="Calibri" w:hAnsi="Calibri"/>
          <w:sz w:val="22"/>
          <w:szCs w:val="22"/>
          <w:u w:val="single"/>
          <w:lang w:val="uk-UA"/>
        </w:rPr>
      </w:pPr>
      <w:r w:rsidRPr="008B1F61">
        <w:rPr>
          <w:rFonts w:ascii="Calibri" w:hAnsi="Calibri"/>
          <w:sz w:val="22"/>
          <w:szCs w:val="22"/>
          <w:u w:val="single"/>
          <w:lang w:val="uk-UA"/>
        </w:rPr>
        <w:t>Перегляд даних</w:t>
      </w:r>
    </w:p>
    <w:p w:rsidR="00164606" w:rsidRPr="008B1F61" w:rsidRDefault="00164606" w:rsidP="00F031BE">
      <w:pPr>
        <w:ind w:right="0"/>
        <w:jc w:val="both"/>
        <w:rPr>
          <w:rFonts w:ascii="Calibri" w:hAnsi="Calibri"/>
          <w:sz w:val="22"/>
          <w:szCs w:val="22"/>
          <w:lang w:val="uk-UA"/>
        </w:rPr>
      </w:pPr>
      <w:r w:rsidRPr="008B1F61">
        <w:rPr>
          <w:rFonts w:ascii="Calibri" w:hAnsi="Calibri"/>
          <w:sz w:val="22"/>
          <w:szCs w:val="22"/>
          <w:lang w:val="uk-UA"/>
        </w:rPr>
        <w:t>Перегляд даних не здійснюється.</w:t>
      </w:r>
    </w:p>
    <w:p w:rsidR="00164606" w:rsidRPr="005D0CC7" w:rsidRDefault="00164606" w:rsidP="00164606">
      <w:pPr>
        <w:ind w:right="-1"/>
        <w:jc w:val="both"/>
        <w:rPr>
          <w:rFonts w:ascii="Calibri" w:hAnsi="Calibri"/>
          <w:color w:val="FF0000"/>
          <w:sz w:val="22"/>
          <w:szCs w:val="22"/>
          <w:lang w:val="uk-UA"/>
        </w:rPr>
      </w:pPr>
    </w:p>
    <w:p w:rsidR="00164606" w:rsidRPr="005D0CC7" w:rsidRDefault="00164606" w:rsidP="00164606">
      <w:pPr>
        <w:ind w:right="-1"/>
        <w:jc w:val="both"/>
        <w:rPr>
          <w:rFonts w:ascii="Calibri" w:hAnsi="Calibri"/>
          <w:color w:val="FF0000"/>
          <w:sz w:val="22"/>
          <w:szCs w:val="22"/>
          <w:lang w:val="uk-UA"/>
        </w:rPr>
      </w:pPr>
    </w:p>
    <w:p w:rsidR="00164606" w:rsidRPr="005D0CC7" w:rsidRDefault="00164606" w:rsidP="00164606">
      <w:pPr>
        <w:ind w:right="-285"/>
        <w:rPr>
          <w:rFonts w:ascii="Calibri" w:hAnsi="Calibri"/>
          <w:color w:val="FF0000"/>
          <w:lang w:val="uk-UA"/>
        </w:rPr>
      </w:pPr>
    </w:p>
    <w:p w:rsidR="00164606" w:rsidRPr="005D0CC7" w:rsidRDefault="00164606" w:rsidP="00164606">
      <w:pPr>
        <w:ind w:right="-285"/>
        <w:rPr>
          <w:rFonts w:ascii="Calibri" w:hAnsi="Calibri"/>
          <w:color w:val="FF0000"/>
          <w:lang w:val="uk-UA"/>
        </w:rPr>
      </w:pPr>
    </w:p>
    <w:p w:rsidR="00164606" w:rsidRPr="005D0CC7" w:rsidRDefault="00164606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576E4E" w:rsidRPr="005D0CC7" w:rsidRDefault="00576E4E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F977B3" w:rsidRPr="005D0CC7" w:rsidRDefault="00F977B3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B8070F" w:rsidRPr="005D0CC7" w:rsidRDefault="00B8070F" w:rsidP="00164606">
      <w:pPr>
        <w:ind w:right="-1"/>
        <w:jc w:val="both"/>
        <w:rPr>
          <w:rFonts w:ascii="Calibri" w:hAnsi="Calibri"/>
          <w:color w:val="FF0000"/>
          <w:sz w:val="26"/>
          <w:szCs w:val="26"/>
          <w:lang w:val="uk-UA"/>
        </w:rPr>
      </w:pPr>
    </w:p>
    <w:p w:rsidR="004A367F" w:rsidRPr="008B1F61" w:rsidRDefault="004A367F" w:rsidP="004A367F">
      <w:pPr>
        <w:pStyle w:val="4"/>
        <w:ind w:firstLine="0"/>
        <w:rPr>
          <w:rFonts w:ascii="Calibri" w:hAnsi="Calibri"/>
          <w:b w:val="0"/>
          <w:color w:val="auto"/>
          <w:sz w:val="20"/>
          <w:lang w:val="ru-RU"/>
        </w:rPr>
      </w:pPr>
      <w:r w:rsidRPr="008B1F61">
        <w:rPr>
          <w:rFonts w:ascii="Calibri" w:hAnsi="Calibri"/>
          <w:b w:val="0"/>
          <w:color w:val="auto"/>
          <w:sz w:val="20"/>
        </w:rPr>
        <w:t xml:space="preserve">Довідка: </w:t>
      </w:r>
      <w:proofErr w:type="spellStart"/>
      <w:r w:rsidRPr="008B1F61">
        <w:rPr>
          <w:rFonts w:ascii="Calibri" w:hAnsi="Calibri"/>
          <w:b w:val="0"/>
          <w:color w:val="auto"/>
          <w:sz w:val="20"/>
        </w:rPr>
        <w:t>тел</w:t>
      </w:r>
      <w:proofErr w:type="spellEnd"/>
      <w:r w:rsidRPr="008B1F61">
        <w:rPr>
          <w:rFonts w:ascii="Calibri" w:hAnsi="Calibri"/>
          <w:b w:val="0"/>
          <w:color w:val="auto"/>
          <w:sz w:val="20"/>
        </w:rPr>
        <w:t xml:space="preserve">. </w:t>
      </w:r>
      <w:r w:rsidRPr="008B1F61">
        <w:rPr>
          <w:rFonts w:ascii="Calibri" w:hAnsi="Calibri"/>
          <w:b w:val="0"/>
          <w:color w:val="auto"/>
          <w:sz w:val="20"/>
          <w:lang w:val="ru-RU"/>
        </w:rPr>
        <w:t xml:space="preserve">(0432) </w:t>
      </w:r>
      <w:r w:rsidRPr="008B1F61">
        <w:rPr>
          <w:rFonts w:ascii="Calibri" w:hAnsi="Calibri"/>
          <w:b w:val="0"/>
          <w:color w:val="auto"/>
          <w:sz w:val="20"/>
        </w:rPr>
        <w:t xml:space="preserve">52 57 67; </w:t>
      </w:r>
      <w:r w:rsidRPr="008B1F61">
        <w:rPr>
          <w:rFonts w:ascii="Calibri" w:hAnsi="Calibri"/>
          <w:b w:val="0"/>
          <w:color w:val="auto"/>
          <w:sz w:val="20"/>
          <w:lang w:val="en-US"/>
        </w:rPr>
        <w:t>e</w:t>
      </w:r>
      <w:r w:rsidRPr="008B1F61">
        <w:rPr>
          <w:rFonts w:ascii="Calibri" w:hAnsi="Calibri"/>
          <w:b w:val="0"/>
          <w:color w:val="auto"/>
          <w:sz w:val="20"/>
          <w:lang w:val="ru-RU"/>
        </w:rPr>
        <w:t>-</w:t>
      </w:r>
      <w:r w:rsidRPr="008B1F61">
        <w:rPr>
          <w:rFonts w:ascii="Calibri" w:hAnsi="Calibri"/>
          <w:b w:val="0"/>
          <w:color w:val="auto"/>
          <w:sz w:val="20"/>
          <w:lang w:val="en-US"/>
        </w:rPr>
        <w:t>mail</w:t>
      </w:r>
      <w:r w:rsidRPr="008B1F61">
        <w:rPr>
          <w:rFonts w:ascii="Calibri" w:hAnsi="Calibri"/>
          <w:b w:val="0"/>
          <w:color w:val="auto"/>
          <w:sz w:val="20"/>
          <w:lang w:val="ru-RU"/>
        </w:rPr>
        <w:t>:</w:t>
      </w:r>
      <w:r w:rsidRPr="008B1F61">
        <w:rPr>
          <w:rFonts w:ascii="Calibri" w:hAnsi="Calibri"/>
          <w:b w:val="0"/>
          <w:color w:val="auto"/>
          <w:sz w:val="20"/>
          <w:szCs w:val="20"/>
          <w:lang w:val="ru-RU"/>
        </w:rPr>
        <w:t xml:space="preserve"> </w:t>
      </w:r>
      <w:hyperlink r:id="rId12" w:history="1"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vinstat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@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vn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ukrstat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gov</w:t>
        </w:r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ru-RU"/>
          </w:rPr>
          <w:t>.</w:t>
        </w:r>
        <w:proofErr w:type="spellStart"/>
        <w:r w:rsidRPr="008B1F61">
          <w:rPr>
            <w:rStyle w:val="ac"/>
            <w:rFonts w:ascii="Calibri" w:hAnsi="Calibri"/>
            <w:b w:val="0"/>
            <w:color w:val="auto"/>
            <w:sz w:val="20"/>
            <w:szCs w:val="20"/>
            <w:lang w:val="en-US"/>
          </w:rPr>
          <w:t>ua</w:t>
        </w:r>
        <w:proofErr w:type="spellEnd"/>
      </w:hyperlink>
    </w:p>
    <w:p w:rsidR="004A367F" w:rsidRPr="008B1F61" w:rsidRDefault="004A367F" w:rsidP="004A367F">
      <w:pPr>
        <w:rPr>
          <w:rFonts w:ascii="Calibri" w:hAnsi="Calibri"/>
          <w:lang w:val="uk-UA"/>
        </w:rPr>
      </w:pPr>
      <w:proofErr w:type="spellStart"/>
      <w:r w:rsidRPr="008B1F61">
        <w:rPr>
          <w:rFonts w:ascii="Calibri" w:hAnsi="Calibri"/>
        </w:rPr>
        <w:t>Більше</w:t>
      </w:r>
      <w:proofErr w:type="spellEnd"/>
      <w:r w:rsidRPr="008B1F61">
        <w:rPr>
          <w:rFonts w:ascii="Calibri" w:hAnsi="Calibri"/>
        </w:rPr>
        <w:t xml:space="preserve"> </w:t>
      </w:r>
      <w:proofErr w:type="spellStart"/>
      <w:proofErr w:type="gramStart"/>
      <w:r w:rsidRPr="008B1F61">
        <w:rPr>
          <w:rFonts w:ascii="Calibri" w:hAnsi="Calibri"/>
        </w:rPr>
        <w:t>інформації</w:t>
      </w:r>
      <w:proofErr w:type="spellEnd"/>
      <w:r w:rsidRPr="008B1F61">
        <w:rPr>
          <w:rFonts w:ascii="Calibri" w:hAnsi="Calibri"/>
        </w:rPr>
        <w:t>::</w:t>
      </w:r>
      <w:proofErr w:type="gramEnd"/>
      <w:r w:rsidRPr="008B1F61">
        <w:rPr>
          <w:rFonts w:ascii="Calibri" w:hAnsi="Calibri"/>
        </w:rPr>
        <w:t xml:space="preserve"> </w:t>
      </w:r>
      <w:r w:rsidRPr="008B1F61">
        <w:rPr>
          <w:rFonts w:ascii="Calibri" w:hAnsi="Calibri"/>
          <w:u w:val="single"/>
        </w:rPr>
        <w:t>http://www.vn.ukrstat.gov.ua</w:t>
      </w:r>
      <w:r w:rsidRPr="008B1F61">
        <w:rPr>
          <w:rFonts w:ascii="Calibri" w:hAnsi="Calibri"/>
          <w:u w:val="single"/>
          <w:lang w:val="uk-UA"/>
        </w:rPr>
        <w:t xml:space="preserve">  </w:t>
      </w:r>
    </w:p>
    <w:p w:rsidR="003F773D" w:rsidRPr="005D0CC7" w:rsidRDefault="004A367F" w:rsidP="007C70A3">
      <w:pPr>
        <w:rPr>
          <w:rFonts w:ascii="Calibri" w:hAnsi="Calibri"/>
          <w:color w:val="FF0000"/>
        </w:rPr>
      </w:pPr>
      <w:r w:rsidRPr="008B1F61">
        <w:rPr>
          <w:rFonts w:ascii="Calibri" w:hAnsi="Calibri"/>
        </w:rPr>
        <w:t xml:space="preserve">© </w:t>
      </w:r>
      <w:r w:rsidRPr="008B1F61">
        <w:rPr>
          <w:rFonts w:ascii="Calibri" w:hAnsi="Calibri"/>
          <w:lang w:val="uk-UA"/>
        </w:rPr>
        <w:t>Головне управління статистики у Вінницькій області, 20</w:t>
      </w:r>
      <w:r w:rsidR="006D24FF">
        <w:rPr>
          <w:rFonts w:ascii="Calibri" w:hAnsi="Calibri"/>
          <w:lang w:val="uk-UA"/>
        </w:rPr>
        <w:t>20</w:t>
      </w:r>
      <w:r w:rsidR="00BA6E21" w:rsidRPr="005D0CC7">
        <w:rPr>
          <w:rFonts w:ascii="Calibri" w:hAnsi="Calibri"/>
          <w:color w:val="FF0000"/>
          <w:lang w:val="uk-UA"/>
        </w:rPr>
        <w:br/>
      </w:r>
    </w:p>
    <w:p w:rsidR="00FB72F4" w:rsidRPr="005D0CC7" w:rsidRDefault="00FB72F4" w:rsidP="007C70A3">
      <w:pPr>
        <w:rPr>
          <w:rFonts w:ascii="Calibri" w:hAnsi="Calibri"/>
          <w:color w:val="FF0000"/>
        </w:rPr>
      </w:pPr>
    </w:p>
    <w:p w:rsidR="004815F9" w:rsidRDefault="004815F9">
      <w:pPr>
        <w:ind w:right="0"/>
        <w:rPr>
          <w:rFonts w:ascii="Calibri" w:hAnsi="Calibri"/>
          <w:b/>
          <w:snapToGrid w:val="0"/>
          <w:sz w:val="26"/>
          <w:szCs w:val="26"/>
          <w:lang w:val="uk-UA"/>
        </w:rPr>
      </w:pPr>
      <w:r>
        <w:rPr>
          <w:rFonts w:ascii="Calibri" w:hAnsi="Calibri"/>
          <w:b/>
          <w:snapToGrid w:val="0"/>
          <w:sz w:val="26"/>
          <w:szCs w:val="26"/>
          <w:lang w:val="uk-UA"/>
        </w:rPr>
        <w:br w:type="page"/>
      </w:r>
    </w:p>
    <w:p w:rsidR="00E56962" w:rsidRDefault="00E56962" w:rsidP="00E56962">
      <w:pPr>
        <w:jc w:val="right"/>
        <w:rPr>
          <w:rFonts w:ascii="Calibri" w:hAnsi="Calibri" w:cs="Times New Roman CYR"/>
          <w:bCs/>
          <w:sz w:val="24"/>
          <w:szCs w:val="24"/>
          <w:lang w:val="uk-UA"/>
        </w:rPr>
      </w:pPr>
      <w:r>
        <w:rPr>
          <w:rFonts w:ascii="Calibri" w:hAnsi="Calibri"/>
          <w:sz w:val="16"/>
          <w:szCs w:val="16"/>
        </w:rPr>
        <w:lastRenderedPageBreak/>
        <w:t xml:space="preserve">                                                                                       </w:t>
      </w:r>
      <w:r w:rsidR="002D66D4">
        <w:rPr>
          <w:rFonts w:ascii="Calibri" w:hAnsi="Calibri"/>
          <w:sz w:val="16"/>
          <w:szCs w:val="16"/>
          <w:lang w:val="uk-UA"/>
        </w:rPr>
        <w:t xml:space="preserve"> </w:t>
      </w:r>
      <w:r>
        <w:rPr>
          <w:rFonts w:ascii="Calibri" w:hAnsi="Calibri"/>
          <w:sz w:val="16"/>
          <w:szCs w:val="16"/>
        </w:rPr>
        <w:t xml:space="preserve">      </w:t>
      </w:r>
      <w:proofErr w:type="spellStart"/>
      <w:r>
        <w:rPr>
          <w:rFonts w:ascii="Calibri" w:hAnsi="Calibri" w:cs="Times New Roman CYR"/>
          <w:bCs/>
          <w:sz w:val="24"/>
          <w:szCs w:val="24"/>
        </w:rPr>
        <w:t>Додаток</w:t>
      </w:r>
      <w:proofErr w:type="spellEnd"/>
      <w:r>
        <w:rPr>
          <w:rFonts w:ascii="Calibri" w:hAnsi="Calibri" w:cs="Times New Roman CYR"/>
          <w:bCs/>
          <w:sz w:val="24"/>
          <w:szCs w:val="24"/>
        </w:rPr>
        <w:t xml:space="preserve"> </w:t>
      </w:r>
    </w:p>
    <w:p w:rsidR="00E56962" w:rsidRDefault="00E56962" w:rsidP="004815F9">
      <w:pPr>
        <w:spacing w:line="216" w:lineRule="auto"/>
        <w:ind w:right="0"/>
        <w:jc w:val="center"/>
        <w:rPr>
          <w:rFonts w:ascii="Calibri" w:hAnsi="Calibri"/>
          <w:b/>
          <w:snapToGrid w:val="0"/>
          <w:sz w:val="26"/>
          <w:szCs w:val="26"/>
          <w:lang w:val="uk-UA"/>
        </w:rPr>
      </w:pPr>
    </w:p>
    <w:p w:rsidR="005E798C" w:rsidRDefault="005E798C" w:rsidP="005E798C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  <w:r w:rsidRPr="00A42850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Кількість та заробітна плата штатних працівників за видами </w:t>
      </w:r>
    </w:p>
    <w:p w:rsidR="005E798C" w:rsidRPr="00A42850" w:rsidRDefault="005E798C" w:rsidP="005E798C">
      <w:pPr>
        <w:spacing w:line="216" w:lineRule="auto"/>
        <w:ind w:right="0"/>
        <w:jc w:val="center"/>
        <w:rPr>
          <w:rFonts w:ascii="Calibri" w:hAnsi="Calibri" w:cs="Calibri"/>
          <w:snapToGrid w:val="0"/>
          <w:sz w:val="26"/>
          <w:szCs w:val="26"/>
          <w:lang w:val="uk-UA"/>
        </w:rPr>
      </w:pPr>
      <w:r w:rsidRPr="00A42850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економічної діяльності у </w:t>
      </w:r>
      <w:r w:rsidR="008851DA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чер</w:t>
      </w:r>
      <w:r w:rsidR="001E5512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в</w:t>
      </w:r>
      <w:r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ні</w:t>
      </w:r>
      <w:r w:rsidRPr="00A42850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2020 року</w:t>
      </w:r>
      <w:r w:rsidRPr="00A42850">
        <w:rPr>
          <w:rFonts w:ascii="Calibri" w:hAnsi="Calibri" w:cs="Calibri"/>
          <w:snapToGrid w:val="0"/>
          <w:sz w:val="26"/>
          <w:szCs w:val="26"/>
          <w:lang w:val="uk-UA"/>
        </w:rPr>
        <w:t xml:space="preserve">            </w:t>
      </w:r>
    </w:p>
    <w:p w:rsidR="005E798C" w:rsidRPr="005D0CC7" w:rsidRDefault="005E798C" w:rsidP="005E798C">
      <w:pPr>
        <w:jc w:val="center"/>
        <w:rPr>
          <w:rFonts w:ascii="Calibri" w:hAnsi="Calibri" w:cs="Calibri"/>
          <w:snapToGrid w:val="0"/>
          <w:color w:val="FF0000"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125"/>
        <w:gridCol w:w="1125"/>
        <w:gridCol w:w="1126"/>
        <w:gridCol w:w="984"/>
        <w:gridCol w:w="1125"/>
        <w:gridCol w:w="1177"/>
      </w:tblGrid>
      <w:tr w:rsidR="005E798C" w:rsidRPr="005264E8" w:rsidTr="0017735C">
        <w:trPr>
          <w:trHeight w:val="571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5264E8" w:rsidRDefault="005E798C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3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3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Середня заробітна плата </w:t>
            </w:r>
          </w:p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штатного працівника</w:t>
            </w:r>
          </w:p>
        </w:tc>
      </w:tr>
      <w:tr w:rsidR="005E798C" w:rsidRPr="005264E8" w:rsidTr="0017735C">
        <w:trPr>
          <w:trHeight w:val="291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5264E8" w:rsidRDefault="005E798C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</w:tr>
      <w:tr w:rsidR="005E798C" w:rsidRPr="005264E8" w:rsidTr="0017735C">
        <w:trPr>
          <w:trHeight w:val="551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5264E8" w:rsidRDefault="005E798C" w:rsidP="00792950">
            <w:pPr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2C51D7" w:rsidRDefault="008851DA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трав</w:t>
            </w:r>
            <w:r w:rsidR="00614A7C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  <w:r w:rsidR="00614A7C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</w:t>
            </w:r>
            <w:r w:rsidR="005E798C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5E798C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5E798C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="005E798C"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2C51D7" w:rsidRDefault="008851DA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черв</w:t>
            </w:r>
            <w:r w:rsidR="005E798C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</w:p>
          <w:p w:rsidR="005E798C" w:rsidRPr="002C51D7" w:rsidRDefault="005E798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798C" w:rsidRPr="005264E8" w:rsidRDefault="005E798C" w:rsidP="00792950">
            <w:pPr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2C51D7" w:rsidRDefault="008851DA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трав</w:t>
            </w:r>
            <w:r w:rsidR="00614A7C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  <w:r w:rsidR="00614A7C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</w:t>
            </w:r>
            <w:r w:rsidR="005E798C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5E798C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5E798C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="005E798C"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98C" w:rsidRPr="002C51D7" w:rsidRDefault="008851DA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черв</w:t>
            </w:r>
            <w:r w:rsidR="005E798C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</w:p>
          <w:p w:rsidR="005E798C" w:rsidRPr="002C51D7" w:rsidRDefault="005E798C" w:rsidP="00792950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</w:tr>
      <w:tr w:rsidR="00083E2B" w:rsidRPr="005264E8" w:rsidTr="0017735C">
        <w:trPr>
          <w:trHeight w:val="474"/>
        </w:trPr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083E2B" w:rsidRPr="005264E8" w:rsidRDefault="00083E2B" w:rsidP="00083E2B">
            <w:pPr>
              <w:rPr>
                <w:rFonts w:ascii="Calibri" w:hAnsi="Calibri" w:cs="Calibri"/>
                <w:b/>
                <w:bCs/>
                <w:sz w:val="22"/>
                <w:szCs w:val="22"/>
                <w:lang w:val="uk-UA"/>
              </w:rPr>
            </w:pPr>
            <w:proofErr w:type="spellStart"/>
            <w:r w:rsidRPr="005264E8">
              <w:rPr>
                <w:rFonts w:ascii="Calibri" w:hAnsi="Calibri" w:cs="Calibri"/>
                <w:b/>
                <w:bCs/>
                <w:sz w:val="22"/>
                <w:szCs w:val="22"/>
              </w:rPr>
              <w:t>Всього</w:t>
            </w:r>
            <w:proofErr w:type="spellEnd"/>
            <w:r w:rsidRPr="005264E8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по</w:t>
            </w:r>
            <w:proofErr w:type="spellEnd"/>
            <w:r w:rsidRPr="005264E8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області</w:t>
            </w:r>
            <w:proofErr w:type="spellEnd"/>
          </w:p>
        </w:tc>
        <w:tc>
          <w:tcPr>
            <w:tcW w:w="1125" w:type="dxa"/>
            <w:tcBorders>
              <w:top w:val="single" w:sz="4" w:space="0" w:color="auto"/>
            </w:tcBorders>
            <w:vAlign w:val="bottom"/>
          </w:tcPr>
          <w:p w:rsidR="00083E2B" w:rsidRPr="00D61B69" w:rsidRDefault="00083E2B" w:rsidP="00D61B69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22"/>
                <w:lang w:val="en-US" w:eastAsia="uk-UA"/>
              </w:rPr>
            </w:pPr>
            <w:r w:rsidRPr="00083E2B">
              <w:rPr>
                <w:rFonts w:asciiTheme="minorHAnsi" w:hAnsiTheme="minorHAnsi" w:cs="Arial CYR"/>
                <w:b/>
                <w:sz w:val="22"/>
                <w:szCs w:val="22"/>
              </w:rPr>
              <w:t>246</w:t>
            </w:r>
            <w:r w:rsidR="00D61B69">
              <w:rPr>
                <w:rFonts w:asciiTheme="minorHAnsi" w:hAnsiTheme="minorHAnsi" w:cs="Arial CYR"/>
                <w:b/>
                <w:sz w:val="22"/>
                <w:szCs w:val="22"/>
                <w:lang w:val="en-US"/>
              </w:rPr>
              <w:t>826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b/>
                <w:sz w:val="22"/>
                <w:szCs w:val="22"/>
              </w:rPr>
              <w:t>99,7</w:t>
            </w:r>
          </w:p>
        </w:tc>
        <w:tc>
          <w:tcPr>
            <w:tcW w:w="1126" w:type="dxa"/>
            <w:tcBorders>
              <w:top w:val="single" w:sz="4" w:space="0" w:color="auto"/>
            </w:tcBorders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b/>
                <w:sz w:val="22"/>
                <w:szCs w:val="22"/>
              </w:rPr>
              <w:t>95,</w:t>
            </w:r>
            <w:r w:rsidR="00D61B69">
              <w:rPr>
                <w:rFonts w:asciiTheme="minorHAnsi" w:hAnsiTheme="minorHAnsi" w:cs="Arial CYR"/>
                <w:b/>
                <w:sz w:val="22"/>
                <w:szCs w:val="22"/>
              </w:rPr>
              <w:t>7</w:t>
            </w:r>
          </w:p>
        </w:tc>
        <w:tc>
          <w:tcPr>
            <w:tcW w:w="984" w:type="dxa"/>
            <w:tcBorders>
              <w:top w:val="single" w:sz="4" w:space="0" w:color="auto"/>
            </w:tcBorders>
            <w:vAlign w:val="bottom"/>
          </w:tcPr>
          <w:p w:rsidR="00083E2B" w:rsidRPr="00D61B69" w:rsidRDefault="00083E2B" w:rsidP="00D61B69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22"/>
                <w:lang w:val="en-US" w:eastAsia="uk-UA"/>
              </w:rPr>
            </w:pPr>
            <w:r w:rsidRPr="00083E2B">
              <w:rPr>
                <w:rFonts w:asciiTheme="minorHAnsi" w:hAnsiTheme="minorHAnsi" w:cs="Arial CYR"/>
                <w:b/>
                <w:sz w:val="22"/>
                <w:szCs w:val="22"/>
              </w:rPr>
              <w:t>1036</w:t>
            </w:r>
            <w:r w:rsidR="00D61B69">
              <w:rPr>
                <w:rFonts w:asciiTheme="minorHAnsi" w:hAnsiTheme="minorHAnsi" w:cs="Arial CYR"/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</w:tcBorders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b/>
                <w:sz w:val="22"/>
                <w:szCs w:val="22"/>
              </w:rPr>
              <w:t>110,2</w:t>
            </w:r>
          </w:p>
        </w:tc>
        <w:tc>
          <w:tcPr>
            <w:tcW w:w="1177" w:type="dxa"/>
            <w:tcBorders>
              <w:top w:val="single" w:sz="4" w:space="0" w:color="auto"/>
            </w:tcBorders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b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b/>
                <w:sz w:val="22"/>
                <w:szCs w:val="22"/>
              </w:rPr>
              <w:t>107,5</w:t>
            </w:r>
          </w:p>
        </w:tc>
      </w:tr>
      <w:tr w:rsidR="00083E2B" w:rsidRPr="005264E8" w:rsidTr="0017735C">
        <w:trPr>
          <w:trHeight w:val="536"/>
        </w:trPr>
        <w:tc>
          <w:tcPr>
            <w:tcW w:w="2977" w:type="dxa"/>
            <w:vAlign w:val="bottom"/>
          </w:tcPr>
          <w:p w:rsidR="00083E2B" w:rsidRPr="005264E8" w:rsidRDefault="00083E2B" w:rsidP="00083E2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Сільське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лісове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рибне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30782</w:t>
            </w:r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103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2</w:t>
            </w:r>
          </w:p>
        </w:tc>
        <w:tc>
          <w:tcPr>
            <w:tcW w:w="1126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88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984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  <w:lang w:eastAsia="uk-UA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10506</w:t>
            </w:r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106,9</w:t>
            </w:r>
          </w:p>
        </w:tc>
        <w:tc>
          <w:tcPr>
            <w:tcW w:w="1177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104,8</w:t>
            </w:r>
          </w:p>
        </w:tc>
      </w:tr>
      <w:tr w:rsidR="005E798C" w:rsidRPr="005264E8" w:rsidTr="0017735C">
        <w:trPr>
          <w:trHeight w:val="275"/>
        </w:trPr>
        <w:tc>
          <w:tcPr>
            <w:tcW w:w="2977" w:type="dxa"/>
            <w:vAlign w:val="bottom"/>
          </w:tcPr>
          <w:p w:rsidR="005E798C" w:rsidRPr="005264E8" w:rsidRDefault="005E798C" w:rsidP="00792950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5264E8">
              <w:rPr>
                <w:rFonts w:ascii="Calibri" w:hAnsi="Calibri" w:cs="Calibri"/>
                <w:sz w:val="22"/>
                <w:szCs w:val="22"/>
                <w:lang w:val="uk-UA"/>
              </w:rPr>
              <w:t>з них:</w:t>
            </w:r>
          </w:p>
        </w:tc>
        <w:tc>
          <w:tcPr>
            <w:tcW w:w="1125" w:type="dxa"/>
            <w:vAlign w:val="bottom"/>
          </w:tcPr>
          <w:p w:rsidR="005E798C" w:rsidRPr="00083E2B" w:rsidRDefault="005E798C" w:rsidP="00083E2B">
            <w:pPr>
              <w:ind w:right="0"/>
              <w:jc w:val="right"/>
              <w:rPr>
                <w:rFonts w:asciiTheme="minorHAnsi" w:hAnsiTheme="minorHAns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25" w:type="dxa"/>
            <w:vAlign w:val="bottom"/>
          </w:tcPr>
          <w:p w:rsidR="005E798C" w:rsidRPr="00083E2B" w:rsidRDefault="005E798C" w:rsidP="00083E2B">
            <w:pPr>
              <w:ind w:right="0"/>
              <w:jc w:val="right"/>
              <w:rPr>
                <w:rFonts w:asciiTheme="minorHAnsi" w:hAnsiTheme="minorHAns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1126" w:type="dxa"/>
            <w:vAlign w:val="bottom"/>
          </w:tcPr>
          <w:p w:rsidR="005E798C" w:rsidRPr="00083E2B" w:rsidRDefault="005E798C" w:rsidP="00083E2B">
            <w:pPr>
              <w:ind w:right="0"/>
              <w:jc w:val="right"/>
              <w:rPr>
                <w:rFonts w:asciiTheme="minorHAnsi" w:hAnsiTheme="minorHAnsi" w:cs="Calibri"/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984" w:type="dxa"/>
            <w:vAlign w:val="bottom"/>
          </w:tcPr>
          <w:p w:rsidR="005E798C" w:rsidRPr="00083E2B" w:rsidRDefault="005E798C" w:rsidP="00083E2B">
            <w:pPr>
              <w:ind w:right="0"/>
              <w:jc w:val="right"/>
              <w:rPr>
                <w:rFonts w:asciiTheme="minorHAnsi" w:hAnsiTheme="minorHAnsi" w:cs="Calibri"/>
                <w:color w:val="FF0000"/>
                <w:sz w:val="22"/>
                <w:szCs w:val="22"/>
                <w:lang w:val="uk-UA" w:eastAsia="uk-UA"/>
              </w:rPr>
            </w:pPr>
          </w:p>
        </w:tc>
        <w:tc>
          <w:tcPr>
            <w:tcW w:w="1125" w:type="dxa"/>
            <w:vAlign w:val="bottom"/>
          </w:tcPr>
          <w:p w:rsidR="005E798C" w:rsidRPr="00083E2B" w:rsidRDefault="005E798C" w:rsidP="00083E2B">
            <w:pPr>
              <w:ind w:right="0"/>
              <w:jc w:val="right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</w:p>
        </w:tc>
        <w:tc>
          <w:tcPr>
            <w:tcW w:w="1177" w:type="dxa"/>
            <w:vAlign w:val="bottom"/>
          </w:tcPr>
          <w:p w:rsidR="005E798C" w:rsidRPr="00083E2B" w:rsidRDefault="005E798C" w:rsidP="00083E2B">
            <w:pPr>
              <w:ind w:right="0"/>
              <w:jc w:val="right"/>
              <w:rPr>
                <w:rFonts w:asciiTheme="minorHAnsi" w:hAnsiTheme="minorHAnsi" w:cs="Calibri"/>
                <w:color w:val="FF0000"/>
                <w:sz w:val="22"/>
                <w:szCs w:val="22"/>
              </w:rPr>
            </w:pPr>
          </w:p>
        </w:tc>
      </w:tr>
      <w:tr w:rsidR="00083E2B" w:rsidRPr="005264E8" w:rsidTr="0017735C">
        <w:trPr>
          <w:trHeight w:val="275"/>
        </w:trPr>
        <w:tc>
          <w:tcPr>
            <w:tcW w:w="2977" w:type="dxa"/>
            <w:vAlign w:val="bottom"/>
          </w:tcPr>
          <w:p w:rsidR="00083E2B" w:rsidRPr="005264E8" w:rsidRDefault="00083E2B" w:rsidP="00083E2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Сільське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27614</w:t>
            </w:r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103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6</w:t>
            </w:r>
          </w:p>
        </w:tc>
        <w:tc>
          <w:tcPr>
            <w:tcW w:w="1126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88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984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1053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8</w:t>
            </w:r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105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1177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105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6</w:t>
            </w:r>
          </w:p>
        </w:tc>
      </w:tr>
      <w:tr w:rsidR="00083E2B" w:rsidRPr="005264E8" w:rsidTr="0017735C">
        <w:trPr>
          <w:trHeight w:val="551"/>
        </w:trPr>
        <w:tc>
          <w:tcPr>
            <w:tcW w:w="2977" w:type="dxa"/>
            <w:vAlign w:val="bottom"/>
          </w:tcPr>
          <w:p w:rsidR="00083E2B" w:rsidRPr="005264E8" w:rsidRDefault="00083E2B" w:rsidP="00083E2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Сільське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мисливство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надання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пов'заних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з ними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послуг</w:t>
            </w:r>
            <w:proofErr w:type="spellEnd"/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27614</w:t>
            </w:r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103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6</w:t>
            </w:r>
          </w:p>
        </w:tc>
        <w:tc>
          <w:tcPr>
            <w:tcW w:w="1126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88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984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1053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8</w:t>
            </w:r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105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1177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105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6</w:t>
            </w:r>
          </w:p>
        </w:tc>
      </w:tr>
      <w:tr w:rsidR="00083E2B" w:rsidRPr="005264E8" w:rsidTr="0017735C">
        <w:trPr>
          <w:trHeight w:val="275"/>
        </w:trPr>
        <w:tc>
          <w:tcPr>
            <w:tcW w:w="2977" w:type="dxa"/>
            <w:vAlign w:val="bottom"/>
          </w:tcPr>
          <w:p w:rsidR="00083E2B" w:rsidRPr="005264E8" w:rsidRDefault="00083E2B" w:rsidP="00083E2B">
            <w:pPr>
              <w:rPr>
                <w:rFonts w:ascii="Calibri" w:hAnsi="Calibri" w:cs="Calibri"/>
                <w:sz w:val="22"/>
                <w:szCs w:val="22"/>
                <w:lang w:val="uk-UA"/>
              </w:rPr>
            </w:pP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Лісове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лісозаготівлі</w:t>
            </w:r>
            <w:proofErr w:type="spellEnd"/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2998</w:t>
            </w:r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100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2</w:t>
            </w:r>
          </w:p>
        </w:tc>
        <w:tc>
          <w:tcPr>
            <w:tcW w:w="1126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87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7</w:t>
            </w:r>
          </w:p>
        </w:tc>
        <w:tc>
          <w:tcPr>
            <w:tcW w:w="984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  <w:lang w:val="uk-UA" w:eastAsia="uk-UA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500</w:t>
            </w:r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124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3</w:t>
            </w:r>
          </w:p>
        </w:tc>
        <w:tc>
          <w:tcPr>
            <w:tcW w:w="1177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97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7</w:t>
            </w:r>
          </w:p>
        </w:tc>
      </w:tr>
      <w:tr w:rsidR="00083E2B" w:rsidRPr="005264E8" w:rsidTr="0017735C">
        <w:trPr>
          <w:trHeight w:val="275"/>
        </w:trPr>
        <w:tc>
          <w:tcPr>
            <w:tcW w:w="2977" w:type="dxa"/>
            <w:vAlign w:val="bottom"/>
          </w:tcPr>
          <w:p w:rsidR="00083E2B" w:rsidRPr="005264E8" w:rsidRDefault="00083E2B" w:rsidP="00083E2B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Рибне</w:t>
            </w:r>
            <w:proofErr w:type="spellEnd"/>
            <w:r w:rsidRPr="005264E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5264E8">
              <w:rPr>
                <w:rFonts w:ascii="Calibri" w:hAnsi="Calibri" w:cs="Calibri"/>
                <w:sz w:val="22"/>
                <w:szCs w:val="22"/>
              </w:rPr>
              <w:t>господарство</w:t>
            </w:r>
            <w:proofErr w:type="spellEnd"/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170</w:t>
            </w:r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104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9</w:t>
            </w:r>
          </w:p>
        </w:tc>
        <w:tc>
          <w:tcPr>
            <w:tcW w:w="1126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88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1</w:t>
            </w:r>
          </w:p>
        </w:tc>
        <w:tc>
          <w:tcPr>
            <w:tcW w:w="984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535</w:t>
            </w:r>
            <w:r>
              <w:rPr>
                <w:rFonts w:asciiTheme="minorHAnsi" w:hAnsiTheme="minorHAnsi" w:cs="Arial CYR"/>
                <w:sz w:val="22"/>
                <w:szCs w:val="22"/>
                <w:lang w:val="uk-UA"/>
              </w:rPr>
              <w:t>5</w:t>
            </w:r>
          </w:p>
        </w:tc>
        <w:tc>
          <w:tcPr>
            <w:tcW w:w="1125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98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6</w:t>
            </w:r>
          </w:p>
        </w:tc>
        <w:tc>
          <w:tcPr>
            <w:tcW w:w="1177" w:type="dxa"/>
            <w:vAlign w:val="bottom"/>
          </w:tcPr>
          <w:p w:rsidR="00083E2B" w:rsidRPr="00083E2B" w:rsidRDefault="00083E2B" w:rsidP="00083E2B">
            <w:pPr>
              <w:ind w:right="0"/>
              <w:jc w:val="right"/>
              <w:rPr>
                <w:rFonts w:asciiTheme="minorHAnsi" w:hAnsiTheme="minorHAnsi" w:cs="Arial CYR"/>
                <w:sz w:val="22"/>
                <w:szCs w:val="22"/>
              </w:rPr>
            </w:pPr>
            <w:r w:rsidRPr="00083E2B">
              <w:rPr>
                <w:rFonts w:asciiTheme="minorHAnsi" w:hAnsiTheme="minorHAnsi" w:cs="Arial CYR"/>
                <w:sz w:val="22"/>
                <w:szCs w:val="22"/>
              </w:rPr>
              <w:t>107</w:t>
            </w:r>
            <w:r>
              <w:rPr>
                <w:rFonts w:asciiTheme="minorHAnsi" w:hAnsiTheme="minorHAnsi" w:cs="Arial CYR"/>
                <w:sz w:val="22"/>
                <w:szCs w:val="22"/>
              </w:rPr>
              <w:t>,</w:t>
            </w:r>
            <w:r w:rsidRPr="00083E2B">
              <w:rPr>
                <w:rFonts w:asciiTheme="minorHAnsi" w:hAnsiTheme="minorHAnsi" w:cs="Arial CYR"/>
                <w:sz w:val="22"/>
                <w:szCs w:val="22"/>
              </w:rPr>
              <w:t>6</w:t>
            </w:r>
          </w:p>
        </w:tc>
      </w:tr>
    </w:tbl>
    <w:p w:rsidR="00FB72F4" w:rsidRPr="005D0CC7" w:rsidRDefault="00FB72F4" w:rsidP="004815F9">
      <w:pPr>
        <w:spacing w:line="216" w:lineRule="auto"/>
        <w:jc w:val="center"/>
        <w:rPr>
          <w:rFonts w:ascii="Calibri" w:hAnsi="Calibri"/>
          <w:b/>
          <w:snapToGrid w:val="0"/>
          <w:color w:val="FF0000"/>
          <w:lang w:val="en-US"/>
        </w:rPr>
      </w:pPr>
    </w:p>
    <w:sectPr w:rsidR="00FB72F4" w:rsidRPr="005D0CC7" w:rsidSect="00F031BE">
      <w:footerReference w:type="even" r:id="rId13"/>
      <w:footerReference w:type="default" r:id="rId14"/>
      <w:footerReference w:type="first" r:id="rId15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2EF" w:rsidRDefault="00C752EF">
      <w:r>
        <w:separator/>
      </w:r>
    </w:p>
  </w:endnote>
  <w:endnote w:type="continuationSeparator" w:id="0">
    <w:p w:rsidR="00C752EF" w:rsidRDefault="00C75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846" w:rsidRDefault="00DE0846" w:rsidP="001C3417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DE0846" w:rsidRDefault="00DE0846">
    <w:pPr>
      <w:pStyle w:val="af1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2750190"/>
      <w:docPartObj>
        <w:docPartGallery w:val="Page Numbers (Bottom of Page)"/>
        <w:docPartUnique/>
      </w:docPartObj>
    </w:sdtPr>
    <w:sdtEndPr/>
    <w:sdtContent>
      <w:p w:rsidR="00F031BE" w:rsidRDefault="00F031B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735C" w:rsidRPr="0017735C">
          <w:rPr>
            <w:noProof/>
            <w:lang w:val="uk-UA"/>
          </w:rPr>
          <w:t>2</w:t>
        </w:r>
        <w:r>
          <w:fldChar w:fldCharType="end"/>
        </w:r>
      </w:p>
    </w:sdtContent>
  </w:sdt>
  <w:p w:rsidR="00F031BE" w:rsidRDefault="00F031BE">
    <w:pPr>
      <w:pStyle w:val="af1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1BE" w:rsidRDefault="00F031BE">
    <w:pPr>
      <w:pStyle w:val="af1"/>
      <w:jc w:val="right"/>
    </w:pPr>
  </w:p>
  <w:p w:rsidR="00F031BE" w:rsidRDefault="00F031BE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2EF" w:rsidRDefault="00C752EF">
      <w:r>
        <w:separator/>
      </w:r>
    </w:p>
  </w:footnote>
  <w:footnote w:type="continuationSeparator" w:id="0">
    <w:p w:rsidR="00C752EF" w:rsidRDefault="00C752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19E4"/>
    <w:rsid w:val="00002A3B"/>
    <w:rsid w:val="00004DE8"/>
    <w:rsid w:val="0000541D"/>
    <w:rsid w:val="00006979"/>
    <w:rsid w:val="00007341"/>
    <w:rsid w:val="00010C90"/>
    <w:rsid w:val="000110C3"/>
    <w:rsid w:val="00011B1A"/>
    <w:rsid w:val="0001223E"/>
    <w:rsid w:val="000139C0"/>
    <w:rsid w:val="00014686"/>
    <w:rsid w:val="0001511B"/>
    <w:rsid w:val="0001657A"/>
    <w:rsid w:val="00016D23"/>
    <w:rsid w:val="00016D44"/>
    <w:rsid w:val="00024719"/>
    <w:rsid w:val="00024DC7"/>
    <w:rsid w:val="00025B21"/>
    <w:rsid w:val="00026BB1"/>
    <w:rsid w:val="00030B70"/>
    <w:rsid w:val="00031AAE"/>
    <w:rsid w:val="00031FB0"/>
    <w:rsid w:val="000323D0"/>
    <w:rsid w:val="00034208"/>
    <w:rsid w:val="00040268"/>
    <w:rsid w:val="00046A51"/>
    <w:rsid w:val="000500BF"/>
    <w:rsid w:val="00051EC2"/>
    <w:rsid w:val="00051F4E"/>
    <w:rsid w:val="00052672"/>
    <w:rsid w:val="00052852"/>
    <w:rsid w:val="00063B76"/>
    <w:rsid w:val="00065C6A"/>
    <w:rsid w:val="00071486"/>
    <w:rsid w:val="00072CA9"/>
    <w:rsid w:val="0007308D"/>
    <w:rsid w:val="00073C2C"/>
    <w:rsid w:val="0007403B"/>
    <w:rsid w:val="00074432"/>
    <w:rsid w:val="00083559"/>
    <w:rsid w:val="00083E2B"/>
    <w:rsid w:val="0008498F"/>
    <w:rsid w:val="0008667D"/>
    <w:rsid w:val="00086F11"/>
    <w:rsid w:val="000871E3"/>
    <w:rsid w:val="0009120E"/>
    <w:rsid w:val="00093DEC"/>
    <w:rsid w:val="00093ECF"/>
    <w:rsid w:val="0009556C"/>
    <w:rsid w:val="000A3117"/>
    <w:rsid w:val="000A4311"/>
    <w:rsid w:val="000A5190"/>
    <w:rsid w:val="000A623F"/>
    <w:rsid w:val="000A7361"/>
    <w:rsid w:val="000A784B"/>
    <w:rsid w:val="000B1FA3"/>
    <w:rsid w:val="000B520A"/>
    <w:rsid w:val="000B758F"/>
    <w:rsid w:val="000B7A4C"/>
    <w:rsid w:val="000C2E1D"/>
    <w:rsid w:val="000C4D97"/>
    <w:rsid w:val="000C525D"/>
    <w:rsid w:val="000C5EF5"/>
    <w:rsid w:val="000C6644"/>
    <w:rsid w:val="000C6917"/>
    <w:rsid w:val="000D2E39"/>
    <w:rsid w:val="000D38F9"/>
    <w:rsid w:val="000D494D"/>
    <w:rsid w:val="000D5121"/>
    <w:rsid w:val="000D5A1F"/>
    <w:rsid w:val="000D6995"/>
    <w:rsid w:val="000D7D26"/>
    <w:rsid w:val="000E6A3C"/>
    <w:rsid w:val="000E7394"/>
    <w:rsid w:val="000E748D"/>
    <w:rsid w:val="000F1683"/>
    <w:rsid w:val="000F34F6"/>
    <w:rsid w:val="000F3CC2"/>
    <w:rsid w:val="000F4781"/>
    <w:rsid w:val="000F7CD8"/>
    <w:rsid w:val="00100653"/>
    <w:rsid w:val="00112913"/>
    <w:rsid w:val="00113BC2"/>
    <w:rsid w:val="001148C4"/>
    <w:rsid w:val="001219AF"/>
    <w:rsid w:val="001222DE"/>
    <w:rsid w:val="001225B4"/>
    <w:rsid w:val="00124B53"/>
    <w:rsid w:val="00125758"/>
    <w:rsid w:val="0012769C"/>
    <w:rsid w:val="00127D02"/>
    <w:rsid w:val="00127E12"/>
    <w:rsid w:val="00127FB8"/>
    <w:rsid w:val="001314AC"/>
    <w:rsid w:val="0013224B"/>
    <w:rsid w:val="001329A1"/>
    <w:rsid w:val="00136EC6"/>
    <w:rsid w:val="001456DB"/>
    <w:rsid w:val="00145EF2"/>
    <w:rsid w:val="001478B2"/>
    <w:rsid w:val="001504D6"/>
    <w:rsid w:val="00151439"/>
    <w:rsid w:val="001514F1"/>
    <w:rsid w:val="00155CE7"/>
    <w:rsid w:val="001604D7"/>
    <w:rsid w:val="00161CBE"/>
    <w:rsid w:val="00161EC9"/>
    <w:rsid w:val="001621E1"/>
    <w:rsid w:val="00162B77"/>
    <w:rsid w:val="00162F81"/>
    <w:rsid w:val="00163084"/>
    <w:rsid w:val="00163832"/>
    <w:rsid w:val="00163CD1"/>
    <w:rsid w:val="00164606"/>
    <w:rsid w:val="00165B07"/>
    <w:rsid w:val="00165E05"/>
    <w:rsid w:val="0016616D"/>
    <w:rsid w:val="00167967"/>
    <w:rsid w:val="00170953"/>
    <w:rsid w:val="00176BC8"/>
    <w:rsid w:val="0017735C"/>
    <w:rsid w:val="0017738F"/>
    <w:rsid w:val="0017764E"/>
    <w:rsid w:val="00177D70"/>
    <w:rsid w:val="00180B84"/>
    <w:rsid w:val="001834BA"/>
    <w:rsid w:val="001834F6"/>
    <w:rsid w:val="001850F3"/>
    <w:rsid w:val="0019374A"/>
    <w:rsid w:val="00193FE7"/>
    <w:rsid w:val="001963BF"/>
    <w:rsid w:val="001A1856"/>
    <w:rsid w:val="001A27DD"/>
    <w:rsid w:val="001A310D"/>
    <w:rsid w:val="001A3993"/>
    <w:rsid w:val="001A4F3F"/>
    <w:rsid w:val="001B00F5"/>
    <w:rsid w:val="001B1F30"/>
    <w:rsid w:val="001B3620"/>
    <w:rsid w:val="001B3AC4"/>
    <w:rsid w:val="001B4C1F"/>
    <w:rsid w:val="001B5793"/>
    <w:rsid w:val="001B5833"/>
    <w:rsid w:val="001B7EE8"/>
    <w:rsid w:val="001C0BBB"/>
    <w:rsid w:val="001C0FEE"/>
    <w:rsid w:val="001C1F00"/>
    <w:rsid w:val="001C3417"/>
    <w:rsid w:val="001C4A3D"/>
    <w:rsid w:val="001C51A6"/>
    <w:rsid w:val="001D4AA4"/>
    <w:rsid w:val="001D55BF"/>
    <w:rsid w:val="001D6D80"/>
    <w:rsid w:val="001E1F08"/>
    <w:rsid w:val="001E319D"/>
    <w:rsid w:val="001E5385"/>
    <w:rsid w:val="001E5512"/>
    <w:rsid w:val="001E56FD"/>
    <w:rsid w:val="001E6A10"/>
    <w:rsid w:val="001E6CEF"/>
    <w:rsid w:val="001E6ED8"/>
    <w:rsid w:val="001E6FBE"/>
    <w:rsid w:val="001E7038"/>
    <w:rsid w:val="001E78D4"/>
    <w:rsid w:val="001E7A86"/>
    <w:rsid w:val="001F0C99"/>
    <w:rsid w:val="001F175D"/>
    <w:rsid w:val="001F260F"/>
    <w:rsid w:val="001F451B"/>
    <w:rsid w:val="001F65F5"/>
    <w:rsid w:val="00200A76"/>
    <w:rsid w:val="00201D6B"/>
    <w:rsid w:val="00203746"/>
    <w:rsid w:val="0020401B"/>
    <w:rsid w:val="00204760"/>
    <w:rsid w:val="0020538F"/>
    <w:rsid w:val="00206990"/>
    <w:rsid w:val="00207E34"/>
    <w:rsid w:val="00210CFE"/>
    <w:rsid w:val="002140B8"/>
    <w:rsid w:val="00214880"/>
    <w:rsid w:val="00214D6A"/>
    <w:rsid w:val="002152EE"/>
    <w:rsid w:val="00215583"/>
    <w:rsid w:val="00215FBF"/>
    <w:rsid w:val="00220CF1"/>
    <w:rsid w:val="00222042"/>
    <w:rsid w:val="002226AA"/>
    <w:rsid w:val="00224C03"/>
    <w:rsid w:val="002253C3"/>
    <w:rsid w:val="00225F76"/>
    <w:rsid w:val="00226F5C"/>
    <w:rsid w:val="00227F67"/>
    <w:rsid w:val="00230A7D"/>
    <w:rsid w:val="00230F0E"/>
    <w:rsid w:val="00232E1A"/>
    <w:rsid w:val="002332CB"/>
    <w:rsid w:val="002341D2"/>
    <w:rsid w:val="00241357"/>
    <w:rsid w:val="0024151B"/>
    <w:rsid w:val="002421DE"/>
    <w:rsid w:val="002423DA"/>
    <w:rsid w:val="0024394B"/>
    <w:rsid w:val="002544E1"/>
    <w:rsid w:val="002575CD"/>
    <w:rsid w:val="00260F98"/>
    <w:rsid w:val="002656C1"/>
    <w:rsid w:val="00265729"/>
    <w:rsid w:val="00270BB9"/>
    <w:rsid w:val="002724B8"/>
    <w:rsid w:val="00273BDD"/>
    <w:rsid w:val="00274C3A"/>
    <w:rsid w:val="0027549A"/>
    <w:rsid w:val="00275C10"/>
    <w:rsid w:val="0027629B"/>
    <w:rsid w:val="00290535"/>
    <w:rsid w:val="00291090"/>
    <w:rsid w:val="00292678"/>
    <w:rsid w:val="00292F19"/>
    <w:rsid w:val="002960E4"/>
    <w:rsid w:val="002961D6"/>
    <w:rsid w:val="002A2C12"/>
    <w:rsid w:val="002A4548"/>
    <w:rsid w:val="002A537E"/>
    <w:rsid w:val="002A5B0A"/>
    <w:rsid w:val="002A7388"/>
    <w:rsid w:val="002B0DD1"/>
    <w:rsid w:val="002B174F"/>
    <w:rsid w:val="002B6C99"/>
    <w:rsid w:val="002C0DAA"/>
    <w:rsid w:val="002C1329"/>
    <w:rsid w:val="002C209A"/>
    <w:rsid w:val="002C3486"/>
    <w:rsid w:val="002C39CF"/>
    <w:rsid w:val="002C424E"/>
    <w:rsid w:val="002C52C9"/>
    <w:rsid w:val="002C7796"/>
    <w:rsid w:val="002D1FBF"/>
    <w:rsid w:val="002D1FEE"/>
    <w:rsid w:val="002D39AF"/>
    <w:rsid w:val="002D4158"/>
    <w:rsid w:val="002D4F2E"/>
    <w:rsid w:val="002D66D4"/>
    <w:rsid w:val="002D7C56"/>
    <w:rsid w:val="002E01A7"/>
    <w:rsid w:val="002E020B"/>
    <w:rsid w:val="002E0D52"/>
    <w:rsid w:val="002E28AF"/>
    <w:rsid w:val="002E33C7"/>
    <w:rsid w:val="002E57D6"/>
    <w:rsid w:val="002E5DB7"/>
    <w:rsid w:val="002F0C42"/>
    <w:rsid w:val="002F1822"/>
    <w:rsid w:val="002F251D"/>
    <w:rsid w:val="002F40D7"/>
    <w:rsid w:val="002F4DA7"/>
    <w:rsid w:val="002F61FA"/>
    <w:rsid w:val="00302B13"/>
    <w:rsid w:val="00303773"/>
    <w:rsid w:val="00303951"/>
    <w:rsid w:val="00306967"/>
    <w:rsid w:val="003077F2"/>
    <w:rsid w:val="003130AB"/>
    <w:rsid w:val="0031321D"/>
    <w:rsid w:val="003136C1"/>
    <w:rsid w:val="00313C93"/>
    <w:rsid w:val="003146E4"/>
    <w:rsid w:val="003158A9"/>
    <w:rsid w:val="003167DB"/>
    <w:rsid w:val="00320AF4"/>
    <w:rsid w:val="00324EB8"/>
    <w:rsid w:val="00325289"/>
    <w:rsid w:val="003260AE"/>
    <w:rsid w:val="00333226"/>
    <w:rsid w:val="00335391"/>
    <w:rsid w:val="0033785E"/>
    <w:rsid w:val="00340804"/>
    <w:rsid w:val="00341274"/>
    <w:rsid w:val="00351F00"/>
    <w:rsid w:val="00352FAD"/>
    <w:rsid w:val="0035494A"/>
    <w:rsid w:val="00355AAD"/>
    <w:rsid w:val="0035785A"/>
    <w:rsid w:val="00361003"/>
    <w:rsid w:val="00361233"/>
    <w:rsid w:val="00362180"/>
    <w:rsid w:val="003631F5"/>
    <w:rsid w:val="0036477B"/>
    <w:rsid w:val="003659E2"/>
    <w:rsid w:val="003674EB"/>
    <w:rsid w:val="00370112"/>
    <w:rsid w:val="003751C1"/>
    <w:rsid w:val="0038176E"/>
    <w:rsid w:val="003861E8"/>
    <w:rsid w:val="00386B98"/>
    <w:rsid w:val="00387CD1"/>
    <w:rsid w:val="00390958"/>
    <w:rsid w:val="003A07C8"/>
    <w:rsid w:val="003A1415"/>
    <w:rsid w:val="003A1636"/>
    <w:rsid w:val="003A2199"/>
    <w:rsid w:val="003A238F"/>
    <w:rsid w:val="003A27B1"/>
    <w:rsid w:val="003A3562"/>
    <w:rsid w:val="003A46EA"/>
    <w:rsid w:val="003A74BF"/>
    <w:rsid w:val="003B194A"/>
    <w:rsid w:val="003B3F7A"/>
    <w:rsid w:val="003C10D4"/>
    <w:rsid w:val="003C614A"/>
    <w:rsid w:val="003C67EA"/>
    <w:rsid w:val="003C691F"/>
    <w:rsid w:val="003C7905"/>
    <w:rsid w:val="003D0973"/>
    <w:rsid w:val="003D2EF7"/>
    <w:rsid w:val="003D5179"/>
    <w:rsid w:val="003D5A7E"/>
    <w:rsid w:val="003D7385"/>
    <w:rsid w:val="003E0CD2"/>
    <w:rsid w:val="003E2A3A"/>
    <w:rsid w:val="003E4A62"/>
    <w:rsid w:val="003E59EB"/>
    <w:rsid w:val="003E657E"/>
    <w:rsid w:val="003E6B8A"/>
    <w:rsid w:val="003E75D2"/>
    <w:rsid w:val="003E79FE"/>
    <w:rsid w:val="003F1C56"/>
    <w:rsid w:val="003F20AF"/>
    <w:rsid w:val="003F43E9"/>
    <w:rsid w:val="003F5A32"/>
    <w:rsid w:val="003F773D"/>
    <w:rsid w:val="00400CB5"/>
    <w:rsid w:val="004075B1"/>
    <w:rsid w:val="00411B9A"/>
    <w:rsid w:val="00413379"/>
    <w:rsid w:val="00414E08"/>
    <w:rsid w:val="0041517C"/>
    <w:rsid w:val="0041669C"/>
    <w:rsid w:val="00417F5C"/>
    <w:rsid w:val="00422F2B"/>
    <w:rsid w:val="00425017"/>
    <w:rsid w:val="00431BB7"/>
    <w:rsid w:val="0043232A"/>
    <w:rsid w:val="00434A04"/>
    <w:rsid w:val="0043530A"/>
    <w:rsid w:val="004369B9"/>
    <w:rsid w:val="00436C46"/>
    <w:rsid w:val="00437044"/>
    <w:rsid w:val="00444F6A"/>
    <w:rsid w:val="0044692F"/>
    <w:rsid w:val="0045026C"/>
    <w:rsid w:val="00450D9F"/>
    <w:rsid w:val="00453DD5"/>
    <w:rsid w:val="00453DD9"/>
    <w:rsid w:val="004547A9"/>
    <w:rsid w:val="004557A5"/>
    <w:rsid w:val="004559EA"/>
    <w:rsid w:val="00457C95"/>
    <w:rsid w:val="00457E15"/>
    <w:rsid w:val="0046143F"/>
    <w:rsid w:val="00461EFF"/>
    <w:rsid w:val="004630D7"/>
    <w:rsid w:val="00464FC1"/>
    <w:rsid w:val="004660D6"/>
    <w:rsid w:val="004666FD"/>
    <w:rsid w:val="004667F9"/>
    <w:rsid w:val="0046727E"/>
    <w:rsid w:val="004674FE"/>
    <w:rsid w:val="00467958"/>
    <w:rsid w:val="00470472"/>
    <w:rsid w:val="00470E17"/>
    <w:rsid w:val="004716E3"/>
    <w:rsid w:val="00473452"/>
    <w:rsid w:val="004735EF"/>
    <w:rsid w:val="0047370C"/>
    <w:rsid w:val="00477116"/>
    <w:rsid w:val="00477A1F"/>
    <w:rsid w:val="0048030D"/>
    <w:rsid w:val="0048137B"/>
    <w:rsid w:val="00481586"/>
    <w:rsid w:val="004815F9"/>
    <w:rsid w:val="00481F09"/>
    <w:rsid w:val="00482DB1"/>
    <w:rsid w:val="00484B5D"/>
    <w:rsid w:val="0048521D"/>
    <w:rsid w:val="004864E6"/>
    <w:rsid w:val="0049025D"/>
    <w:rsid w:val="00492A78"/>
    <w:rsid w:val="00494475"/>
    <w:rsid w:val="004A037F"/>
    <w:rsid w:val="004A2B21"/>
    <w:rsid w:val="004A367F"/>
    <w:rsid w:val="004A696E"/>
    <w:rsid w:val="004A6D92"/>
    <w:rsid w:val="004B139D"/>
    <w:rsid w:val="004B22DE"/>
    <w:rsid w:val="004B3B70"/>
    <w:rsid w:val="004B4252"/>
    <w:rsid w:val="004B7B0C"/>
    <w:rsid w:val="004C2B4D"/>
    <w:rsid w:val="004C2C6A"/>
    <w:rsid w:val="004C3545"/>
    <w:rsid w:val="004C35B0"/>
    <w:rsid w:val="004C378E"/>
    <w:rsid w:val="004C4EE5"/>
    <w:rsid w:val="004C5159"/>
    <w:rsid w:val="004C5569"/>
    <w:rsid w:val="004D0038"/>
    <w:rsid w:val="004D0E81"/>
    <w:rsid w:val="004D1314"/>
    <w:rsid w:val="004D1B89"/>
    <w:rsid w:val="004D24ED"/>
    <w:rsid w:val="004D2A1F"/>
    <w:rsid w:val="004D2D36"/>
    <w:rsid w:val="004D4568"/>
    <w:rsid w:val="004D5889"/>
    <w:rsid w:val="004D5A0C"/>
    <w:rsid w:val="004D64CD"/>
    <w:rsid w:val="004D6620"/>
    <w:rsid w:val="004D7BB9"/>
    <w:rsid w:val="004E0B54"/>
    <w:rsid w:val="004E1089"/>
    <w:rsid w:val="004E4EB9"/>
    <w:rsid w:val="004E5D54"/>
    <w:rsid w:val="004F01FA"/>
    <w:rsid w:val="004F1353"/>
    <w:rsid w:val="004F2B01"/>
    <w:rsid w:val="004F3110"/>
    <w:rsid w:val="004F35BD"/>
    <w:rsid w:val="004F568F"/>
    <w:rsid w:val="004F5F1A"/>
    <w:rsid w:val="004F6CCB"/>
    <w:rsid w:val="004F77E1"/>
    <w:rsid w:val="004F7EBA"/>
    <w:rsid w:val="005033CC"/>
    <w:rsid w:val="00506C6C"/>
    <w:rsid w:val="0051162C"/>
    <w:rsid w:val="00512204"/>
    <w:rsid w:val="00514252"/>
    <w:rsid w:val="005147E2"/>
    <w:rsid w:val="00514879"/>
    <w:rsid w:val="00517442"/>
    <w:rsid w:val="00520D1B"/>
    <w:rsid w:val="0052202B"/>
    <w:rsid w:val="005231DD"/>
    <w:rsid w:val="005234D9"/>
    <w:rsid w:val="00523D84"/>
    <w:rsid w:val="00524038"/>
    <w:rsid w:val="005259CF"/>
    <w:rsid w:val="005264E8"/>
    <w:rsid w:val="00526C0A"/>
    <w:rsid w:val="00530174"/>
    <w:rsid w:val="00533017"/>
    <w:rsid w:val="0053525F"/>
    <w:rsid w:val="00537CB9"/>
    <w:rsid w:val="00537FEE"/>
    <w:rsid w:val="0054618C"/>
    <w:rsid w:val="00547229"/>
    <w:rsid w:val="00547CB5"/>
    <w:rsid w:val="00550706"/>
    <w:rsid w:val="0055192B"/>
    <w:rsid w:val="00551AA1"/>
    <w:rsid w:val="00552567"/>
    <w:rsid w:val="0055419E"/>
    <w:rsid w:val="005546D7"/>
    <w:rsid w:val="005578A5"/>
    <w:rsid w:val="0056551D"/>
    <w:rsid w:val="00570951"/>
    <w:rsid w:val="00572983"/>
    <w:rsid w:val="00573BB1"/>
    <w:rsid w:val="00573C5F"/>
    <w:rsid w:val="00576E4E"/>
    <w:rsid w:val="00584108"/>
    <w:rsid w:val="00584113"/>
    <w:rsid w:val="005841C3"/>
    <w:rsid w:val="005846C4"/>
    <w:rsid w:val="00584A7B"/>
    <w:rsid w:val="005859EA"/>
    <w:rsid w:val="00587D18"/>
    <w:rsid w:val="00590C87"/>
    <w:rsid w:val="0059116C"/>
    <w:rsid w:val="00592357"/>
    <w:rsid w:val="0059281C"/>
    <w:rsid w:val="005947E2"/>
    <w:rsid w:val="005948EC"/>
    <w:rsid w:val="00594A2C"/>
    <w:rsid w:val="00595A96"/>
    <w:rsid w:val="00597668"/>
    <w:rsid w:val="0059782F"/>
    <w:rsid w:val="005A0506"/>
    <w:rsid w:val="005A154A"/>
    <w:rsid w:val="005A2B6B"/>
    <w:rsid w:val="005A33E8"/>
    <w:rsid w:val="005A4AA4"/>
    <w:rsid w:val="005A5150"/>
    <w:rsid w:val="005A72AC"/>
    <w:rsid w:val="005B07C6"/>
    <w:rsid w:val="005B21C6"/>
    <w:rsid w:val="005B416E"/>
    <w:rsid w:val="005B4289"/>
    <w:rsid w:val="005B5E23"/>
    <w:rsid w:val="005C00B7"/>
    <w:rsid w:val="005C2B6F"/>
    <w:rsid w:val="005C337D"/>
    <w:rsid w:val="005C57BC"/>
    <w:rsid w:val="005C62B5"/>
    <w:rsid w:val="005C7621"/>
    <w:rsid w:val="005D0CC7"/>
    <w:rsid w:val="005D13CB"/>
    <w:rsid w:val="005D197F"/>
    <w:rsid w:val="005D2F48"/>
    <w:rsid w:val="005D335F"/>
    <w:rsid w:val="005D341C"/>
    <w:rsid w:val="005D3AE0"/>
    <w:rsid w:val="005D51F4"/>
    <w:rsid w:val="005D6A4B"/>
    <w:rsid w:val="005D6E3B"/>
    <w:rsid w:val="005D7538"/>
    <w:rsid w:val="005E0513"/>
    <w:rsid w:val="005E0AD2"/>
    <w:rsid w:val="005E3438"/>
    <w:rsid w:val="005E34A5"/>
    <w:rsid w:val="005E798C"/>
    <w:rsid w:val="005F41B2"/>
    <w:rsid w:val="005F4E82"/>
    <w:rsid w:val="005F5476"/>
    <w:rsid w:val="005F5CAA"/>
    <w:rsid w:val="00601D47"/>
    <w:rsid w:val="006020D4"/>
    <w:rsid w:val="0060230A"/>
    <w:rsid w:val="00602942"/>
    <w:rsid w:val="00603401"/>
    <w:rsid w:val="00603B8E"/>
    <w:rsid w:val="00603C22"/>
    <w:rsid w:val="00604BFA"/>
    <w:rsid w:val="006105CE"/>
    <w:rsid w:val="006107E5"/>
    <w:rsid w:val="00613DF6"/>
    <w:rsid w:val="00614A7C"/>
    <w:rsid w:val="00615826"/>
    <w:rsid w:val="00615869"/>
    <w:rsid w:val="00620076"/>
    <w:rsid w:val="0062119B"/>
    <w:rsid w:val="00623001"/>
    <w:rsid w:val="006241E8"/>
    <w:rsid w:val="00624FC7"/>
    <w:rsid w:val="00624FDE"/>
    <w:rsid w:val="00627F4E"/>
    <w:rsid w:val="006306DD"/>
    <w:rsid w:val="00631909"/>
    <w:rsid w:val="00634664"/>
    <w:rsid w:val="00636FAC"/>
    <w:rsid w:val="00637332"/>
    <w:rsid w:val="006403E5"/>
    <w:rsid w:val="00641FF2"/>
    <w:rsid w:val="00642708"/>
    <w:rsid w:val="00651CC8"/>
    <w:rsid w:val="006545B8"/>
    <w:rsid w:val="00654E3A"/>
    <w:rsid w:val="0066102D"/>
    <w:rsid w:val="006618AE"/>
    <w:rsid w:val="00664498"/>
    <w:rsid w:val="006647AD"/>
    <w:rsid w:val="006651A4"/>
    <w:rsid w:val="00665CB7"/>
    <w:rsid w:val="00666957"/>
    <w:rsid w:val="00666F67"/>
    <w:rsid w:val="006674B4"/>
    <w:rsid w:val="00667FC4"/>
    <w:rsid w:val="00670A5A"/>
    <w:rsid w:val="00670CBF"/>
    <w:rsid w:val="00671128"/>
    <w:rsid w:val="00671C81"/>
    <w:rsid w:val="00674EB9"/>
    <w:rsid w:val="0067515F"/>
    <w:rsid w:val="00675F87"/>
    <w:rsid w:val="0067762D"/>
    <w:rsid w:val="0068017E"/>
    <w:rsid w:val="00680725"/>
    <w:rsid w:val="006814C9"/>
    <w:rsid w:val="00681F6B"/>
    <w:rsid w:val="00682119"/>
    <w:rsid w:val="006824E5"/>
    <w:rsid w:val="006843AF"/>
    <w:rsid w:val="00684DD2"/>
    <w:rsid w:val="0068568C"/>
    <w:rsid w:val="006857ED"/>
    <w:rsid w:val="00686755"/>
    <w:rsid w:val="00693C53"/>
    <w:rsid w:val="006963A9"/>
    <w:rsid w:val="006A0EA0"/>
    <w:rsid w:val="006A15E8"/>
    <w:rsid w:val="006A1EB8"/>
    <w:rsid w:val="006A38B5"/>
    <w:rsid w:val="006A38B9"/>
    <w:rsid w:val="006A4B0F"/>
    <w:rsid w:val="006A5F5A"/>
    <w:rsid w:val="006A720E"/>
    <w:rsid w:val="006B30DC"/>
    <w:rsid w:val="006B5743"/>
    <w:rsid w:val="006B7093"/>
    <w:rsid w:val="006C0EF1"/>
    <w:rsid w:val="006C1F9D"/>
    <w:rsid w:val="006C2D7E"/>
    <w:rsid w:val="006C79E1"/>
    <w:rsid w:val="006D24FF"/>
    <w:rsid w:val="006D25F9"/>
    <w:rsid w:val="006D31D3"/>
    <w:rsid w:val="006D34C7"/>
    <w:rsid w:val="006D3DC0"/>
    <w:rsid w:val="006D4733"/>
    <w:rsid w:val="006D49F3"/>
    <w:rsid w:val="006D5F64"/>
    <w:rsid w:val="006E1C1A"/>
    <w:rsid w:val="006E4875"/>
    <w:rsid w:val="006E4A54"/>
    <w:rsid w:val="006E5372"/>
    <w:rsid w:val="006E6889"/>
    <w:rsid w:val="006E7470"/>
    <w:rsid w:val="006E798C"/>
    <w:rsid w:val="006E7A88"/>
    <w:rsid w:val="006F08EC"/>
    <w:rsid w:val="006F1CB8"/>
    <w:rsid w:val="006F3D7F"/>
    <w:rsid w:val="00700D52"/>
    <w:rsid w:val="0070147A"/>
    <w:rsid w:val="007024ED"/>
    <w:rsid w:val="007025BD"/>
    <w:rsid w:val="007027AE"/>
    <w:rsid w:val="00702CCD"/>
    <w:rsid w:val="00702EA3"/>
    <w:rsid w:val="007053B1"/>
    <w:rsid w:val="00707F80"/>
    <w:rsid w:val="00710339"/>
    <w:rsid w:val="00710B22"/>
    <w:rsid w:val="00711139"/>
    <w:rsid w:val="007132C8"/>
    <w:rsid w:val="00714443"/>
    <w:rsid w:val="00715DC1"/>
    <w:rsid w:val="0072573A"/>
    <w:rsid w:val="00726C5C"/>
    <w:rsid w:val="00730A4D"/>
    <w:rsid w:val="00730AD1"/>
    <w:rsid w:val="00732AC6"/>
    <w:rsid w:val="0073317D"/>
    <w:rsid w:val="00733B5A"/>
    <w:rsid w:val="00735558"/>
    <w:rsid w:val="00744170"/>
    <w:rsid w:val="00744D7E"/>
    <w:rsid w:val="00744E10"/>
    <w:rsid w:val="00745168"/>
    <w:rsid w:val="0075047B"/>
    <w:rsid w:val="00750BA4"/>
    <w:rsid w:val="00750FC6"/>
    <w:rsid w:val="0075351D"/>
    <w:rsid w:val="0075419C"/>
    <w:rsid w:val="0076102C"/>
    <w:rsid w:val="00762684"/>
    <w:rsid w:val="007637AC"/>
    <w:rsid w:val="00763AA7"/>
    <w:rsid w:val="0076405B"/>
    <w:rsid w:val="0076470B"/>
    <w:rsid w:val="007664B4"/>
    <w:rsid w:val="00770033"/>
    <w:rsid w:val="007706CA"/>
    <w:rsid w:val="00771CCB"/>
    <w:rsid w:val="00772B32"/>
    <w:rsid w:val="0077734F"/>
    <w:rsid w:val="00777716"/>
    <w:rsid w:val="00777774"/>
    <w:rsid w:val="00777BBE"/>
    <w:rsid w:val="00783071"/>
    <w:rsid w:val="007858C3"/>
    <w:rsid w:val="00786334"/>
    <w:rsid w:val="007877E9"/>
    <w:rsid w:val="00790B59"/>
    <w:rsid w:val="00791F73"/>
    <w:rsid w:val="00792C36"/>
    <w:rsid w:val="00796BA2"/>
    <w:rsid w:val="00796F80"/>
    <w:rsid w:val="007A0538"/>
    <w:rsid w:val="007A06E4"/>
    <w:rsid w:val="007A1322"/>
    <w:rsid w:val="007A22E5"/>
    <w:rsid w:val="007A30A9"/>
    <w:rsid w:val="007A32A8"/>
    <w:rsid w:val="007A7628"/>
    <w:rsid w:val="007A7E74"/>
    <w:rsid w:val="007B0AD3"/>
    <w:rsid w:val="007B0AFE"/>
    <w:rsid w:val="007B4CD6"/>
    <w:rsid w:val="007B571B"/>
    <w:rsid w:val="007B70A1"/>
    <w:rsid w:val="007C051E"/>
    <w:rsid w:val="007C112D"/>
    <w:rsid w:val="007C15D1"/>
    <w:rsid w:val="007C437B"/>
    <w:rsid w:val="007C5274"/>
    <w:rsid w:val="007C70A3"/>
    <w:rsid w:val="007C7E55"/>
    <w:rsid w:val="007C7F3E"/>
    <w:rsid w:val="007D055E"/>
    <w:rsid w:val="007D182F"/>
    <w:rsid w:val="007D1EE5"/>
    <w:rsid w:val="007D2CAB"/>
    <w:rsid w:val="007D4FFD"/>
    <w:rsid w:val="007E1AF3"/>
    <w:rsid w:val="007E3095"/>
    <w:rsid w:val="007E3B13"/>
    <w:rsid w:val="007E75A3"/>
    <w:rsid w:val="007E7A50"/>
    <w:rsid w:val="007E7A9B"/>
    <w:rsid w:val="007F15BC"/>
    <w:rsid w:val="007F2B9B"/>
    <w:rsid w:val="007F51CD"/>
    <w:rsid w:val="007F5D38"/>
    <w:rsid w:val="007F7E2D"/>
    <w:rsid w:val="008003B5"/>
    <w:rsid w:val="0080794E"/>
    <w:rsid w:val="00807DD2"/>
    <w:rsid w:val="00810440"/>
    <w:rsid w:val="0081563B"/>
    <w:rsid w:val="008167F7"/>
    <w:rsid w:val="00822A73"/>
    <w:rsid w:val="00826F8E"/>
    <w:rsid w:val="008277BA"/>
    <w:rsid w:val="008332FC"/>
    <w:rsid w:val="008346F9"/>
    <w:rsid w:val="00836122"/>
    <w:rsid w:val="008417E8"/>
    <w:rsid w:val="0084394E"/>
    <w:rsid w:val="008457F7"/>
    <w:rsid w:val="00846BB5"/>
    <w:rsid w:val="00846E0B"/>
    <w:rsid w:val="008511AD"/>
    <w:rsid w:val="00853CE4"/>
    <w:rsid w:val="008543BC"/>
    <w:rsid w:val="00855BA3"/>
    <w:rsid w:val="00855EC7"/>
    <w:rsid w:val="008566E9"/>
    <w:rsid w:val="00856A19"/>
    <w:rsid w:val="0086061B"/>
    <w:rsid w:val="008608DA"/>
    <w:rsid w:val="00862638"/>
    <w:rsid w:val="00862757"/>
    <w:rsid w:val="008657F4"/>
    <w:rsid w:val="00867FE5"/>
    <w:rsid w:val="00870B84"/>
    <w:rsid w:val="008716DA"/>
    <w:rsid w:val="00871D8B"/>
    <w:rsid w:val="0087374F"/>
    <w:rsid w:val="00874EEB"/>
    <w:rsid w:val="00880B1D"/>
    <w:rsid w:val="00880B43"/>
    <w:rsid w:val="00881237"/>
    <w:rsid w:val="0088353B"/>
    <w:rsid w:val="008851DA"/>
    <w:rsid w:val="00885FAF"/>
    <w:rsid w:val="008861A9"/>
    <w:rsid w:val="00887868"/>
    <w:rsid w:val="0089328F"/>
    <w:rsid w:val="008935C6"/>
    <w:rsid w:val="0089404E"/>
    <w:rsid w:val="00895505"/>
    <w:rsid w:val="0089692C"/>
    <w:rsid w:val="00897C41"/>
    <w:rsid w:val="008B1F61"/>
    <w:rsid w:val="008B2797"/>
    <w:rsid w:val="008B4B7E"/>
    <w:rsid w:val="008B4FE9"/>
    <w:rsid w:val="008B5D29"/>
    <w:rsid w:val="008B618F"/>
    <w:rsid w:val="008B7248"/>
    <w:rsid w:val="008B792C"/>
    <w:rsid w:val="008C1843"/>
    <w:rsid w:val="008C23C1"/>
    <w:rsid w:val="008C277E"/>
    <w:rsid w:val="008C27B1"/>
    <w:rsid w:val="008C5490"/>
    <w:rsid w:val="008C61F5"/>
    <w:rsid w:val="008C76A3"/>
    <w:rsid w:val="008D2376"/>
    <w:rsid w:val="008D3706"/>
    <w:rsid w:val="008D50E8"/>
    <w:rsid w:val="008D5489"/>
    <w:rsid w:val="008D54D4"/>
    <w:rsid w:val="008D61CC"/>
    <w:rsid w:val="008D64D0"/>
    <w:rsid w:val="008D6633"/>
    <w:rsid w:val="008D6FE1"/>
    <w:rsid w:val="008D7056"/>
    <w:rsid w:val="008D727F"/>
    <w:rsid w:val="008E0C56"/>
    <w:rsid w:val="008E0C82"/>
    <w:rsid w:val="008E2031"/>
    <w:rsid w:val="008E27C2"/>
    <w:rsid w:val="008E35C8"/>
    <w:rsid w:val="008E41D6"/>
    <w:rsid w:val="008E5243"/>
    <w:rsid w:val="008F0E5C"/>
    <w:rsid w:val="008F0E71"/>
    <w:rsid w:val="008F1EC8"/>
    <w:rsid w:val="008F2DE7"/>
    <w:rsid w:val="008F3D42"/>
    <w:rsid w:val="0090099A"/>
    <w:rsid w:val="00902407"/>
    <w:rsid w:val="00904225"/>
    <w:rsid w:val="0090465D"/>
    <w:rsid w:val="0090570D"/>
    <w:rsid w:val="009074D8"/>
    <w:rsid w:val="0091191F"/>
    <w:rsid w:val="009225E8"/>
    <w:rsid w:val="009237B3"/>
    <w:rsid w:val="00930653"/>
    <w:rsid w:val="009314AD"/>
    <w:rsid w:val="00932A8C"/>
    <w:rsid w:val="00932C07"/>
    <w:rsid w:val="009376B8"/>
    <w:rsid w:val="00937F3A"/>
    <w:rsid w:val="00940088"/>
    <w:rsid w:val="0094781C"/>
    <w:rsid w:val="00950F83"/>
    <w:rsid w:val="0095316B"/>
    <w:rsid w:val="0095350B"/>
    <w:rsid w:val="00953574"/>
    <w:rsid w:val="00954278"/>
    <w:rsid w:val="009610CB"/>
    <w:rsid w:val="0096279E"/>
    <w:rsid w:val="0096532A"/>
    <w:rsid w:val="0096750E"/>
    <w:rsid w:val="00967A86"/>
    <w:rsid w:val="0097137E"/>
    <w:rsid w:val="00972060"/>
    <w:rsid w:val="00975627"/>
    <w:rsid w:val="00976DFF"/>
    <w:rsid w:val="00977281"/>
    <w:rsid w:val="00982ECB"/>
    <w:rsid w:val="00982F12"/>
    <w:rsid w:val="00983D1F"/>
    <w:rsid w:val="00986C19"/>
    <w:rsid w:val="0099114C"/>
    <w:rsid w:val="00993D20"/>
    <w:rsid w:val="00994818"/>
    <w:rsid w:val="00995BA5"/>
    <w:rsid w:val="009960D2"/>
    <w:rsid w:val="0099725A"/>
    <w:rsid w:val="009A02B8"/>
    <w:rsid w:val="009A3942"/>
    <w:rsid w:val="009A4533"/>
    <w:rsid w:val="009A78D8"/>
    <w:rsid w:val="009B2947"/>
    <w:rsid w:val="009B6A82"/>
    <w:rsid w:val="009B6F76"/>
    <w:rsid w:val="009C0559"/>
    <w:rsid w:val="009C0B48"/>
    <w:rsid w:val="009C0DB2"/>
    <w:rsid w:val="009C1E6A"/>
    <w:rsid w:val="009C28A8"/>
    <w:rsid w:val="009C4193"/>
    <w:rsid w:val="009C437C"/>
    <w:rsid w:val="009C4CCA"/>
    <w:rsid w:val="009C5302"/>
    <w:rsid w:val="009C5B3C"/>
    <w:rsid w:val="009C6154"/>
    <w:rsid w:val="009C651E"/>
    <w:rsid w:val="009D1CEF"/>
    <w:rsid w:val="009D2BA2"/>
    <w:rsid w:val="009D3573"/>
    <w:rsid w:val="009D4B2E"/>
    <w:rsid w:val="009D525B"/>
    <w:rsid w:val="009D6887"/>
    <w:rsid w:val="009D75DE"/>
    <w:rsid w:val="009E0343"/>
    <w:rsid w:val="009E0B38"/>
    <w:rsid w:val="009E2911"/>
    <w:rsid w:val="009E2A46"/>
    <w:rsid w:val="009E3872"/>
    <w:rsid w:val="009E3972"/>
    <w:rsid w:val="009E4833"/>
    <w:rsid w:val="009E6F75"/>
    <w:rsid w:val="009F113B"/>
    <w:rsid w:val="009F1ADD"/>
    <w:rsid w:val="009F22EC"/>
    <w:rsid w:val="009F2486"/>
    <w:rsid w:val="009F2A9A"/>
    <w:rsid w:val="009F4B07"/>
    <w:rsid w:val="009F569B"/>
    <w:rsid w:val="009F6CE0"/>
    <w:rsid w:val="009F7B46"/>
    <w:rsid w:val="00A018ED"/>
    <w:rsid w:val="00A01DA6"/>
    <w:rsid w:val="00A078FB"/>
    <w:rsid w:val="00A1150C"/>
    <w:rsid w:val="00A13DA5"/>
    <w:rsid w:val="00A1458D"/>
    <w:rsid w:val="00A14B4B"/>
    <w:rsid w:val="00A14E64"/>
    <w:rsid w:val="00A151ED"/>
    <w:rsid w:val="00A210AE"/>
    <w:rsid w:val="00A22EC6"/>
    <w:rsid w:val="00A319F9"/>
    <w:rsid w:val="00A322C7"/>
    <w:rsid w:val="00A32757"/>
    <w:rsid w:val="00A359C5"/>
    <w:rsid w:val="00A4063F"/>
    <w:rsid w:val="00A42231"/>
    <w:rsid w:val="00A42B95"/>
    <w:rsid w:val="00A42CB6"/>
    <w:rsid w:val="00A43016"/>
    <w:rsid w:val="00A4408A"/>
    <w:rsid w:val="00A46237"/>
    <w:rsid w:val="00A46DDD"/>
    <w:rsid w:val="00A47C4A"/>
    <w:rsid w:val="00A47F6A"/>
    <w:rsid w:val="00A500F8"/>
    <w:rsid w:val="00A529FD"/>
    <w:rsid w:val="00A5411B"/>
    <w:rsid w:val="00A609B2"/>
    <w:rsid w:val="00A60A37"/>
    <w:rsid w:val="00A60F4F"/>
    <w:rsid w:val="00A658AB"/>
    <w:rsid w:val="00A66F7B"/>
    <w:rsid w:val="00A67A6D"/>
    <w:rsid w:val="00A73E2A"/>
    <w:rsid w:val="00A747DE"/>
    <w:rsid w:val="00A75D41"/>
    <w:rsid w:val="00A75F78"/>
    <w:rsid w:val="00A8089A"/>
    <w:rsid w:val="00A8209C"/>
    <w:rsid w:val="00A8220A"/>
    <w:rsid w:val="00A83565"/>
    <w:rsid w:val="00A841DD"/>
    <w:rsid w:val="00A84C4E"/>
    <w:rsid w:val="00A84D39"/>
    <w:rsid w:val="00A85641"/>
    <w:rsid w:val="00A86F75"/>
    <w:rsid w:val="00A86FE8"/>
    <w:rsid w:val="00A8783B"/>
    <w:rsid w:val="00A904B1"/>
    <w:rsid w:val="00A92D73"/>
    <w:rsid w:val="00A93C41"/>
    <w:rsid w:val="00A946EC"/>
    <w:rsid w:val="00A96431"/>
    <w:rsid w:val="00A9710C"/>
    <w:rsid w:val="00AA2CD7"/>
    <w:rsid w:val="00AA46C1"/>
    <w:rsid w:val="00AA4C24"/>
    <w:rsid w:val="00AA58BD"/>
    <w:rsid w:val="00AA7B01"/>
    <w:rsid w:val="00AB152D"/>
    <w:rsid w:val="00AB1C3F"/>
    <w:rsid w:val="00AB1E31"/>
    <w:rsid w:val="00AB264F"/>
    <w:rsid w:val="00AB3523"/>
    <w:rsid w:val="00AB3D81"/>
    <w:rsid w:val="00AB453B"/>
    <w:rsid w:val="00AB4A44"/>
    <w:rsid w:val="00AB524F"/>
    <w:rsid w:val="00AB6801"/>
    <w:rsid w:val="00AB6842"/>
    <w:rsid w:val="00AC0278"/>
    <w:rsid w:val="00AC1C0A"/>
    <w:rsid w:val="00AC270B"/>
    <w:rsid w:val="00AC35F7"/>
    <w:rsid w:val="00AC4548"/>
    <w:rsid w:val="00AC4DB1"/>
    <w:rsid w:val="00AC6338"/>
    <w:rsid w:val="00AD0550"/>
    <w:rsid w:val="00AD2514"/>
    <w:rsid w:val="00AD6FD4"/>
    <w:rsid w:val="00AD7985"/>
    <w:rsid w:val="00AD7D2B"/>
    <w:rsid w:val="00AE0307"/>
    <w:rsid w:val="00AE438C"/>
    <w:rsid w:val="00AE549E"/>
    <w:rsid w:val="00AE5847"/>
    <w:rsid w:val="00AE6134"/>
    <w:rsid w:val="00AE7099"/>
    <w:rsid w:val="00AF0C1C"/>
    <w:rsid w:val="00AF26D9"/>
    <w:rsid w:val="00AF4D39"/>
    <w:rsid w:val="00AF743E"/>
    <w:rsid w:val="00B021EA"/>
    <w:rsid w:val="00B0245D"/>
    <w:rsid w:val="00B036C6"/>
    <w:rsid w:val="00B0379B"/>
    <w:rsid w:val="00B041AE"/>
    <w:rsid w:val="00B05A5C"/>
    <w:rsid w:val="00B06016"/>
    <w:rsid w:val="00B0619B"/>
    <w:rsid w:val="00B112DB"/>
    <w:rsid w:val="00B112F3"/>
    <w:rsid w:val="00B114FA"/>
    <w:rsid w:val="00B13477"/>
    <w:rsid w:val="00B13A26"/>
    <w:rsid w:val="00B17737"/>
    <w:rsid w:val="00B20DF9"/>
    <w:rsid w:val="00B24847"/>
    <w:rsid w:val="00B25DB1"/>
    <w:rsid w:val="00B354EB"/>
    <w:rsid w:val="00B36EF3"/>
    <w:rsid w:val="00B37102"/>
    <w:rsid w:val="00B47CF5"/>
    <w:rsid w:val="00B50804"/>
    <w:rsid w:val="00B51A9C"/>
    <w:rsid w:val="00B526FD"/>
    <w:rsid w:val="00B52A73"/>
    <w:rsid w:val="00B52E9C"/>
    <w:rsid w:val="00B538D6"/>
    <w:rsid w:val="00B55645"/>
    <w:rsid w:val="00B61410"/>
    <w:rsid w:val="00B615AE"/>
    <w:rsid w:val="00B620AA"/>
    <w:rsid w:val="00B63C3D"/>
    <w:rsid w:val="00B64FC2"/>
    <w:rsid w:val="00B65580"/>
    <w:rsid w:val="00B65F71"/>
    <w:rsid w:val="00B67DA4"/>
    <w:rsid w:val="00B7003E"/>
    <w:rsid w:val="00B736E2"/>
    <w:rsid w:val="00B7519D"/>
    <w:rsid w:val="00B75DA5"/>
    <w:rsid w:val="00B7635D"/>
    <w:rsid w:val="00B80020"/>
    <w:rsid w:val="00B80365"/>
    <w:rsid w:val="00B8070F"/>
    <w:rsid w:val="00B8259A"/>
    <w:rsid w:val="00B8553A"/>
    <w:rsid w:val="00B87043"/>
    <w:rsid w:val="00B87B21"/>
    <w:rsid w:val="00B91610"/>
    <w:rsid w:val="00B921CC"/>
    <w:rsid w:val="00B9370D"/>
    <w:rsid w:val="00B97588"/>
    <w:rsid w:val="00B97B26"/>
    <w:rsid w:val="00B97CE6"/>
    <w:rsid w:val="00BA0801"/>
    <w:rsid w:val="00BA1394"/>
    <w:rsid w:val="00BA215E"/>
    <w:rsid w:val="00BA6E21"/>
    <w:rsid w:val="00BB0E6E"/>
    <w:rsid w:val="00BB1BBC"/>
    <w:rsid w:val="00BB5999"/>
    <w:rsid w:val="00BB7253"/>
    <w:rsid w:val="00BC346C"/>
    <w:rsid w:val="00BC7C99"/>
    <w:rsid w:val="00BD0705"/>
    <w:rsid w:val="00BD1DC5"/>
    <w:rsid w:val="00BD284A"/>
    <w:rsid w:val="00BD66A5"/>
    <w:rsid w:val="00BE2723"/>
    <w:rsid w:val="00BE46E1"/>
    <w:rsid w:val="00BE4817"/>
    <w:rsid w:val="00BE68E7"/>
    <w:rsid w:val="00BE6981"/>
    <w:rsid w:val="00BF207C"/>
    <w:rsid w:val="00BF5926"/>
    <w:rsid w:val="00BF728D"/>
    <w:rsid w:val="00C02318"/>
    <w:rsid w:val="00C03A3A"/>
    <w:rsid w:val="00C04FBF"/>
    <w:rsid w:val="00C07079"/>
    <w:rsid w:val="00C07456"/>
    <w:rsid w:val="00C07C45"/>
    <w:rsid w:val="00C104BF"/>
    <w:rsid w:val="00C12691"/>
    <w:rsid w:val="00C138D5"/>
    <w:rsid w:val="00C14645"/>
    <w:rsid w:val="00C16C56"/>
    <w:rsid w:val="00C24C1E"/>
    <w:rsid w:val="00C25E3B"/>
    <w:rsid w:val="00C3066C"/>
    <w:rsid w:val="00C319DB"/>
    <w:rsid w:val="00C331F7"/>
    <w:rsid w:val="00C33267"/>
    <w:rsid w:val="00C3725E"/>
    <w:rsid w:val="00C37995"/>
    <w:rsid w:val="00C37ACF"/>
    <w:rsid w:val="00C40195"/>
    <w:rsid w:val="00C45F11"/>
    <w:rsid w:val="00C50640"/>
    <w:rsid w:val="00C513E6"/>
    <w:rsid w:val="00C572D8"/>
    <w:rsid w:val="00C614A2"/>
    <w:rsid w:val="00C62B02"/>
    <w:rsid w:val="00C63847"/>
    <w:rsid w:val="00C677CA"/>
    <w:rsid w:val="00C67F7E"/>
    <w:rsid w:val="00C73968"/>
    <w:rsid w:val="00C752EF"/>
    <w:rsid w:val="00C759F4"/>
    <w:rsid w:val="00C80169"/>
    <w:rsid w:val="00C816C7"/>
    <w:rsid w:val="00C836F9"/>
    <w:rsid w:val="00C857F7"/>
    <w:rsid w:val="00C85D75"/>
    <w:rsid w:val="00C87A38"/>
    <w:rsid w:val="00C9055B"/>
    <w:rsid w:val="00C9321D"/>
    <w:rsid w:val="00C977ED"/>
    <w:rsid w:val="00CA4D90"/>
    <w:rsid w:val="00CA75C1"/>
    <w:rsid w:val="00CA782A"/>
    <w:rsid w:val="00CB1089"/>
    <w:rsid w:val="00CB2158"/>
    <w:rsid w:val="00CB5D1B"/>
    <w:rsid w:val="00CB6631"/>
    <w:rsid w:val="00CB7239"/>
    <w:rsid w:val="00CB7284"/>
    <w:rsid w:val="00CB77B4"/>
    <w:rsid w:val="00CC0A7B"/>
    <w:rsid w:val="00CC4220"/>
    <w:rsid w:val="00CD0169"/>
    <w:rsid w:val="00CD1570"/>
    <w:rsid w:val="00CD223B"/>
    <w:rsid w:val="00CD5216"/>
    <w:rsid w:val="00CD6A09"/>
    <w:rsid w:val="00CE126E"/>
    <w:rsid w:val="00CE592E"/>
    <w:rsid w:val="00CE5E2F"/>
    <w:rsid w:val="00CE7E88"/>
    <w:rsid w:val="00CF02ED"/>
    <w:rsid w:val="00CF0A9A"/>
    <w:rsid w:val="00CF32BD"/>
    <w:rsid w:val="00CF475F"/>
    <w:rsid w:val="00D004F4"/>
    <w:rsid w:val="00D02E06"/>
    <w:rsid w:val="00D03FB1"/>
    <w:rsid w:val="00D054DE"/>
    <w:rsid w:val="00D0700C"/>
    <w:rsid w:val="00D075DC"/>
    <w:rsid w:val="00D07CCD"/>
    <w:rsid w:val="00D1007F"/>
    <w:rsid w:val="00D11252"/>
    <w:rsid w:val="00D134B5"/>
    <w:rsid w:val="00D14555"/>
    <w:rsid w:val="00D14C34"/>
    <w:rsid w:val="00D15149"/>
    <w:rsid w:val="00D16EEB"/>
    <w:rsid w:val="00D2017E"/>
    <w:rsid w:val="00D2032E"/>
    <w:rsid w:val="00D21527"/>
    <w:rsid w:val="00D21669"/>
    <w:rsid w:val="00D21848"/>
    <w:rsid w:val="00D21D5B"/>
    <w:rsid w:val="00D2258B"/>
    <w:rsid w:val="00D239E6"/>
    <w:rsid w:val="00D23AD0"/>
    <w:rsid w:val="00D26C6E"/>
    <w:rsid w:val="00D26EC2"/>
    <w:rsid w:val="00D3193B"/>
    <w:rsid w:val="00D322F7"/>
    <w:rsid w:val="00D33F98"/>
    <w:rsid w:val="00D34246"/>
    <w:rsid w:val="00D41B24"/>
    <w:rsid w:val="00D44F89"/>
    <w:rsid w:val="00D50F13"/>
    <w:rsid w:val="00D5779B"/>
    <w:rsid w:val="00D6088D"/>
    <w:rsid w:val="00D61B69"/>
    <w:rsid w:val="00D67581"/>
    <w:rsid w:val="00D67B09"/>
    <w:rsid w:val="00D70A8B"/>
    <w:rsid w:val="00D72009"/>
    <w:rsid w:val="00D734F4"/>
    <w:rsid w:val="00D74093"/>
    <w:rsid w:val="00D74F8B"/>
    <w:rsid w:val="00D75477"/>
    <w:rsid w:val="00D7611D"/>
    <w:rsid w:val="00D76FEF"/>
    <w:rsid w:val="00D80114"/>
    <w:rsid w:val="00D8772C"/>
    <w:rsid w:val="00D9267C"/>
    <w:rsid w:val="00DA00B2"/>
    <w:rsid w:val="00DA0347"/>
    <w:rsid w:val="00DA1B34"/>
    <w:rsid w:val="00DA2A6C"/>
    <w:rsid w:val="00DA67A7"/>
    <w:rsid w:val="00DA749D"/>
    <w:rsid w:val="00DB039F"/>
    <w:rsid w:val="00DB053E"/>
    <w:rsid w:val="00DB0E63"/>
    <w:rsid w:val="00DB7476"/>
    <w:rsid w:val="00DB7719"/>
    <w:rsid w:val="00DC11E4"/>
    <w:rsid w:val="00DC1431"/>
    <w:rsid w:val="00DC635A"/>
    <w:rsid w:val="00DC6A01"/>
    <w:rsid w:val="00DC7781"/>
    <w:rsid w:val="00DC7C13"/>
    <w:rsid w:val="00DD023A"/>
    <w:rsid w:val="00DD2BB9"/>
    <w:rsid w:val="00DD410C"/>
    <w:rsid w:val="00DD4381"/>
    <w:rsid w:val="00DD47A9"/>
    <w:rsid w:val="00DD60D3"/>
    <w:rsid w:val="00DD7571"/>
    <w:rsid w:val="00DE0846"/>
    <w:rsid w:val="00DE2260"/>
    <w:rsid w:val="00DE3903"/>
    <w:rsid w:val="00DE5A34"/>
    <w:rsid w:val="00DE5A47"/>
    <w:rsid w:val="00DF001C"/>
    <w:rsid w:val="00DF1039"/>
    <w:rsid w:val="00DF10EA"/>
    <w:rsid w:val="00DF14A2"/>
    <w:rsid w:val="00DF1567"/>
    <w:rsid w:val="00DF30AC"/>
    <w:rsid w:val="00DF3444"/>
    <w:rsid w:val="00DF61B2"/>
    <w:rsid w:val="00E02753"/>
    <w:rsid w:val="00E02839"/>
    <w:rsid w:val="00E07926"/>
    <w:rsid w:val="00E07974"/>
    <w:rsid w:val="00E12702"/>
    <w:rsid w:val="00E12A7B"/>
    <w:rsid w:val="00E135D3"/>
    <w:rsid w:val="00E1499A"/>
    <w:rsid w:val="00E14CE4"/>
    <w:rsid w:val="00E15B8B"/>
    <w:rsid w:val="00E17DD6"/>
    <w:rsid w:val="00E17ECC"/>
    <w:rsid w:val="00E20333"/>
    <w:rsid w:val="00E21B81"/>
    <w:rsid w:val="00E22170"/>
    <w:rsid w:val="00E22D77"/>
    <w:rsid w:val="00E25C60"/>
    <w:rsid w:val="00E269BB"/>
    <w:rsid w:val="00E27080"/>
    <w:rsid w:val="00E32B6D"/>
    <w:rsid w:val="00E342A7"/>
    <w:rsid w:val="00E44A51"/>
    <w:rsid w:val="00E467E9"/>
    <w:rsid w:val="00E47944"/>
    <w:rsid w:val="00E53E26"/>
    <w:rsid w:val="00E56962"/>
    <w:rsid w:val="00E569B0"/>
    <w:rsid w:val="00E569D2"/>
    <w:rsid w:val="00E57D12"/>
    <w:rsid w:val="00E57E78"/>
    <w:rsid w:val="00E618EF"/>
    <w:rsid w:val="00E62035"/>
    <w:rsid w:val="00E6231C"/>
    <w:rsid w:val="00E62825"/>
    <w:rsid w:val="00E64420"/>
    <w:rsid w:val="00E72A24"/>
    <w:rsid w:val="00E73909"/>
    <w:rsid w:val="00E73DD2"/>
    <w:rsid w:val="00E74D43"/>
    <w:rsid w:val="00E75762"/>
    <w:rsid w:val="00E76CE7"/>
    <w:rsid w:val="00E77308"/>
    <w:rsid w:val="00E77D90"/>
    <w:rsid w:val="00E8268C"/>
    <w:rsid w:val="00E8441B"/>
    <w:rsid w:val="00E87333"/>
    <w:rsid w:val="00E90C26"/>
    <w:rsid w:val="00E95154"/>
    <w:rsid w:val="00EA0BD2"/>
    <w:rsid w:val="00EA10CC"/>
    <w:rsid w:val="00EA19AC"/>
    <w:rsid w:val="00EA1B5B"/>
    <w:rsid w:val="00EA4007"/>
    <w:rsid w:val="00EB29FD"/>
    <w:rsid w:val="00EB3C95"/>
    <w:rsid w:val="00EB4A5B"/>
    <w:rsid w:val="00EC1561"/>
    <w:rsid w:val="00EC2166"/>
    <w:rsid w:val="00EC7D89"/>
    <w:rsid w:val="00ED19D7"/>
    <w:rsid w:val="00ED2876"/>
    <w:rsid w:val="00EE378F"/>
    <w:rsid w:val="00EE3A7C"/>
    <w:rsid w:val="00EE54B9"/>
    <w:rsid w:val="00EF4880"/>
    <w:rsid w:val="00EF4892"/>
    <w:rsid w:val="00EF70B9"/>
    <w:rsid w:val="00EF7DD6"/>
    <w:rsid w:val="00F01CF8"/>
    <w:rsid w:val="00F02F80"/>
    <w:rsid w:val="00F031BE"/>
    <w:rsid w:val="00F03D79"/>
    <w:rsid w:val="00F07ADD"/>
    <w:rsid w:val="00F10592"/>
    <w:rsid w:val="00F106AE"/>
    <w:rsid w:val="00F114B2"/>
    <w:rsid w:val="00F11676"/>
    <w:rsid w:val="00F130EF"/>
    <w:rsid w:val="00F13E29"/>
    <w:rsid w:val="00F1535D"/>
    <w:rsid w:val="00F17148"/>
    <w:rsid w:val="00F22592"/>
    <w:rsid w:val="00F231CB"/>
    <w:rsid w:val="00F256FD"/>
    <w:rsid w:val="00F26B76"/>
    <w:rsid w:val="00F26B80"/>
    <w:rsid w:val="00F3053D"/>
    <w:rsid w:val="00F30BF2"/>
    <w:rsid w:val="00F32180"/>
    <w:rsid w:val="00F325B2"/>
    <w:rsid w:val="00F33158"/>
    <w:rsid w:val="00F3367C"/>
    <w:rsid w:val="00F358FD"/>
    <w:rsid w:val="00F40CE2"/>
    <w:rsid w:val="00F40D3D"/>
    <w:rsid w:val="00F40D71"/>
    <w:rsid w:val="00F4265C"/>
    <w:rsid w:val="00F47CD1"/>
    <w:rsid w:val="00F515CD"/>
    <w:rsid w:val="00F55979"/>
    <w:rsid w:val="00F57047"/>
    <w:rsid w:val="00F63752"/>
    <w:rsid w:val="00F658C3"/>
    <w:rsid w:val="00F67BF2"/>
    <w:rsid w:val="00F70835"/>
    <w:rsid w:val="00F72863"/>
    <w:rsid w:val="00F764E7"/>
    <w:rsid w:val="00F777F0"/>
    <w:rsid w:val="00F80267"/>
    <w:rsid w:val="00F81B6B"/>
    <w:rsid w:val="00F81BAA"/>
    <w:rsid w:val="00F823B4"/>
    <w:rsid w:val="00F852F7"/>
    <w:rsid w:val="00F90630"/>
    <w:rsid w:val="00F90766"/>
    <w:rsid w:val="00F90C6E"/>
    <w:rsid w:val="00F91A1F"/>
    <w:rsid w:val="00F926E0"/>
    <w:rsid w:val="00F92952"/>
    <w:rsid w:val="00F9360D"/>
    <w:rsid w:val="00F93966"/>
    <w:rsid w:val="00F962C2"/>
    <w:rsid w:val="00F97636"/>
    <w:rsid w:val="00F977B3"/>
    <w:rsid w:val="00FA039B"/>
    <w:rsid w:val="00FA251F"/>
    <w:rsid w:val="00FA2B14"/>
    <w:rsid w:val="00FA2E2F"/>
    <w:rsid w:val="00FA32A6"/>
    <w:rsid w:val="00FA3515"/>
    <w:rsid w:val="00FA43CA"/>
    <w:rsid w:val="00FA4486"/>
    <w:rsid w:val="00FA5FAE"/>
    <w:rsid w:val="00FA6306"/>
    <w:rsid w:val="00FA6C3A"/>
    <w:rsid w:val="00FB203E"/>
    <w:rsid w:val="00FB6AA5"/>
    <w:rsid w:val="00FB72F4"/>
    <w:rsid w:val="00FB7915"/>
    <w:rsid w:val="00FB7DF5"/>
    <w:rsid w:val="00FB7E86"/>
    <w:rsid w:val="00FC0566"/>
    <w:rsid w:val="00FC0BCD"/>
    <w:rsid w:val="00FC14D1"/>
    <w:rsid w:val="00FC179A"/>
    <w:rsid w:val="00FC3CF6"/>
    <w:rsid w:val="00FC48BC"/>
    <w:rsid w:val="00FC79DB"/>
    <w:rsid w:val="00FE23D5"/>
    <w:rsid w:val="00FE3234"/>
    <w:rsid w:val="00FE431A"/>
    <w:rsid w:val="00FE5D26"/>
    <w:rsid w:val="00FE5F2D"/>
    <w:rsid w:val="00FE63D1"/>
    <w:rsid w:val="00FE752C"/>
    <w:rsid w:val="00FE783A"/>
    <w:rsid w:val="00FE7C71"/>
    <w:rsid w:val="00FE7CB8"/>
    <w:rsid w:val="00FF1C7E"/>
    <w:rsid w:val="00FF4197"/>
    <w:rsid w:val="00FF7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3D51E-990D-4C8B-A340-99E6FFFB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Body Text Inden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lang w:val="ru-RU" w:eastAsia="ru-RU"/>
    </w:rPr>
  </w:style>
  <w:style w:type="paragraph" w:styleId="1">
    <w:name w:val="heading 1"/>
    <w:basedOn w:val="a"/>
    <w:next w:val="a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qFormat/>
    <w:rsid w:val="00810440"/>
    <w:pPr>
      <w:keepNext/>
      <w:spacing w:line="240" w:lineRule="exact"/>
      <w:ind w:firstLine="176"/>
      <w:outlineLvl w:val="3"/>
    </w:pPr>
    <w:rPr>
      <w:b/>
      <w:color w:val="000000"/>
      <w:sz w:val="24"/>
      <w:szCs w:val="24"/>
      <w:lang w:val="uk-UA"/>
    </w:rPr>
  </w:style>
  <w:style w:type="paragraph" w:styleId="5">
    <w:name w:val="heading 5"/>
    <w:basedOn w:val="a"/>
    <w:next w:val="a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8">
    <w:name w:val="heading 8"/>
    <w:basedOn w:val="a"/>
    <w:next w:val="a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4716E3"/>
    <w:pPr>
      <w:spacing w:after="120" w:line="480" w:lineRule="auto"/>
    </w:pPr>
    <w:rPr>
      <w:sz w:val="24"/>
      <w:szCs w:val="24"/>
    </w:rPr>
  </w:style>
  <w:style w:type="table" w:styleId="a3">
    <w:name w:val="Table Grid"/>
    <w:basedOn w:val="a1"/>
    <w:rsid w:val="004716E3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716E3"/>
    <w:pPr>
      <w:spacing w:after="120"/>
    </w:pPr>
  </w:style>
  <w:style w:type="paragraph" w:customStyle="1" w:styleId="10">
    <w:name w:val="заголовок 1"/>
    <w:basedOn w:val="a"/>
    <w:next w:val="a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1">
    <w:name w:val="Звичайний1"/>
    <w:link w:val="Normal"/>
    <w:rsid w:val="00810440"/>
    <w:pPr>
      <w:ind w:right="284"/>
    </w:pPr>
    <w:rPr>
      <w:snapToGrid w:val="0"/>
      <w:lang w:val="ru-RU" w:eastAsia="ru-RU"/>
    </w:rPr>
  </w:style>
  <w:style w:type="character" w:customStyle="1" w:styleId="Normal">
    <w:name w:val="Normal Знак"/>
    <w:link w:val="11"/>
    <w:rsid w:val="00810440"/>
    <w:rPr>
      <w:snapToGrid w:val="0"/>
      <w:lang w:val="ru-RU" w:eastAsia="ru-RU" w:bidi="ar-SA"/>
    </w:rPr>
  </w:style>
  <w:style w:type="paragraph" w:styleId="a6">
    <w:name w:val="Body Text Indent"/>
    <w:basedOn w:val="a"/>
    <w:link w:val="a7"/>
    <w:uiPriority w:val="99"/>
    <w:rsid w:val="00FB7DF5"/>
    <w:pPr>
      <w:spacing w:after="120"/>
      <w:ind w:left="283"/>
    </w:pPr>
  </w:style>
  <w:style w:type="paragraph" w:styleId="21">
    <w:name w:val="Body Text Indent 2"/>
    <w:basedOn w:val="a"/>
    <w:rsid w:val="00FB7DF5"/>
    <w:pPr>
      <w:spacing w:after="120" w:line="480" w:lineRule="auto"/>
      <w:ind w:left="283"/>
    </w:pPr>
  </w:style>
  <w:style w:type="paragraph" w:customStyle="1" w:styleId="22">
    <w:name w:val="сновной текст с отступом 2"/>
    <w:basedOn w:val="a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customStyle="1" w:styleId="Iniiaiieoaeno2">
    <w:name w:val="Iniiaiie oaeno 2"/>
    <w:basedOn w:val="a"/>
    <w:rsid w:val="00FB7DF5"/>
    <w:pPr>
      <w:ind w:firstLine="567"/>
      <w:jc w:val="both"/>
    </w:pPr>
    <w:rPr>
      <w:sz w:val="28"/>
      <w:lang w:val="uk-UA"/>
    </w:rPr>
  </w:style>
  <w:style w:type="paragraph" w:customStyle="1" w:styleId="Normal2">
    <w:name w:val="Normal2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styleId="a8">
    <w:name w:val="Normal (Web)"/>
    <w:basedOn w:val="a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rsid w:val="00FB7DF5"/>
    <w:pPr>
      <w:ind w:right="284"/>
    </w:pPr>
    <w:rPr>
      <w:snapToGrid w:val="0"/>
      <w:lang w:val="ru-RU" w:eastAsia="ru-RU"/>
    </w:rPr>
  </w:style>
  <w:style w:type="paragraph" w:styleId="a9">
    <w:name w:val="Title"/>
    <w:basedOn w:val="a"/>
    <w:qFormat/>
    <w:rsid w:val="004557A5"/>
    <w:pPr>
      <w:ind w:firstLine="1418"/>
      <w:jc w:val="center"/>
    </w:pPr>
    <w:rPr>
      <w:b/>
      <w:i/>
      <w:sz w:val="24"/>
      <w:lang w:val="en-US"/>
    </w:rPr>
  </w:style>
  <w:style w:type="paragraph" w:styleId="aa">
    <w:name w:val="Subtitle"/>
    <w:basedOn w:val="a"/>
    <w:link w:val="ab"/>
    <w:qFormat/>
    <w:rsid w:val="00C33267"/>
    <w:pPr>
      <w:ind w:left="720"/>
      <w:jc w:val="both"/>
    </w:pPr>
    <w:rPr>
      <w:kern w:val="2"/>
      <w:sz w:val="28"/>
      <w:lang w:val="uk-UA"/>
    </w:rPr>
  </w:style>
  <w:style w:type="paragraph" w:styleId="30">
    <w:name w:val="Body Text 3"/>
    <w:basedOn w:val="a"/>
    <w:rsid w:val="0027549A"/>
    <w:pPr>
      <w:spacing w:after="120"/>
    </w:pPr>
    <w:rPr>
      <w:sz w:val="16"/>
      <w:szCs w:val="16"/>
    </w:rPr>
  </w:style>
  <w:style w:type="character" w:styleId="ac">
    <w:name w:val="Hyperlink"/>
    <w:rsid w:val="004A037F"/>
    <w:rPr>
      <w:color w:val="0000FF"/>
      <w:u w:val="single"/>
    </w:rPr>
  </w:style>
  <w:style w:type="paragraph" w:styleId="ad">
    <w:name w:val="header"/>
    <w:basedOn w:val="a"/>
    <w:link w:val="ae"/>
    <w:uiPriority w:val="99"/>
    <w:rsid w:val="004A037F"/>
    <w:pPr>
      <w:tabs>
        <w:tab w:val="center" w:pos="4153"/>
        <w:tab w:val="right" w:pos="8306"/>
      </w:tabs>
    </w:pPr>
    <w:rPr>
      <w:lang w:val="uk-UA"/>
    </w:rPr>
  </w:style>
  <w:style w:type="table" w:styleId="12">
    <w:name w:val="Table Classic 1"/>
    <w:basedOn w:val="a1"/>
    <w:rsid w:val="004A03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">
    <w:name w:val="Табл текст"/>
    <w:basedOn w:val="a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rsid w:val="004A037F"/>
    <w:pPr>
      <w:keepNext/>
      <w:jc w:val="center"/>
    </w:pPr>
    <w:rPr>
      <w:b/>
      <w:color w:val="000000"/>
      <w:sz w:val="22"/>
      <w:lang w:val="uk-UA"/>
    </w:rPr>
  </w:style>
  <w:style w:type="paragraph" w:styleId="af0">
    <w:name w:val="caption"/>
    <w:basedOn w:val="a"/>
    <w:qFormat/>
    <w:rsid w:val="004A037F"/>
    <w:pPr>
      <w:autoSpaceDN w:val="0"/>
      <w:ind w:right="-1050"/>
      <w:jc w:val="center"/>
    </w:pPr>
    <w:rPr>
      <w:b/>
      <w:sz w:val="24"/>
      <w:lang w:val="uk-UA"/>
    </w:rPr>
  </w:style>
  <w:style w:type="paragraph" w:styleId="31">
    <w:name w:val="Body Text Indent 3"/>
    <w:basedOn w:val="a"/>
    <w:rsid w:val="004A037F"/>
    <w:pPr>
      <w:spacing w:after="120"/>
      <w:ind w:left="283"/>
    </w:pPr>
    <w:rPr>
      <w:sz w:val="16"/>
      <w:szCs w:val="16"/>
      <w:lang w:val="uk-UA"/>
    </w:rPr>
  </w:style>
  <w:style w:type="paragraph" w:customStyle="1" w:styleId="23">
    <w:name w:val="заголовок 2"/>
    <w:basedOn w:val="a"/>
    <w:next w:val="a"/>
    <w:rsid w:val="004A037F"/>
    <w:pPr>
      <w:keepNext/>
      <w:jc w:val="center"/>
    </w:pPr>
    <w:rPr>
      <w:b/>
      <w:color w:val="000000"/>
      <w:sz w:val="28"/>
      <w:lang w:val="uk-UA"/>
    </w:rPr>
  </w:style>
  <w:style w:type="paragraph" w:customStyle="1" w:styleId="xl24">
    <w:name w:val="xl24"/>
    <w:basedOn w:val="a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rsid w:val="004A037F"/>
    <w:pPr>
      <w:tabs>
        <w:tab w:val="center" w:pos="4819"/>
        <w:tab w:val="right" w:pos="9639"/>
      </w:tabs>
    </w:pPr>
  </w:style>
  <w:style w:type="character" w:styleId="af3">
    <w:name w:val="page number"/>
    <w:basedOn w:val="a0"/>
    <w:rsid w:val="004A037F"/>
  </w:style>
  <w:style w:type="character" w:styleId="af4">
    <w:name w:val="FollowedHyperlink"/>
    <w:rsid w:val="004A037F"/>
    <w:rPr>
      <w:color w:val="800080"/>
      <w:u w:val="single"/>
    </w:rPr>
  </w:style>
  <w:style w:type="paragraph" w:customStyle="1" w:styleId="af5">
    <w:name w:val="Знак Знак Знак Знак Знак Знак Знак Знак Знак"/>
    <w:basedOn w:val="a"/>
    <w:rsid w:val="004A037F"/>
    <w:rPr>
      <w:rFonts w:ascii="Verdana" w:hAnsi="Verdana" w:cs="Verdana"/>
      <w:lang w:val="en-US" w:eastAsia="en-US"/>
    </w:rPr>
  </w:style>
  <w:style w:type="paragraph" w:styleId="af6">
    <w:name w:val="footnote text"/>
    <w:basedOn w:val="a"/>
    <w:semiHidden/>
    <w:rsid w:val="00DF001C"/>
    <w:rPr>
      <w:lang w:val="uk-UA"/>
    </w:rPr>
  </w:style>
  <w:style w:type="paragraph" w:customStyle="1" w:styleId="32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rsid w:val="00453DD9"/>
    <w:rPr>
      <w:rFonts w:ascii="Verdana" w:hAnsi="Verdana" w:cs="Verdana"/>
      <w:lang w:val="en-US" w:eastAsia="en-US"/>
    </w:rPr>
  </w:style>
  <w:style w:type="paragraph" w:customStyle="1" w:styleId="13">
    <w:name w:val="Знак Знак1 Знак"/>
    <w:basedOn w:val="a"/>
    <w:rsid w:val="00C3725E"/>
    <w:rPr>
      <w:rFonts w:ascii="Verdana" w:hAnsi="Verdana" w:cs="Verdana"/>
      <w:lang w:val="en-US" w:eastAsia="en-US"/>
    </w:rPr>
  </w:style>
  <w:style w:type="paragraph" w:customStyle="1" w:styleId="af7">
    <w:name w:val="Знак Знак"/>
    <w:basedOn w:val="a"/>
    <w:rsid w:val="0024394B"/>
    <w:rPr>
      <w:rFonts w:ascii="Verdana" w:hAnsi="Verdana" w:cs="Verdana"/>
      <w:lang w:val="en-US" w:eastAsia="en-US"/>
    </w:rPr>
  </w:style>
  <w:style w:type="paragraph" w:customStyle="1" w:styleId="af8">
    <w:name w:val="Знак Знак Знак Знак Знак Знак Знак Знак Знак Знак Знак Знак Знак Знак"/>
    <w:basedOn w:val="a"/>
    <w:rsid w:val="00C07079"/>
    <w:rPr>
      <w:rFonts w:ascii="Verdana" w:hAnsi="Verdana" w:cs="Verdana"/>
      <w:lang w:val="en-US" w:eastAsia="en-US"/>
    </w:rPr>
  </w:style>
  <w:style w:type="paragraph" w:customStyle="1" w:styleId="af9">
    <w:name w:val="Знак Знак Знак Знак Знак Знак Знак Знак Знак Знак Знак Знак Знак Знак Знак Знак Знак Знак"/>
    <w:basedOn w:val="a"/>
    <w:rsid w:val="004E4EB9"/>
    <w:rPr>
      <w:rFonts w:ascii="Verdana" w:hAnsi="Verdana" w:cs="Verdana"/>
      <w:lang w:val="en-US" w:eastAsia="en-US"/>
    </w:rPr>
  </w:style>
  <w:style w:type="character" w:customStyle="1" w:styleId="ab">
    <w:name w:val="Підзаголовок Знак"/>
    <w:link w:val="aa"/>
    <w:rsid w:val="004F6CCB"/>
    <w:rPr>
      <w:kern w:val="2"/>
      <w:sz w:val="28"/>
      <w:lang w:eastAsia="ru-RU"/>
    </w:rPr>
  </w:style>
  <w:style w:type="paragraph" w:styleId="afa">
    <w:name w:val="endnote text"/>
    <w:basedOn w:val="a"/>
    <w:link w:val="afb"/>
    <w:rsid w:val="004F6CCB"/>
  </w:style>
  <w:style w:type="character" w:customStyle="1" w:styleId="afb">
    <w:name w:val="Текст кінцевої виноски Знак"/>
    <w:link w:val="afa"/>
    <w:rsid w:val="004F6CCB"/>
    <w:rPr>
      <w:lang w:val="ru-RU" w:eastAsia="ru-RU"/>
    </w:rPr>
  </w:style>
  <w:style w:type="character" w:styleId="afc">
    <w:name w:val="endnote reference"/>
    <w:rsid w:val="004F6CCB"/>
    <w:rPr>
      <w:vertAlign w:val="superscript"/>
    </w:rPr>
  </w:style>
  <w:style w:type="character" w:styleId="afd">
    <w:name w:val="footnote reference"/>
    <w:rsid w:val="00FC79DB"/>
    <w:rPr>
      <w:vertAlign w:val="superscript"/>
    </w:rPr>
  </w:style>
  <w:style w:type="character" w:customStyle="1" w:styleId="ae">
    <w:name w:val="Верхній колонтитул Знак"/>
    <w:link w:val="ad"/>
    <w:uiPriority w:val="99"/>
    <w:rsid w:val="008935C6"/>
    <w:rPr>
      <w:lang w:eastAsia="ru-RU"/>
    </w:rPr>
  </w:style>
  <w:style w:type="paragraph" w:styleId="afe">
    <w:name w:val="Balloon Text"/>
    <w:basedOn w:val="a"/>
    <w:link w:val="aff"/>
    <w:rsid w:val="0046727E"/>
    <w:rPr>
      <w:rFonts w:ascii="Segoe UI" w:hAnsi="Segoe UI" w:cs="Segoe UI"/>
      <w:sz w:val="18"/>
      <w:szCs w:val="18"/>
    </w:rPr>
  </w:style>
  <w:style w:type="character" w:customStyle="1" w:styleId="aff">
    <w:name w:val="Текст у виносці Знак"/>
    <w:link w:val="afe"/>
    <w:rsid w:val="0046727E"/>
    <w:rPr>
      <w:rFonts w:ascii="Segoe UI" w:hAnsi="Segoe UI" w:cs="Segoe UI"/>
      <w:sz w:val="18"/>
      <w:szCs w:val="18"/>
      <w:lang w:val="ru-RU" w:eastAsia="ru-RU"/>
    </w:rPr>
  </w:style>
  <w:style w:type="character" w:customStyle="1" w:styleId="40">
    <w:name w:val="Заголовок 4 Знак"/>
    <w:link w:val="4"/>
    <w:rsid w:val="00232E1A"/>
    <w:rPr>
      <w:b/>
      <w:color w:val="000000"/>
      <w:sz w:val="24"/>
      <w:szCs w:val="24"/>
      <w:lang w:eastAsia="ru-RU"/>
    </w:rPr>
  </w:style>
  <w:style w:type="paragraph" w:customStyle="1" w:styleId="aff0">
    <w:basedOn w:val="a"/>
    <w:rsid w:val="00C12691"/>
    <w:pPr>
      <w:ind w:right="0"/>
    </w:pPr>
    <w:rPr>
      <w:rFonts w:ascii="Verdana" w:hAnsi="Verdana" w:cs="Verdana"/>
      <w:lang w:val="en-US" w:eastAsia="en-US"/>
    </w:rPr>
  </w:style>
  <w:style w:type="paragraph" w:customStyle="1" w:styleId="aff1">
    <w:name w:val="Знак Знак Знак Знак"/>
    <w:basedOn w:val="a"/>
    <w:rsid w:val="00C319DB"/>
    <w:pPr>
      <w:ind w:right="0"/>
    </w:pPr>
    <w:rPr>
      <w:rFonts w:ascii="Verdana" w:hAnsi="Verdana" w:cs="Verdana"/>
      <w:lang w:val="en-US" w:eastAsia="en-US"/>
    </w:rPr>
  </w:style>
  <w:style w:type="paragraph" w:customStyle="1" w:styleId="60">
    <w:name w:val="Знак Знак6 Знак Знак"/>
    <w:basedOn w:val="a"/>
    <w:rsid w:val="00FB72F4"/>
    <w:pPr>
      <w:ind w:right="0"/>
    </w:pPr>
    <w:rPr>
      <w:rFonts w:ascii="Verdana" w:hAnsi="Verdana" w:cs="Verdana"/>
      <w:lang w:val="en-US" w:eastAsia="en-US"/>
    </w:rPr>
  </w:style>
  <w:style w:type="character" w:customStyle="1" w:styleId="a7">
    <w:name w:val="Основний текст з відступом Знак"/>
    <w:link w:val="a6"/>
    <w:uiPriority w:val="99"/>
    <w:rsid w:val="00B538D6"/>
    <w:rPr>
      <w:lang w:val="ru-RU" w:eastAsia="ru-RU"/>
    </w:rPr>
  </w:style>
  <w:style w:type="paragraph" w:customStyle="1" w:styleId="50">
    <w:name w:val="Знак Знак5 Знак Знак Знак Знак Знак Знак Знак Знак"/>
    <w:basedOn w:val="a"/>
    <w:rsid w:val="00F72863"/>
    <w:pPr>
      <w:ind w:right="0"/>
    </w:pPr>
    <w:rPr>
      <w:rFonts w:ascii="Verdana" w:hAnsi="Verdana" w:cs="Verdana"/>
      <w:lang w:val="en-US" w:eastAsia="en-US"/>
    </w:rPr>
  </w:style>
  <w:style w:type="paragraph" w:customStyle="1" w:styleId="52">
    <w:name w:val="Знак Знак5 Знак Знак Знак Знак Знак Знак"/>
    <w:basedOn w:val="a"/>
    <w:rsid w:val="00D75477"/>
    <w:pPr>
      <w:ind w:right="0"/>
    </w:pPr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uiPriority w:val="99"/>
    <w:rsid w:val="005E798C"/>
    <w:rPr>
      <w:lang w:val="ru-RU" w:eastAsia="ru-RU"/>
    </w:rPr>
  </w:style>
  <w:style w:type="character" w:customStyle="1" w:styleId="af2">
    <w:name w:val="Нижній колонтитул Знак"/>
    <w:basedOn w:val="a0"/>
    <w:link w:val="af1"/>
    <w:uiPriority w:val="99"/>
    <w:rsid w:val="00F031BE"/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5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5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vinstat@vn.ukrstat.gov.ua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krstat.gov.ua/norm_doc/2006/466/inst_kilki_prac.zi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://www.ukrstat.gov.ua/norm_doc/2004/5/inst_st_zarplat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krstat.gov.ua/metod_polog/metod_doc/2016/117/mp_op_sp.zip" TargetMode="Externa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4.4109559940731603E-2"/>
          <c:y val="4.8702379096362942E-2"/>
          <c:w val="0.88774002954209752"/>
          <c:h val="0.76368876080691639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Кількість штатних працівників, тис. осіб</c:v>
                </c:pt>
              </c:strCache>
            </c:strRef>
          </c:tx>
          <c:spPr>
            <a:solidFill>
              <a:srgbClr val="5B9BD5">
                <a:lumMod val="60000"/>
                <a:lumOff val="40000"/>
              </a:srgbClr>
            </a:solidFill>
            <a:ln w="12616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0"/>
              <c:layout>
                <c:manualLayout>
                  <c:x val="-1.3735488516859904E-2"/>
                  <c:y val="-2.7804510267589139E-3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3.8596491761244533E-3"/>
                  <c:y val="7.1017273949930118E-3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9.6491229403112035E-3"/>
                  <c:y val="1.036649223206899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-1.0366492232069029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415188349535723E-16"/>
                  <c:y val="1.2094240937413868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0"/>
                  <c:y val="1.7277487053448382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26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червень 2019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січень 2020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Sheet1!$B$2:$N$2</c:f>
              <c:numCache>
                <c:formatCode>General</c:formatCode>
                <c:ptCount val="13"/>
                <c:pt idx="0">
                  <c:v>34.9</c:v>
                </c:pt>
                <c:pt idx="1">
                  <c:v>35.5</c:v>
                </c:pt>
                <c:pt idx="2">
                  <c:v>35.6</c:v>
                </c:pt>
                <c:pt idx="3">
                  <c:v>35.799999999999997</c:v>
                </c:pt>
                <c:pt idx="4" formatCode="0.0">
                  <c:v>35.700000000000003</c:v>
                </c:pt>
                <c:pt idx="5">
                  <c:v>33.9</c:v>
                </c:pt>
                <c:pt idx="6">
                  <c:v>30.1</c:v>
                </c:pt>
                <c:pt idx="7">
                  <c:v>27.1</c:v>
                </c:pt>
                <c:pt idx="8">
                  <c:v>26.6</c:v>
                </c:pt>
                <c:pt idx="9">
                  <c:v>27.8</c:v>
                </c:pt>
                <c:pt idx="10">
                  <c:v>29.1</c:v>
                </c:pt>
                <c:pt idx="11">
                  <c:v>29.8</c:v>
                </c:pt>
                <c:pt idx="12">
                  <c:v>30.8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20"/>
        <c:axId val="189478720"/>
        <c:axId val="189479280"/>
      </c:barChart>
      <c:lineChart>
        <c:grouping val="standard"/>
        <c:varyColors val="0"/>
        <c:ser>
          <c:idx val="0"/>
          <c:order val="1"/>
          <c:tx>
            <c:strRef>
              <c:f>Sheet1!$A$3</c:f>
              <c:strCache>
                <c:ptCount val="1"/>
                <c:pt idx="0">
                  <c:v>Середня заробітна плата, грн</c:v>
                </c:pt>
              </c:strCache>
            </c:strRef>
          </c:tx>
          <c:spPr>
            <a:ln w="25230">
              <a:solidFill>
                <a:srgbClr val="FF0000"/>
              </a:solidFill>
              <a:prstDash val="solid"/>
            </a:ln>
          </c:spPr>
          <c:marker>
            <c:symbol val="diamond"/>
            <c:size val="6"/>
            <c:spPr>
              <a:solidFill>
                <a:srgbClr val="FF0000"/>
              </a:solidFill>
              <a:ln>
                <a:solidFill>
                  <a:srgbClr val="993366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4.9564581427884807E-2"/>
                  <c:y val="-8.341734001251052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212668189151377E-2"/>
                  <c:y val="-4.3863322289345939E-2"/>
                </c:manualLayout>
              </c:layout>
              <c:tx>
                <c:rich>
                  <a:bodyPr/>
                  <a:lstStyle/>
                  <a:p>
                    <a:pPr>
                      <a:defRPr sz="1000" b="0" i="0" u="none" strike="noStrike" baseline="0">
                        <a:solidFill>
                          <a:srgbClr val="000000"/>
                        </a:solidFill>
                        <a:latin typeface="Calibri"/>
                        <a:ea typeface="Calibri"/>
                        <a:cs typeface="Calibri"/>
                      </a:defRPr>
                    </a:pPr>
                    <a:r>
                      <a:rPr lang="en-US" sz="1000" baseline="0"/>
                      <a:t>12048</a:t>
                    </a:r>
                  </a:p>
                </c:rich>
              </c:tx>
              <c:spPr>
                <a:noFill/>
                <a:ln w="25263">
                  <a:noFill/>
                </a:ln>
              </c:spPr>
              <c:dLblPos val="r"/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03419041351278E-2"/>
                  <c:y val="-8.109045703170599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6555726572119448E-2"/>
                  <c:y val="-6.8080917410074757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196395057278558E-2"/>
                  <c:y val="-4.4772907158947182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5781004724113124E-2"/>
                  <c:y val="-4.1718689192286981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3253408556652703E-2"/>
                  <c:y val="-2.7695351137487636E-2"/>
                </c:manualLayout>
              </c:layout>
              <c:spPr>
                <a:noFill/>
                <a:ln w="25263">
                  <a:noFill/>
                </a:ln>
              </c:spPr>
              <c:txPr>
                <a:bodyPr/>
                <a:lstStyle/>
                <a:p>
                  <a:pPr>
                    <a:defRPr sz="1000" b="0" i="0" u="none" strike="noStrike" baseline="0">
                      <a:solidFill>
                        <a:srgbClr val="000000"/>
                      </a:solidFill>
                      <a:latin typeface="Calibri"/>
                      <a:ea typeface="Calibri"/>
                      <a:cs typeface="Calibri"/>
                    </a:defRPr>
                  </a:pPr>
                  <a:endParaRPr lang="uk-UA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6676829268292821E-2"/>
                  <c:y val="-2.708192281651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3.048780487804878E-2"/>
                  <c:y val="-2.708192281651997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3.9514535704205475E-2"/>
                  <c:y val="-4.06228842247799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3.1987957474833004E-2"/>
                  <c:y val="-3.72376438727149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layout>
                <c:manualLayout>
                  <c:x val="-2.634302380280365E-2"/>
                  <c:y val="-3.385240352064999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2"/>
              <c:layout>
                <c:manualLayout>
                  <c:x val="-3.9514535704205475E-2"/>
                  <c:y val="-4.06228842247799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263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Sheet1!$B$1:$N$1</c:f>
              <c:strCache>
                <c:ptCount val="13"/>
                <c:pt idx="0">
                  <c:v>червень 2019</c:v>
                </c:pt>
                <c:pt idx="1">
                  <c:v>липень</c:v>
                </c:pt>
                <c:pt idx="2">
                  <c:v>серпень</c:v>
                </c:pt>
                <c:pt idx="3">
                  <c:v>вересень</c:v>
                </c:pt>
                <c:pt idx="4">
                  <c:v>жовтень</c:v>
                </c:pt>
                <c:pt idx="5">
                  <c:v>листопад</c:v>
                </c:pt>
                <c:pt idx="6">
                  <c:v>грудень</c:v>
                </c:pt>
                <c:pt idx="7">
                  <c:v>січень 2020</c:v>
                </c:pt>
                <c:pt idx="8">
                  <c:v>лютий</c:v>
                </c:pt>
                <c:pt idx="9">
                  <c:v>березень</c:v>
                </c:pt>
                <c:pt idx="10">
                  <c:v>квітень</c:v>
                </c:pt>
                <c:pt idx="11">
                  <c:v>травень</c:v>
                </c:pt>
                <c:pt idx="12">
                  <c:v>червень</c:v>
                </c:pt>
              </c:strCache>
            </c:strRef>
          </c:cat>
          <c:val>
            <c:numRef>
              <c:f>Sheet1!$B$3:$N$3</c:f>
              <c:numCache>
                <c:formatCode>General</c:formatCode>
                <c:ptCount val="13"/>
                <c:pt idx="0">
                  <c:v>10026</c:v>
                </c:pt>
                <c:pt idx="1">
                  <c:v>12048</c:v>
                </c:pt>
                <c:pt idx="2">
                  <c:v>9867</c:v>
                </c:pt>
                <c:pt idx="3">
                  <c:v>10404</c:v>
                </c:pt>
                <c:pt idx="4">
                  <c:v>11041</c:v>
                </c:pt>
                <c:pt idx="5">
                  <c:v>10345</c:v>
                </c:pt>
                <c:pt idx="6">
                  <c:v>11239</c:v>
                </c:pt>
                <c:pt idx="7">
                  <c:v>9675</c:v>
                </c:pt>
                <c:pt idx="8">
                  <c:v>9414</c:v>
                </c:pt>
                <c:pt idx="9">
                  <c:v>9923</c:v>
                </c:pt>
                <c:pt idx="10">
                  <c:v>12257</c:v>
                </c:pt>
                <c:pt idx="11">
                  <c:v>9829</c:v>
                </c:pt>
                <c:pt idx="12">
                  <c:v>10506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9479840"/>
        <c:axId val="189480400"/>
      </c:lineChart>
      <c:catAx>
        <c:axId val="189478720"/>
        <c:scaling>
          <c:orientation val="minMax"/>
        </c:scaling>
        <c:delete val="0"/>
        <c:axPos val="b"/>
        <c:numFmt formatCode="General" sourceLinked="1"/>
        <c:majorTickMark val="cross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89479280"/>
        <c:crosses val="autoZero"/>
        <c:auto val="0"/>
        <c:lblAlgn val="ctr"/>
        <c:lblOffset val="100"/>
        <c:tickLblSkip val="1"/>
        <c:tickMarkSkip val="1"/>
        <c:noMultiLvlLbl val="0"/>
      </c:catAx>
      <c:valAx>
        <c:axId val="189479280"/>
        <c:scaling>
          <c:orientation val="minMax"/>
          <c:max val="50"/>
        </c:scaling>
        <c:delete val="0"/>
        <c:axPos val="l"/>
        <c:numFmt formatCode="General" sourceLinked="1"/>
        <c:majorTickMark val="cross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89478720"/>
        <c:crosses val="autoZero"/>
        <c:crossBetween val="between"/>
        <c:majorUnit val="10"/>
      </c:valAx>
      <c:catAx>
        <c:axId val="18947984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extTo"/>
        <c:crossAx val="189480400"/>
        <c:crosses val="autoZero"/>
        <c:auto val="0"/>
        <c:lblAlgn val="ctr"/>
        <c:lblOffset val="100"/>
        <c:noMultiLvlLbl val="0"/>
      </c:catAx>
      <c:valAx>
        <c:axId val="189480400"/>
        <c:scaling>
          <c:orientation val="minMax"/>
          <c:max val="14000"/>
          <c:min val="0"/>
        </c:scaling>
        <c:delete val="0"/>
        <c:axPos val="r"/>
        <c:numFmt formatCode="General" sourceLinked="1"/>
        <c:majorTickMark val="cross"/>
        <c:minorTickMark val="none"/>
        <c:tickLblPos val="nextTo"/>
        <c:spPr>
          <a:ln w="315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95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189479840"/>
        <c:crosses val="max"/>
        <c:crossBetween val="between"/>
        <c:majorUnit val="2000"/>
        <c:minorUnit val="500"/>
      </c:valAx>
      <c:spPr>
        <a:noFill/>
        <a:ln w="25263">
          <a:noFill/>
        </a:ln>
      </c:spPr>
    </c:plotArea>
    <c:legend>
      <c:legendPos val="r"/>
      <c:layout>
        <c:manualLayout>
          <c:xMode val="edge"/>
          <c:yMode val="edge"/>
          <c:x val="0.15197208303507517"/>
          <c:y val="0.92515585901412678"/>
          <c:w val="0.7424593516719501"/>
          <c:h val="5.4054169802201346E-2"/>
        </c:manualLayout>
      </c:layout>
      <c:overlay val="0"/>
      <c:spPr>
        <a:solidFill>
          <a:srgbClr val="FFFFFF"/>
        </a:solidFill>
        <a:ln w="3154">
          <a:solidFill>
            <a:srgbClr val="000000"/>
          </a:solidFill>
          <a:prstDash val="solid"/>
        </a:ln>
      </c:spPr>
      <c:txPr>
        <a:bodyPr/>
        <a:lstStyle/>
        <a:p>
          <a:pPr>
            <a:defRPr sz="995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433</Words>
  <Characters>3574</Characters>
  <Application>Microsoft Office Word</Application>
  <DocSecurity>0</DocSecurity>
  <Lines>29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2</vt:lpstr>
      <vt:lpstr>Додаток 2</vt:lpstr>
    </vt:vector>
  </TitlesOfParts>
  <Company>dcs</Company>
  <LinksUpToDate>false</LinksUpToDate>
  <CharactersWithSpaces>4000</CharactersWithSpaces>
  <SharedDoc>false</SharedDoc>
  <HLinks>
    <vt:vector size="24" baseType="variant">
      <vt:variant>
        <vt:i4>5570684</vt:i4>
      </vt:variant>
      <vt:variant>
        <vt:i4>9</vt:i4>
      </vt:variant>
      <vt:variant>
        <vt:i4>0</vt:i4>
      </vt:variant>
      <vt:variant>
        <vt:i4>5</vt:i4>
      </vt:variant>
      <vt:variant>
        <vt:lpwstr>mailto:vinstat@vn.ukrstat.gov.ua</vt:lpwstr>
      </vt:variant>
      <vt:variant>
        <vt:lpwstr/>
      </vt:variant>
      <vt:variant>
        <vt:i4>7602259</vt:i4>
      </vt:variant>
      <vt:variant>
        <vt:i4>6</vt:i4>
      </vt:variant>
      <vt:variant>
        <vt:i4>0</vt:i4>
      </vt:variant>
      <vt:variant>
        <vt:i4>5</vt:i4>
      </vt:variant>
      <vt:variant>
        <vt:lpwstr>http://www.ukrstat.gov.ua/norm_doc/2006/466/inst_kilki_prac.zip</vt:lpwstr>
      </vt:variant>
      <vt:variant>
        <vt:lpwstr/>
      </vt:variant>
      <vt:variant>
        <vt:i4>6357070</vt:i4>
      </vt:variant>
      <vt:variant>
        <vt:i4>3</vt:i4>
      </vt:variant>
      <vt:variant>
        <vt:i4>0</vt:i4>
      </vt:variant>
      <vt:variant>
        <vt:i4>5</vt:i4>
      </vt:variant>
      <vt:variant>
        <vt:lpwstr>http://www.ukrstat.gov.ua/norm_doc/2004/5/inst_st_zarplat.zip</vt:lpwstr>
      </vt:variant>
      <vt:variant>
        <vt:lpwstr/>
      </vt:variant>
      <vt:variant>
        <vt:i4>8257571</vt:i4>
      </vt:variant>
      <vt:variant>
        <vt:i4>0</vt:i4>
      </vt:variant>
      <vt:variant>
        <vt:i4>0</vt:i4>
      </vt:variant>
      <vt:variant>
        <vt:i4>5</vt:i4>
      </vt:variant>
      <vt:variant>
        <vt:lpwstr>http://www.ukrstat.gov.ua/metod_polog/metod_doc/2016/117/mp_op_sp.zip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3</cp:revision>
  <cp:lastPrinted>2020-01-29T13:10:00Z</cp:lastPrinted>
  <dcterms:created xsi:type="dcterms:W3CDTF">2020-07-30T11:13:00Z</dcterms:created>
  <dcterms:modified xsi:type="dcterms:W3CDTF">2020-07-30T11:26:00Z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-248639588</vt:i4>
  </property>
  <property fmtid="{D5CDD505-2E9C-101B-9397-08002B2CF9AE}" pid="4" name="_EmailSubject">
    <vt:lpwstr>Структурним підрозділам статистики послуг</vt:lpwstr>
  </property>
  <property fmtid="{D5CDD505-2E9C-101B-9397-08002B2CF9AE}" pid="5" name="_AuthorEmail">
    <vt:lpwstr>AVG@ukrstat.gov.ua</vt:lpwstr>
  </property>
  <property fmtid="{D5CDD505-2E9C-101B-9397-08002B2CF9AE}" pid="6" name="_AuthorEmailDisplayName">
    <vt:lpwstr>Герасименко А.B.</vt:lpwstr>
  </property>
  <property fmtid="{D5CDD505-2E9C-101B-9397-08002B2CF9AE}" pid="7" name="_PreviousAdHocReviewCycleID">
    <vt:i4>1448467343</vt:i4>
  </property>
  <property fmtid="{D5CDD505-2E9C-101B-9397-08002B2CF9AE}" pid="8" name="_ReviewingToolsShownOnce">
    <vt:lpwstr/>
  </property>
</Properties>
</file>