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506"/>
        <w:gridCol w:w="6133"/>
      </w:tblGrid>
      <w:tr w:rsidR="00B47241" w:rsidTr="00744C0B">
        <w:trPr>
          <w:trHeight w:val="1135"/>
        </w:trPr>
        <w:tc>
          <w:tcPr>
            <w:tcW w:w="3506" w:type="dxa"/>
          </w:tcPr>
          <w:p w:rsidR="00B47241" w:rsidRPr="00BB2249" w:rsidRDefault="00327D9A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33" w:type="dxa"/>
            <w:vMerge w:val="restart"/>
            <w:vAlign w:val="center"/>
          </w:tcPr>
          <w:p w:rsidR="00B47241" w:rsidRDefault="00B47241">
            <w:pPr>
              <w:jc w:val="center"/>
              <w:rPr>
                <w:rFonts w:ascii="Verdana" w:hAnsi="Verdana"/>
                <w:color w:val="2F5496"/>
                <w:lang w:val="uk-UA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B47241" w:rsidTr="00744C0B">
        <w:trPr>
          <w:trHeight w:val="624"/>
        </w:trPr>
        <w:tc>
          <w:tcPr>
            <w:tcW w:w="3506" w:type="dxa"/>
            <w:vAlign w:val="center"/>
          </w:tcPr>
          <w:p w:rsidR="00B47241" w:rsidRDefault="00B47241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B47241" w:rsidRDefault="00B47241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B47241" w:rsidRDefault="00B47241">
            <w:pPr>
              <w:jc w:val="center"/>
              <w:rPr>
                <w:b/>
                <w:color w:val="2F5496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6133" w:type="dxa"/>
            <w:vMerge/>
            <w:vAlign w:val="center"/>
          </w:tcPr>
          <w:p w:rsidR="00B47241" w:rsidRDefault="00B47241">
            <w:pPr>
              <w:rPr>
                <w:rFonts w:ascii="Verdana" w:hAnsi="Verdana"/>
                <w:color w:val="2F5496"/>
                <w:lang w:val="uk-UA"/>
              </w:rPr>
            </w:pPr>
          </w:p>
        </w:tc>
      </w:tr>
      <w:tr w:rsidR="00B47241" w:rsidTr="00744C0B">
        <w:trPr>
          <w:trHeight w:val="397"/>
        </w:trPr>
        <w:tc>
          <w:tcPr>
            <w:tcW w:w="3506" w:type="dxa"/>
            <w:vAlign w:val="center"/>
          </w:tcPr>
          <w:p w:rsidR="00B47241" w:rsidRDefault="00B47241">
            <w:pPr>
              <w:jc w:val="center"/>
              <w:rPr>
                <w:rFonts w:ascii="Verdana" w:hAnsi="Verdana"/>
                <w:b/>
                <w:color w:val="333399"/>
                <w:lang w:val="uk-UA" w:eastAsia="uk-UA"/>
              </w:rPr>
            </w:pPr>
            <w:r>
              <w:rPr>
                <w:rFonts w:ascii="Verdana" w:hAnsi="Verdana"/>
                <w:b/>
                <w:color w:val="333399"/>
                <w:lang w:val="uk-UA"/>
              </w:rPr>
              <w:t>www.vn.ukrstat.gov.ua</w:t>
            </w:r>
          </w:p>
        </w:tc>
        <w:tc>
          <w:tcPr>
            <w:tcW w:w="6133" w:type="dxa"/>
            <w:vAlign w:val="center"/>
          </w:tcPr>
          <w:p w:rsidR="00B47241" w:rsidRDefault="00B47241">
            <w:pPr>
              <w:jc w:val="center"/>
              <w:rPr>
                <w:lang w:val="uk-UA"/>
              </w:rPr>
            </w:pPr>
          </w:p>
        </w:tc>
      </w:tr>
      <w:tr w:rsidR="00B47241" w:rsidTr="00744C0B">
        <w:trPr>
          <w:trHeight w:val="170"/>
        </w:trPr>
        <w:tc>
          <w:tcPr>
            <w:tcW w:w="3506" w:type="dxa"/>
            <w:shd w:val="clear" w:color="auto" w:fill="0066FF"/>
          </w:tcPr>
          <w:p w:rsidR="00B47241" w:rsidRDefault="00B4724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133" w:type="dxa"/>
            <w:shd w:val="clear" w:color="auto" w:fill="0066FF"/>
          </w:tcPr>
          <w:p w:rsidR="00B47241" w:rsidRDefault="00B4724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B47241" w:rsidTr="00744C0B">
        <w:trPr>
          <w:trHeight w:val="170"/>
        </w:trPr>
        <w:tc>
          <w:tcPr>
            <w:tcW w:w="3506" w:type="dxa"/>
            <w:shd w:val="clear" w:color="auto" w:fill="FFFF00"/>
          </w:tcPr>
          <w:p w:rsidR="00B47241" w:rsidRDefault="00B47241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133" w:type="dxa"/>
            <w:shd w:val="clear" w:color="auto" w:fill="FFFF00"/>
          </w:tcPr>
          <w:p w:rsidR="00B47241" w:rsidRDefault="00B4724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A82807" w:rsidRPr="00744C0B" w:rsidRDefault="00CD6CB1" w:rsidP="00C20F35">
      <w:pPr>
        <w:pStyle w:val="a4"/>
        <w:tabs>
          <w:tab w:val="left" w:pos="709"/>
        </w:tabs>
        <w:spacing w:before="120" w:after="0"/>
        <w:rPr>
          <w:rFonts w:ascii="Calibri" w:hAnsi="Calibri"/>
          <w:b/>
          <w:snapToGrid w:val="0"/>
          <w:sz w:val="26"/>
          <w:szCs w:val="26"/>
        </w:rPr>
      </w:pPr>
      <w:r w:rsidRPr="00744C0B">
        <w:rPr>
          <w:rFonts w:ascii="Calibri" w:hAnsi="Calibri"/>
          <w:sz w:val="26"/>
          <w:szCs w:val="26"/>
        </w:rPr>
        <w:t>31</w:t>
      </w:r>
      <w:r w:rsidR="00F50414" w:rsidRPr="00744C0B">
        <w:rPr>
          <w:rFonts w:ascii="Calibri" w:hAnsi="Calibri"/>
          <w:sz w:val="26"/>
          <w:szCs w:val="26"/>
          <w:lang w:val="uk-UA"/>
        </w:rPr>
        <w:t>.</w:t>
      </w:r>
      <w:r w:rsidR="00582C4A" w:rsidRPr="00744C0B">
        <w:rPr>
          <w:rFonts w:ascii="Calibri" w:hAnsi="Calibri"/>
          <w:sz w:val="26"/>
          <w:szCs w:val="26"/>
          <w:lang w:val="uk-UA"/>
        </w:rPr>
        <w:t>0</w:t>
      </w:r>
      <w:r w:rsidR="001E41E5" w:rsidRPr="00744C0B">
        <w:rPr>
          <w:rFonts w:ascii="Calibri" w:hAnsi="Calibri"/>
          <w:sz w:val="26"/>
          <w:szCs w:val="26"/>
        </w:rPr>
        <w:t>3</w:t>
      </w:r>
      <w:r w:rsidR="004559EA" w:rsidRPr="00744C0B">
        <w:rPr>
          <w:rFonts w:ascii="Calibri" w:hAnsi="Calibri"/>
          <w:sz w:val="26"/>
          <w:szCs w:val="26"/>
        </w:rPr>
        <w:t>.20</w:t>
      </w:r>
      <w:r w:rsidR="00582C4A" w:rsidRPr="00744C0B">
        <w:rPr>
          <w:rFonts w:ascii="Calibri" w:hAnsi="Calibri"/>
          <w:sz w:val="26"/>
          <w:szCs w:val="26"/>
          <w:lang w:val="uk-UA"/>
        </w:rPr>
        <w:t>20</w:t>
      </w:r>
      <w:r w:rsidR="00D8161A" w:rsidRPr="00744C0B">
        <w:rPr>
          <w:rFonts w:ascii="Calibri" w:hAnsi="Calibri"/>
          <w:sz w:val="26"/>
          <w:szCs w:val="26"/>
        </w:rPr>
        <w:t xml:space="preserve"> </w:t>
      </w:r>
    </w:p>
    <w:p w:rsidR="00284576" w:rsidRDefault="00284576" w:rsidP="00284576">
      <w:pPr>
        <w:spacing w:line="216" w:lineRule="auto"/>
        <w:ind w:right="0"/>
        <w:jc w:val="center"/>
        <w:rPr>
          <w:rFonts w:ascii="Calibri" w:hAnsi="Calibri"/>
          <w:b/>
          <w:snapToGrid w:val="0"/>
          <w:sz w:val="26"/>
          <w:szCs w:val="26"/>
          <w:lang w:val="uk-UA"/>
        </w:rPr>
      </w:pPr>
    </w:p>
    <w:p w:rsidR="00FF5208" w:rsidRPr="007414CF" w:rsidRDefault="00FF5208" w:rsidP="00284576">
      <w:pPr>
        <w:spacing w:line="216" w:lineRule="auto"/>
        <w:ind w:right="0"/>
        <w:jc w:val="center"/>
        <w:rPr>
          <w:rFonts w:ascii="Calibri" w:hAnsi="Calibri"/>
          <w:b/>
          <w:snapToGrid w:val="0"/>
          <w:sz w:val="26"/>
          <w:szCs w:val="26"/>
          <w:lang w:val="uk-UA"/>
        </w:rPr>
      </w:pPr>
      <w:r w:rsidRPr="007414CF">
        <w:rPr>
          <w:rFonts w:ascii="Calibri" w:hAnsi="Calibri"/>
          <w:b/>
          <w:snapToGrid w:val="0"/>
          <w:sz w:val="26"/>
          <w:szCs w:val="26"/>
          <w:lang w:val="uk-UA"/>
        </w:rPr>
        <w:t>Кількість та заробітна плата</w:t>
      </w:r>
      <w:r w:rsidRPr="007414CF">
        <w:rPr>
          <w:rFonts w:ascii="Calibri" w:hAnsi="Calibri"/>
          <w:b/>
          <w:snapToGrid w:val="0"/>
          <w:sz w:val="26"/>
          <w:szCs w:val="26"/>
        </w:rPr>
        <w:t xml:space="preserve"> </w:t>
      </w:r>
      <w:r w:rsidRPr="007414CF">
        <w:rPr>
          <w:rFonts w:ascii="Calibri" w:hAnsi="Calibri"/>
          <w:b/>
          <w:snapToGrid w:val="0"/>
          <w:sz w:val="26"/>
          <w:szCs w:val="26"/>
          <w:lang w:val="uk-UA"/>
        </w:rPr>
        <w:t xml:space="preserve">штатних працівників Вінницької області </w:t>
      </w:r>
      <w:r w:rsidR="00F41FD3" w:rsidRPr="007414CF">
        <w:rPr>
          <w:rFonts w:ascii="Calibri" w:hAnsi="Calibri"/>
          <w:b/>
          <w:snapToGrid w:val="0"/>
          <w:sz w:val="26"/>
          <w:szCs w:val="26"/>
          <w:lang w:val="uk-UA"/>
        </w:rPr>
        <w:t xml:space="preserve">за видами промислової діяльності </w:t>
      </w:r>
      <w:r w:rsidRPr="007414CF">
        <w:rPr>
          <w:rFonts w:ascii="Calibri" w:hAnsi="Calibri"/>
          <w:b/>
          <w:snapToGrid w:val="0"/>
          <w:sz w:val="26"/>
          <w:szCs w:val="26"/>
          <w:lang w:val="uk-UA"/>
        </w:rPr>
        <w:t xml:space="preserve">у </w:t>
      </w:r>
      <w:r w:rsidR="00CD6CB1">
        <w:rPr>
          <w:rFonts w:ascii="Calibri" w:hAnsi="Calibri"/>
          <w:b/>
          <w:snapToGrid w:val="0"/>
          <w:sz w:val="26"/>
          <w:szCs w:val="26"/>
          <w:lang w:val="uk-UA"/>
        </w:rPr>
        <w:t>лютому</w:t>
      </w:r>
      <w:r w:rsidRPr="007414CF">
        <w:rPr>
          <w:rFonts w:ascii="Calibri" w:hAnsi="Calibri"/>
          <w:b/>
          <w:snapToGrid w:val="0"/>
          <w:sz w:val="26"/>
          <w:szCs w:val="26"/>
          <w:lang w:val="uk-UA"/>
        </w:rPr>
        <w:t xml:space="preserve"> 20</w:t>
      </w:r>
      <w:r w:rsidR="00422175" w:rsidRPr="00422175">
        <w:rPr>
          <w:rFonts w:ascii="Calibri" w:hAnsi="Calibri"/>
          <w:b/>
          <w:snapToGrid w:val="0"/>
          <w:sz w:val="26"/>
          <w:szCs w:val="26"/>
        </w:rPr>
        <w:t>20</w:t>
      </w:r>
      <w:r w:rsidRPr="007414CF">
        <w:rPr>
          <w:rFonts w:ascii="Calibri" w:hAnsi="Calibri"/>
          <w:b/>
          <w:snapToGrid w:val="0"/>
          <w:sz w:val="26"/>
          <w:szCs w:val="26"/>
          <w:lang w:val="uk-UA"/>
        </w:rPr>
        <w:t xml:space="preserve"> року</w:t>
      </w:r>
    </w:p>
    <w:p w:rsidR="00A97597" w:rsidRPr="00CC09BA" w:rsidRDefault="00A97597" w:rsidP="00FF5208">
      <w:pPr>
        <w:spacing w:line="216" w:lineRule="auto"/>
        <w:jc w:val="center"/>
        <w:rPr>
          <w:rFonts w:ascii="Calibri" w:hAnsi="Calibri"/>
          <w:b/>
          <w:snapToGrid w:val="0"/>
          <w:color w:val="FF0000"/>
          <w:sz w:val="26"/>
          <w:szCs w:val="26"/>
          <w:lang w:val="uk-UA"/>
        </w:rPr>
      </w:pPr>
    </w:p>
    <w:p w:rsidR="00FF5208" w:rsidRPr="00744C0B" w:rsidRDefault="00FF5208" w:rsidP="002C51D7">
      <w:pPr>
        <w:pStyle w:val="a6"/>
        <w:spacing w:after="0"/>
        <w:ind w:left="0" w:right="0" w:firstLine="709"/>
        <w:jc w:val="both"/>
        <w:rPr>
          <w:rFonts w:ascii="Calibri" w:hAnsi="Calibri"/>
          <w:sz w:val="26"/>
          <w:szCs w:val="26"/>
          <w:lang w:val="uk-UA"/>
        </w:rPr>
      </w:pPr>
      <w:r w:rsidRPr="00744C0B">
        <w:rPr>
          <w:rFonts w:ascii="Calibri" w:hAnsi="Calibri"/>
          <w:sz w:val="26"/>
          <w:szCs w:val="26"/>
          <w:lang w:val="uk-UA"/>
        </w:rPr>
        <w:t xml:space="preserve">Середньооблікова кількість штатних працівників, задіяних на промислових підприємствах області у </w:t>
      </w:r>
      <w:r w:rsidR="00667528" w:rsidRPr="00744C0B">
        <w:rPr>
          <w:rFonts w:ascii="Calibri" w:hAnsi="Calibri"/>
          <w:sz w:val="26"/>
          <w:szCs w:val="26"/>
          <w:lang w:val="uk-UA"/>
        </w:rPr>
        <w:t>лютому</w:t>
      </w:r>
      <w:r w:rsidRPr="00744C0B">
        <w:rPr>
          <w:rFonts w:ascii="Calibri" w:hAnsi="Calibri"/>
          <w:sz w:val="26"/>
          <w:szCs w:val="26"/>
          <w:lang w:val="uk-UA"/>
        </w:rPr>
        <w:t xml:space="preserve"> 20</w:t>
      </w:r>
      <w:r w:rsidR="00524BED" w:rsidRPr="00744C0B">
        <w:rPr>
          <w:rFonts w:ascii="Calibri" w:hAnsi="Calibri"/>
          <w:sz w:val="26"/>
          <w:szCs w:val="26"/>
          <w:lang w:val="uk-UA"/>
        </w:rPr>
        <w:t>20</w:t>
      </w:r>
      <w:r w:rsidRPr="00744C0B">
        <w:rPr>
          <w:rFonts w:ascii="Calibri" w:hAnsi="Calibri"/>
          <w:sz w:val="26"/>
          <w:szCs w:val="26"/>
          <w:lang w:val="uk-UA"/>
        </w:rPr>
        <w:t xml:space="preserve">р. становила </w:t>
      </w:r>
      <w:r w:rsidR="0068437A" w:rsidRPr="00744C0B">
        <w:rPr>
          <w:rFonts w:ascii="Calibri" w:hAnsi="Calibri"/>
          <w:sz w:val="26"/>
          <w:szCs w:val="26"/>
          <w:lang w:val="uk-UA"/>
        </w:rPr>
        <w:t>5</w:t>
      </w:r>
      <w:r w:rsidR="00667528" w:rsidRPr="00744C0B">
        <w:rPr>
          <w:rFonts w:ascii="Calibri" w:hAnsi="Calibri"/>
          <w:sz w:val="26"/>
          <w:szCs w:val="26"/>
          <w:lang w:val="uk-UA"/>
        </w:rPr>
        <w:t>7</w:t>
      </w:r>
      <w:r w:rsidR="0068437A" w:rsidRPr="00744C0B">
        <w:rPr>
          <w:rFonts w:ascii="Calibri" w:hAnsi="Calibri"/>
          <w:sz w:val="26"/>
          <w:szCs w:val="26"/>
          <w:lang w:val="uk-UA"/>
        </w:rPr>
        <w:t>,</w:t>
      </w:r>
      <w:r w:rsidR="00667528" w:rsidRPr="00744C0B">
        <w:rPr>
          <w:rFonts w:ascii="Calibri" w:hAnsi="Calibri"/>
          <w:sz w:val="26"/>
          <w:szCs w:val="26"/>
          <w:lang w:val="uk-UA"/>
        </w:rPr>
        <w:t>7</w:t>
      </w:r>
      <w:r w:rsidR="00E30FEF" w:rsidRPr="00744C0B">
        <w:rPr>
          <w:rFonts w:ascii="Calibri" w:hAnsi="Calibri"/>
          <w:sz w:val="26"/>
          <w:szCs w:val="26"/>
          <w:lang w:val="uk-UA"/>
        </w:rPr>
        <w:t xml:space="preserve"> </w:t>
      </w:r>
      <w:r w:rsidRPr="00744C0B">
        <w:rPr>
          <w:rFonts w:ascii="Calibri" w:hAnsi="Calibri"/>
          <w:sz w:val="26"/>
          <w:szCs w:val="26"/>
          <w:lang w:val="uk-UA"/>
        </w:rPr>
        <w:t>тис.</w:t>
      </w:r>
      <w:r w:rsidR="00284576" w:rsidRPr="00744C0B">
        <w:rPr>
          <w:rFonts w:ascii="Calibri" w:hAnsi="Calibri"/>
          <w:sz w:val="26"/>
          <w:szCs w:val="26"/>
          <w:lang w:val="uk-UA"/>
        </w:rPr>
        <w:t xml:space="preserve"> </w:t>
      </w:r>
      <w:r w:rsidRPr="00744C0B">
        <w:rPr>
          <w:rFonts w:ascii="Calibri" w:hAnsi="Calibri"/>
          <w:sz w:val="26"/>
          <w:szCs w:val="26"/>
          <w:lang w:val="uk-UA"/>
        </w:rPr>
        <w:t xml:space="preserve">осіб, що на </w:t>
      </w:r>
      <w:r w:rsidR="006B47F0" w:rsidRPr="00744C0B">
        <w:rPr>
          <w:rFonts w:ascii="Calibri" w:hAnsi="Calibri"/>
          <w:sz w:val="26"/>
          <w:szCs w:val="26"/>
        </w:rPr>
        <w:t>0</w:t>
      </w:r>
      <w:r w:rsidR="00D61C0E" w:rsidRPr="00744C0B">
        <w:rPr>
          <w:rFonts w:ascii="Calibri" w:hAnsi="Calibri"/>
          <w:sz w:val="26"/>
          <w:szCs w:val="26"/>
          <w:lang w:val="uk-UA"/>
        </w:rPr>
        <w:t>,</w:t>
      </w:r>
      <w:r w:rsidR="006B47F0" w:rsidRPr="00744C0B">
        <w:rPr>
          <w:rFonts w:ascii="Calibri" w:hAnsi="Calibri"/>
          <w:sz w:val="26"/>
          <w:szCs w:val="26"/>
        </w:rPr>
        <w:t>4</w:t>
      </w:r>
      <w:r w:rsidRPr="00744C0B">
        <w:rPr>
          <w:rFonts w:ascii="Calibri" w:hAnsi="Calibri"/>
          <w:sz w:val="26"/>
          <w:szCs w:val="26"/>
          <w:lang w:val="uk-UA"/>
        </w:rPr>
        <w:t xml:space="preserve">% </w:t>
      </w:r>
      <w:r w:rsidR="006763A2" w:rsidRPr="00744C0B">
        <w:rPr>
          <w:rFonts w:ascii="Calibri" w:hAnsi="Calibri"/>
          <w:sz w:val="26"/>
          <w:szCs w:val="26"/>
          <w:lang w:val="uk-UA"/>
        </w:rPr>
        <w:t>мен</w:t>
      </w:r>
      <w:r w:rsidR="00B468CF" w:rsidRPr="00744C0B">
        <w:rPr>
          <w:rFonts w:ascii="Calibri" w:hAnsi="Calibri"/>
          <w:sz w:val="26"/>
          <w:szCs w:val="26"/>
          <w:lang w:val="uk-UA"/>
        </w:rPr>
        <w:t>ше</w:t>
      </w:r>
      <w:r w:rsidR="00F41FD3" w:rsidRPr="00744C0B">
        <w:rPr>
          <w:rFonts w:ascii="Calibri" w:hAnsi="Calibri"/>
          <w:sz w:val="26"/>
          <w:szCs w:val="26"/>
          <w:lang w:val="uk-UA"/>
        </w:rPr>
        <w:t>,</w:t>
      </w:r>
      <w:r w:rsidRPr="00744C0B">
        <w:rPr>
          <w:rFonts w:ascii="Calibri" w:hAnsi="Calibri"/>
          <w:sz w:val="26"/>
          <w:szCs w:val="26"/>
          <w:lang w:val="uk-UA"/>
        </w:rPr>
        <w:t xml:space="preserve"> ніж у </w:t>
      </w:r>
      <w:r w:rsidR="00667528" w:rsidRPr="00744C0B">
        <w:rPr>
          <w:rFonts w:ascii="Calibri" w:hAnsi="Calibri"/>
          <w:sz w:val="26"/>
          <w:szCs w:val="26"/>
          <w:lang w:val="uk-UA"/>
        </w:rPr>
        <w:t>січ</w:t>
      </w:r>
      <w:r w:rsidR="00524BED" w:rsidRPr="00744C0B">
        <w:rPr>
          <w:rFonts w:ascii="Calibri" w:hAnsi="Calibri"/>
          <w:sz w:val="26"/>
          <w:szCs w:val="26"/>
          <w:lang w:val="uk-UA"/>
        </w:rPr>
        <w:t>ні</w:t>
      </w:r>
      <w:r w:rsidRPr="00744C0B">
        <w:rPr>
          <w:rFonts w:ascii="Calibri" w:hAnsi="Calibri"/>
          <w:sz w:val="26"/>
          <w:szCs w:val="26"/>
          <w:lang w:val="uk-UA"/>
        </w:rPr>
        <w:t xml:space="preserve"> 20</w:t>
      </w:r>
      <w:r w:rsidR="00667528" w:rsidRPr="00744C0B">
        <w:rPr>
          <w:rFonts w:ascii="Calibri" w:hAnsi="Calibri"/>
          <w:sz w:val="26"/>
          <w:szCs w:val="26"/>
          <w:lang w:val="uk-UA"/>
        </w:rPr>
        <w:t>20</w:t>
      </w:r>
      <w:r w:rsidRPr="00744C0B">
        <w:rPr>
          <w:rFonts w:ascii="Calibri" w:hAnsi="Calibri"/>
          <w:sz w:val="26"/>
          <w:szCs w:val="26"/>
          <w:lang w:val="uk-UA"/>
        </w:rPr>
        <w:t xml:space="preserve">р. і </w:t>
      </w:r>
      <w:r w:rsidR="00033DA2" w:rsidRPr="00744C0B">
        <w:rPr>
          <w:rFonts w:ascii="Calibri" w:hAnsi="Calibri"/>
          <w:sz w:val="26"/>
          <w:szCs w:val="26"/>
          <w:lang w:val="uk-UA"/>
        </w:rPr>
        <w:t xml:space="preserve">на </w:t>
      </w:r>
      <w:r w:rsidR="006B47F0" w:rsidRPr="00744C0B">
        <w:rPr>
          <w:rFonts w:ascii="Calibri" w:hAnsi="Calibri"/>
          <w:sz w:val="26"/>
          <w:szCs w:val="26"/>
          <w:lang w:val="uk-UA"/>
        </w:rPr>
        <w:t>0</w:t>
      </w:r>
      <w:r w:rsidR="00374E7F" w:rsidRPr="00744C0B">
        <w:rPr>
          <w:rFonts w:ascii="Calibri" w:hAnsi="Calibri"/>
          <w:sz w:val="26"/>
          <w:szCs w:val="26"/>
          <w:lang w:val="uk-UA"/>
        </w:rPr>
        <w:t>,</w:t>
      </w:r>
      <w:r w:rsidR="00667528" w:rsidRPr="00744C0B">
        <w:rPr>
          <w:rFonts w:ascii="Calibri" w:hAnsi="Calibri"/>
          <w:sz w:val="26"/>
          <w:szCs w:val="26"/>
          <w:lang w:val="uk-UA"/>
        </w:rPr>
        <w:t>5</w:t>
      </w:r>
      <w:r w:rsidR="00033DA2" w:rsidRPr="00744C0B">
        <w:rPr>
          <w:rFonts w:ascii="Calibri" w:hAnsi="Calibri"/>
          <w:sz w:val="26"/>
          <w:szCs w:val="26"/>
          <w:lang w:val="uk-UA"/>
        </w:rPr>
        <w:t xml:space="preserve">% </w:t>
      </w:r>
      <w:r w:rsidR="00667528" w:rsidRPr="00744C0B">
        <w:rPr>
          <w:rFonts w:ascii="Calibri" w:hAnsi="Calibri"/>
          <w:sz w:val="26"/>
          <w:szCs w:val="26"/>
          <w:lang w:val="uk-UA"/>
        </w:rPr>
        <w:t>мен</w:t>
      </w:r>
      <w:r w:rsidR="00033DA2" w:rsidRPr="00744C0B">
        <w:rPr>
          <w:rFonts w:ascii="Calibri" w:hAnsi="Calibri"/>
          <w:sz w:val="26"/>
          <w:szCs w:val="26"/>
          <w:lang w:val="uk-UA"/>
        </w:rPr>
        <w:t>ше</w:t>
      </w:r>
      <w:r w:rsidRPr="00744C0B">
        <w:rPr>
          <w:rFonts w:ascii="Calibri" w:hAnsi="Calibri"/>
          <w:sz w:val="26"/>
          <w:szCs w:val="26"/>
          <w:lang w:val="uk-UA"/>
        </w:rPr>
        <w:t xml:space="preserve"> </w:t>
      </w:r>
      <w:r w:rsidR="00033DA2" w:rsidRPr="00744C0B">
        <w:rPr>
          <w:rFonts w:ascii="Calibri" w:hAnsi="Calibri"/>
          <w:sz w:val="26"/>
          <w:szCs w:val="26"/>
          <w:lang w:val="uk-UA"/>
        </w:rPr>
        <w:t xml:space="preserve">до </w:t>
      </w:r>
      <w:r w:rsidR="00667528" w:rsidRPr="00744C0B">
        <w:rPr>
          <w:rFonts w:ascii="Calibri" w:hAnsi="Calibri"/>
          <w:sz w:val="26"/>
          <w:szCs w:val="26"/>
          <w:lang w:val="uk-UA"/>
        </w:rPr>
        <w:t>лютого</w:t>
      </w:r>
      <w:r w:rsidRPr="00744C0B">
        <w:rPr>
          <w:rFonts w:ascii="Calibri" w:hAnsi="Calibri"/>
          <w:sz w:val="26"/>
          <w:szCs w:val="26"/>
          <w:lang w:val="uk-UA"/>
        </w:rPr>
        <w:t xml:space="preserve"> </w:t>
      </w:r>
      <w:r w:rsidR="007C6729" w:rsidRPr="00744C0B">
        <w:rPr>
          <w:rFonts w:ascii="Calibri" w:hAnsi="Calibri"/>
          <w:sz w:val="26"/>
          <w:szCs w:val="26"/>
          <w:lang w:val="uk-UA"/>
        </w:rPr>
        <w:t>20</w:t>
      </w:r>
      <w:r w:rsidR="00667528" w:rsidRPr="00744C0B">
        <w:rPr>
          <w:rFonts w:ascii="Calibri" w:hAnsi="Calibri"/>
          <w:sz w:val="26"/>
          <w:szCs w:val="26"/>
          <w:lang w:val="uk-UA"/>
        </w:rPr>
        <w:t>19</w:t>
      </w:r>
      <w:r w:rsidRPr="00744C0B">
        <w:rPr>
          <w:rFonts w:ascii="Calibri" w:hAnsi="Calibri"/>
          <w:sz w:val="26"/>
          <w:szCs w:val="26"/>
          <w:lang w:val="uk-UA"/>
        </w:rPr>
        <w:t>р.</w:t>
      </w:r>
    </w:p>
    <w:p w:rsidR="00FF5208" w:rsidRPr="00744C0B" w:rsidRDefault="00FF5208" w:rsidP="002C51D7">
      <w:pPr>
        <w:pStyle w:val="a6"/>
        <w:spacing w:after="0"/>
        <w:ind w:left="0" w:right="0" w:firstLine="709"/>
        <w:jc w:val="both"/>
        <w:rPr>
          <w:rFonts w:ascii="Calibri" w:hAnsi="Calibri"/>
          <w:sz w:val="26"/>
          <w:szCs w:val="26"/>
        </w:rPr>
      </w:pPr>
      <w:proofErr w:type="spellStart"/>
      <w:r w:rsidRPr="00744C0B">
        <w:rPr>
          <w:rFonts w:ascii="Calibri" w:hAnsi="Calibri"/>
          <w:sz w:val="26"/>
          <w:szCs w:val="26"/>
        </w:rPr>
        <w:t>Середня</w:t>
      </w:r>
      <w:proofErr w:type="spellEnd"/>
      <w:r w:rsidRPr="00744C0B">
        <w:rPr>
          <w:rFonts w:ascii="Calibri" w:hAnsi="Calibri"/>
          <w:sz w:val="26"/>
          <w:szCs w:val="26"/>
        </w:rPr>
        <w:t xml:space="preserve"> </w:t>
      </w:r>
      <w:proofErr w:type="spellStart"/>
      <w:r w:rsidRPr="00744C0B">
        <w:rPr>
          <w:rFonts w:ascii="Calibri" w:hAnsi="Calibri"/>
          <w:sz w:val="26"/>
          <w:szCs w:val="26"/>
        </w:rPr>
        <w:t>номінальна</w:t>
      </w:r>
      <w:proofErr w:type="spellEnd"/>
      <w:r w:rsidRPr="00744C0B">
        <w:rPr>
          <w:rFonts w:ascii="Calibri" w:hAnsi="Calibri"/>
          <w:sz w:val="26"/>
          <w:szCs w:val="26"/>
        </w:rPr>
        <w:t xml:space="preserve"> </w:t>
      </w:r>
      <w:proofErr w:type="spellStart"/>
      <w:r w:rsidRPr="00744C0B">
        <w:rPr>
          <w:rFonts w:ascii="Calibri" w:hAnsi="Calibri"/>
          <w:sz w:val="26"/>
          <w:szCs w:val="26"/>
        </w:rPr>
        <w:t>заробітна</w:t>
      </w:r>
      <w:proofErr w:type="spellEnd"/>
      <w:r w:rsidRPr="00744C0B">
        <w:rPr>
          <w:rFonts w:ascii="Calibri" w:hAnsi="Calibri"/>
          <w:sz w:val="26"/>
          <w:szCs w:val="26"/>
        </w:rPr>
        <w:t xml:space="preserve"> плата штатного </w:t>
      </w:r>
      <w:proofErr w:type="spellStart"/>
      <w:r w:rsidRPr="00744C0B">
        <w:rPr>
          <w:rFonts w:ascii="Calibri" w:hAnsi="Calibri"/>
          <w:sz w:val="26"/>
          <w:szCs w:val="26"/>
        </w:rPr>
        <w:t>працівника</w:t>
      </w:r>
      <w:proofErr w:type="spellEnd"/>
      <w:r w:rsidRPr="00744C0B">
        <w:rPr>
          <w:rFonts w:ascii="Calibri" w:hAnsi="Calibri"/>
          <w:sz w:val="26"/>
          <w:szCs w:val="26"/>
          <w:lang w:val="uk-UA"/>
        </w:rPr>
        <w:t xml:space="preserve"> в промисловості</w:t>
      </w:r>
      <w:r w:rsidRPr="00744C0B">
        <w:rPr>
          <w:rFonts w:ascii="Calibri" w:hAnsi="Calibri"/>
          <w:sz w:val="26"/>
          <w:szCs w:val="26"/>
        </w:rPr>
        <w:t xml:space="preserve"> у </w:t>
      </w:r>
      <w:r w:rsidR="00667528" w:rsidRPr="00744C0B">
        <w:rPr>
          <w:rFonts w:ascii="Calibri" w:hAnsi="Calibri"/>
          <w:sz w:val="26"/>
          <w:szCs w:val="26"/>
          <w:lang w:val="uk-UA"/>
        </w:rPr>
        <w:t>лютому</w:t>
      </w:r>
      <w:r w:rsidR="00F134EF" w:rsidRPr="00744C0B">
        <w:rPr>
          <w:rFonts w:ascii="Calibri" w:hAnsi="Calibri"/>
          <w:sz w:val="26"/>
          <w:szCs w:val="26"/>
          <w:lang w:val="uk-UA"/>
        </w:rPr>
        <w:t xml:space="preserve"> </w:t>
      </w:r>
      <w:r w:rsidRPr="00744C0B">
        <w:rPr>
          <w:rFonts w:ascii="Calibri" w:hAnsi="Calibri"/>
          <w:sz w:val="26"/>
          <w:szCs w:val="26"/>
        </w:rPr>
        <w:t>20</w:t>
      </w:r>
      <w:r w:rsidR="00524BED" w:rsidRPr="00744C0B">
        <w:rPr>
          <w:rFonts w:ascii="Calibri" w:hAnsi="Calibri"/>
          <w:sz w:val="26"/>
          <w:szCs w:val="26"/>
          <w:lang w:val="uk-UA"/>
        </w:rPr>
        <w:t>20</w:t>
      </w:r>
      <w:r w:rsidRPr="00744C0B">
        <w:rPr>
          <w:rFonts w:ascii="Calibri" w:hAnsi="Calibri"/>
          <w:sz w:val="26"/>
          <w:szCs w:val="26"/>
        </w:rPr>
        <w:t>р</w:t>
      </w:r>
      <w:r w:rsidR="002B5BA3" w:rsidRPr="00744C0B">
        <w:rPr>
          <w:rFonts w:ascii="Calibri" w:hAnsi="Calibri"/>
          <w:sz w:val="26"/>
          <w:szCs w:val="26"/>
          <w:lang w:val="uk-UA"/>
        </w:rPr>
        <w:t>.</w:t>
      </w:r>
      <w:r w:rsidRPr="00744C0B">
        <w:rPr>
          <w:rFonts w:ascii="Calibri" w:hAnsi="Calibri"/>
          <w:sz w:val="26"/>
          <w:szCs w:val="26"/>
        </w:rPr>
        <w:t xml:space="preserve"> становила </w:t>
      </w:r>
      <w:r w:rsidR="009D46B0" w:rsidRPr="00744C0B">
        <w:rPr>
          <w:rFonts w:ascii="Calibri" w:hAnsi="Calibri"/>
          <w:sz w:val="26"/>
          <w:szCs w:val="26"/>
          <w:lang w:val="uk-UA"/>
        </w:rPr>
        <w:t>11893</w:t>
      </w:r>
      <w:r w:rsidRPr="00744C0B">
        <w:rPr>
          <w:rFonts w:ascii="Calibri" w:hAnsi="Calibri"/>
          <w:sz w:val="26"/>
          <w:szCs w:val="26"/>
        </w:rPr>
        <w:t xml:space="preserve"> </w:t>
      </w:r>
      <w:proofErr w:type="spellStart"/>
      <w:r w:rsidRPr="00744C0B">
        <w:rPr>
          <w:rFonts w:ascii="Calibri" w:hAnsi="Calibri"/>
          <w:sz w:val="26"/>
          <w:szCs w:val="26"/>
        </w:rPr>
        <w:t>грн</w:t>
      </w:r>
      <w:proofErr w:type="spellEnd"/>
      <w:r w:rsidRPr="00744C0B">
        <w:rPr>
          <w:rFonts w:ascii="Calibri" w:hAnsi="Calibri"/>
          <w:sz w:val="26"/>
          <w:szCs w:val="26"/>
        </w:rPr>
        <w:t xml:space="preserve">, </w:t>
      </w:r>
      <w:proofErr w:type="spellStart"/>
      <w:r w:rsidRPr="00744C0B">
        <w:rPr>
          <w:rFonts w:ascii="Calibri" w:hAnsi="Calibri"/>
          <w:sz w:val="26"/>
          <w:szCs w:val="26"/>
        </w:rPr>
        <w:t>що</w:t>
      </w:r>
      <w:proofErr w:type="spellEnd"/>
      <w:r w:rsidRPr="00744C0B">
        <w:rPr>
          <w:rFonts w:ascii="Calibri" w:hAnsi="Calibri"/>
          <w:sz w:val="26"/>
          <w:szCs w:val="26"/>
        </w:rPr>
        <w:t xml:space="preserve"> </w:t>
      </w:r>
      <w:r w:rsidR="00A12FAE" w:rsidRPr="00744C0B">
        <w:rPr>
          <w:rFonts w:ascii="Calibri" w:hAnsi="Calibri"/>
          <w:sz w:val="26"/>
          <w:szCs w:val="26"/>
          <w:lang w:val="uk-UA"/>
        </w:rPr>
        <w:t>в</w:t>
      </w:r>
      <w:r w:rsidRPr="00744C0B">
        <w:rPr>
          <w:rFonts w:ascii="Calibri" w:hAnsi="Calibri"/>
          <w:sz w:val="26"/>
          <w:szCs w:val="26"/>
        </w:rPr>
        <w:t xml:space="preserve"> </w:t>
      </w:r>
      <w:r w:rsidR="006B47F0" w:rsidRPr="00744C0B">
        <w:rPr>
          <w:rFonts w:ascii="Calibri" w:hAnsi="Calibri"/>
          <w:sz w:val="26"/>
          <w:szCs w:val="26"/>
          <w:lang w:val="uk-UA"/>
        </w:rPr>
        <w:t>2</w:t>
      </w:r>
      <w:r w:rsidRPr="00744C0B">
        <w:rPr>
          <w:rFonts w:ascii="Calibri" w:hAnsi="Calibri"/>
          <w:sz w:val="26"/>
          <w:szCs w:val="26"/>
        </w:rPr>
        <w:t>,</w:t>
      </w:r>
      <w:r w:rsidR="009D46B0" w:rsidRPr="00744C0B">
        <w:rPr>
          <w:rFonts w:ascii="Calibri" w:hAnsi="Calibri"/>
          <w:sz w:val="26"/>
          <w:szCs w:val="26"/>
          <w:lang w:val="uk-UA"/>
        </w:rPr>
        <w:t>5</w:t>
      </w:r>
      <w:r w:rsidRPr="00744C0B">
        <w:rPr>
          <w:rFonts w:ascii="Calibri" w:hAnsi="Calibri"/>
          <w:sz w:val="26"/>
          <w:szCs w:val="26"/>
        </w:rPr>
        <w:t xml:space="preserve"> раз</w:t>
      </w:r>
      <w:r w:rsidR="006B47F0" w:rsidRPr="00744C0B">
        <w:rPr>
          <w:rFonts w:ascii="Calibri" w:hAnsi="Calibri"/>
          <w:sz w:val="26"/>
          <w:szCs w:val="26"/>
          <w:lang w:val="uk-UA"/>
        </w:rPr>
        <w:t>а</w:t>
      </w:r>
      <w:r w:rsidRPr="00744C0B">
        <w:rPr>
          <w:rFonts w:ascii="Calibri" w:hAnsi="Calibri"/>
          <w:sz w:val="26"/>
          <w:szCs w:val="26"/>
        </w:rPr>
        <w:t xml:space="preserve"> </w:t>
      </w:r>
      <w:proofErr w:type="spellStart"/>
      <w:r w:rsidRPr="00744C0B">
        <w:rPr>
          <w:rFonts w:ascii="Calibri" w:hAnsi="Calibri"/>
          <w:sz w:val="26"/>
          <w:szCs w:val="26"/>
        </w:rPr>
        <w:t>вище</w:t>
      </w:r>
      <w:proofErr w:type="spellEnd"/>
      <w:r w:rsidRPr="00744C0B">
        <w:rPr>
          <w:rFonts w:ascii="Calibri" w:hAnsi="Calibri"/>
          <w:sz w:val="26"/>
          <w:szCs w:val="26"/>
        </w:rPr>
        <w:t xml:space="preserve"> </w:t>
      </w:r>
      <w:proofErr w:type="spellStart"/>
      <w:r w:rsidRPr="00744C0B">
        <w:rPr>
          <w:rFonts w:ascii="Calibri" w:hAnsi="Calibri"/>
          <w:sz w:val="26"/>
          <w:szCs w:val="26"/>
        </w:rPr>
        <w:t>рівня</w:t>
      </w:r>
      <w:proofErr w:type="spellEnd"/>
      <w:r w:rsidRPr="00744C0B">
        <w:rPr>
          <w:rFonts w:ascii="Calibri" w:hAnsi="Calibri"/>
          <w:sz w:val="26"/>
          <w:szCs w:val="26"/>
        </w:rPr>
        <w:t xml:space="preserve"> </w:t>
      </w:r>
      <w:proofErr w:type="spellStart"/>
      <w:r w:rsidRPr="00744C0B">
        <w:rPr>
          <w:rFonts w:ascii="Calibri" w:hAnsi="Calibri"/>
          <w:sz w:val="26"/>
          <w:szCs w:val="26"/>
        </w:rPr>
        <w:t>мінімальної</w:t>
      </w:r>
      <w:proofErr w:type="spellEnd"/>
      <w:r w:rsidRPr="00744C0B">
        <w:rPr>
          <w:rFonts w:ascii="Calibri" w:hAnsi="Calibri"/>
          <w:sz w:val="26"/>
          <w:szCs w:val="26"/>
        </w:rPr>
        <w:t xml:space="preserve"> </w:t>
      </w:r>
      <w:proofErr w:type="spellStart"/>
      <w:r w:rsidRPr="00744C0B">
        <w:rPr>
          <w:rFonts w:ascii="Calibri" w:hAnsi="Calibri"/>
          <w:sz w:val="26"/>
          <w:szCs w:val="26"/>
        </w:rPr>
        <w:t>заробітної</w:t>
      </w:r>
      <w:proofErr w:type="spellEnd"/>
      <w:r w:rsidRPr="00744C0B">
        <w:rPr>
          <w:rFonts w:ascii="Calibri" w:hAnsi="Calibri"/>
          <w:sz w:val="26"/>
          <w:szCs w:val="26"/>
        </w:rPr>
        <w:t xml:space="preserve"> плати (</w:t>
      </w:r>
      <w:r w:rsidR="009D54F5" w:rsidRPr="00744C0B">
        <w:rPr>
          <w:rFonts w:ascii="Calibri" w:hAnsi="Calibri"/>
          <w:sz w:val="26"/>
          <w:szCs w:val="26"/>
          <w:lang w:val="uk-UA"/>
        </w:rPr>
        <w:t>4</w:t>
      </w:r>
      <w:r w:rsidR="006B47F0" w:rsidRPr="00744C0B">
        <w:rPr>
          <w:rFonts w:ascii="Calibri" w:hAnsi="Calibri"/>
          <w:sz w:val="26"/>
          <w:szCs w:val="26"/>
          <w:lang w:val="uk-UA"/>
        </w:rPr>
        <w:t>72</w:t>
      </w:r>
      <w:r w:rsidR="009D54F5" w:rsidRPr="00744C0B">
        <w:rPr>
          <w:rFonts w:ascii="Calibri" w:hAnsi="Calibri"/>
          <w:sz w:val="26"/>
          <w:szCs w:val="26"/>
          <w:lang w:val="uk-UA"/>
        </w:rPr>
        <w:t>3</w:t>
      </w:r>
      <w:r w:rsidRPr="00744C0B">
        <w:rPr>
          <w:rFonts w:ascii="Calibri" w:hAnsi="Calibri"/>
          <w:sz w:val="26"/>
          <w:szCs w:val="26"/>
        </w:rPr>
        <w:t xml:space="preserve"> </w:t>
      </w:r>
      <w:proofErr w:type="spellStart"/>
      <w:r w:rsidRPr="00744C0B">
        <w:rPr>
          <w:rFonts w:ascii="Calibri" w:hAnsi="Calibri"/>
          <w:sz w:val="26"/>
          <w:szCs w:val="26"/>
        </w:rPr>
        <w:t>грн</w:t>
      </w:r>
      <w:proofErr w:type="spellEnd"/>
      <w:r w:rsidRPr="00744C0B">
        <w:rPr>
          <w:rFonts w:ascii="Calibri" w:hAnsi="Calibri"/>
          <w:sz w:val="26"/>
          <w:szCs w:val="26"/>
        </w:rPr>
        <w:t>)</w:t>
      </w:r>
      <w:r w:rsidRPr="00744C0B">
        <w:rPr>
          <w:rFonts w:ascii="Calibri" w:hAnsi="Calibri"/>
          <w:sz w:val="26"/>
          <w:szCs w:val="26"/>
          <w:lang w:val="uk-UA"/>
        </w:rPr>
        <w:t xml:space="preserve"> та на </w:t>
      </w:r>
      <w:r w:rsidR="006B47F0" w:rsidRPr="00744C0B">
        <w:rPr>
          <w:rFonts w:ascii="Calibri" w:hAnsi="Calibri"/>
          <w:sz w:val="26"/>
          <w:szCs w:val="26"/>
          <w:lang w:val="uk-UA"/>
        </w:rPr>
        <w:t>2</w:t>
      </w:r>
      <w:r w:rsidR="009D46B0" w:rsidRPr="00744C0B">
        <w:rPr>
          <w:rFonts w:ascii="Calibri" w:hAnsi="Calibri"/>
          <w:sz w:val="26"/>
          <w:szCs w:val="26"/>
          <w:lang w:val="uk-UA"/>
        </w:rPr>
        <w:t>5</w:t>
      </w:r>
      <w:r w:rsidR="006763A2" w:rsidRPr="00744C0B">
        <w:rPr>
          <w:rFonts w:ascii="Calibri" w:hAnsi="Calibri"/>
          <w:sz w:val="26"/>
          <w:szCs w:val="26"/>
          <w:lang w:val="uk-UA"/>
        </w:rPr>
        <w:t>,</w:t>
      </w:r>
      <w:r w:rsidR="009D46B0" w:rsidRPr="00744C0B">
        <w:rPr>
          <w:rFonts w:ascii="Calibri" w:hAnsi="Calibri"/>
          <w:sz w:val="26"/>
          <w:szCs w:val="26"/>
          <w:lang w:val="uk-UA"/>
        </w:rPr>
        <w:t>0</w:t>
      </w:r>
      <w:r w:rsidRPr="00744C0B">
        <w:rPr>
          <w:rFonts w:ascii="Calibri" w:hAnsi="Calibri"/>
          <w:sz w:val="26"/>
          <w:szCs w:val="26"/>
          <w:lang w:val="uk-UA"/>
        </w:rPr>
        <w:t>% випереджає середній рівень по економіці області</w:t>
      </w:r>
      <w:r w:rsidRPr="00744C0B">
        <w:rPr>
          <w:rFonts w:ascii="Calibri" w:hAnsi="Calibri"/>
          <w:sz w:val="26"/>
          <w:szCs w:val="26"/>
        </w:rPr>
        <w:t xml:space="preserve">. </w:t>
      </w:r>
    </w:p>
    <w:p w:rsidR="00FF5208" w:rsidRPr="00744C0B" w:rsidRDefault="00FF5208" w:rsidP="002C51D7">
      <w:pPr>
        <w:pStyle w:val="a6"/>
        <w:spacing w:after="0"/>
        <w:ind w:left="0" w:right="0" w:firstLine="709"/>
        <w:jc w:val="both"/>
        <w:rPr>
          <w:rFonts w:ascii="Calibri" w:hAnsi="Calibri"/>
          <w:sz w:val="26"/>
          <w:szCs w:val="26"/>
          <w:lang w:val="uk-UA"/>
        </w:rPr>
      </w:pPr>
      <w:r w:rsidRPr="00744C0B">
        <w:rPr>
          <w:rFonts w:ascii="Calibri" w:hAnsi="Calibri"/>
          <w:sz w:val="26"/>
          <w:szCs w:val="26"/>
          <w:lang w:val="uk-UA"/>
        </w:rPr>
        <w:t xml:space="preserve">Порівняно із </w:t>
      </w:r>
      <w:r w:rsidR="009D46B0" w:rsidRPr="00744C0B">
        <w:rPr>
          <w:rFonts w:ascii="Calibri" w:hAnsi="Calibri"/>
          <w:sz w:val="26"/>
          <w:szCs w:val="26"/>
          <w:lang w:val="uk-UA"/>
        </w:rPr>
        <w:t>січ</w:t>
      </w:r>
      <w:r w:rsidR="00524BED" w:rsidRPr="00744C0B">
        <w:rPr>
          <w:rFonts w:ascii="Calibri" w:hAnsi="Calibri"/>
          <w:sz w:val="26"/>
          <w:szCs w:val="26"/>
          <w:lang w:val="uk-UA"/>
        </w:rPr>
        <w:t>не</w:t>
      </w:r>
      <w:r w:rsidR="00DD5542" w:rsidRPr="00744C0B">
        <w:rPr>
          <w:rFonts w:ascii="Calibri" w:hAnsi="Calibri"/>
          <w:sz w:val="26"/>
          <w:szCs w:val="26"/>
          <w:lang w:val="uk-UA"/>
        </w:rPr>
        <w:t>м</w:t>
      </w:r>
      <w:r w:rsidRPr="00744C0B">
        <w:rPr>
          <w:rFonts w:ascii="Calibri" w:hAnsi="Calibri"/>
          <w:sz w:val="26"/>
          <w:szCs w:val="26"/>
          <w:lang w:val="uk-UA"/>
        </w:rPr>
        <w:t xml:space="preserve"> </w:t>
      </w:r>
      <w:r w:rsidR="00987B2A" w:rsidRPr="00744C0B">
        <w:rPr>
          <w:rFonts w:ascii="Calibri" w:hAnsi="Calibri"/>
          <w:sz w:val="26"/>
          <w:szCs w:val="26"/>
          <w:lang w:val="uk-UA"/>
        </w:rPr>
        <w:t>20</w:t>
      </w:r>
      <w:r w:rsidR="009D46B0" w:rsidRPr="00744C0B">
        <w:rPr>
          <w:rFonts w:ascii="Calibri" w:hAnsi="Calibri"/>
          <w:sz w:val="26"/>
          <w:szCs w:val="26"/>
          <w:lang w:val="uk-UA"/>
        </w:rPr>
        <w:t>20</w:t>
      </w:r>
      <w:r w:rsidRPr="00744C0B">
        <w:rPr>
          <w:rFonts w:ascii="Calibri" w:hAnsi="Calibri"/>
          <w:sz w:val="26"/>
          <w:szCs w:val="26"/>
          <w:lang w:val="uk-UA"/>
        </w:rPr>
        <w:t xml:space="preserve">р. розмір середньої заробітної плати штатного працівника </w:t>
      </w:r>
      <w:r w:rsidR="005B39C6" w:rsidRPr="00744C0B">
        <w:rPr>
          <w:rFonts w:ascii="Calibri" w:hAnsi="Calibri"/>
          <w:sz w:val="26"/>
          <w:szCs w:val="26"/>
          <w:lang w:val="uk-UA"/>
        </w:rPr>
        <w:t>з</w:t>
      </w:r>
      <w:r w:rsidR="006B47F0" w:rsidRPr="00744C0B">
        <w:rPr>
          <w:rFonts w:ascii="Calibri" w:hAnsi="Calibri"/>
          <w:sz w:val="26"/>
          <w:szCs w:val="26"/>
          <w:lang w:val="uk-UA"/>
        </w:rPr>
        <w:t>мен</w:t>
      </w:r>
      <w:r w:rsidRPr="00744C0B">
        <w:rPr>
          <w:rFonts w:ascii="Calibri" w:hAnsi="Calibri"/>
          <w:sz w:val="26"/>
          <w:szCs w:val="26"/>
          <w:lang w:val="uk-UA"/>
        </w:rPr>
        <w:t xml:space="preserve">шився на </w:t>
      </w:r>
      <w:r w:rsidR="009D46B0" w:rsidRPr="00744C0B">
        <w:rPr>
          <w:rFonts w:ascii="Calibri" w:hAnsi="Calibri"/>
          <w:sz w:val="26"/>
          <w:szCs w:val="26"/>
          <w:lang w:val="uk-UA"/>
        </w:rPr>
        <w:t>1</w:t>
      </w:r>
      <w:r w:rsidR="006B47F0" w:rsidRPr="00744C0B">
        <w:rPr>
          <w:rFonts w:ascii="Calibri" w:hAnsi="Calibri"/>
          <w:sz w:val="26"/>
          <w:szCs w:val="26"/>
          <w:lang w:val="uk-UA"/>
        </w:rPr>
        <w:t>,</w:t>
      </w:r>
      <w:r w:rsidR="009D46B0" w:rsidRPr="00744C0B">
        <w:rPr>
          <w:rFonts w:ascii="Calibri" w:hAnsi="Calibri"/>
          <w:sz w:val="26"/>
          <w:szCs w:val="26"/>
          <w:lang w:val="uk-UA"/>
        </w:rPr>
        <w:t>4</w:t>
      </w:r>
      <w:r w:rsidRPr="00744C0B">
        <w:rPr>
          <w:rFonts w:ascii="Calibri" w:hAnsi="Calibri"/>
          <w:sz w:val="26"/>
          <w:szCs w:val="26"/>
          <w:lang w:val="uk-UA"/>
        </w:rPr>
        <w:t xml:space="preserve">%, а за останні 12 місяців (відносно </w:t>
      </w:r>
      <w:r w:rsidR="009D46B0" w:rsidRPr="00744C0B">
        <w:rPr>
          <w:rFonts w:ascii="Calibri" w:hAnsi="Calibri"/>
          <w:sz w:val="26"/>
          <w:szCs w:val="26"/>
          <w:lang w:val="uk-UA"/>
        </w:rPr>
        <w:t>лютого</w:t>
      </w:r>
      <w:r w:rsidRPr="00744C0B">
        <w:rPr>
          <w:rFonts w:ascii="Calibri" w:hAnsi="Calibri"/>
          <w:sz w:val="26"/>
          <w:szCs w:val="26"/>
          <w:lang w:val="uk-UA"/>
        </w:rPr>
        <w:t xml:space="preserve"> 201</w:t>
      </w:r>
      <w:r w:rsidR="00524BED" w:rsidRPr="00744C0B">
        <w:rPr>
          <w:rFonts w:ascii="Calibri" w:hAnsi="Calibri"/>
          <w:sz w:val="26"/>
          <w:szCs w:val="26"/>
          <w:lang w:val="uk-UA"/>
        </w:rPr>
        <w:t>9</w:t>
      </w:r>
      <w:r w:rsidRPr="00744C0B">
        <w:rPr>
          <w:rFonts w:ascii="Calibri" w:hAnsi="Calibri"/>
          <w:sz w:val="26"/>
          <w:szCs w:val="26"/>
          <w:lang w:val="uk-UA"/>
        </w:rPr>
        <w:t xml:space="preserve">р.) </w:t>
      </w:r>
      <w:r w:rsidR="00DD5542" w:rsidRPr="00744C0B">
        <w:rPr>
          <w:rFonts w:ascii="Calibri" w:hAnsi="Calibri"/>
          <w:sz w:val="26"/>
          <w:szCs w:val="26"/>
          <w:lang w:val="uk-UA"/>
        </w:rPr>
        <w:t xml:space="preserve">– </w:t>
      </w:r>
      <w:r w:rsidRPr="00744C0B">
        <w:rPr>
          <w:rFonts w:ascii="Calibri" w:hAnsi="Calibri"/>
          <w:sz w:val="26"/>
          <w:szCs w:val="26"/>
          <w:lang w:val="uk-UA"/>
        </w:rPr>
        <w:t xml:space="preserve">збільшився на </w:t>
      </w:r>
      <w:r w:rsidR="00DC3BE5" w:rsidRPr="00744C0B">
        <w:rPr>
          <w:rFonts w:ascii="Calibri" w:hAnsi="Calibri"/>
          <w:sz w:val="26"/>
          <w:szCs w:val="26"/>
          <w:lang w:val="uk-UA"/>
        </w:rPr>
        <w:t>17</w:t>
      </w:r>
      <w:r w:rsidR="005B39C6" w:rsidRPr="00744C0B">
        <w:rPr>
          <w:rFonts w:ascii="Calibri" w:hAnsi="Calibri"/>
          <w:sz w:val="26"/>
          <w:szCs w:val="26"/>
          <w:lang w:val="uk-UA"/>
        </w:rPr>
        <w:t>,</w:t>
      </w:r>
      <w:r w:rsidR="00DC3BE5" w:rsidRPr="00744C0B">
        <w:rPr>
          <w:rFonts w:ascii="Calibri" w:hAnsi="Calibri"/>
          <w:sz w:val="26"/>
          <w:szCs w:val="26"/>
          <w:lang w:val="uk-UA"/>
        </w:rPr>
        <w:t>3</w:t>
      </w:r>
      <w:r w:rsidR="00351198" w:rsidRPr="00744C0B">
        <w:rPr>
          <w:rFonts w:ascii="Calibri" w:hAnsi="Calibri"/>
          <w:sz w:val="26"/>
          <w:szCs w:val="26"/>
          <w:lang w:val="uk-UA"/>
        </w:rPr>
        <w:t>%.</w:t>
      </w:r>
    </w:p>
    <w:p w:rsidR="00E12514" w:rsidRPr="00744C0B" w:rsidRDefault="00E12514" w:rsidP="00FF5208">
      <w:pPr>
        <w:pStyle w:val="a6"/>
        <w:spacing w:after="0"/>
        <w:ind w:left="284" w:firstLine="425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083592" w:rsidRPr="006B47F0" w:rsidRDefault="00DA1C3A" w:rsidP="005A448A">
      <w:pPr>
        <w:pStyle w:val="a6"/>
        <w:jc w:val="center"/>
        <w:rPr>
          <w:rFonts w:ascii="Calibri" w:hAnsi="Calibri" w:cs="Arial"/>
          <w:b/>
          <w:sz w:val="24"/>
          <w:szCs w:val="24"/>
        </w:rPr>
      </w:pPr>
      <w:r w:rsidRPr="006B47F0">
        <w:rPr>
          <w:rFonts w:ascii="Calibri" w:hAnsi="Calibri"/>
          <w:b/>
          <w:sz w:val="24"/>
          <w:szCs w:val="24"/>
          <w:lang w:val="uk-UA"/>
        </w:rPr>
        <w:t>Динаміка середньої заробітної плати</w:t>
      </w:r>
      <w:r w:rsidR="00BA687C" w:rsidRPr="006B47F0">
        <w:rPr>
          <w:rFonts w:ascii="Calibri" w:hAnsi="Calibri"/>
          <w:b/>
          <w:sz w:val="24"/>
          <w:szCs w:val="24"/>
          <w:lang w:val="uk-UA"/>
        </w:rPr>
        <w:t xml:space="preserve"> працівників </w:t>
      </w:r>
      <w:proofErr w:type="spellStart"/>
      <w:r w:rsidR="00B12070" w:rsidRPr="006B47F0">
        <w:rPr>
          <w:rFonts w:ascii="Calibri" w:hAnsi="Calibri"/>
          <w:b/>
          <w:sz w:val="24"/>
          <w:szCs w:val="24"/>
        </w:rPr>
        <w:t>промисловості</w:t>
      </w:r>
      <w:proofErr w:type="spellEnd"/>
      <w:r w:rsidR="00B12070" w:rsidRPr="006B47F0">
        <w:rPr>
          <w:rFonts w:ascii="Calibri" w:hAnsi="Calibri"/>
          <w:b/>
          <w:sz w:val="24"/>
          <w:szCs w:val="24"/>
        </w:rPr>
        <w:t xml:space="preserve"> у </w:t>
      </w:r>
      <w:proofErr w:type="spellStart"/>
      <w:r w:rsidR="00B12070" w:rsidRPr="006B47F0">
        <w:rPr>
          <w:rFonts w:ascii="Calibri" w:hAnsi="Calibri"/>
          <w:b/>
          <w:sz w:val="24"/>
          <w:szCs w:val="24"/>
        </w:rPr>
        <w:t>Вінницькій</w:t>
      </w:r>
      <w:proofErr w:type="spellEnd"/>
      <w:r w:rsidR="00B12070" w:rsidRPr="006B47F0">
        <w:rPr>
          <w:rFonts w:ascii="Calibri" w:hAnsi="Calibri"/>
          <w:b/>
          <w:sz w:val="24"/>
          <w:szCs w:val="24"/>
        </w:rPr>
        <w:t xml:space="preserve"> </w:t>
      </w:r>
      <w:r w:rsidR="00BA687C" w:rsidRPr="006B47F0">
        <w:rPr>
          <w:rFonts w:ascii="Calibri" w:hAnsi="Calibri"/>
          <w:b/>
          <w:sz w:val="24"/>
          <w:szCs w:val="24"/>
          <w:lang w:val="uk-UA"/>
        </w:rPr>
        <w:t>області</w:t>
      </w:r>
      <w:r w:rsidR="004F7D80" w:rsidRPr="006B47F0">
        <w:rPr>
          <w:rFonts w:ascii="Calibri" w:hAnsi="Calibri"/>
          <w:b/>
          <w:sz w:val="24"/>
          <w:szCs w:val="24"/>
          <w:lang w:val="uk-UA"/>
        </w:rPr>
        <w:t xml:space="preserve"> у 201</w:t>
      </w:r>
      <w:r w:rsidR="00524BED" w:rsidRPr="006B47F0">
        <w:rPr>
          <w:rFonts w:ascii="Calibri" w:hAnsi="Calibri"/>
          <w:b/>
          <w:sz w:val="24"/>
          <w:szCs w:val="24"/>
          <w:lang w:val="uk-UA"/>
        </w:rPr>
        <w:t>9</w:t>
      </w:r>
      <w:r w:rsidR="004F7D80" w:rsidRPr="006B47F0">
        <w:rPr>
          <w:rFonts w:ascii="Calibri" w:hAnsi="Calibri"/>
          <w:b/>
          <w:sz w:val="24"/>
          <w:szCs w:val="24"/>
          <w:lang w:val="uk-UA"/>
        </w:rPr>
        <w:t>–</w:t>
      </w:r>
      <w:r w:rsidR="00CF3342" w:rsidRPr="006B47F0">
        <w:rPr>
          <w:rFonts w:ascii="Calibri" w:hAnsi="Calibri"/>
          <w:b/>
          <w:sz w:val="24"/>
          <w:szCs w:val="24"/>
          <w:lang w:val="uk-UA"/>
        </w:rPr>
        <w:t>20</w:t>
      </w:r>
      <w:r w:rsidR="00524BED" w:rsidRPr="006B47F0">
        <w:rPr>
          <w:rFonts w:ascii="Calibri" w:hAnsi="Calibri"/>
          <w:b/>
          <w:sz w:val="24"/>
          <w:szCs w:val="24"/>
          <w:lang w:val="uk-UA"/>
        </w:rPr>
        <w:t>20</w:t>
      </w:r>
      <w:r w:rsidR="00BA687C" w:rsidRPr="006B47F0">
        <w:rPr>
          <w:rFonts w:ascii="Calibri" w:hAnsi="Calibri"/>
          <w:b/>
          <w:sz w:val="24"/>
          <w:szCs w:val="24"/>
          <w:lang w:val="uk-UA"/>
        </w:rPr>
        <w:t xml:space="preserve"> роках</w:t>
      </w:r>
    </w:p>
    <w:p w:rsidR="00C02B9E" w:rsidRPr="00CC09BA" w:rsidRDefault="00744C0B" w:rsidP="00A97597">
      <w:pPr>
        <w:pStyle w:val="21"/>
        <w:spacing w:after="0" w:line="240" w:lineRule="auto"/>
        <w:ind w:left="0" w:right="70" w:firstLine="720"/>
        <w:jc w:val="both"/>
        <w:rPr>
          <w:rFonts w:ascii="Calibri" w:hAnsi="Calibri"/>
          <w:color w:val="FF0000"/>
          <w:sz w:val="24"/>
          <w:szCs w:val="24"/>
        </w:rPr>
      </w:pPr>
      <w:r>
        <w:rPr>
          <w:rFonts w:ascii="Calibri" w:hAnsi="Calibri"/>
          <w:b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20.05pt;margin-top:12.1pt;width:523.4pt;height:294.25pt;z-index:251658752">
            <v:imagedata r:id="rId8" o:title=""/>
            <w10:wrap type="topAndBottom" side="right"/>
          </v:shape>
          <o:OLEObject Type="Embed" ProgID="MSGraph.Chart.8" ShapeID="_x0000_s1038" DrawAspect="Content" ObjectID="_1647169954" r:id="rId9">
            <o:FieldCodes>\s</o:FieldCodes>
          </o:OLEObject>
        </w:object>
      </w:r>
      <w:r>
        <w:rPr>
          <w:rFonts w:ascii="Calibri" w:hAnsi="Calibri"/>
          <w:b/>
          <w:noProof/>
          <w:color w:val="FF0000"/>
          <w:sz w:val="24"/>
          <w:szCs w:val="24"/>
        </w:rPr>
        <w:object w:dxaOrig="1440" w:dyaOrig="1440">
          <v:shape id="_x0000_s1035" type="#_x0000_t75" style="position:absolute;left:0;text-align:left;margin-left:34.5pt;margin-top:41.3pt;width:461.3pt;height:242pt;z-index:251656704">
            <v:imagedata r:id="rId10" o:title=""/>
            <w10:wrap type="topAndBottom" side="right"/>
          </v:shape>
          <o:OLEObject Type="Embed" ProgID="MSGraph.Chart.8" ShapeID="_x0000_s1035" DrawAspect="Content" ObjectID="_1647169955" r:id="rId11">
            <o:FieldCodes>\s</o:FieldCodes>
          </o:OLEObject>
        </w:object>
      </w:r>
    </w:p>
    <w:p w:rsidR="00A97597" w:rsidRPr="005B39C6" w:rsidRDefault="00A97597" w:rsidP="00A97597">
      <w:pPr>
        <w:pStyle w:val="21"/>
        <w:spacing w:after="0" w:line="240" w:lineRule="auto"/>
        <w:ind w:left="0" w:right="70" w:firstLine="720"/>
        <w:jc w:val="both"/>
        <w:rPr>
          <w:rFonts w:ascii="Calibri" w:hAnsi="Calibri"/>
          <w:sz w:val="24"/>
          <w:szCs w:val="24"/>
        </w:rPr>
      </w:pPr>
      <w:proofErr w:type="spellStart"/>
      <w:r w:rsidRPr="005B39C6">
        <w:rPr>
          <w:rFonts w:ascii="Calibri" w:hAnsi="Calibri"/>
          <w:sz w:val="24"/>
          <w:szCs w:val="24"/>
        </w:rPr>
        <w:t>Більше</w:t>
      </w:r>
      <w:proofErr w:type="spellEnd"/>
      <w:r w:rsidRPr="005B39C6">
        <w:rPr>
          <w:rFonts w:ascii="Calibri" w:hAnsi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/>
          <w:sz w:val="24"/>
          <w:szCs w:val="24"/>
        </w:rPr>
        <w:t>інформації</w:t>
      </w:r>
      <w:proofErr w:type="spellEnd"/>
      <w:r w:rsidRPr="005B39C6">
        <w:rPr>
          <w:rFonts w:ascii="Calibri" w:hAnsi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/>
          <w:sz w:val="24"/>
          <w:szCs w:val="24"/>
        </w:rPr>
        <w:t>щодо</w:t>
      </w:r>
      <w:proofErr w:type="spellEnd"/>
      <w:r w:rsidRPr="005B39C6">
        <w:rPr>
          <w:rFonts w:ascii="Calibri" w:hAnsi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/>
          <w:sz w:val="24"/>
          <w:szCs w:val="24"/>
        </w:rPr>
        <w:t>середньої</w:t>
      </w:r>
      <w:proofErr w:type="spellEnd"/>
      <w:r w:rsidRPr="005B39C6">
        <w:rPr>
          <w:rFonts w:ascii="Calibri" w:hAnsi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/>
          <w:sz w:val="24"/>
          <w:szCs w:val="24"/>
        </w:rPr>
        <w:t>заробітної</w:t>
      </w:r>
      <w:proofErr w:type="spellEnd"/>
      <w:r w:rsidRPr="005B39C6">
        <w:rPr>
          <w:rFonts w:ascii="Calibri" w:hAnsi="Calibri"/>
          <w:sz w:val="24"/>
          <w:szCs w:val="24"/>
        </w:rPr>
        <w:t xml:space="preserve"> плати наведено у </w:t>
      </w:r>
      <w:proofErr w:type="spellStart"/>
      <w:r w:rsidRPr="005B39C6">
        <w:rPr>
          <w:rFonts w:ascii="Calibri" w:hAnsi="Calibri"/>
          <w:sz w:val="24"/>
          <w:szCs w:val="24"/>
        </w:rPr>
        <w:t>додатку</w:t>
      </w:r>
      <w:proofErr w:type="spellEnd"/>
      <w:r w:rsidRPr="005B39C6">
        <w:rPr>
          <w:rFonts w:ascii="Calibri" w:hAnsi="Calibri"/>
          <w:sz w:val="24"/>
          <w:szCs w:val="24"/>
        </w:rPr>
        <w:t>.</w:t>
      </w:r>
    </w:p>
    <w:p w:rsidR="005E0F13" w:rsidRPr="005B39C6" w:rsidRDefault="005E0F13" w:rsidP="00744C0B">
      <w:pPr>
        <w:ind w:right="0"/>
        <w:jc w:val="both"/>
        <w:rPr>
          <w:rFonts w:ascii="Calibri" w:hAnsi="Calibri"/>
          <w:sz w:val="22"/>
          <w:szCs w:val="22"/>
          <w:u w:val="single"/>
        </w:rPr>
      </w:pPr>
      <w:proofErr w:type="spellStart"/>
      <w:r w:rsidRPr="005B39C6">
        <w:rPr>
          <w:rFonts w:ascii="Calibri" w:hAnsi="Calibri"/>
          <w:sz w:val="22"/>
          <w:szCs w:val="22"/>
          <w:u w:val="single"/>
        </w:rPr>
        <w:lastRenderedPageBreak/>
        <w:t>Географічне</w:t>
      </w:r>
      <w:proofErr w:type="spellEnd"/>
      <w:r w:rsidRPr="005B39C6">
        <w:rPr>
          <w:rFonts w:ascii="Calibri" w:hAnsi="Calibri"/>
          <w:sz w:val="22"/>
          <w:szCs w:val="22"/>
          <w:u w:val="single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  <w:u w:val="single"/>
        </w:rPr>
        <w:t>охоплення</w:t>
      </w:r>
      <w:proofErr w:type="spellEnd"/>
    </w:p>
    <w:p w:rsidR="0077776E" w:rsidRPr="005B39C6" w:rsidRDefault="0077776E" w:rsidP="00744C0B">
      <w:pPr>
        <w:ind w:right="0"/>
        <w:jc w:val="both"/>
        <w:rPr>
          <w:rFonts w:ascii="Calibri" w:hAnsi="Calibri"/>
          <w:sz w:val="22"/>
          <w:szCs w:val="22"/>
        </w:rPr>
      </w:pPr>
      <w:proofErr w:type="spellStart"/>
      <w:r w:rsidRPr="005B39C6">
        <w:rPr>
          <w:rFonts w:ascii="Calibri" w:hAnsi="Calibri"/>
          <w:sz w:val="22"/>
          <w:szCs w:val="22"/>
        </w:rPr>
        <w:t>Усі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регіони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України</w:t>
      </w:r>
      <w:proofErr w:type="spellEnd"/>
      <w:r w:rsidRPr="005B39C6">
        <w:rPr>
          <w:rFonts w:ascii="Calibri" w:hAnsi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/>
          <w:sz w:val="22"/>
          <w:szCs w:val="22"/>
        </w:rPr>
        <w:t>крім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тимчасово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окупованої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території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Автономної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Республіки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Крим</w:t>
      </w:r>
      <w:proofErr w:type="spellEnd"/>
      <w:r w:rsidRPr="005B39C6">
        <w:rPr>
          <w:rFonts w:ascii="Calibri" w:hAnsi="Calibri"/>
          <w:sz w:val="22"/>
          <w:szCs w:val="22"/>
        </w:rPr>
        <w:t>, м.</w:t>
      </w:r>
      <w:r w:rsidRPr="005B39C6">
        <w:rPr>
          <w:rFonts w:ascii="Calibri" w:hAnsi="Calibri"/>
          <w:sz w:val="22"/>
          <w:szCs w:val="22"/>
          <w:lang w:val="en-US"/>
        </w:rPr>
        <w:t> </w:t>
      </w:r>
      <w:r w:rsidRPr="005B39C6">
        <w:rPr>
          <w:rFonts w:ascii="Calibri" w:hAnsi="Calibri"/>
          <w:sz w:val="22"/>
          <w:szCs w:val="22"/>
        </w:rPr>
        <w:t xml:space="preserve">Севастополя та </w:t>
      </w:r>
      <w:proofErr w:type="spellStart"/>
      <w:r w:rsidRPr="005B39C6">
        <w:rPr>
          <w:rFonts w:ascii="Calibri" w:hAnsi="Calibri"/>
          <w:sz w:val="22"/>
          <w:szCs w:val="22"/>
        </w:rPr>
        <w:t>частини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тимчасово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окупованих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територій</w:t>
      </w:r>
      <w:proofErr w:type="spellEnd"/>
      <w:r w:rsidRPr="005B39C6">
        <w:rPr>
          <w:rFonts w:ascii="Calibri" w:hAnsi="Calibri"/>
          <w:sz w:val="22"/>
          <w:szCs w:val="22"/>
        </w:rPr>
        <w:t xml:space="preserve"> у </w:t>
      </w:r>
      <w:proofErr w:type="spellStart"/>
      <w:r w:rsidRPr="005B39C6">
        <w:rPr>
          <w:rFonts w:ascii="Calibri" w:hAnsi="Calibri"/>
          <w:sz w:val="22"/>
          <w:szCs w:val="22"/>
        </w:rPr>
        <w:t>Донецькій</w:t>
      </w:r>
      <w:proofErr w:type="spellEnd"/>
      <w:r w:rsidRPr="005B39C6">
        <w:rPr>
          <w:rFonts w:ascii="Calibri" w:hAnsi="Calibri"/>
          <w:sz w:val="22"/>
          <w:szCs w:val="22"/>
        </w:rPr>
        <w:t xml:space="preserve"> та </w:t>
      </w:r>
      <w:proofErr w:type="spellStart"/>
      <w:r w:rsidRPr="005B39C6">
        <w:rPr>
          <w:rFonts w:ascii="Calibri" w:hAnsi="Calibri"/>
          <w:sz w:val="22"/>
          <w:szCs w:val="22"/>
        </w:rPr>
        <w:t>Луганській</w:t>
      </w:r>
      <w:proofErr w:type="spellEnd"/>
      <w:r w:rsidRPr="005B39C6">
        <w:rPr>
          <w:rFonts w:ascii="Calibri" w:hAnsi="Calibri"/>
          <w:sz w:val="22"/>
          <w:szCs w:val="22"/>
        </w:rPr>
        <w:t xml:space="preserve"> областях.</w:t>
      </w:r>
    </w:p>
    <w:p w:rsidR="005E0F13" w:rsidRPr="005B39C6" w:rsidRDefault="005E0F13" w:rsidP="00744C0B">
      <w:pPr>
        <w:ind w:right="0"/>
        <w:jc w:val="both"/>
        <w:rPr>
          <w:rFonts w:ascii="Calibri" w:hAnsi="Calibri"/>
          <w:sz w:val="22"/>
          <w:szCs w:val="22"/>
        </w:rPr>
      </w:pPr>
    </w:p>
    <w:p w:rsidR="005E0F13" w:rsidRPr="00746057" w:rsidRDefault="005E0F13" w:rsidP="00744C0B">
      <w:pPr>
        <w:ind w:right="0"/>
        <w:rPr>
          <w:rFonts w:ascii="Calibri" w:eastAsia="Calibri" w:hAnsi="Calibri"/>
          <w:snapToGrid w:val="0"/>
          <w:sz w:val="22"/>
          <w:szCs w:val="22"/>
          <w:u w:val="single"/>
          <w:lang w:eastAsia="en-US"/>
        </w:rPr>
      </w:pP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u w:val="single"/>
          <w:lang w:eastAsia="en-US"/>
        </w:rPr>
        <w:t>Методологія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u w:val="single"/>
          <w:lang w:eastAsia="en-US"/>
        </w:rPr>
        <w:t xml:space="preserve"> та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u w:val="single"/>
          <w:lang w:eastAsia="en-US"/>
        </w:rPr>
        <w:t>визначення</w:t>
      </w:r>
      <w:proofErr w:type="spellEnd"/>
    </w:p>
    <w:p w:rsidR="00C14400" w:rsidRPr="00746057" w:rsidRDefault="00C14400" w:rsidP="00744C0B">
      <w:pPr>
        <w:ind w:right="0"/>
        <w:jc w:val="both"/>
        <w:rPr>
          <w:rFonts w:ascii="Calibri" w:hAnsi="Calibri"/>
          <w:sz w:val="22"/>
          <w:szCs w:val="22"/>
        </w:rPr>
      </w:pPr>
      <w:proofErr w:type="spellStart"/>
      <w:r w:rsidRPr="005B39C6">
        <w:rPr>
          <w:rFonts w:ascii="Calibri" w:hAnsi="Calibri"/>
          <w:b/>
          <w:sz w:val="22"/>
          <w:szCs w:val="22"/>
        </w:rPr>
        <w:t>Середньооблікова</w:t>
      </w:r>
      <w:proofErr w:type="spellEnd"/>
      <w:r w:rsidRPr="00746057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b/>
          <w:sz w:val="22"/>
          <w:szCs w:val="22"/>
        </w:rPr>
        <w:t>кількість</w:t>
      </w:r>
      <w:proofErr w:type="spellEnd"/>
      <w:r w:rsidRPr="00746057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b/>
          <w:sz w:val="22"/>
          <w:szCs w:val="22"/>
        </w:rPr>
        <w:t>штатних</w:t>
      </w:r>
      <w:proofErr w:type="spellEnd"/>
      <w:r w:rsidRPr="00746057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b/>
          <w:sz w:val="22"/>
          <w:szCs w:val="22"/>
        </w:rPr>
        <w:t>працівників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охоплює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осіб</w:t>
      </w:r>
      <w:proofErr w:type="spellEnd"/>
      <w:r w:rsidRPr="00746057">
        <w:rPr>
          <w:rFonts w:ascii="Calibri" w:hAnsi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/>
          <w:sz w:val="22"/>
          <w:szCs w:val="22"/>
        </w:rPr>
        <w:t>які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перебувають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у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трудових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відносинах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з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підприємством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і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отримують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заробітну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плату</w:t>
      </w:r>
      <w:r w:rsidRPr="00746057">
        <w:rPr>
          <w:rFonts w:ascii="Calibri" w:hAnsi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/>
          <w:sz w:val="22"/>
          <w:szCs w:val="22"/>
        </w:rPr>
        <w:t>крім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тимчасово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відсутніх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працівників</w:t>
      </w:r>
      <w:proofErr w:type="spellEnd"/>
      <w:r w:rsidRPr="00746057">
        <w:rPr>
          <w:rFonts w:ascii="Calibri" w:hAnsi="Calibri"/>
          <w:sz w:val="22"/>
          <w:szCs w:val="22"/>
        </w:rPr>
        <w:t xml:space="preserve">, </w:t>
      </w:r>
      <w:r w:rsidRPr="005B39C6">
        <w:rPr>
          <w:rFonts w:ascii="Calibri" w:hAnsi="Calibri"/>
          <w:sz w:val="22"/>
          <w:szCs w:val="22"/>
        </w:rPr>
        <w:t>за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якими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зберігається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місце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роботи</w:t>
      </w:r>
      <w:proofErr w:type="spellEnd"/>
      <w:r w:rsidRPr="00746057">
        <w:rPr>
          <w:rFonts w:ascii="Calibri" w:hAnsi="Calibri"/>
          <w:sz w:val="22"/>
          <w:szCs w:val="22"/>
        </w:rPr>
        <w:t xml:space="preserve"> (</w:t>
      </w:r>
      <w:proofErr w:type="spellStart"/>
      <w:r w:rsidRPr="005B39C6">
        <w:rPr>
          <w:rFonts w:ascii="Calibri" w:hAnsi="Calibri"/>
          <w:sz w:val="22"/>
          <w:szCs w:val="22"/>
        </w:rPr>
        <w:t>знаходяться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у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відпустках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по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вагітності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та</w:t>
      </w:r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пологах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або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в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додатковій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відпустці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по</w:t>
      </w:r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догляду</w:t>
      </w:r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за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дитиною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до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досягнення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нею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віку</w:t>
      </w:r>
      <w:proofErr w:type="spellEnd"/>
      <w:r w:rsidRPr="00746057">
        <w:rPr>
          <w:rFonts w:ascii="Calibri" w:hAnsi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/>
          <w:sz w:val="22"/>
          <w:szCs w:val="22"/>
        </w:rPr>
        <w:t>визначеного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законодавством</w:t>
      </w:r>
      <w:proofErr w:type="spellEnd"/>
      <w:r w:rsidRPr="00746057">
        <w:rPr>
          <w:rFonts w:ascii="Calibri" w:hAnsi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/>
          <w:sz w:val="22"/>
          <w:szCs w:val="22"/>
        </w:rPr>
        <w:t>проходять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військову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службу</w:t>
      </w:r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за</w:t>
      </w:r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призовом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під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час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мобілізації</w:t>
      </w:r>
      <w:proofErr w:type="spellEnd"/>
      <w:r w:rsidRPr="00746057">
        <w:rPr>
          <w:rFonts w:ascii="Calibri" w:hAnsi="Calibri"/>
          <w:sz w:val="22"/>
          <w:szCs w:val="22"/>
        </w:rPr>
        <w:t xml:space="preserve">), </w:t>
      </w:r>
      <w:proofErr w:type="spellStart"/>
      <w:r w:rsidRPr="005B39C6">
        <w:rPr>
          <w:rFonts w:ascii="Calibri" w:hAnsi="Calibri"/>
          <w:sz w:val="22"/>
          <w:szCs w:val="22"/>
        </w:rPr>
        <w:t>працюючих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за</w:t>
      </w:r>
      <w:r w:rsidRPr="00746057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цивільно</w:t>
      </w:r>
      <w:r w:rsidRPr="00746057">
        <w:rPr>
          <w:rFonts w:ascii="Calibri" w:hAnsi="Calibri"/>
          <w:sz w:val="22"/>
          <w:szCs w:val="22"/>
        </w:rPr>
        <w:t>-</w:t>
      </w:r>
      <w:r w:rsidRPr="005B39C6">
        <w:rPr>
          <w:rFonts w:ascii="Calibri" w:hAnsi="Calibri"/>
          <w:sz w:val="22"/>
          <w:szCs w:val="22"/>
        </w:rPr>
        <w:t>правовими</w:t>
      </w:r>
      <w:proofErr w:type="spellEnd"/>
      <w:r w:rsidRPr="00746057">
        <w:rPr>
          <w:rFonts w:ascii="Calibri" w:hAnsi="Calibri"/>
          <w:sz w:val="22"/>
          <w:szCs w:val="22"/>
        </w:rPr>
        <w:t xml:space="preserve"> </w:t>
      </w:r>
      <w:r w:rsidRPr="005B39C6">
        <w:rPr>
          <w:rFonts w:ascii="Calibri" w:hAnsi="Calibri"/>
          <w:sz w:val="22"/>
          <w:szCs w:val="22"/>
        </w:rPr>
        <w:t>договорами</w:t>
      </w:r>
      <w:r w:rsidRPr="00746057">
        <w:rPr>
          <w:rFonts w:ascii="Calibri" w:hAnsi="Calibri"/>
          <w:sz w:val="22"/>
          <w:szCs w:val="22"/>
        </w:rPr>
        <w:t xml:space="preserve">. </w:t>
      </w:r>
    </w:p>
    <w:p w:rsidR="00C14400" w:rsidRPr="00746057" w:rsidRDefault="00C14400" w:rsidP="00744C0B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b/>
          <w:snapToGrid w:val="0"/>
          <w:sz w:val="22"/>
          <w:szCs w:val="22"/>
          <w:lang w:eastAsia="en-US"/>
        </w:rPr>
      </w:pPr>
    </w:p>
    <w:p w:rsidR="005E0F13" w:rsidRPr="005B39C6" w:rsidRDefault="005E0F13" w:rsidP="00744C0B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proofErr w:type="spellStart"/>
      <w:r w:rsidRPr="005B39C6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Номінальна</w:t>
      </w:r>
      <w:proofErr w:type="spellEnd"/>
      <w:r w:rsidRPr="005B39C6">
        <w:rPr>
          <w:rFonts w:ascii="Calibri" w:eastAsia="Calibri" w:hAnsi="Calibri"/>
          <w:b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заробітна</w:t>
      </w:r>
      <w:proofErr w:type="spellEnd"/>
      <w:r w:rsidRPr="005B39C6">
        <w:rPr>
          <w:rFonts w:ascii="Calibri" w:eastAsia="Calibri" w:hAnsi="Calibri"/>
          <w:b/>
          <w:snapToGrid w:val="0"/>
          <w:sz w:val="22"/>
          <w:szCs w:val="22"/>
          <w:lang w:eastAsia="en-US"/>
        </w:rPr>
        <w:t xml:space="preserve"> плата</w:t>
      </w:r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включає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тарифні</w:t>
      </w:r>
      <w:proofErr w:type="spellEnd"/>
      <w:r w:rsidRPr="005B39C6">
        <w:rPr>
          <w:rFonts w:ascii="Calibri" w:hAnsi="Calibri"/>
          <w:sz w:val="22"/>
          <w:szCs w:val="22"/>
        </w:rPr>
        <w:t xml:space="preserve"> ставки (</w:t>
      </w:r>
      <w:proofErr w:type="spellStart"/>
      <w:r w:rsidRPr="005B39C6">
        <w:rPr>
          <w:rFonts w:ascii="Calibri" w:hAnsi="Calibri"/>
          <w:sz w:val="22"/>
          <w:szCs w:val="22"/>
        </w:rPr>
        <w:t>посадові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оклади</w:t>
      </w:r>
      <w:proofErr w:type="spellEnd"/>
      <w:r w:rsidRPr="005B39C6">
        <w:rPr>
          <w:rFonts w:ascii="Calibri" w:hAnsi="Calibri"/>
          <w:sz w:val="22"/>
          <w:szCs w:val="22"/>
        </w:rPr>
        <w:t xml:space="preserve">), </w:t>
      </w:r>
      <w:proofErr w:type="spellStart"/>
      <w:r w:rsidRPr="005B39C6">
        <w:rPr>
          <w:rFonts w:ascii="Calibri" w:hAnsi="Calibri"/>
          <w:sz w:val="22"/>
          <w:szCs w:val="22"/>
        </w:rPr>
        <w:t>премії</w:t>
      </w:r>
      <w:proofErr w:type="spellEnd"/>
      <w:r w:rsidRPr="005B39C6">
        <w:rPr>
          <w:rFonts w:ascii="Calibri" w:hAnsi="Calibri"/>
          <w:sz w:val="22"/>
          <w:szCs w:val="22"/>
        </w:rPr>
        <w:t xml:space="preserve">, доплати, надбавки, оплату за </w:t>
      </w:r>
      <w:proofErr w:type="spellStart"/>
      <w:r w:rsidRPr="005B39C6">
        <w:rPr>
          <w:rFonts w:ascii="Calibri" w:hAnsi="Calibri"/>
          <w:sz w:val="22"/>
          <w:szCs w:val="22"/>
        </w:rPr>
        <w:t>невідпрацьований</w:t>
      </w:r>
      <w:proofErr w:type="spellEnd"/>
      <w:r w:rsidRPr="005B39C6">
        <w:rPr>
          <w:rFonts w:ascii="Calibri" w:hAnsi="Calibri"/>
          <w:sz w:val="22"/>
          <w:szCs w:val="22"/>
        </w:rPr>
        <w:t xml:space="preserve"> час, а </w:t>
      </w:r>
      <w:proofErr w:type="spellStart"/>
      <w:r w:rsidRPr="005B39C6">
        <w:rPr>
          <w:rFonts w:ascii="Calibri" w:hAnsi="Calibri"/>
          <w:sz w:val="22"/>
          <w:szCs w:val="22"/>
        </w:rPr>
        <w:t>також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обов’язкові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відрахування</w:t>
      </w:r>
      <w:proofErr w:type="spellEnd"/>
      <w:r w:rsidRPr="005B39C6">
        <w:rPr>
          <w:rFonts w:ascii="Calibri" w:hAnsi="Calibri"/>
          <w:sz w:val="22"/>
          <w:szCs w:val="22"/>
        </w:rPr>
        <w:t xml:space="preserve">: </w:t>
      </w:r>
      <w:proofErr w:type="spellStart"/>
      <w:r w:rsidRPr="005B39C6">
        <w:rPr>
          <w:rFonts w:ascii="Calibri" w:hAnsi="Calibri"/>
          <w:sz w:val="22"/>
          <w:szCs w:val="22"/>
        </w:rPr>
        <w:t>податок</w:t>
      </w:r>
      <w:proofErr w:type="spellEnd"/>
      <w:r w:rsidRPr="005B39C6">
        <w:rPr>
          <w:rFonts w:ascii="Calibri" w:hAnsi="Calibri"/>
          <w:sz w:val="22"/>
          <w:szCs w:val="22"/>
        </w:rPr>
        <w:t xml:space="preserve"> на доходи </w:t>
      </w:r>
      <w:proofErr w:type="spellStart"/>
      <w:r w:rsidRPr="005B39C6">
        <w:rPr>
          <w:rFonts w:ascii="Calibri" w:hAnsi="Calibri"/>
          <w:sz w:val="22"/>
          <w:szCs w:val="22"/>
        </w:rPr>
        <w:t>фізичних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осіб</w:t>
      </w:r>
      <w:proofErr w:type="spellEnd"/>
      <w:r w:rsidRPr="005B39C6">
        <w:rPr>
          <w:rFonts w:ascii="Calibri" w:hAnsi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/>
          <w:sz w:val="22"/>
          <w:szCs w:val="22"/>
        </w:rPr>
        <w:t>військовий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збір</w:t>
      </w:r>
      <w:proofErr w:type="spellEnd"/>
      <w:r w:rsidRPr="005B39C6">
        <w:rPr>
          <w:rFonts w:ascii="Calibri" w:hAnsi="Calibri"/>
          <w:sz w:val="22"/>
          <w:szCs w:val="22"/>
        </w:rPr>
        <w:t>.</w:t>
      </w:r>
    </w:p>
    <w:p w:rsidR="005E0F13" w:rsidRPr="005B39C6" w:rsidRDefault="005E0F13" w:rsidP="00744C0B">
      <w:pPr>
        <w:spacing w:before="100"/>
        <w:ind w:right="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Інформація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підготовлена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на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підставі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даних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державного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статистичного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спостереження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"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Обстеження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підприємств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із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питань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статистики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праці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", яке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охоплює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юридичні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особи та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відокремлені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підрозділи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юридичних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осіб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із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кількістю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найманих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працівників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10 і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більше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осіб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5E0F13" w:rsidRPr="005B39C6" w:rsidRDefault="005E0F13" w:rsidP="00744C0B">
      <w:pPr>
        <w:spacing w:before="100"/>
        <w:ind w:right="0"/>
        <w:jc w:val="both"/>
        <w:rPr>
          <w:rFonts w:ascii="Calibri" w:hAnsi="Calibri"/>
          <w:sz w:val="22"/>
          <w:szCs w:val="22"/>
        </w:rPr>
      </w:pP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Інформація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щодо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r w:rsidR="00C14400" w:rsidRPr="005B39C6">
        <w:rPr>
          <w:rFonts w:ascii="Calibri" w:eastAsia="Calibri" w:hAnsi="Calibri"/>
          <w:snapToGrid w:val="0"/>
          <w:sz w:val="22"/>
          <w:szCs w:val="22"/>
          <w:lang w:val="en-US" w:eastAsia="en-US"/>
        </w:rPr>
        <w:t>c</w:t>
      </w:r>
      <w:proofErr w:type="spellStart"/>
      <w:r w:rsidR="00C14400" w:rsidRPr="005B39C6">
        <w:rPr>
          <w:rFonts w:ascii="Calibri" w:hAnsi="Calibri"/>
          <w:sz w:val="22"/>
          <w:szCs w:val="22"/>
        </w:rPr>
        <w:t>ередньообліков</w:t>
      </w:r>
      <w:r w:rsidR="00C14400" w:rsidRPr="005B39C6">
        <w:rPr>
          <w:rFonts w:ascii="Calibri" w:hAnsi="Calibri"/>
          <w:sz w:val="22"/>
          <w:szCs w:val="22"/>
          <w:lang w:val="uk-UA"/>
        </w:rPr>
        <w:t>ої</w:t>
      </w:r>
      <w:proofErr w:type="spellEnd"/>
      <w:r w:rsidR="00C14400"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="00C14400" w:rsidRPr="005B39C6">
        <w:rPr>
          <w:rFonts w:ascii="Calibri" w:hAnsi="Calibri"/>
          <w:sz w:val="22"/>
          <w:szCs w:val="22"/>
        </w:rPr>
        <w:t>кільк</w:t>
      </w:r>
      <w:proofErr w:type="spellEnd"/>
      <w:r w:rsidR="00C14400" w:rsidRPr="005B39C6">
        <w:rPr>
          <w:rFonts w:ascii="Calibri" w:hAnsi="Calibri"/>
          <w:sz w:val="22"/>
          <w:szCs w:val="22"/>
          <w:lang w:val="uk-UA"/>
        </w:rPr>
        <w:t>о</w:t>
      </w:r>
      <w:proofErr w:type="spellStart"/>
      <w:r w:rsidR="00C14400" w:rsidRPr="005B39C6">
        <w:rPr>
          <w:rFonts w:ascii="Calibri" w:hAnsi="Calibri"/>
          <w:sz w:val="22"/>
          <w:szCs w:val="22"/>
        </w:rPr>
        <w:t>ст</w:t>
      </w:r>
      <w:proofErr w:type="spellEnd"/>
      <w:r w:rsidR="00C14400" w:rsidRPr="005B39C6">
        <w:rPr>
          <w:rFonts w:ascii="Calibri" w:hAnsi="Calibri"/>
          <w:sz w:val="22"/>
          <w:szCs w:val="22"/>
          <w:lang w:val="uk-UA"/>
        </w:rPr>
        <w:t>і</w:t>
      </w:r>
      <w:r w:rsidR="00C14400"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="00C14400" w:rsidRPr="005B39C6">
        <w:rPr>
          <w:rFonts w:ascii="Calibri" w:hAnsi="Calibri"/>
          <w:sz w:val="22"/>
          <w:szCs w:val="22"/>
        </w:rPr>
        <w:t>штатних</w:t>
      </w:r>
      <w:proofErr w:type="spellEnd"/>
      <w:r w:rsidR="00C14400"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="00C14400" w:rsidRPr="005B39C6">
        <w:rPr>
          <w:rFonts w:ascii="Calibri" w:hAnsi="Calibri"/>
          <w:sz w:val="22"/>
          <w:szCs w:val="22"/>
        </w:rPr>
        <w:t>працівників</w:t>
      </w:r>
      <w:proofErr w:type="spellEnd"/>
      <w:r w:rsidR="00C14400" w:rsidRPr="005B39C6">
        <w:rPr>
          <w:rFonts w:ascii="Calibri" w:hAnsi="Calibri"/>
          <w:sz w:val="22"/>
          <w:szCs w:val="22"/>
        </w:rPr>
        <w:t xml:space="preserve"> </w:t>
      </w:r>
      <w:r w:rsidR="00C14400" w:rsidRPr="005B39C6">
        <w:rPr>
          <w:rFonts w:ascii="Calibri" w:hAnsi="Calibri"/>
          <w:sz w:val="22"/>
          <w:szCs w:val="22"/>
          <w:lang w:val="uk-UA"/>
        </w:rPr>
        <w:t xml:space="preserve">та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номінальної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заробітної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плати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формується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по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Україні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в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цілому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та по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регіонах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за видами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економічної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діяльності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на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рівні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секцій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і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розділів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відповідно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до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Класифікації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видів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економічної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діяльності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(</w:t>
      </w:r>
      <w:hyperlink r:id="rId12" w:history="1">
        <w:r w:rsidRPr="005B39C6">
          <w:rPr>
            <w:rStyle w:val="ac"/>
            <w:rFonts w:ascii="Calibri" w:hAnsi="Calibri"/>
            <w:color w:val="auto"/>
            <w:sz w:val="18"/>
            <w:szCs w:val="18"/>
          </w:rPr>
          <w:t>http://www.ukrstat.gov.ua/klasf/nac_kls/dc_009.rar</w:t>
        </w:r>
      </w:hyperlink>
      <w:r w:rsidRPr="005B39C6">
        <w:rPr>
          <w:rFonts w:ascii="Calibri" w:hAnsi="Calibri"/>
          <w:sz w:val="22"/>
          <w:szCs w:val="22"/>
        </w:rPr>
        <w:t>)</w:t>
      </w:r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.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Інформація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щодо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індексу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реальної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заробітної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плати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розраховується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по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Україні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в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цілому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та по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регіонах</w:t>
      </w:r>
      <w:proofErr w:type="spellEnd"/>
      <w:r w:rsidRPr="005B39C6">
        <w:rPr>
          <w:rFonts w:ascii="Calibri" w:hAnsi="Calibri"/>
          <w:sz w:val="22"/>
          <w:szCs w:val="22"/>
        </w:rPr>
        <w:t>.</w:t>
      </w:r>
    </w:p>
    <w:p w:rsidR="005E0F13" w:rsidRPr="005B39C6" w:rsidRDefault="005E0F13" w:rsidP="00744C0B">
      <w:pPr>
        <w:spacing w:before="100"/>
        <w:ind w:right="0"/>
        <w:jc w:val="both"/>
        <w:rPr>
          <w:rStyle w:val="ac"/>
          <w:rFonts w:eastAsia="Calibri"/>
          <w:color w:val="auto"/>
        </w:rPr>
      </w:pP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Методологічні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положення</w:t>
      </w:r>
      <w:proofErr w:type="spellEnd"/>
      <w:r w:rsidRPr="005B39C6">
        <w:rPr>
          <w:rFonts w:ascii="Calibri" w:eastAsia="Calibri" w:hAnsi="Calibri"/>
          <w:snapToGrid w:val="0"/>
          <w:sz w:val="22"/>
          <w:szCs w:val="22"/>
          <w:lang w:eastAsia="en-US"/>
        </w:rPr>
        <w:t>:</w:t>
      </w:r>
      <w:r w:rsidRPr="005B39C6">
        <w:rPr>
          <w:rFonts w:ascii="Calibri" w:eastAsia="Calibri" w:hAnsi="Calibri"/>
          <w:snapToGrid w:val="0"/>
          <w:sz w:val="26"/>
          <w:szCs w:val="26"/>
          <w:lang w:eastAsia="en-US"/>
        </w:rPr>
        <w:t xml:space="preserve"> </w:t>
      </w:r>
      <w:hyperlink r:id="rId13" w:history="1">
        <w:r w:rsidRPr="005B39C6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eastAsia="en-US"/>
          </w:rPr>
          <w:t>http://www.ukrstat.gov.ua/metod_polog/metod_doc/2016/117/mp_op_sp.zip</w:t>
        </w:r>
      </w:hyperlink>
    </w:p>
    <w:p w:rsidR="005E0F13" w:rsidRPr="005B39C6" w:rsidRDefault="005E0F13" w:rsidP="00744C0B">
      <w:pPr>
        <w:ind w:right="0"/>
        <w:rPr>
          <w:rStyle w:val="ac"/>
          <w:rFonts w:eastAsia="Calibri"/>
          <w:snapToGrid w:val="0"/>
          <w:color w:val="auto"/>
          <w:lang w:eastAsia="en-US"/>
        </w:rPr>
      </w:pPr>
      <w:proofErr w:type="spellStart"/>
      <w:r w:rsidRPr="005B39C6">
        <w:rPr>
          <w:rFonts w:ascii="Calibri" w:hAnsi="Calibri"/>
          <w:sz w:val="22"/>
          <w:szCs w:val="22"/>
        </w:rPr>
        <w:t>Інструкція</w:t>
      </w:r>
      <w:proofErr w:type="spellEnd"/>
      <w:r w:rsidRPr="005B39C6">
        <w:rPr>
          <w:rFonts w:ascii="Calibri" w:hAnsi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/>
          <w:sz w:val="22"/>
          <w:szCs w:val="22"/>
        </w:rPr>
        <w:t>зі</w:t>
      </w:r>
      <w:proofErr w:type="spellEnd"/>
      <w:r w:rsidRPr="005B39C6">
        <w:rPr>
          <w:rFonts w:ascii="Calibri" w:hAnsi="Calibri"/>
          <w:sz w:val="22"/>
          <w:szCs w:val="22"/>
        </w:rPr>
        <w:t xml:space="preserve"> статистики </w:t>
      </w:r>
      <w:proofErr w:type="spellStart"/>
      <w:r w:rsidRPr="005B39C6">
        <w:rPr>
          <w:rFonts w:ascii="Calibri" w:hAnsi="Calibri"/>
          <w:sz w:val="22"/>
          <w:szCs w:val="22"/>
        </w:rPr>
        <w:t>заробітної</w:t>
      </w:r>
      <w:proofErr w:type="spellEnd"/>
      <w:r w:rsidRPr="005B39C6">
        <w:rPr>
          <w:rFonts w:ascii="Calibri" w:hAnsi="Calibri"/>
          <w:sz w:val="22"/>
          <w:szCs w:val="22"/>
        </w:rPr>
        <w:t xml:space="preserve"> плати:</w:t>
      </w:r>
      <w:r w:rsidRPr="005B39C6">
        <w:rPr>
          <w:rFonts w:ascii="Calibri" w:hAnsi="Calibri"/>
          <w:sz w:val="16"/>
          <w:szCs w:val="16"/>
        </w:rPr>
        <w:t xml:space="preserve"> </w:t>
      </w:r>
      <w:hyperlink r:id="rId14" w:history="1">
        <w:r w:rsidRPr="005B39C6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eastAsia="en-US"/>
          </w:rPr>
          <w:t>http://www.ukrstat.gov.ua/norm_doc/2004/5/inst_st_zarplat.zip</w:t>
        </w:r>
      </w:hyperlink>
    </w:p>
    <w:p w:rsidR="00D4660E" w:rsidRPr="005B39C6" w:rsidRDefault="00D4660E" w:rsidP="00744C0B">
      <w:pPr>
        <w:ind w:right="0"/>
        <w:jc w:val="both"/>
        <w:rPr>
          <w:rFonts w:ascii="Calibri" w:eastAsia="Calibri" w:hAnsi="Calibri"/>
          <w:snapToGrid w:val="0"/>
          <w:sz w:val="18"/>
          <w:szCs w:val="18"/>
          <w:lang w:val="uk-UA" w:eastAsia="en-US"/>
        </w:rPr>
      </w:pPr>
      <w:r w:rsidRPr="005B39C6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5B39C6">
        <w:rPr>
          <w:rFonts w:ascii="Calibri" w:eastAsia="Calibri" w:hAnsi="Calibri"/>
          <w:snapToGrid w:val="0"/>
          <w:sz w:val="24"/>
          <w:szCs w:val="24"/>
          <w:lang w:val="uk-UA" w:eastAsia="en-US"/>
        </w:rPr>
        <w:t xml:space="preserve"> </w:t>
      </w:r>
      <w:hyperlink r:id="rId15" w:history="1">
        <w:r w:rsidRPr="005B39C6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D4660E" w:rsidRPr="005B39C6" w:rsidRDefault="00D4660E" w:rsidP="00D4660E">
      <w:pPr>
        <w:jc w:val="both"/>
        <w:rPr>
          <w:rFonts w:ascii="Calibri" w:hAnsi="Calibri"/>
          <w:sz w:val="22"/>
          <w:szCs w:val="22"/>
          <w:lang w:val="uk-UA"/>
        </w:rPr>
      </w:pPr>
    </w:p>
    <w:p w:rsidR="00C14400" w:rsidRPr="005B39C6" w:rsidRDefault="00C14400" w:rsidP="005E0F13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</w:p>
    <w:p w:rsidR="005E0F13" w:rsidRPr="005B39C6" w:rsidRDefault="005E0F13" w:rsidP="005E0F13">
      <w:pPr>
        <w:jc w:val="both"/>
        <w:rPr>
          <w:rFonts w:ascii="Calibri" w:hAnsi="Calibri"/>
          <w:sz w:val="22"/>
          <w:szCs w:val="22"/>
          <w:u w:val="single"/>
        </w:rPr>
      </w:pPr>
      <w:r w:rsidRPr="005B39C6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5B39C6">
        <w:rPr>
          <w:rFonts w:ascii="Calibri" w:hAnsi="Calibri"/>
          <w:sz w:val="22"/>
          <w:szCs w:val="22"/>
          <w:u w:val="single"/>
        </w:rPr>
        <w:t>даних</w:t>
      </w:r>
      <w:proofErr w:type="spellEnd"/>
      <w:r w:rsidRPr="005B39C6">
        <w:rPr>
          <w:rFonts w:ascii="Calibri" w:hAnsi="Calibri"/>
          <w:sz w:val="22"/>
          <w:szCs w:val="22"/>
          <w:u w:val="single"/>
        </w:rPr>
        <w:t xml:space="preserve"> </w:t>
      </w:r>
    </w:p>
    <w:p w:rsidR="005E0F13" w:rsidRPr="005B39C6" w:rsidRDefault="005E0F13" w:rsidP="005E0F13">
      <w:pPr>
        <w:jc w:val="both"/>
        <w:rPr>
          <w:rFonts w:ascii="Calibri" w:hAnsi="Calibri"/>
          <w:sz w:val="22"/>
          <w:szCs w:val="22"/>
        </w:rPr>
      </w:pPr>
      <w:r w:rsidRPr="005B39C6">
        <w:rPr>
          <w:rFonts w:ascii="Calibri" w:hAnsi="Calibri"/>
          <w:sz w:val="22"/>
          <w:szCs w:val="22"/>
        </w:rPr>
        <w:t xml:space="preserve">Перегляд </w:t>
      </w:r>
      <w:proofErr w:type="spellStart"/>
      <w:r w:rsidRPr="005B39C6">
        <w:rPr>
          <w:rFonts w:ascii="Calibri" w:hAnsi="Calibri"/>
          <w:sz w:val="22"/>
          <w:szCs w:val="22"/>
        </w:rPr>
        <w:t>даних</w:t>
      </w:r>
      <w:proofErr w:type="spellEnd"/>
      <w:r w:rsidRPr="005B39C6">
        <w:rPr>
          <w:rFonts w:ascii="Calibri" w:hAnsi="Calibri"/>
          <w:sz w:val="22"/>
          <w:szCs w:val="22"/>
        </w:rPr>
        <w:t xml:space="preserve"> не </w:t>
      </w:r>
      <w:proofErr w:type="spellStart"/>
      <w:r w:rsidRPr="005B39C6">
        <w:rPr>
          <w:rFonts w:ascii="Calibri" w:hAnsi="Calibri"/>
          <w:sz w:val="22"/>
          <w:szCs w:val="22"/>
        </w:rPr>
        <w:t>здійснюється</w:t>
      </w:r>
      <w:proofErr w:type="spellEnd"/>
      <w:r w:rsidRPr="005B39C6">
        <w:rPr>
          <w:rFonts w:ascii="Calibri" w:hAnsi="Calibri"/>
          <w:sz w:val="22"/>
          <w:szCs w:val="22"/>
        </w:rPr>
        <w:t>.</w:t>
      </w:r>
    </w:p>
    <w:p w:rsidR="005E0F13" w:rsidRPr="005B39C6" w:rsidRDefault="005E0F13" w:rsidP="005E0F13">
      <w:pPr>
        <w:jc w:val="both"/>
        <w:rPr>
          <w:rFonts w:ascii="Calibri" w:hAnsi="Calibri"/>
          <w:sz w:val="22"/>
          <w:szCs w:val="22"/>
        </w:rPr>
      </w:pPr>
    </w:p>
    <w:p w:rsidR="005E0F13" w:rsidRPr="005B39C6" w:rsidRDefault="005E0F13" w:rsidP="005E0F13">
      <w:pPr>
        <w:jc w:val="both"/>
        <w:rPr>
          <w:rFonts w:ascii="Calibri" w:hAnsi="Calibri"/>
          <w:sz w:val="22"/>
          <w:szCs w:val="22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B374E4" w:rsidRPr="005B39C6" w:rsidRDefault="00B374E4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val="uk-UA" w:eastAsia="en-US"/>
        </w:rPr>
      </w:pPr>
    </w:p>
    <w:p w:rsidR="00F905B5" w:rsidRPr="005B39C6" w:rsidRDefault="00F905B5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eastAsia="en-US"/>
        </w:rPr>
      </w:pPr>
    </w:p>
    <w:p w:rsidR="00706F50" w:rsidRPr="005B39C6" w:rsidRDefault="00706F50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eastAsia="en-US"/>
        </w:rPr>
      </w:pPr>
    </w:p>
    <w:p w:rsidR="00706F50" w:rsidRDefault="00706F50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eastAsia="en-US"/>
        </w:rPr>
      </w:pPr>
    </w:p>
    <w:p w:rsidR="006B47F0" w:rsidRDefault="006B47F0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eastAsia="en-US"/>
        </w:rPr>
      </w:pPr>
    </w:p>
    <w:p w:rsidR="006B47F0" w:rsidRDefault="006B47F0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eastAsia="en-US"/>
        </w:rPr>
      </w:pPr>
    </w:p>
    <w:p w:rsidR="006B47F0" w:rsidRDefault="006B47F0" w:rsidP="00B374E4">
      <w:pPr>
        <w:spacing w:before="100"/>
        <w:jc w:val="both"/>
        <w:rPr>
          <w:rStyle w:val="ac"/>
          <w:rFonts w:ascii="Calibri" w:eastAsia="Calibri" w:hAnsi="Calibri"/>
          <w:snapToGrid w:val="0"/>
          <w:color w:val="auto"/>
          <w:sz w:val="18"/>
          <w:szCs w:val="18"/>
          <w:lang w:eastAsia="en-US"/>
        </w:rPr>
      </w:pPr>
    </w:p>
    <w:p w:rsidR="006A38B7" w:rsidRPr="005B39C6" w:rsidRDefault="006A38B7" w:rsidP="006A38B7">
      <w:pPr>
        <w:pStyle w:val="4"/>
        <w:ind w:firstLine="0"/>
        <w:rPr>
          <w:rFonts w:ascii="Calibri" w:hAnsi="Calibri"/>
          <w:b w:val="0"/>
          <w:color w:val="auto"/>
          <w:sz w:val="20"/>
          <w:lang w:val="ru-RU"/>
        </w:rPr>
      </w:pPr>
      <w:r w:rsidRPr="005B39C6">
        <w:rPr>
          <w:rFonts w:ascii="Calibri" w:hAnsi="Calibri"/>
          <w:b w:val="0"/>
          <w:color w:val="auto"/>
          <w:sz w:val="20"/>
        </w:rPr>
        <w:t xml:space="preserve">Довідка: </w:t>
      </w:r>
      <w:proofErr w:type="spellStart"/>
      <w:r w:rsidRPr="005B39C6">
        <w:rPr>
          <w:rFonts w:ascii="Calibri" w:hAnsi="Calibri"/>
          <w:b w:val="0"/>
          <w:color w:val="auto"/>
          <w:sz w:val="20"/>
        </w:rPr>
        <w:t>тел</w:t>
      </w:r>
      <w:proofErr w:type="spellEnd"/>
      <w:r w:rsidRPr="005B39C6">
        <w:rPr>
          <w:rFonts w:ascii="Calibri" w:hAnsi="Calibri"/>
          <w:b w:val="0"/>
          <w:color w:val="auto"/>
          <w:sz w:val="20"/>
        </w:rPr>
        <w:t xml:space="preserve">. </w:t>
      </w:r>
      <w:r w:rsidRPr="005B39C6">
        <w:rPr>
          <w:rFonts w:ascii="Calibri" w:hAnsi="Calibri"/>
          <w:b w:val="0"/>
          <w:color w:val="auto"/>
          <w:sz w:val="20"/>
          <w:lang w:val="ru-RU"/>
        </w:rPr>
        <w:t xml:space="preserve">(0432) </w:t>
      </w:r>
      <w:r w:rsidR="00C768A8" w:rsidRPr="005B39C6">
        <w:rPr>
          <w:rFonts w:ascii="Calibri" w:hAnsi="Calibri"/>
          <w:b w:val="0"/>
          <w:color w:val="auto"/>
          <w:sz w:val="20"/>
        </w:rPr>
        <w:t xml:space="preserve">52 57 </w:t>
      </w:r>
      <w:proofErr w:type="gramStart"/>
      <w:r w:rsidR="00C768A8" w:rsidRPr="005B39C6">
        <w:rPr>
          <w:rFonts w:ascii="Calibri" w:hAnsi="Calibri"/>
          <w:b w:val="0"/>
          <w:color w:val="auto"/>
          <w:sz w:val="20"/>
        </w:rPr>
        <w:t>67</w:t>
      </w:r>
      <w:r w:rsidRPr="005B39C6">
        <w:rPr>
          <w:rFonts w:ascii="Calibri" w:hAnsi="Calibri"/>
          <w:b w:val="0"/>
          <w:color w:val="auto"/>
          <w:sz w:val="20"/>
        </w:rPr>
        <w:t xml:space="preserve"> ;</w:t>
      </w:r>
      <w:proofErr w:type="gramEnd"/>
      <w:r w:rsidRPr="005B39C6">
        <w:rPr>
          <w:rFonts w:ascii="Calibri" w:hAnsi="Calibri"/>
          <w:b w:val="0"/>
          <w:color w:val="auto"/>
          <w:sz w:val="20"/>
        </w:rPr>
        <w:t xml:space="preserve"> </w:t>
      </w:r>
      <w:r w:rsidRPr="005B39C6">
        <w:rPr>
          <w:rFonts w:ascii="Calibri" w:hAnsi="Calibri"/>
          <w:b w:val="0"/>
          <w:color w:val="auto"/>
          <w:sz w:val="20"/>
          <w:lang w:val="en-US"/>
        </w:rPr>
        <w:t>e</w:t>
      </w:r>
      <w:r w:rsidRPr="005B39C6">
        <w:rPr>
          <w:rFonts w:ascii="Calibri" w:hAnsi="Calibri"/>
          <w:b w:val="0"/>
          <w:color w:val="auto"/>
          <w:sz w:val="20"/>
          <w:lang w:val="ru-RU"/>
        </w:rPr>
        <w:t>-</w:t>
      </w:r>
      <w:r w:rsidRPr="005B39C6">
        <w:rPr>
          <w:rFonts w:ascii="Calibri" w:hAnsi="Calibri"/>
          <w:b w:val="0"/>
          <w:color w:val="auto"/>
          <w:sz w:val="20"/>
          <w:lang w:val="en-US"/>
        </w:rPr>
        <w:t>mail</w:t>
      </w:r>
      <w:r w:rsidRPr="005B39C6">
        <w:rPr>
          <w:rFonts w:ascii="Calibri" w:hAnsi="Calibri"/>
          <w:b w:val="0"/>
          <w:color w:val="auto"/>
          <w:sz w:val="20"/>
          <w:lang w:val="ru-RU"/>
        </w:rPr>
        <w:t>:</w:t>
      </w:r>
      <w:r w:rsidRPr="005B39C6">
        <w:rPr>
          <w:rFonts w:ascii="Calibri" w:hAnsi="Calibri"/>
          <w:b w:val="0"/>
          <w:color w:val="auto"/>
          <w:sz w:val="20"/>
          <w:szCs w:val="20"/>
          <w:lang w:val="ru-RU"/>
        </w:rPr>
        <w:t xml:space="preserve"> </w:t>
      </w:r>
      <w:hyperlink r:id="rId16" w:history="1">
        <w:r w:rsidRPr="005B39C6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vinstat</w:t>
        </w:r>
        <w:r w:rsidRPr="005B39C6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@</w:t>
        </w:r>
        <w:r w:rsidRPr="005B39C6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vn</w:t>
        </w:r>
        <w:r w:rsidRPr="005B39C6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5B39C6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ukrstat</w:t>
        </w:r>
        <w:r w:rsidRPr="005B39C6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5B39C6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gov</w:t>
        </w:r>
        <w:r w:rsidRPr="005B39C6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proofErr w:type="spellStart"/>
        <w:r w:rsidRPr="005B39C6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ua</w:t>
        </w:r>
        <w:proofErr w:type="spellEnd"/>
      </w:hyperlink>
    </w:p>
    <w:p w:rsidR="006A38B7" w:rsidRPr="005B39C6" w:rsidRDefault="006A38B7" w:rsidP="006A38B7">
      <w:pPr>
        <w:rPr>
          <w:rFonts w:ascii="Calibri" w:hAnsi="Calibri"/>
          <w:lang w:val="uk-UA"/>
        </w:rPr>
      </w:pPr>
      <w:proofErr w:type="spellStart"/>
      <w:r w:rsidRPr="005B39C6">
        <w:rPr>
          <w:rFonts w:ascii="Calibri" w:hAnsi="Calibri"/>
        </w:rPr>
        <w:t>Більше</w:t>
      </w:r>
      <w:proofErr w:type="spellEnd"/>
      <w:r w:rsidRPr="005B39C6">
        <w:rPr>
          <w:rFonts w:ascii="Calibri" w:hAnsi="Calibri"/>
        </w:rPr>
        <w:t xml:space="preserve"> </w:t>
      </w:r>
      <w:proofErr w:type="spellStart"/>
      <w:proofErr w:type="gramStart"/>
      <w:r w:rsidRPr="005B39C6">
        <w:rPr>
          <w:rFonts w:ascii="Calibri" w:hAnsi="Calibri"/>
        </w:rPr>
        <w:t>інформації</w:t>
      </w:r>
      <w:proofErr w:type="spellEnd"/>
      <w:r w:rsidRPr="005B39C6">
        <w:rPr>
          <w:rFonts w:ascii="Calibri" w:hAnsi="Calibri"/>
        </w:rPr>
        <w:t>::</w:t>
      </w:r>
      <w:proofErr w:type="gramEnd"/>
      <w:r w:rsidRPr="005B39C6">
        <w:rPr>
          <w:rFonts w:ascii="Calibri" w:hAnsi="Calibri"/>
        </w:rPr>
        <w:t xml:space="preserve"> </w:t>
      </w:r>
      <w:r w:rsidRPr="005B39C6">
        <w:rPr>
          <w:rFonts w:ascii="Calibri" w:hAnsi="Calibri"/>
          <w:u w:val="single"/>
        </w:rPr>
        <w:t>http://www.vn.ukrstat.gov.ua</w:t>
      </w:r>
      <w:r w:rsidRPr="005B39C6">
        <w:rPr>
          <w:rFonts w:ascii="Calibri" w:hAnsi="Calibri"/>
          <w:u w:val="single"/>
          <w:lang w:val="uk-UA"/>
        </w:rPr>
        <w:t xml:space="preserve">  </w:t>
      </w:r>
    </w:p>
    <w:p w:rsidR="006A38B7" w:rsidRDefault="006A38B7" w:rsidP="006A38B7">
      <w:pPr>
        <w:rPr>
          <w:rFonts w:ascii="Calibri" w:hAnsi="Calibri"/>
          <w:lang w:val="uk-UA"/>
        </w:rPr>
      </w:pPr>
      <w:r w:rsidRPr="005B39C6">
        <w:rPr>
          <w:rFonts w:ascii="Calibri" w:hAnsi="Calibri"/>
        </w:rPr>
        <w:t xml:space="preserve">© </w:t>
      </w:r>
      <w:r w:rsidRPr="005B39C6">
        <w:rPr>
          <w:rFonts w:ascii="Calibri" w:hAnsi="Calibri"/>
          <w:lang w:val="uk-UA"/>
        </w:rPr>
        <w:t>Головне управління стат</w:t>
      </w:r>
      <w:r w:rsidR="00284576">
        <w:rPr>
          <w:rFonts w:ascii="Calibri" w:hAnsi="Calibri"/>
          <w:lang w:val="uk-UA"/>
        </w:rPr>
        <w:t>истики у Вінницькій області, 2020</w:t>
      </w:r>
    </w:p>
    <w:p w:rsidR="006B47F0" w:rsidRDefault="006B47F0">
      <w:pPr>
        <w:ind w:right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br w:type="page"/>
      </w:r>
    </w:p>
    <w:p w:rsidR="006B47F0" w:rsidRPr="005B39C6" w:rsidRDefault="006B47F0" w:rsidP="006A38B7">
      <w:pPr>
        <w:rPr>
          <w:rFonts w:ascii="Calibri" w:hAnsi="Calibri"/>
          <w:lang w:val="uk-UA"/>
        </w:rPr>
      </w:pPr>
    </w:p>
    <w:p w:rsidR="00B73BDF" w:rsidRDefault="00B73BDF" w:rsidP="00744C0B">
      <w:pPr>
        <w:ind w:right="0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</w:t>
      </w:r>
      <w:proofErr w:type="spellStart"/>
      <w:r>
        <w:rPr>
          <w:rFonts w:ascii="Calibri" w:hAnsi="Calibri" w:cs="Times New Roman CYR"/>
          <w:bCs/>
          <w:sz w:val="24"/>
          <w:szCs w:val="24"/>
        </w:rPr>
        <w:t>Додаток</w:t>
      </w:r>
      <w:proofErr w:type="spellEnd"/>
      <w:r>
        <w:rPr>
          <w:rFonts w:ascii="Calibri" w:hAnsi="Calibri" w:cs="Times New Roman CYR"/>
          <w:bCs/>
          <w:sz w:val="24"/>
          <w:szCs w:val="24"/>
        </w:rPr>
        <w:t xml:space="preserve"> </w:t>
      </w:r>
    </w:p>
    <w:p w:rsidR="00B73BDF" w:rsidRDefault="00B73BDF" w:rsidP="002C51D7">
      <w:pPr>
        <w:spacing w:line="216" w:lineRule="auto"/>
        <w:ind w:right="0"/>
        <w:jc w:val="center"/>
        <w:rPr>
          <w:rFonts w:ascii="Calibri" w:hAnsi="Calibri"/>
          <w:b/>
          <w:snapToGrid w:val="0"/>
          <w:sz w:val="24"/>
          <w:szCs w:val="26"/>
          <w:lang w:val="uk-UA"/>
        </w:rPr>
      </w:pPr>
    </w:p>
    <w:p w:rsidR="00DE4137" w:rsidRPr="002C51D7" w:rsidRDefault="009508A7" w:rsidP="002C51D7">
      <w:pPr>
        <w:spacing w:line="216" w:lineRule="auto"/>
        <w:ind w:right="0"/>
        <w:jc w:val="center"/>
        <w:rPr>
          <w:rFonts w:ascii="Calibri" w:hAnsi="Calibri"/>
          <w:snapToGrid w:val="0"/>
          <w:sz w:val="24"/>
          <w:szCs w:val="26"/>
          <w:lang w:val="uk-UA"/>
        </w:rPr>
      </w:pPr>
      <w:r w:rsidRPr="002C51D7">
        <w:rPr>
          <w:rFonts w:ascii="Calibri" w:hAnsi="Calibri"/>
          <w:b/>
          <w:snapToGrid w:val="0"/>
          <w:sz w:val="24"/>
          <w:szCs w:val="26"/>
          <w:lang w:val="uk-UA"/>
        </w:rPr>
        <w:t>Кількість та з</w:t>
      </w:r>
      <w:r w:rsidR="0021495B" w:rsidRPr="002C51D7">
        <w:rPr>
          <w:rFonts w:ascii="Calibri" w:hAnsi="Calibri"/>
          <w:b/>
          <w:snapToGrid w:val="0"/>
          <w:sz w:val="24"/>
          <w:szCs w:val="26"/>
          <w:lang w:val="uk-UA"/>
        </w:rPr>
        <w:t xml:space="preserve">аробітна плата штатних працівників </w:t>
      </w:r>
      <w:r w:rsidR="004009A7" w:rsidRPr="002C51D7">
        <w:rPr>
          <w:rFonts w:ascii="Calibri" w:hAnsi="Calibri"/>
          <w:b/>
          <w:snapToGrid w:val="0"/>
          <w:sz w:val="24"/>
          <w:szCs w:val="26"/>
          <w:lang w:val="uk-UA"/>
        </w:rPr>
        <w:t xml:space="preserve"> за видами економічної діяльності </w:t>
      </w:r>
      <w:r w:rsidR="002C51D7" w:rsidRPr="002C51D7">
        <w:rPr>
          <w:rFonts w:ascii="Calibri" w:hAnsi="Calibri"/>
          <w:b/>
          <w:snapToGrid w:val="0"/>
          <w:sz w:val="24"/>
          <w:szCs w:val="26"/>
        </w:rPr>
        <w:t xml:space="preserve">        </w:t>
      </w:r>
      <w:r w:rsidR="00E01402" w:rsidRPr="00E01402">
        <w:rPr>
          <w:rFonts w:ascii="Calibri" w:hAnsi="Calibri"/>
          <w:b/>
          <w:snapToGrid w:val="0"/>
          <w:sz w:val="24"/>
          <w:szCs w:val="26"/>
        </w:rPr>
        <w:t xml:space="preserve">     </w:t>
      </w:r>
      <w:r w:rsidR="002C51D7" w:rsidRPr="002C51D7">
        <w:rPr>
          <w:rFonts w:ascii="Calibri" w:hAnsi="Calibri"/>
          <w:b/>
          <w:snapToGrid w:val="0"/>
          <w:sz w:val="24"/>
          <w:szCs w:val="26"/>
        </w:rPr>
        <w:t xml:space="preserve"> </w:t>
      </w:r>
      <w:r w:rsidR="004009A7" w:rsidRPr="002C51D7">
        <w:rPr>
          <w:rFonts w:ascii="Calibri" w:hAnsi="Calibri"/>
          <w:b/>
          <w:snapToGrid w:val="0"/>
          <w:sz w:val="24"/>
          <w:szCs w:val="26"/>
          <w:lang w:val="uk-UA"/>
        </w:rPr>
        <w:t xml:space="preserve">у промисловості </w:t>
      </w:r>
      <w:r w:rsidR="0021495B" w:rsidRPr="002C51D7">
        <w:rPr>
          <w:rFonts w:ascii="Calibri" w:hAnsi="Calibri"/>
          <w:b/>
          <w:snapToGrid w:val="0"/>
          <w:sz w:val="24"/>
          <w:szCs w:val="26"/>
          <w:lang w:val="uk-UA"/>
        </w:rPr>
        <w:t xml:space="preserve">у </w:t>
      </w:r>
      <w:r w:rsidR="00CD6CB1">
        <w:rPr>
          <w:rFonts w:ascii="Calibri" w:hAnsi="Calibri"/>
          <w:b/>
          <w:snapToGrid w:val="0"/>
          <w:sz w:val="24"/>
          <w:szCs w:val="26"/>
          <w:lang w:val="uk-UA"/>
        </w:rPr>
        <w:t>лютому</w:t>
      </w:r>
      <w:r w:rsidR="004C6FD4" w:rsidRPr="002C51D7">
        <w:rPr>
          <w:rFonts w:ascii="Calibri" w:hAnsi="Calibri"/>
          <w:b/>
          <w:snapToGrid w:val="0"/>
          <w:sz w:val="24"/>
          <w:szCs w:val="26"/>
          <w:lang w:val="uk-UA"/>
        </w:rPr>
        <w:t xml:space="preserve"> </w:t>
      </w:r>
      <w:r w:rsidR="0021495B" w:rsidRPr="002C51D7">
        <w:rPr>
          <w:rFonts w:ascii="Calibri" w:hAnsi="Calibri"/>
          <w:b/>
          <w:snapToGrid w:val="0"/>
          <w:sz w:val="24"/>
          <w:szCs w:val="26"/>
          <w:lang w:val="uk-UA"/>
        </w:rPr>
        <w:t>20</w:t>
      </w:r>
      <w:r w:rsidR="006B47F0">
        <w:rPr>
          <w:rFonts w:ascii="Calibri" w:hAnsi="Calibri"/>
          <w:b/>
          <w:snapToGrid w:val="0"/>
          <w:sz w:val="24"/>
          <w:szCs w:val="26"/>
          <w:lang w:val="uk-UA"/>
        </w:rPr>
        <w:t>20</w:t>
      </w:r>
      <w:r w:rsidR="0021495B" w:rsidRPr="002C51D7">
        <w:rPr>
          <w:rFonts w:ascii="Calibri" w:hAnsi="Calibri"/>
          <w:b/>
          <w:snapToGrid w:val="0"/>
          <w:sz w:val="24"/>
          <w:szCs w:val="26"/>
          <w:lang w:val="uk-UA"/>
        </w:rPr>
        <w:t xml:space="preserve"> року</w:t>
      </w:r>
      <w:r w:rsidR="0021495B" w:rsidRPr="002C51D7">
        <w:rPr>
          <w:rFonts w:ascii="Calibri" w:hAnsi="Calibri"/>
          <w:snapToGrid w:val="0"/>
          <w:sz w:val="24"/>
          <w:szCs w:val="26"/>
          <w:lang w:val="uk-UA"/>
        </w:rPr>
        <w:t xml:space="preserve">            </w:t>
      </w:r>
    </w:p>
    <w:p w:rsidR="00DE4137" w:rsidRPr="0043098A" w:rsidRDefault="00DE4137" w:rsidP="0021495B">
      <w:pPr>
        <w:jc w:val="center"/>
        <w:rPr>
          <w:rFonts w:ascii="Calibri" w:hAnsi="Calibri"/>
          <w:snapToGrid w:val="0"/>
          <w:color w:val="FF0000"/>
          <w:sz w:val="22"/>
          <w:szCs w:val="26"/>
          <w:lang w:val="uk-UA"/>
        </w:rPr>
      </w:pP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3"/>
        <w:gridCol w:w="965"/>
        <w:gridCol w:w="992"/>
        <w:gridCol w:w="1134"/>
        <w:gridCol w:w="993"/>
        <w:gridCol w:w="851"/>
        <w:gridCol w:w="991"/>
      </w:tblGrid>
      <w:tr w:rsidR="000D3E79" w:rsidRPr="002C51D7" w:rsidTr="00744C0B"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37" w:rsidRPr="002C51D7" w:rsidRDefault="00DE4137" w:rsidP="002C51D7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DF" w:rsidRPr="002C51D7" w:rsidRDefault="00DE4137" w:rsidP="002C51D7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DE4137" w:rsidRPr="002C51D7" w:rsidRDefault="00DE4137" w:rsidP="002C51D7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137" w:rsidRPr="002C51D7" w:rsidRDefault="00C45A9C" w:rsidP="002C51D7">
            <w:pPr>
              <w:spacing w:line="240" w:lineRule="exact"/>
              <w:ind w:right="0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Середня заробітна плата</w:t>
            </w:r>
            <w:r w:rsidR="00411DB6"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штатного працівника</w:t>
            </w:r>
          </w:p>
        </w:tc>
      </w:tr>
      <w:tr w:rsidR="000D3E79" w:rsidRPr="002C51D7" w:rsidTr="00744C0B"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A9C" w:rsidRPr="002C51D7" w:rsidRDefault="00C45A9C" w:rsidP="002C51D7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A9C" w:rsidRPr="002C51D7" w:rsidRDefault="00C45A9C" w:rsidP="002C51D7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A9C" w:rsidRPr="002C51D7" w:rsidRDefault="00C45A9C" w:rsidP="002C51D7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A9C" w:rsidRPr="002C51D7" w:rsidRDefault="00C45A9C" w:rsidP="002C51D7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A9C" w:rsidRPr="002C51D7" w:rsidRDefault="00C45A9C" w:rsidP="002C51D7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CD6CB1" w:rsidRPr="002C51D7" w:rsidTr="00744C0B"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B1" w:rsidRPr="002C51D7" w:rsidRDefault="00CD6CB1" w:rsidP="00CD6CB1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B1" w:rsidRPr="002C51D7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B1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січня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CD6CB1" w:rsidRPr="002C51D7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B1" w:rsidRPr="002C51D7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лютого</w:t>
            </w:r>
          </w:p>
          <w:p w:rsidR="00CD6CB1" w:rsidRPr="002C51D7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B1" w:rsidRPr="002C51D7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B1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січня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CD6CB1" w:rsidRPr="002C51D7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B1" w:rsidRPr="002C51D7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лютого</w:t>
            </w:r>
          </w:p>
          <w:p w:rsidR="00CD6CB1" w:rsidRPr="002C51D7" w:rsidRDefault="00CD6CB1" w:rsidP="00CD6CB1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bookmarkStart w:id="0" w:name="_GoBack"/>
        <w:bookmarkEnd w:id="0"/>
      </w:tr>
      <w:tr w:rsidR="00DC3BE5" w:rsidRPr="002C51D7" w:rsidTr="00744C0B">
        <w:trPr>
          <w:trHeight w:val="333"/>
        </w:trPr>
        <w:tc>
          <w:tcPr>
            <w:tcW w:w="37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BE5" w:rsidRPr="002C51D7" w:rsidRDefault="00DC3BE5" w:rsidP="00DC3BE5">
            <w:pPr>
              <w:spacing w:line="240" w:lineRule="exact"/>
              <w:ind w:right="0"/>
              <w:rPr>
                <w:rFonts w:ascii="Calibri" w:hAnsi="Calibri" w:cs="Times New Roman CYR"/>
                <w:b/>
                <w:bCs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Times New Roman CYR"/>
                <w:b/>
                <w:bCs/>
                <w:sz w:val="22"/>
                <w:szCs w:val="22"/>
              </w:rPr>
              <w:t>Промисловість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BE5" w:rsidRPr="00A95A72" w:rsidRDefault="00DC3BE5" w:rsidP="00AE678A">
            <w:pPr>
              <w:ind w:right="57"/>
              <w:jc w:val="right"/>
              <w:rPr>
                <w:rFonts w:asciiTheme="minorHAnsi" w:hAnsiTheme="minorHAnsi" w:cs="Arial CYR"/>
                <w:b/>
                <w:sz w:val="22"/>
                <w:szCs w:val="22"/>
                <w:lang w:val="uk-UA" w:eastAsia="uk-UA"/>
              </w:rPr>
            </w:pP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57734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BE5" w:rsidRPr="00A95A72" w:rsidRDefault="00DC3BE5" w:rsidP="00AE678A">
            <w:pPr>
              <w:ind w:right="57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b/>
                <w:sz w:val="22"/>
                <w:szCs w:val="22"/>
              </w:rPr>
              <w:t>,</w:t>
            </w: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BE5" w:rsidRPr="00A95A72" w:rsidRDefault="00DC3BE5" w:rsidP="00AE678A">
            <w:pPr>
              <w:ind w:right="57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b/>
                <w:sz w:val="22"/>
                <w:szCs w:val="22"/>
              </w:rPr>
              <w:t>,</w:t>
            </w: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BE5" w:rsidRPr="00A95A72" w:rsidRDefault="00DC3BE5" w:rsidP="00AE678A">
            <w:pPr>
              <w:ind w:right="57"/>
              <w:jc w:val="right"/>
              <w:rPr>
                <w:rFonts w:asciiTheme="minorHAnsi" w:hAnsiTheme="minorHAnsi" w:cs="Arial CYR"/>
                <w:b/>
                <w:sz w:val="22"/>
                <w:szCs w:val="22"/>
                <w:lang w:val="uk-UA" w:eastAsia="uk-UA"/>
              </w:rPr>
            </w:pP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1189</w:t>
            </w:r>
            <w:r w:rsidR="00AE678A" w:rsidRPr="00A95A72">
              <w:rPr>
                <w:rFonts w:asciiTheme="minorHAnsi" w:hAnsiTheme="minorHAnsi" w:cs="Arial CYR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BE5" w:rsidRPr="00A95A72" w:rsidRDefault="00DC3BE5" w:rsidP="00AE678A">
            <w:pPr>
              <w:ind w:right="57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98</w:t>
            </w:r>
            <w:r w:rsidR="00A95A72">
              <w:rPr>
                <w:rFonts w:asciiTheme="minorHAnsi" w:hAnsiTheme="minorHAnsi" w:cs="Arial CYR"/>
                <w:b/>
                <w:sz w:val="22"/>
                <w:szCs w:val="22"/>
              </w:rPr>
              <w:t>,</w:t>
            </w: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3BE5" w:rsidRPr="00A95A72" w:rsidRDefault="00DC3BE5" w:rsidP="00AE678A">
            <w:pPr>
              <w:ind w:right="57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117</w:t>
            </w:r>
            <w:r w:rsidR="00A95A72">
              <w:rPr>
                <w:rFonts w:asciiTheme="minorHAnsi" w:hAnsiTheme="minorHAnsi" w:cs="Arial CYR"/>
                <w:b/>
                <w:sz w:val="22"/>
                <w:szCs w:val="22"/>
              </w:rPr>
              <w:t>,</w:t>
            </w:r>
            <w:r w:rsidRPr="00A95A72">
              <w:rPr>
                <w:rFonts w:asciiTheme="minorHAnsi" w:hAnsiTheme="minorHAnsi" w:cs="Arial CYR"/>
                <w:b/>
                <w:sz w:val="22"/>
                <w:szCs w:val="22"/>
              </w:rPr>
              <w:t>3</w:t>
            </w:r>
          </w:p>
        </w:tc>
      </w:tr>
      <w:tr w:rsidR="00DC3BE5" w:rsidRPr="002C51D7" w:rsidTr="00744C0B">
        <w:tc>
          <w:tcPr>
            <w:tcW w:w="3713" w:type="dxa"/>
            <w:shd w:val="clear" w:color="auto" w:fill="auto"/>
            <w:vAlign w:val="bottom"/>
          </w:tcPr>
          <w:p w:rsidR="00DC3BE5" w:rsidRPr="002C51D7" w:rsidRDefault="00DC3BE5" w:rsidP="00DC3BE5">
            <w:pPr>
              <w:spacing w:line="240" w:lineRule="exact"/>
              <w:ind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Добувна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промисловість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і </w:t>
            </w:r>
          </w:p>
          <w:p w:rsidR="00DC3BE5" w:rsidRPr="002C51D7" w:rsidRDefault="00DC3BE5" w:rsidP="00DC3BE5">
            <w:pPr>
              <w:spacing w:line="240" w:lineRule="exact"/>
              <w:ind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розроблення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кар'єрів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DC3BE5" w:rsidRPr="00AE678A" w:rsidRDefault="00DC3BE5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1707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C3BE5" w:rsidRPr="00AE678A" w:rsidRDefault="00DC3BE5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100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3BE5" w:rsidRPr="00AE678A" w:rsidRDefault="00DC3BE5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100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C3BE5" w:rsidRPr="00AE678A" w:rsidRDefault="00DC3BE5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10604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C3BE5" w:rsidRPr="00AE678A" w:rsidRDefault="00DC3BE5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DC3BE5" w:rsidRPr="00AE678A" w:rsidRDefault="00DC3BE5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115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7</w:t>
            </w:r>
          </w:p>
        </w:tc>
      </w:tr>
      <w:tr w:rsidR="006C4FEE" w:rsidRPr="002C51D7" w:rsidTr="00744C0B">
        <w:tc>
          <w:tcPr>
            <w:tcW w:w="3713" w:type="dxa"/>
            <w:shd w:val="clear" w:color="auto" w:fill="auto"/>
            <w:vAlign w:val="bottom"/>
          </w:tcPr>
          <w:p w:rsidR="00BC1771" w:rsidRPr="002C51D7" w:rsidRDefault="00BC1771" w:rsidP="002C51D7">
            <w:pPr>
              <w:spacing w:line="240" w:lineRule="exact"/>
              <w:ind w:right="0"/>
              <w:rPr>
                <w:rFonts w:ascii="Calibri" w:hAnsi="Calibri"/>
                <w:sz w:val="22"/>
                <w:szCs w:val="22"/>
              </w:rPr>
            </w:pPr>
            <w:r w:rsidRPr="002C51D7">
              <w:rPr>
                <w:rFonts w:ascii="Calibri" w:hAnsi="Calibri"/>
                <w:sz w:val="22"/>
                <w:szCs w:val="22"/>
              </w:rPr>
              <w:t xml:space="preserve">   з них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добування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кам'яного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та </w:t>
            </w:r>
          </w:p>
          <w:p w:rsidR="00BC1771" w:rsidRPr="002C51D7" w:rsidRDefault="00BC1771" w:rsidP="002C51D7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r w:rsidRPr="002C51D7">
              <w:rPr>
                <w:rFonts w:ascii="Calibri" w:hAnsi="Calibri"/>
                <w:sz w:val="22"/>
                <w:szCs w:val="22"/>
              </w:rPr>
              <w:t xml:space="preserve">бурого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вугілля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BC1771" w:rsidRPr="00A95A72" w:rsidRDefault="00BC1771" w:rsidP="00AE678A">
            <w:pPr>
              <w:ind w:right="57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95A72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C1771" w:rsidRPr="00A95A72" w:rsidRDefault="00BC1771" w:rsidP="00AE678A">
            <w:pPr>
              <w:ind w:right="57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95A72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C1771" w:rsidRPr="00A95A72" w:rsidRDefault="00BC1771" w:rsidP="00AE678A">
            <w:pPr>
              <w:ind w:right="57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95A72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C1771" w:rsidRPr="00A95A72" w:rsidRDefault="00BC1771" w:rsidP="00AE678A">
            <w:pPr>
              <w:ind w:right="57"/>
              <w:jc w:val="right"/>
              <w:rPr>
                <w:rFonts w:asciiTheme="minorHAnsi" w:hAnsiTheme="minorHAnsi"/>
                <w:bCs/>
                <w:sz w:val="22"/>
                <w:szCs w:val="22"/>
                <w:lang w:val="en-US"/>
              </w:rPr>
            </w:pPr>
            <w:r w:rsidRPr="00A95A72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>–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C1771" w:rsidRPr="00A95A72" w:rsidRDefault="00BC1771" w:rsidP="00AE678A">
            <w:pPr>
              <w:ind w:right="57"/>
              <w:jc w:val="right"/>
              <w:rPr>
                <w:rFonts w:asciiTheme="minorHAnsi" w:hAnsiTheme="minorHAnsi"/>
                <w:bCs/>
                <w:sz w:val="22"/>
                <w:szCs w:val="22"/>
                <w:lang w:val="en-US"/>
              </w:rPr>
            </w:pPr>
            <w:r w:rsidRPr="00A95A72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>–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BC1771" w:rsidRPr="00A95A72" w:rsidRDefault="00BC1771" w:rsidP="00AE678A">
            <w:pPr>
              <w:ind w:right="57"/>
              <w:jc w:val="right"/>
              <w:rPr>
                <w:rFonts w:asciiTheme="minorHAnsi" w:hAnsiTheme="minorHAnsi"/>
                <w:bCs/>
                <w:sz w:val="22"/>
                <w:szCs w:val="22"/>
                <w:lang w:val="en-US"/>
              </w:rPr>
            </w:pPr>
            <w:r w:rsidRPr="00A95A72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>–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  <w:vAlign w:val="bottom"/>
          </w:tcPr>
          <w:p w:rsidR="00AE678A" w:rsidRPr="002C51D7" w:rsidRDefault="00AE678A" w:rsidP="00AE678A">
            <w:pPr>
              <w:spacing w:line="240" w:lineRule="exact"/>
              <w:ind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Переробна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промисловість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42842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11557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96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118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  <w:vAlign w:val="bottom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харчових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продуктів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напоїв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тютюнових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21800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13526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94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121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0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текстильне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2C51D7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</w:p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одягу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шкіри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виробів</w:t>
            </w:r>
            <w:proofErr w:type="spellEnd"/>
          </w:p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зі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шкіри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інших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100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88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67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30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93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90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виготовлення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виробів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з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деревини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паперу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поліграфічна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діяльність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2480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102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103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1004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113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128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</w:tr>
      <w:tr w:rsidR="006C4FEE" w:rsidRPr="002C51D7" w:rsidTr="00744C0B">
        <w:tc>
          <w:tcPr>
            <w:tcW w:w="3713" w:type="dxa"/>
            <w:shd w:val="clear" w:color="auto" w:fill="auto"/>
          </w:tcPr>
          <w:p w:rsidR="00BC1771" w:rsidRPr="002C51D7" w:rsidRDefault="00BC1771" w:rsidP="002C51D7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коксу та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продуктів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BC1771" w:rsidRPr="00AE678A" w:rsidRDefault="00BC1771" w:rsidP="00AE678A">
            <w:pPr>
              <w:ind w:right="57"/>
              <w:jc w:val="right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AE678A">
              <w:rPr>
                <w:rFonts w:asciiTheme="minorHAnsi" w:hAnsiTheme="minorHAnsi"/>
                <w:color w:val="FF0000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C1771" w:rsidRPr="00AE678A" w:rsidRDefault="00BC1771" w:rsidP="00AE678A">
            <w:pPr>
              <w:ind w:right="57"/>
              <w:jc w:val="right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AE678A">
              <w:rPr>
                <w:rFonts w:asciiTheme="minorHAnsi" w:hAnsiTheme="minorHAnsi"/>
                <w:color w:val="FF0000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C1771" w:rsidRPr="00AE678A" w:rsidRDefault="00BC1771" w:rsidP="00AE678A">
            <w:pPr>
              <w:ind w:right="57"/>
              <w:jc w:val="right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AE678A">
              <w:rPr>
                <w:rFonts w:asciiTheme="minorHAnsi" w:hAnsiTheme="minorHAnsi"/>
                <w:color w:val="FF0000"/>
                <w:sz w:val="22"/>
                <w:szCs w:val="22"/>
              </w:rPr>
              <w:t>–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C1771" w:rsidRPr="00AE678A" w:rsidRDefault="00BC1771" w:rsidP="00AE678A">
            <w:pPr>
              <w:ind w:right="57"/>
              <w:jc w:val="right"/>
              <w:rPr>
                <w:rFonts w:asciiTheme="minorHAnsi" w:hAnsiTheme="minorHAnsi"/>
                <w:bCs/>
                <w:color w:val="FF0000"/>
                <w:sz w:val="22"/>
                <w:szCs w:val="22"/>
                <w:lang w:val="en-US"/>
              </w:rPr>
            </w:pPr>
            <w:r w:rsidRPr="00AE678A">
              <w:rPr>
                <w:rFonts w:asciiTheme="minorHAnsi" w:hAnsiTheme="minorHAnsi"/>
                <w:bCs/>
                <w:color w:val="FF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C1771" w:rsidRPr="00AE678A" w:rsidRDefault="00BC1771" w:rsidP="00AE678A">
            <w:pPr>
              <w:ind w:right="57"/>
              <w:jc w:val="right"/>
              <w:rPr>
                <w:rFonts w:asciiTheme="minorHAnsi" w:hAnsiTheme="minorHAnsi"/>
                <w:bCs/>
                <w:color w:val="FF0000"/>
                <w:sz w:val="22"/>
                <w:szCs w:val="22"/>
                <w:lang w:val="en-US"/>
              </w:rPr>
            </w:pPr>
            <w:r w:rsidRPr="00AE678A">
              <w:rPr>
                <w:rFonts w:asciiTheme="minorHAnsi" w:hAnsiTheme="minorHAnsi"/>
                <w:bCs/>
                <w:color w:val="FF0000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BC1771" w:rsidRPr="00AE678A" w:rsidRDefault="00BC1771" w:rsidP="00AE678A">
            <w:pPr>
              <w:ind w:right="57"/>
              <w:jc w:val="right"/>
              <w:rPr>
                <w:rFonts w:asciiTheme="minorHAnsi" w:hAnsiTheme="minorHAnsi"/>
                <w:bCs/>
                <w:color w:val="FF0000"/>
                <w:sz w:val="22"/>
                <w:szCs w:val="22"/>
                <w:lang w:val="en-US"/>
              </w:rPr>
            </w:pPr>
            <w:r w:rsidRPr="00AE678A">
              <w:rPr>
                <w:rFonts w:asciiTheme="minorHAnsi" w:hAnsiTheme="minorHAnsi"/>
                <w:bCs/>
                <w:color w:val="FF0000"/>
                <w:sz w:val="22"/>
                <w:szCs w:val="22"/>
                <w:lang w:val="en-US"/>
              </w:rPr>
              <w:t>–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/>
                <w:sz w:val="22"/>
                <w:szCs w:val="22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815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79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9921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89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137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основних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фармацевтичних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продуктів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і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фармацевтичних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551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103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20205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79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/>
                <w:sz w:val="22"/>
                <w:szCs w:val="22"/>
                <w:lang w:val="uk-UA"/>
              </w:rPr>
              <w:t>виробництво гумових і  пластмасових виробів; іншої неметалевої мінеральної продукції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2154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817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98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129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5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  <w:lang w:val="uk-UA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металургійне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</w:p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готових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C51D7">
              <w:rPr>
                <w:rFonts w:ascii="Calibri" w:hAnsi="Calibri"/>
                <w:sz w:val="22"/>
                <w:szCs w:val="22"/>
              </w:rPr>
              <w:t>металевих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виробів</w:t>
            </w:r>
            <w:proofErr w:type="spellEnd"/>
            <w:proofErr w:type="gramEnd"/>
            <w:r w:rsidRPr="002C51D7">
              <w:rPr>
                <w:rFonts w:ascii="Calibri" w:hAnsi="Calibri"/>
                <w:sz w:val="22"/>
                <w:szCs w:val="22"/>
              </w:rPr>
              <w:t>,</w:t>
            </w:r>
            <w:r w:rsidRPr="002C51D7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крім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машин і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3468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100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96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9047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120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7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комп'ютерів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</w:p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електронної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оптичної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550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104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13931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107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0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електричного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860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89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60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654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86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94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машин і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устатковання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2C51D7">
              <w:rPr>
                <w:rFonts w:ascii="Calibri" w:hAnsi="Calibri"/>
                <w:bCs/>
                <w:sz w:val="22"/>
                <w:szCs w:val="22"/>
              </w:rPr>
              <w:t xml:space="preserve">не </w:t>
            </w:r>
            <w:proofErr w:type="spellStart"/>
            <w:r w:rsidRPr="002C51D7">
              <w:rPr>
                <w:rFonts w:ascii="Calibri" w:hAnsi="Calibri"/>
                <w:bCs/>
                <w:sz w:val="22"/>
                <w:szCs w:val="22"/>
              </w:rPr>
              <w:t>віднесен</w:t>
            </w:r>
            <w:r w:rsidRPr="002C51D7">
              <w:rPr>
                <w:rFonts w:ascii="Calibri" w:hAnsi="Calibri"/>
                <w:bCs/>
                <w:sz w:val="22"/>
                <w:szCs w:val="22"/>
                <w:lang w:val="uk-UA"/>
              </w:rPr>
              <w:t>их</w:t>
            </w:r>
            <w:proofErr w:type="spellEnd"/>
            <w:r w:rsidRPr="002C51D7">
              <w:rPr>
                <w:rFonts w:ascii="Calibri" w:hAnsi="Calibri"/>
                <w:bCs/>
                <w:sz w:val="22"/>
                <w:szCs w:val="22"/>
              </w:rPr>
              <w:t xml:space="preserve"> до </w:t>
            </w:r>
            <w:r w:rsidRPr="002C51D7">
              <w:rPr>
                <w:rFonts w:ascii="Calibri" w:hAnsi="Calibri"/>
                <w:bCs/>
                <w:sz w:val="22"/>
                <w:szCs w:val="22"/>
                <w:lang w:val="uk-UA"/>
              </w:rPr>
              <w:t>інших</w:t>
            </w:r>
            <w:r w:rsidRPr="002C51D7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bCs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2655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7742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103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115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2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автотранспортних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засобів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причепів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і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напівпричепів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та </w:t>
            </w:r>
            <w:proofErr w:type="spellStart"/>
            <w:proofErr w:type="gramStart"/>
            <w:r w:rsidRPr="002C51D7">
              <w:rPr>
                <w:rFonts w:ascii="Calibri" w:hAnsi="Calibri"/>
                <w:sz w:val="22"/>
                <w:szCs w:val="22"/>
              </w:rPr>
              <w:t>інших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транспортних</w:t>
            </w:r>
            <w:proofErr w:type="spellEnd"/>
            <w:proofErr w:type="gram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3270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98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141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1095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112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меблів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іншої</w:t>
            </w:r>
            <w:proofErr w:type="spellEnd"/>
          </w:p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продукції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>, ремонт і монтаж</w:t>
            </w:r>
          </w:p>
          <w:p w:rsidR="00AE678A" w:rsidRPr="002C51D7" w:rsidRDefault="00AE678A" w:rsidP="00AE678A">
            <w:pPr>
              <w:spacing w:line="240" w:lineRule="exact"/>
              <w:ind w:left="180" w:right="0"/>
              <w:rPr>
                <w:rFonts w:ascii="Calibri" w:hAnsi="Calibri"/>
                <w:sz w:val="22"/>
                <w:szCs w:val="22"/>
              </w:rPr>
            </w:pPr>
            <w:r w:rsidRPr="002C51D7">
              <w:rPr>
                <w:rFonts w:ascii="Calibri" w:hAnsi="Calibri"/>
                <w:sz w:val="22"/>
                <w:szCs w:val="22"/>
              </w:rPr>
              <w:t xml:space="preserve">машин і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устатковання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157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101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67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10767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94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113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  <w:vAlign w:val="bottom"/>
          </w:tcPr>
          <w:p w:rsidR="00AE678A" w:rsidRPr="002C51D7" w:rsidRDefault="00AE678A" w:rsidP="00AE678A">
            <w:pPr>
              <w:spacing w:line="240" w:lineRule="exact"/>
              <w:ind w:right="0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Постачання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електроенергії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газу, пари та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кондиційованого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10199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100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98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1426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103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112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5</w:t>
            </w:r>
          </w:p>
        </w:tc>
      </w:tr>
      <w:tr w:rsidR="00AE678A" w:rsidRPr="002C51D7" w:rsidTr="00744C0B">
        <w:tc>
          <w:tcPr>
            <w:tcW w:w="3713" w:type="dxa"/>
            <w:shd w:val="clear" w:color="auto" w:fill="auto"/>
          </w:tcPr>
          <w:p w:rsidR="00AE678A" w:rsidRPr="002C51D7" w:rsidRDefault="00AE678A" w:rsidP="00AE678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Водопостачання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;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каналізація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, </w:t>
            </w:r>
          </w:p>
          <w:p w:rsidR="00AE678A" w:rsidRPr="002C51D7" w:rsidRDefault="00AE678A" w:rsidP="00AE678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поводження</w:t>
            </w:r>
            <w:proofErr w:type="spellEnd"/>
            <w:r w:rsidRPr="002C51D7">
              <w:rPr>
                <w:rFonts w:ascii="Calibri" w:hAnsi="Calibri"/>
                <w:sz w:val="22"/>
                <w:szCs w:val="22"/>
              </w:rPr>
              <w:t xml:space="preserve"> з </w:t>
            </w:r>
            <w:proofErr w:type="spellStart"/>
            <w:r w:rsidRPr="002C51D7">
              <w:rPr>
                <w:rFonts w:ascii="Calibri" w:hAnsi="Calibri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965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2986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109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9337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100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AE678A" w:rsidRPr="00AE678A" w:rsidRDefault="00AE678A" w:rsidP="00AE678A">
            <w:pPr>
              <w:ind w:right="57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AE678A">
              <w:rPr>
                <w:rFonts w:asciiTheme="minorHAnsi" w:hAnsiTheme="minorHAnsi" w:cs="Arial CYR"/>
                <w:sz w:val="22"/>
                <w:szCs w:val="22"/>
              </w:rPr>
              <w:t>123</w:t>
            </w:r>
            <w:r w:rsidR="00A95A72"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AE678A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</w:tr>
    </w:tbl>
    <w:p w:rsidR="00DE4137" w:rsidRPr="00CC09BA" w:rsidRDefault="00DE4137" w:rsidP="00901ADD">
      <w:pPr>
        <w:ind w:left="-170" w:right="-284"/>
        <w:rPr>
          <w:rFonts w:ascii="Calibri" w:hAnsi="Calibri"/>
          <w:b/>
          <w:snapToGrid w:val="0"/>
          <w:color w:val="FF0000"/>
          <w:sz w:val="26"/>
          <w:szCs w:val="26"/>
          <w:lang w:val="uk-UA"/>
        </w:rPr>
      </w:pPr>
    </w:p>
    <w:sectPr w:rsidR="00DE4137" w:rsidRPr="00CC09BA" w:rsidSect="00744C0B">
      <w:footerReference w:type="even" r:id="rId17"/>
      <w:footerReference w:type="default" r:id="rId1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E2E" w:rsidRDefault="00901E2E">
      <w:r>
        <w:separator/>
      </w:r>
    </w:p>
  </w:endnote>
  <w:endnote w:type="continuationSeparator" w:id="0">
    <w:p w:rsidR="00901E2E" w:rsidRDefault="0090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D59" w:rsidRDefault="002F6D59" w:rsidP="00846C97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F6D59" w:rsidRDefault="002F6D59" w:rsidP="00846C97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C97" w:rsidRDefault="00846C97" w:rsidP="00D06B3B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44C0B">
      <w:rPr>
        <w:rStyle w:val="af2"/>
        <w:noProof/>
      </w:rPr>
      <w:t>2</w:t>
    </w:r>
    <w:r>
      <w:rPr>
        <w:rStyle w:val="af2"/>
      </w:rPr>
      <w:fldChar w:fldCharType="end"/>
    </w:r>
  </w:p>
  <w:p w:rsidR="00846C97" w:rsidRDefault="00846C97" w:rsidP="00846C97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E2E" w:rsidRDefault="00901E2E">
      <w:r>
        <w:separator/>
      </w:r>
    </w:p>
  </w:footnote>
  <w:footnote w:type="continuationSeparator" w:id="0">
    <w:p w:rsidR="00901E2E" w:rsidRDefault="00901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0709"/>
    <w:rsid w:val="000018A7"/>
    <w:rsid w:val="00003D3C"/>
    <w:rsid w:val="00004A62"/>
    <w:rsid w:val="00006776"/>
    <w:rsid w:val="00006979"/>
    <w:rsid w:val="00007341"/>
    <w:rsid w:val="00010AC8"/>
    <w:rsid w:val="00010B27"/>
    <w:rsid w:val="00010DCE"/>
    <w:rsid w:val="000139C0"/>
    <w:rsid w:val="00014686"/>
    <w:rsid w:val="00015367"/>
    <w:rsid w:val="0001657A"/>
    <w:rsid w:val="00016D44"/>
    <w:rsid w:val="00017CC5"/>
    <w:rsid w:val="00023D44"/>
    <w:rsid w:val="0002422C"/>
    <w:rsid w:val="00024719"/>
    <w:rsid w:val="00024DC7"/>
    <w:rsid w:val="00030B70"/>
    <w:rsid w:val="00031FB0"/>
    <w:rsid w:val="000323D0"/>
    <w:rsid w:val="000323D6"/>
    <w:rsid w:val="00032BF4"/>
    <w:rsid w:val="00033D14"/>
    <w:rsid w:val="00033DA2"/>
    <w:rsid w:val="000348A4"/>
    <w:rsid w:val="00037D98"/>
    <w:rsid w:val="00040ACA"/>
    <w:rsid w:val="00041A7E"/>
    <w:rsid w:val="00041C50"/>
    <w:rsid w:val="00044409"/>
    <w:rsid w:val="00044580"/>
    <w:rsid w:val="00051EC2"/>
    <w:rsid w:val="00051F4E"/>
    <w:rsid w:val="0005231B"/>
    <w:rsid w:val="00052672"/>
    <w:rsid w:val="0005500B"/>
    <w:rsid w:val="00055701"/>
    <w:rsid w:val="000557C5"/>
    <w:rsid w:val="00061F83"/>
    <w:rsid w:val="00062C0A"/>
    <w:rsid w:val="00063B76"/>
    <w:rsid w:val="00064E83"/>
    <w:rsid w:val="000662BC"/>
    <w:rsid w:val="00070119"/>
    <w:rsid w:val="00070E89"/>
    <w:rsid w:val="00071486"/>
    <w:rsid w:val="00072CA9"/>
    <w:rsid w:val="00072E6A"/>
    <w:rsid w:val="0007403B"/>
    <w:rsid w:val="00074435"/>
    <w:rsid w:val="00075A32"/>
    <w:rsid w:val="0008006B"/>
    <w:rsid w:val="000819D5"/>
    <w:rsid w:val="00083559"/>
    <w:rsid w:val="00083592"/>
    <w:rsid w:val="000845B6"/>
    <w:rsid w:val="0008666B"/>
    <w:rsid w:val="0008667D"/>
    <w:rsid w:val="000871E3"/>
    <w:rsid w:val="00087B45"/>
    <w:rsid w:val="0009013E"/>
    <w:rsid w:val="0009120E"/>
    <w:rsid w:val="00093ECF"/>
    <w:rsid w:val="0009794B"/>
    <w:rsid w:val="000A29FA"/>
    <w:rsid w:val="000A2B58"/>
    <w:rsid w:val="000A5F23"/>
    <w:rsid w:val="000A6155"/>
    <w:rsid w:val="000A623F"/>
    <w:rsid w:val="000A70E0"/>
    <w:rsid w:val="000A784B"/>
    <w:rsid w:val="000B0F9A"/>
    <w:rsid w:val="000B1FA3"/>
    <w:rsid w:val="000B2330"/>
    <w:rsid w:val="000B317E"/>
    <w:rsid w:val="000B7765"/>
    <w:rsid w:val="000B7854"/>
    <w:rsid w:val="000C09DB"/>
    <w:rsid w:val="000C3A71"/>
    <w:rsid w:val="000C49B0"/>
    <w:rsid w:val="000C4D97"/>
    <w:rsid w:val="000C50E6"/>
    <w:rsid w:val="000C525D"/>
    <w:rsid w:val="000C6644"/>
    <w:rsid w:val="000C6EC5"/>
    <w:rsid w:val="000C7016"/>
    <w:rsid w:val="000D2E39"/>
    <w:rsid w:val="000D36F8"/>
    <w:rsid w:val="000D3E79"/>
    <w:rsid w:val="000D494D"/>
    <w:rsid w:val="000D4B48"/>
    <w:rsid w:val="000D4BD1"/>
    <w:rsid w:val="000D5A1F"/>
    <w:rsid w:val="000D6605"/>
    <w:rsid w:val="000D7D26"/>
    <w:rsid w:val="000E3D17"/>
    <w:rsid w:val="000E4D3B"/>
    <w:rsid w:val="000E6A3C"/>
    <w:rsid w:val="000E748D"/>
    <w:rsid w:val="000E7E05"/>
    <w:rsid w:val="000F06C2"/>
    <w:rsid w:val="000F1683"/>
    <w:rsid w:val="000F34F6"/>
    <w:rsid w:val="000F3A78"/>
    <w:rsid w:val="000F41BE"/>
    <w:rsid w:val="000F4781"/>
    <w:rsid w:val="000F4F44"/>
    <w:rsid w:val="000F78E8"/>
    <w:rsid w:val="000F7CD8"/>
    <w:rsid w:val="000F7D75"/>
    <w:rsid w:val="001002D3"/>
    <w:rsid w:val="00100653"/>
    <w:rsid w:val="00102B6B"/>
    <w:rsid w:val="00106226"/>
    <w:rsid w:val="00110FF1"/>
    <w:rsid w:val="00113497"/>
    <w:rsid w:val="00113CE5"/>
    <w:rsid w:val="001141D6"/>
    <w:rsid w:val="001148C4"/>
    <w:rsid w:val="00114E8F"/>
    <w:rsid w:val="00115A83"/>
    <w:rsid w:val="00117547"/>
    <w:rsid w:val="00125101"/>
    <w:rsid w:val="00125758"/>
    <w:rsid w:val="0012702F"/>
    <w:rsid w:val="0012769C"/>
    <w:rsid w:val="00127D02"/>
    <w:rsid w:val="001303C6"/>
    <w:rsid w:val="00132DAF"/>
    <w:rsid w:val="00136EC6"/>
    <w:rsid w:val="00137752"/>
    <w:rsid w:val="00137DF7"/>
    <w:rsid w:val="00137E47"/>
    <w:rsid w:val="00140765"/>
    <w:rsid w:val="00140A1A"/>
    <w:rsid w:val="001456DB"/>
    <w:rsid w:val="00145D5F"/>
    <w:rsid w:val="00145EF2"/>
    <w:rsid w:val="00146586"/>
    <w:rsid w:val="00151439"/>
    <w:rsid w:val="001514F1"/>
    <w:rsid w:val="001547FA"/>
    <w:rsid w:val="00155859"/>
    <w:rsid w:val="00155FE2"/>
    <w:rsid w:val="00157EA6"/>
    <w:rsid w:val="001604D7"/>
    <w:rsid w:val="00161CBE"/>
    <w:rsid w:val="00162B77"/>
    <w:rsid w:val="00162F81"/>
    <w:rsid w:val="00163CD1"/>
    <w:rsid w:val="001650E3"/>
    <w:rsid w:val="0016616D"/>
    <w:rsid w:val="00166C3D"/>
    <w:rsid w:val="00166E52"/>
    <w:rsid w:val="0016740D"/>
    <w:rsid w:val="0016764C"/>
    <w:rsid w:val="00167967"/>
    <w:rsid w:val="001712D1"/>
    <w:rsid w:val="0017190C"/>
    <w:rsid w:val="00173E53"/>
    <w:rsid w:val="001763DF"/>
    <w:rsid w:val="00176513"/>
    <w:rsid w:val="00176519"/>
    <w:rsid w:val="001767E5"/>
    <w:rsid w:val="00176BC8"/>
    <w:rsid w:val="00177D70"/>
    <w:rsid w:val="00181393"/>
    <w:rsid w:val="00183306"/>
    <w:rsid w:val="001834BA"/>
    <w:rsid w:val="001850F3"/>
    <w:rsid w:val="00186415"/>
    <w:rsid w:val="00187153"/>
    <w:rsid w:val="001875A8"/>
    <w:rsid w:val="00187C81"/>
    <w:rsid w:val="00187FCE"/>
    <w:rsid w:val="00190231"/>
    <w:rsid w:val="00193306"/>
    <w:rsid w:val="0019374A"/>
    <w:rsid w:val="00194A77"/>
    <w:rsid w:val="001A0A60"/>
    <w:rsid w:val="001A1982"/>
    <w:rsid w:val="001A27DD"/>
    <w:rsid w:val="001A3993"/>
    <w:rsid w:val="001B00F5"/>
    <w:rsid w:val="001B02FE"/>
    <w:rsid w:val="001B1024"/>
    <w:rsid w:val="001B1E86"/>
    <w:rsid w:val="001B277D"/>
    <w:rsid w:val="001B2B55"/>
    <w:rsid w:val="001B3AC4"/>
    <w:rsid w:val="001B4331"/>
    <w:rsid w:val="001B4A1E"/>
    <w:rsid w:val="001B4C1F"/>
    <w:rsid w:val="001B56A3"/>
    <w:rsid w:val="001B5793"/>
    <w:rsid w:val="001C0FEE"/>
    <w:rsid w:val="001C1F00"/>
    <w:rsid w:val="001C3417"/>
    <w:rsid w:val="001C3501"/>
    <w:rsid w:val="001C4DED"/>
    <w:rsid w:val="001C51A6"/>
    <w:rsid w:val="001C5781"/>
    <w:rsid w:val="001C6F5A"/>
    <w:rsid w:val="001D0659"/>
    <w:rsid w:val="001D08CF"/>
    <w:rsid w:val="001D1371"/>
    <w:rsid w:val="001D1F33"/>
    <w:rsid w:val="001D2B3A"/>
    <w:rsid w:val="001D2EE6"/>
    <w:rsid w:val="001D40CF"/>
    <w:rsid w:val="001D4AA4"/>
    <w:rsid w:val="001D4C32"/>
    <w:rsid w:val="001D6D80"/>
    <w:rsid w:val="001D703B"/>
    <w:rsid w:val="001E111E"/>
    <w:rsid w:val="001E1B52"/>
    <w:rsid w:val="001E217C"/>
    <w:rsid w:val="001E2276"/>
    <w:rsid w:val="001E41E5"/>
    <w:rsid w:val="001E446F"/>
    <w:rsid w:val="001E54E2"/>
    <w:rsid w:val="001E6A10"/>
    <w:rsid w:val="001E6CEF"/>
    <w:rsid w:val="001E70C2"/>
    <w:rsid w:val="001E7A86"/>
    <w:rsid w:val="001F3D28"/>
    <w:rsid w:val="001F49B7"/>
    <w:rsid w:val="00201D6B"/>
    <w:rsid w:val="00201F75"/>
    <w:rsid w:val="00202764"/>
    <w:rsid w:val="00202AEE"/>
    <w:rsid w:val="00203746"/>
    <w:rsid w:val="0020401B"/>
    <w:rsid w:val="00206BCC"/>
    <w:rsid w:val="00207780"/>
    <w:rsid w:val="00207D88"/>
    <w:rsid w:val="00211552"/>
    <w:rsid w:val="002136E9"/>
    <w:rsid w:val="0021462F"/>
    <w:rsid w:val="00214880"/>
    <w:rsid w:val="0021495B"/>
    <w:rsid w:val="00216A8D"/>
    <w:rsid w:val="00217156"/>
    <w:rsid w:val="002209B6"/>
    <w:rsid w:val="00220CF1"/>
    <w:rsid w:val="002226AA"/>
    <w:rsid w:val="00225A06"/>
    <w:rsid w:val="00225B48"/>
    <w:rsid w:val="00225F76"/>
    <w:rsid w:val="0022624D"/>
    <w:rsid w:val="00226F5C"/>
    <w:rsid w:val="00230E5B"/>
    <w:rsid w:val="00230F0E"/>
    <w:rsid w:val="0023228B"/>
    <w:rsid w:val="00232447"/>
    <w:rsid w:val="0023729C"/>
    <w:rsid w:val="00240990"/>
    <w:rsid w:val="00241357"/>
    <w:rsid w:val="002421DE"/>
    <w:rsid w:val="002423DA"/>
    <w:rsid w:val="0024394B"/>
    <w:rsid w:val="00246AA3"/>
    <w:rsid w:val="00247D32"/>
    <w:rsid w:val="00250ABF"/>
    <w:rsid w:val="0025193F"/>
    <w:rsid w:val="002558D5"/>
    <w:rsid w:val="002575CD"/>
    <w:rsid w:val="002614D7"/>
    <w:rsid w:val="00261891"/>
    <w:rsid w:val="00263EB8"/>
    <w:rsid w:val="00263F4E"/>
    <w:rsid w:val="00265C05"/>
    <w:rsid w:val="0027002D"/>
    <w:rsid w:val="00270BB9"/>
    <w:rsid w:val="00272E6E"/>
    <w:rsid w:val="00273936"/>
    <w:rsid w:val="00273D6E"/>
    <w:rsid w:val="002740FC"/>
    <w:rsid w:val="00274C3A"/>
    <w:rsid w:val="0027536B"/>
    <w:rsid w:val="0027549A"/>
    <w:rsid w:val="00275F7F"/>
    <w:rsid w:val="0027629B"/>
    <w:rsid w:val="00277690"/>
    <w:rsid w:val="00280D16"/>
    <w:rsid w:val="00282A84"/>
    <w:rsid w:val="00283D9F"/>
    <w:rsid w:val="00284576"/>
    <w:rsid w:val="002862AF"/>
    <w:rsid w:val="00291090"/>
    <w:rsid w:val="00291847"/>
    <w:rsid w:val="0029284F"/>
    <w:rsid w:val="00292A08"/>
    <w:rsid w:val="00294BB9"/>
    <w:rsid w:val="00296F13"/>
    <w:rsid w:val="002A0DC7"/>
    <w:rsid w:val="002A19DC"/>
    <w:rsid w:val="002A1E57"/>
    <w:rsid w:val="002A2BC4"/>
    <w:rsid w:val="002A318D"/>
    <w:rsid w:val="002A537E"/>
    <w:rsid w:val="002A6742"/>
    <w:rsid w:val="002A7388"/>
    <w:rsid w:val="002B0DD1"/>
    <w:rsid w:val="002B1CCA"/>
    <w:rsid w:val="002B2ACD"/>
    <w:rsid w:val="002B4422"/>
    <w:rsid w:val="002B5BA3"/>
    <w:rsid w:val="002B7E8E"/>
    <w:rsid w:val="002C0BE8"/>
    <w:rsid w:val="002C2490"/>
    <w:rsid w:val="002C39CF"/>
    <w:rsid w:val="002C51D7"/>
    <w:rsid w:val="002C52C9"/>
    <w:rsid w:val="002C5ED1"/>
    <w:rsid w:val="002C6464"/>
    <w:rsid w:val="002C6CDF"/>
    <w:rsid w:val="002C6F37"/>
    <w:rsid w:val="002C786E"/>
    <w:rsid w:val="002D0DE2"/>
    <w:rsid w:val="002D1FEE"/>
    <w:rsid w:val="002D4506"/>
    <w:rsid w:val="002D5D52"/>
    <w:rsid w:val="002D7E64"/>
    <w:rsid w:val="002E01A7"/>
    <w:rsid w:val="002E2D45"/>
    <w:rsid w:val="002E305C"/>
    <w:rsid w:val="002E33C7"/>
    <w:rsid w:val="002E5DB7"/>
    <w:rsid w:val="002E6C53"/>
    <w:rsid w:val="002F038E"/>
    <w:rsid w:val="002F0C42"/>
    <w:rsid w:val="002F2F34"/>
    <w:rsid w:val="002F303E"/>
    <w:rsid w:val="002F3FA2"/>
    <w:rsid w:val="002F40D7"/>
    <w:rsid w:val="002F4DA7"/>
    <w:rsid w:val="002F5393"/>
    <w:rsid w:val="002F5726"/>
    <w:rsid w:val="002F595D"/>
    <w:rsid w:val="002F5FE4"/>
    <w:rsid w:val="002F6D59"/>
    <w:rsid w:val="002F772A"/>
    <w:rsid w:val="003012B3"/>
    <w:rsid w:val="00301EA0"/>
    <w:rsid w:val="00303773"/>
    <w:rsid w:val="00303951"/>
    <w:rsid w:val="0030534D"/>
    <w:rsid w:val="003053CA"/>
    <w:rsid w:val="003130AB"/>
    <w:rsid w:val="0031321D"/>
    <w:rsid w:val="00323E1D"/>
    <w:rsid w:val="003260AE"/>
    <w:rsid w:val="00326423"/>
    <w:rsid w:val="00326E56"/>
    <w:rsid w:val="003272D2"/>
    <w:rsid w:val="00327374"/>
    <w:rsid w:val="00327563"/>
    <w:rsid w:val="00327D9A"/>
    <w:rsid w:val="00333880"/>
    <w:rsid w:val="00334B0D"/>
    <w:rsid w:val="00334CA0"/>
    <w:rsid w:val="00335135"/>
    <w:rsid w:val="00335435"/>
    <w:rsid w:val="00340704"/>
    <w:rsid w:val="00347CAF"/>
    <w:rsid w:val="00350338"/>
    <w:rsid w:val="003504CB"/>
    <w:rsid w:val="0035093C"/>
    <w:rsid w:val="00350BF8"/>
    <w:rsid w:val="00350F19"/>
    <w:rsid w:val="00351198"/>
    <w:rsid w:val="00351F00"/>
    <w:rsid w:val="00352F2B"/>
    <w:rsid w:val="00352FAD"/>
    <w:rsid w:val="00353329"/>
    <w:rsid w:val="00355AAD"/>
    <w:rsid w:val="00355F67"/>
    <w:rsid w:val="003562CF"/>
    <w:rsid w:val="0035785A"/>
    <w:rsid w:val="00360732"/>
    <w:rsid w:val="00361003"/>
    <w:rsid w:val="00361233"/>
    <w:rsid w:val="0036149D"/>
    <w:rsid w:val="00361910"/>
    <w:rsid w:val="00361DF2"/>
    <w:rsid w:val="003649C5"/>
    <w:rsid w:val="003659E2"/>
    <w:rsid w:val="00366269"/>
    <w:rsid w:val="00367EDE"/>
    <w:rsid w:val="00371D77"/>
    <w:rsid w:val="0037374B"/>
    <w:rsid w:val="00373A13"/>
    <w:rsid w:val="00374157"/>
    <w:rsid w:val="00374B7C"/>
    <w:rsid w:val="00374E7F"/>
    <w:rsid w:val="00376F83"/>
    <w:rsid w:val="00377D53"/>
    <w:rsid w:val="0038176E"/>
    <w:rsid w:val="00386083"/>
    <w:rsid w:val="00387561"/>
    <w:rsid w:val="00387CD1"/>
    <w:rsid w:val="00390EE3"/>
    <w:rsid w:val="003923E4"/>
    <w:rsid w:val="003931D3"/>
    <w:rsid w:val="003954C7"/>
    <w:rsid w:val="003A0C58"/>
    <w:rsid w:val="003A1366"/>
    <w:rsid w:val="003A1415"/>
    <w:rsid w:val="003A27B1"/>
    <w:rsid w:val="003A2D3D"/>
    <w:rsid w:val="003A46EA"/>
    <w:rsid w:val="003A47A3"/>
    <w:rsid w:val="003A6C83"/>
    <w:rsid w:val="003B076B"/>
    <w:rsid w:val="003B112B"/>
    <w:rsid w:val="003B3E38"/>
    <w:rsid w:val="003B3F7A"/>
    <w:rsid w:val="003B42DA"/>
    <w:rsid w:val="003B579C"/>
    <w:rsid w:val="003B5A88"/>
    <w:rsid w:val="003B6E96"/>
    <w:rsid w:val="003C0837"/>
    <w:rsid w:val="003C19C5"/>
    <w:rsid w:val="003C1B46"/>
    <w:rsid w:val="003C1F6C"/>
    <w:rsid w:val="003C3AF4"/>
    <w:rsid w:val="003C4D77"/>
    <w:rsid w:val="003C67EA"/>
    <w:rsid w:val="003C691F"/>
    <w:rsid w:val="003C710F"/>
    <w:rsid w:val="003D1A34"/>
    <w:rsid w:val="003D2BE1"/>
    <w:rsid w:val="003D3239"/>
    <w:rsid w:val="003D49D2"/>
    <w:rsid w:val="003D50AC"/>
    <w:rsid w:val="003D523F"/>
    <w:rsid w:val="003D5A20"/>
    <w:rsid w:val="003D5A7E"/>
    <w:rsid w:val="003D62ED"/>
    <w:rsid w:val="003D7385"/>
    <w:rsid w:val="003D74F9"/>
    <w:rsid w:val="003D76EA"/>
    <w:rsid w:val="003D7849"/>
    <w:rsid w:val="003E3BD5"/>
    <w:rsid w:val="003E3FD7"/>
    <w:rsid w:val="003E4761"/>
    <w:rsid w:val="003E5C7D"/>
    <w:rsid w:val="003E6B8A"/>
    <w:rsid w:val="003F0BCE"/>
    <w:rsid w:val="003F2B19"/>
    <w:rsid w:val="003F2F99"/>
    <w:rsid w:val="003F4930"/>
    <w:rsid w:val="003F5A32"/>
    <w:rsid w:val="003F6007"/>
    <w:rsid w:val="003F643E"/>
    <w:rsid w:val="00400210"/>
    <w:rsid w:val="004007D4"/>
    <w:rsid w:val="004009A7"/>
    <w:rsid w:val="00400CB5"/>
    <w:rsid w:val="00400D29"/>
    <w:rsid w:val="00402A47"/>
    <w:rsid w:val="0040412F"/>
    <w:rsid w:val="00407555"/>
    <w:rsid w:val="004075B1"/>
    <w:rsid w:val="00407855"/>
    <w:rsid w:val="00411B9A"/>
    <w:rsid w:val="00411DB6"/>
    <w:rsid w:val="00413379"/>
    <w:rsid w:val="00414716"/>
    <w:rsid w:val="00414E08"/>
    <w:rsid w:val="0041517C"/>
    <w:rsid w:val="00415632"/>
    <w:rsid w:val="004159AF"/>
    <w:rsid w:val="0041669C"/>
    <w:rsid w:val="0041677F"/>
    <w:rsid w:val="00420EA5"/>
    <w:rsid w:val="00421FC6"/>
    <w:rsid w:val="00422175"/>
    <w:rsid w:val="00424D8A"/>
    <w:rsid w:val="00430736"/>
    <w:rsid w:val="0043098A"/>
    <w:rsid w:val="00431BB7"/>
    <w:rsid w:val="004327E9"/>
    <w:rsid w:val="004333FB"/>
    <w:rsid w:val="00435B7C"/>
    <w:rsid w:val="00436877"/>
    <w:rsid w:val="004369B9"/>
    <w:rsid w:val="0043761D"/>
    <w:rsid w:val="00437DE4"/>
    <w:rsid w:val="00440430"/>
    <w:rsid w:val="00440D26"/>
    <w:rsid w:val="00441EEC"/>
    <w:rsid w:val="00450D9F"/>
    <w:rsid w:val="00451DB2"/>
    <w:rsid w:val="00452933"/>
    <w:rsid w:val="00452EE3"/>
    <w:rsid w:val="004535E2"/>
    <w:rsid w:val="00453DD5"/>
    <w:rsid w:val="00453DD9"/>
    <w:rsid w:val="004547A9"/>
    <w:rsid w:val="00454B64"/>
    <w:rsid w:val="00454F07"/>
    <w:rsid w:val="004557A5"/>
    <w:rsid w:val="004559EA"/>
    <w:rsid w:val="00456E79"/>
    <w:rsid w:val="004577D2"/>
    <w:rsid w:val="00457E15"/>
    <w:rsid w:val="00460703"/>
    <w:rsid w:val="004630D7"/>
    <w:rsid w:val="00463C8F"/>
    <w:rsid w:val="00464FC1"/>
    <w:rsid w:val="00466680"/>
    <w:rsid w:val="004666FD"/>
    <w:rsid w:val="0046727E"/>
    <w:rsid w:val="004674FE"/>
    <w:rsid w:val="00467631"/>
    <w:rsid w:val="00467C32"/>
    <w:rsid w:val="00470166"/>
    <w:rsid w:val="004716E3"/>
    <w:rsid w:val="0047370C"/>
    <w:rsid w:val="00473C11"/>
    <w:rsid w:val="004741B7"/>
    <w:rsid w:val="00477277"/>
    <w:rsid w:val="00477819"/>
    <w:rsid w:val="00480092"/>
    <w:rsid w:val="00480A68"/>
    <w:rsid w:val="0048137B"/>
    <w:rsid w:val="00481631"/>
    <w:rsid w:val="00482DB1"/>
    <w:rsid w:val="0048377A"/>
    <w:rsid w:val="004872B1"/>
    <w:rsid w:val="0049025D"/>
    <w:rsid w:val="00492A78"/>
    <w:rsid w:val="004937E2"/>
    <w:rsid w:val="00494475"/>
    <w:rsid w:val="004944DC"/>
    <w:rsid w:val="00495337"/>
    <w:rsid w:val="00496CE6"/>
    <w:rsid w:val="004A037F"/>
    <w:rsid w:val="004A3A4B"/>
    <w:rsid w:val="004A58EF"/>
    <w:rsid w:val="004A6685"/>
    <w:rsid w:val="004A6AEC"/>
    <w:rsid w:val="004B1E16"/>
    <w:rsid w:val="004B3B70"/>
    <w:rsid w:val="004B3DA7"/>
    <w:rsid w:val="004B3EE4"/>
    <w:rsid w:val="004B54DA"/>
    <w:rsid w:val="004B61A1"/>
    <w:rsid w:val="004C0EA9"/>
    <w:rsid w:val="004C1C2A"/>
    <w:rsid w:val="004C29D6"/>
    <w:rsid w:val="004C2B4D"/>
    <w:rsid w:val="004C2C6A"/>
    <w:rsid w:val="004C3545"/>
    <w:rsid w:val="004C3C80"/>
    <w:rsid w:val="004C4B7C"/>
    <w:rsid w:val="004C56EB"/>
    <w:rsid w:val="004C5BD8"/>
    <w:rsid w:val="004C6FA1"/>
    <w:rsid w:val="004C6FD4"/>
    <w:rsid w:val="004C7C3F"/>
    <w:rsid w:val="004D0BB4"/>
    <w:rsid w:val="004D1B89"/>
    <w:rsid w:val="004D1B92"/>
    <w:rsid w:val="004D1C2D"/>
    <w:rsid w:val="004D24ED"/>
    <w:rsid w:val="004D2A1F"/>
    <w:rsid w:val="004D2D36"/>
    <w:rsid w:val="004D5A0C"/>
    <w:rsid w:val="004D7754"/>
    <w:rsid w:val="004D77D2"/>
    <w:rsid w:val="004D7BB9"/>
    <w:rsid w:val="004E0B54"/>
    <w:rsid w:val="004E1089"/>
    <w:rsid w:val="004E2B3B"/>
    <w:rsid w:val="004E406E"/>
    <w:rsid w:val="004E4D6E"/>
    <w:rsid w:val="004E4EB9"/>
    <w:rsid w:val="004E5084"/>
    <w:rsid w:val="004E53CD"/>
    <w:rsid w:val="004E6FB4"/>
    <w:rsid w:val="004E7B1F"/>
    <w:rsid w:val="004F00AE"/>
    <w:rsid w:val="004F01FA"/>
    <w:rsid w:val="004F119E"/>
    <w:rsid w:val="004F2B01"/>
    <w:rsid w:val="004F3110"/>
    <w:rsid w:val="004F35BD"/>
    <w:rsid w:val="004F4602"/>
    <w:rsid w:val="004F516F"/>
    <w:rsid w:val="004F5BF0"/>
    <w:rsid w:val="004F5F1A"/>
    <w:rsid w:val="004F6805"/>
    <w:rsid w:val="004F6CCB"/>
    <w:rsid w:val="004F7D80"/>
    <w:rsid w:val="004F7EBA"/>
    <w:rsid w:val="0050030D"/>
    <w:rsid w:val="00501EE3"/>
    <w:rsid w:val="005025B4"/>
    <w:rsid w:val="00502A37"/>
    <w:rsid w:val="00502A91"/>
    <w:rsid w:val="00502E2A"/>
    <w:rsid w:val="005033CC"/>
    <w:rsid w:val="00506C6C"/>
    <w:rsid w:val="0050741A"/>
    <w:rsid w:val="00512E1A"/>
    <w:rsid w:val="00513F74"/>
    <w:rsid w:val="00514252"/>
    <w:rsid w:val="005147E2"/>
    <w:rsid w:val="00514879"/>
    <w:rsid w:val="0051776B"/>
    <w:rsid w:val="00517E50"/>
    <w:rsid w:val="00521332"/>
    <w:rsid w:val="00521F47"/>
    <w:rsid w:val="005231DD"/>
    <w:rsid w:val="0052491D"/>
    <w:rsid w:val="00524BED"/>
    <w:rsid w:val="005259CF"/>
    <w:rsid w:val="00526131"/>
    <w:rsid w:val="005263E5"/>
    <w:rsid w:val="00526C0A"/>
    <w:rsid w:val="00530174"/>
    <w:rsid w:val="00531413"/>
    <w:rsid w:val="00531D9E"/>
    <w:rsid w:val="00533017"/>
    <w:rsid w:val="00534047"/>
    <w:rsid w:val="00535977"/>
    <w:rsid w:val="00535B29"/>
    <w:rsid w:val="00536890"/>
    <w:rsid w:val="00537CB9"/>
    <w:rsid w:val="00537FEE"/>
    <w:rsid w:val="00540E89"/>
    <w:rsid w:val="00545E70"/>
    <w:rsid w:val="0054680C"/>
    <w:rsid w:val="00547D49"/>
    <w:rsid w:val="00550706"/>
    <w:rsid w:val="00551546"/>
    <w:rsid w:val="0055192B"/>
    <w:rsid w:val="00551AA1"/>
    <w:rsid w:val="00551E26"/>
    <w:rsid w:val="005546D7"/>
    <w:rsid w:val="005563CC"/>
    <w:rsid w:val="00556632"/>
    <w:rsid w:val="005602C1"/>
    <w:rsid w:val="00560AF6"/>
    <w:rsid w:val="00561992"/>
    <w:rsid w:val="0056551D"/>
    <w:rsid w:val="00565FFC"/>
    <w:rsid w:val="00570951"/>
    <w:rsid w:val="0057141B"/>
    <w:rsid w:val="00572983"/>
    <w:rsid w:val="005768E8"/>
    <w:rsid w:val="0057706D"/>
    <w:rsid w:val="0057715C"/>
    <w:rsid w:val="005803B8"/>
    <w:rsid w:val="0058115E"/>
    <w:rsid w:val="00582C4A"/>
    <w:rsid w:val="00584108"/>
    <w:rsid w:val="00584113"/>
    <w:rsid w:val="00584BA9"/>
    <w:rsid w:val="00587D18"/>
    <w:rsid w:val="00590336"/>
    <w:rsid w:val="005910C3"/>
    <w:rsid w:val="005948EC"/>
    <w:rsid w:val="00595F44"/>
    <w:rsid w:val="005A154A"/>
    <w:rsid w:val="005A264B"/>
    <w:rsid w:val="005A448A"/>
    <w:rsid w:val="005A5716"/>
    <w:rsid w:val="005A6B07"/>
    <w:rsid w:val="005A72AC"/>
    <w:rsid w:val="005A7D8C"/>
    <w:rsid w:val="005B07C6"/>
    <w:rsid w:val="005B1F69"/>
    <w:rsid w:val="005B2476"/>
    <w:rsid w:val="005B39C6"/>
    <w:rsid w:val="005B416E"/>
    <w:rsid w:val="005B488A"/>
    <w:rsid w:val="005B58FD"/>
    <w:rsid w:val="005B6EB0"/>
    <w:rsid w:val="005B7D4B"/>
    <w:rsid w:val="005C15E2"/>
    <w:rsid w:val="005C2B6F"/>
    <w:rsid w:val="005C337D"/>
    <w:rsid w:val="005C3386"/>
    <w:rsid w:val="005C4E68"/>
    <w:rsid w:val="005C5E10"/>
    <w:rsid w:val="005C62B5"/>
    <w:rsid w:val="005C6F1D"/>
    <w:rsid w:val="005D2E7B"/>
    <w:rsid w:val="005D2F48"/>
    <w:rsid w:val="005D335F"/>
    <w:rsid w:val="005D3781"/>
    <w:rsid w:val="005D5CEB"/>
    <w:rsid w:val="005D6E3B"/>
    <w:rsid w:val="005D7538"/>
    <w:rsid w:val="005D7DCE"/>
    <w:rsid w:val="005E0513"/>
    <w:rsid w:val="005E0F13"/>
    <w:rsid w:val="005E1708"/>
    <w:rsid w:val="005E2C5C"/>
    <w:rsid w:val="005E3D31"/>
    <w:rsid w:val="005E495C"/>
    <w:rsid w:val="005F099E"/>
    <w:rsid w:val="005F307E"/>
    <w:rsid w:val="005F3C53"/>
    <w:rsid w:val="005F409F"/>
    <w:rsid w:val="005F41B2"/>
    <w:rsid w:val="005F4E82"/>
    <w:rsid w:val="005F59ED"/>
    <w:rsid w:val="00600DE0"/>
    <w:rsid w:val="0060140C"/>
    <w:rsid w:val="0060198B"/>
    <w:rsid w:val="006020D4"/>
    <w:rsid w:val="0060230A"/>
    <w:rsid w:val="00602942"/>
    <w:rsid w:val="00602DBF"/>
    <w:rsid w:val="00602FC9"/>
    <w:rsid w:val="00603401"/>
    <w:rsid w:val="00603B8E"/>
    <w:rsid w:val="00604BFA"/>
    <w:rsid w:val="00605301"/>
    <w:rsid w:val="0060554C"/>
    <w:rsid w:val="0060576D"/>
    <w:rsid w:val="00605BA3"/>
    <w:rsid w:val="00605EF0"/>
    <w:rsid w:val="006064EC"/>
    <w:rsid w:val="00606664"/>
    <w:rsid w:val="006067E7"/>
    <w:rsid w:val="006105CE"/>
    <w:rsid w:val="00612820"/>
    <w:rsid w:val="00614D09"/>
    <w:rsid w:val="006170E4"/>
    <w:rsid w:val="00620897"/>
    <w:rsid w:val="00620D38"/>
    <w:rsid w:val="00622828"/>
    <w:rsid w:val="006241E8"/>
    <w:rsid w:val="00624BE1"/>
    <w:rsid w:val="00624F61"/>
    <w:rsid w:val="00624FDE"/>
    <w:rsid w:val="00627F4E"/>
    <w:rsid w:val="00631909"/>
    <w:rsid w:val="00636FAC"/>
    <w:rsid w:val="00637332"/>
    <w:rsid w:val="00641FF2"/>
    <w:rsid w:val="00642708"/>
    <w:rsid w:val="006448DF"/>
    <w:rsid w:val="006474DB"/>
    <w:rsid w:val="006545B8"/>
    <w:rsid w:val="00654E3A"/>
    <w:rsid w:val="00656E23"/>
    <w:rsid w:val="0065756B"/>
    <w:rsid w:val="006601A9"/>
    <w:rsid w:val="00660C6D"/>
    <w:rsid w:val="0066102D"/>
    <w:rsid w:val="006618AE"/>
    <w:rsid w:val="006633B2"/>
    <w:rsid w:val="006651A4"/>
    <w:rsid w:val="00665DE8"/>
    <w:rsid w:val="00666B5C"/>
    <w:rsid w:val="00666C60"/>
    <w:rsid w:val="006674B4"/>
    <w:rsid w:val="00667528"/>
    <w:rsid w:val="00667FC4"/>
    <w:rsid w:val="0067030A"/>
    <w:rsid w:val="006707A8"/>
    <w:rsid w:val="00670F57"/>
    <w:rsid w:val="006717F6"/>
    <w:rsid w:val="006734B6"/>
    <w:rsid w:val="00673A87"/>
    <w:rsid w:val="00675949"/>
    <w:rsid w:val="006763A2"/>
    <w:rsid w:val="0067762D"/>
    <w:rsid w:val="00677FAC"/>
    <w:rsid w:val="0068017E"/>
    <w:rsid w:val="0068083E"/>
    <w:rsid w:val="006814BE"/>
    <w:rsid w:val="00681D5A"/>
    <w:rsid w:val="00682119"/>
    <w:rsid w:val="00683A7F"/>
    <w:rsid w:val="0068437A"/>
    <w:rsid w:val="006857ED"/>
    <w:rsid w:val="00687D3A"/>
    <w:rsid w:val="00687FAB"/>
    <w:rsid w:val="00691BE3"/>
    <w:rsid w:val="006A01AB"/>
    <w:rsid w:val="006A13A6"/>
    <w:rsid w:val="006A1EB8"/>
    <w:rsid w:val="006A2B6E"/>
    <w:rsid w:val="006A2C23"/>
    <w:rsid w:val="006A38B5"/>
    <w:rsid w:val="006A38B7"/>
    <w:rsid w:val="006A4661"/>
    <w:rsid w:val="006A539D"/>
    <w:rsid w:val="006A5809"/>
    <w:rsid w:val="006A5F5A"/>
    <w:rsid w:val="006A6B57"/>
    <w:rsid w:val="006B200A"/>
    <w:rsid w:val="006B291B"/>
    <w:rsid w:val="006B47F0"/>
    <w:rsid w:val="006B518C"/>
    <w:rsid w:val="006B5F55"/>
    <w:rsid w:val="006B6DCB"/>
    <w:rsid w:val="006B713B"/>
    <w:rsid w:val="006B74DE"/>
    <w:rsid w:val="006C0D0D"/>
    <w:rsid w:val="006C1101"/>
    <w:rsid w:val="006C2D7E"/>
    <w:rsid w:val="006C3DA4"/>
    <w:rsid w:val="006C4FEE"/>
    <w:rsid w:val="006D0BF7"/>
    <w:rsid w:val="006D16D0"/>
    <w:rsid w:val="006D25F9"/>
    <w:rsid w:val="006D31D3"/>
    <w:rsid w:val="006D34C7"/>
    <w:rsid w:val="006D3512"/>
    <w:rsid w:val="006D423A"/>
    <w:rsid w:val="006D4733"/>
    <w:rsid w:val="006D49F3"/>
    <w:rsid w:val="006D5D62"/>
    <w:rsid w:val="006E1BDF"/>
    <w:rsid w:val="006E44A3"/>
    <w:rsid w:val="006E5372"/>
    <w:rsid w:val="006E722E"/>
    <w:rsid w:val="006E7470"/>
    <w:rsid w:val="006E7A88"/>
    <w:rsid w:val="006F08EC"/>
    <w:rsid w:val="006F3BC3"/>
    <w:rsid w:val="006F56AF"/>
    <w:rsid w:val="006F613F"/>
    <w:rsid w:val="006F6435"/>
    <w:rsid w:val="00700D52"/>
    <w:rsid w:val="0070147A"/>
    <w:rsid w:val="00702EA3"/>
    <w:rsid w:val="00704BDA"/>
    <w:rsid w:val="00705091"/>
    <w:rsid w:val="007053B1"/>
    <w:rsid w:val="00706127"/>
    <w:rsid w:val="00706F50"/>
    <w:rsid w:val="00707350"/>
    <w:rsid w:val="00710339"/>
    <w:rsid w:val="00710A8E"/>
    <w:rsid w:val="00710D9A"/>
    <w:rsid w:val="00711139"/>
    <w:rsid w:val="007132C8"/>
    <w:rsid w:val="007139E3"/>
    <w:rsid w:val="00713AFC"/>
    <w:rsid w:val="00713C33"/>
    <w:rsid w:val="00715DC1"/>
    <w:rsid w:val="00717C00"/>
    <w:rsid w:val="007218A2"/>
    <w:rsid w:val="00721C17"/>
    <w:rsid w:val="0072236F"/>
    <w:rsid w:val="00722B6B"/>
    <w:rsid w:val="00724F14"/>
    <w:rsid w:val="0072573A"/>
    <w:rsid w:val="00726B38"/>
    <w:rsid w:val="007303B1"/>
    <w:rsid w:val="007306F0"/>
    <w:rsid w:val="00730A4D"/>
    <w:rsid w:val="00731125"/>
    <w:rsid w:val="00732AC6"/>
    <w:rsid w:val="0073317D"/>
    <w:rsid w:val="00733751"/>
    <w:rsid w:val="00733B5A"/>
    <w:rsid w:val="00735279"/>
    <w:rsid w:val="00735A53"/>
    <w:rsid w:val="00736117"/>
    <w:rsid w:val="007362FA"/>
    <w:rsid w:val="00736517"/>
    <w:rsid w:val="00737272"/>
    <w:rsid w:val="007373B3"/>
    <w:rsid w:val="00740A79"/>
    <w:rsid w:val="007414CF"/>
    <w:rsid w:val="007427CA"/>
    <w:rsid w:val="007434C5"/>
    <w:rsid w:val="00744C0B"/>
    <w:rsid w:val="00744D7E"/>
    <w:rsid w:val="00745168"/>
    <w:rsid w:val="00746057"/>
    <w:rsid w:val="0075047B"/>
    <w:rsid w:val="00750CD4"/>
    <w:rsid w:val="007538D8"/>
    <w:rsid w:val="00755412"/>
    <w:rsid w:val="00755900"/>
    <w:rsid w:val="0075641E"/>
    <w:rsid w:val="0075796B"/>
    <w:rsid w:val="0076102C"/>
    <w:rsid w:val="00762684"/>
    <w:rsid w:val="007627D6"/>
    <w:rsid w:val="00763279"/>
    <w:rsid w:val="00763AA7"/>
    <w:rsid w:val="00763F8F"/>
    <w:rsid w:val="0076470B"/>
    <w:rsid w:val="0076538B"/>
    <w:rsid w:val="00765772"/>
    <w:rsid w:val="00765E53"/>
    <w:rsid w:val="0076733D"/>
    <w:rsid w:val="007705B3"/>
    <w:rsid w:val="00770684"/>
    <w:rsid w:val="007707C6"/>
    <w:rsid w:val="007710CF"/>
    <w:rsid w:val="00772B32"/>
    <w:rsid w:val="00777716"/>
    <w:rsid w:val="0077776E"/>
    <w:rsid w:val="00777774"/>
    <w:rsid w:val="0078097B"/>
    <w:rsid w:val="0078269A"/>
    <w:rsid w:val="00786845"/>
    <w:rsid w:val="00786B96"/>
    <w:rsid w:val="007874E3"/>
    <w:rsid w:val="00790641"/>
    <w:rsid w:val="00790B59"/>
    <w:rsid w:val="00791F73"/>
    <w:rsid w:val="007923C6"/>
    <w:rsid w:val="007924C0"/>
    <w:rsid w:val="00792C36"/>
    <w:rsid w:val="00792D29"/>
    <w:rsid w:val="0079384F"/>
    <w:rsid w:val="00796C45"/>
    <w:rsid w:val="00796F80"/>
    <w:rsid w:val="007A017C"/>
    <w:rsid w:val="007A0538"/>
    <w:rsid w:val="007A09CB"/>
    <w:rsid w:val="007A15D2"/>
    <w:rsid w:val="007A2A29"/>
    <w:rsid w:val="007A30A9"/>
    <w:rsid w:val="007A4740"/>
    <w:rsid w:val="007A475E"/>
    <w:rsid w:val="007A7628"/>
    <w:rsid w:val="007A7E74"/>
    <w:rsid w:val="007B0AD3"/>
    <w:rsid w:val="007B1AC4"/>
    <w:rsid w:val="007B571B"/>
    <w:rsid w:val="007B6B55"/>
    <w:rsid w:val="007B70A1"/>
    <w:rsid w:val="007C051E"/>
    <w:rsid w:val="007C13D3"/>
    <w:rsid w:val="007C2A91"/>
    <w:rsid w:val="007C37C7"/>
    <w:rsid w:val="007C5274"/>
    <w:rsid w:val="007C6729"/>
    <w:rsid w:val="007C7E55"/>
    <w:rsid w:val="007D052E"/>
    <w:rsid w:val="007D055E"/>
    <w:rsid w:val="007D0BCB"/>
    <w:rsid w:val="007D170F"/>
    <w:rsid w:val="007D18C2"/>
    <w:rsid w:val="007D1EE5"/>
    <w:rsid w:val="007D4FFD"/>
    <w:rsid w:val="007D526A"/>
    <w:rsid w:val="007D5CEF"/>
    <w:rsid w:val="007D6887"/>
    <w:rsid w:val="007E34B1"/>
    <w:rsid w:val="007E3B13"/>
    <w:rsid w:val="007E3D95"/>
    <w:rsid w:val="007E3DBA"/>
    <w:rsid w:val="007E57EA"/>
    <w:rsid w:val="007F0922"/>
    <w:rsid w:val="007F165E"/>
    <w:rsid w:val="007F18F9"/>
    <w:rsid w:val="007F19B9"/>
    <w:rsid w:val="007F4907"/>
    <w:rsid w:val="007F5D38"/>
    <w:rsid w:val="007F7E2D"/>
    <w:rsid w:val="00801A27"/>
    <w:rsid w:val="008028D5"/>
    <w:rsid w:val="008030ED"/>
    <w:rsid w:val="00806270"/>
    <w:rsid w:val="008079CE"/>
    <w:rsid w:val="00810440"/>
    <w:rsid w:val="00812510"/>
    <w:rsid w:val="00812769"/>
    <w:rsid w:val="00812FA0"/>
    <w:rsid w:val="0081327E"/>
    <w:rsid w:val="00814958"/>
    <w:rsid w:val="008152E9"/>
    <w:rsid w:val="0081563B"/>
    <w:rsid w:val="008163C9"/>
    <w:rsid w:val="00816B69"/>
    <w:rsid w:val="008209A7"/>
    <w:rsid w:val="00822A73"/>
    <w:rsid w:val="00824B7E"/>
    <w:rsid w:val="00830E1A"/>
    <w:rsid w:val="0083304B"/>
    <w:rsid w:val="00835941"/>
    <w:rsid w:val="0084016E"/>
    <w:rsid w:val="008417E8"/>
    <w:rsid w:val="0084541B"/>
    <w:rsid w:val="00845F5B"/>
    <w:rsid w:val="0084646F"/>
    <w:rsid w:val="00846C97"/>
    <w:rsid w:val="00850858"/>
    <w:rsid w:val="00850D3F"/>
    <w:rsid w:val="00851F2A"/>
    <w:rsid w:val="00853918"/>
    <w:rsid w:val="008543BC"/>
    <w:rsid w:val="00855B1B"/>
    <w:rsid w:val="00855EC7"/>
    <w:rsid w:val="0086061B"/>
    <w:rsid w:val="00861F81"/>
    <w:rsid w:val="00862638"/>
    <w:rsid w:val="00862BB4"/>
    <w:rsid w:val="008665A2"/>
    <w:rsid w:val="00867FE5"/>
    <w:rsid w:val="008732DC"/>
    <w:rsid w:val="0087406A"/>
    <w:rsid w:val="0087411C"/>
    <w:rsid w:val="00874EEB"/>
    <w:rsid w:val="00875CD8"/>
    <w:rsid w:val="00880B1D"/>
    <w:rsid w:val="00880B43"/>
    <w:rsid w:val="008817E2"/>
    <w:rsid w:val="008823D0"/>
    <w:rsid w:val="0088353B"/>
    <w:rsid w:val="00883A16"/>
    <w:rsid w:val="00884E78"/>
    <w:rsid w:val="008859FC"/>
    <w:rsid w:val="00890F12"/>
    <w:rsid w:val="008921CA"/>
    <w:rsid w:val="008935C6"/>
    <w:rsid w:val="00895DF4"/>
    <w:rsid w:val="00896B3C"/>
    <w:rsid w:val="00897C0D"/>
    <w:rsid w:val="00897C41"/>
    <w:rsid w:val="00897DA2"/>
    <w:rsid w:val="008A0EED"/>
    <w:rsid w:val="008A1966"/>
    <w:rsid w:val="008A1A84"/>
    <w:rsid w:val="008A3973"/>
    <w:rsid w:val="008A443D"/>
    <w:rsid w:val="008A5D91"/>
    <w:rsid w:val="008A6B88"/>
    <w:rsid w:val="008B0FA8"/>
    <w:rsid w:val="008B1CBD"/>
    <w:rsid w:val="008B35AD"/>
    <w:rsid w:val="008B4C98"/>
    <w:rsid w:val="008B4D6F"/>
    <w:rsid w:val="008B5816"/>
    <w:rsid w:val="008B5DF5"/>
    <w:rsid w:val="008B6448"/>
    <w:rsid w:val="008B6A87"/>
    <w:rsid w:val="008C1637"/>
    <w:rsid w:val="008C1843"/>
    <w:rsid w:val="008C20BD"/>
    <w:rsid w:val="008C23C1"/>
    <w:rsid w:val="008C2472"/>
    <w:rsid w:val="008C277E"/>
    <w:rsid w:val="008C5490"/>
    <w:rsid w:val="008C61F5"/>
    <w:rsid w:val="008D0AF5"/>
    <w:rsid w:val="008D1115"/>
    <w:rsid w:val="008D24A5"/>
    <w:rsid w:val="008D40E6"/>
    <w:rsid w:val="008D4609"/>
    <w:rsid w:val="008D50E8"/>
    <w:rsid w:val="008D5464"/>
    <w:rsid w:val="008D5489"/>
    <w:rsid w:val="008D64D0"/>
    <w:rsid w:val="008D6633"/>
    <w:rsid w:val="008D6FE1"/>
    <w:rsid w:val="008D7056"/>
    <w:rsid w:val="008D7F3A"/>
    <w:rsid w:val="008E0C82"/>
    <w:rsid w:val="008E2031"/>
    <w:rsid w:val="008E35C8"/>
    <w:rsid w:val="008E5243"/>
    <w:rsid w:val="008E53D8"/>
    <w:rsid w:val="008F1EC8"/>
    <w:rsid w:val="00901ADD"/>
    <w:rsid w:val="00901E2E"/>
    <w:rsid w:val="00902407"/>
    <w:rsid w:val="00902543"/>
    <w:rsid w:val="0090402B"/>
    <w:rsid w:val="0090745C"/>
    <w:rsid w:val="00907CC0"/>
    <w:rsid w:val="00916072"/>
    <w:rsid w:val="009176DF"/>
    <w:rsid w:val="0092129D"/>
    <w:rsid w:val="00921360"/>
    <w:rsid w:val="009222A5"/>
    <w:rsid w:val="009225E8"/>
    <w:rsid w:val="00922604"/>
    <w:rsid w:val="009237B3"/>
    <w:rsid w:val="009266C8"/>
    <w:rsid w:val="00926C96"/>
    <w:rsid w:val="00927BD8"/>
    <w:rsid w:val="009314AD"/>
    <w:rsid w:val="00932007"/>
    <w:rsid w:val="00932261"/>
    <w:rsid w:val="009324DF"/>
    <w:rsid w:val="00932ED2"/>
    <w:rsid w:val="00933B83"/>
    <w:rsid w:val="0093443B"/>
    <w:rsid w:val="0093706E"/>
    <w:rsid w:val="00937CDF"/>
    <w:rsid w:val="00941024"/>
    <w:rsid w:val="00941CAB"/>
    <w:rsid w:val="00941E37"/>
    <w:rsid w:val="00943055"/>
    <w:rsid w:val="009438DC"/>
    <w:rsid w:val="00944325"/>
    <w:rsid w:val="00944E44"/>
    <w:rsid w:val="00946E6C"/>
    <w:rsid w:val="009508A7"/>
    <w:rsid w:val="00950AD6"/>
    <w:rsid w:val="00950F83"/>
    <w:rsid w:val="0095316B"/>
    <w:rsid w:val="009531ED"/>
    <w:rsid w:val="00953574"/>
    <w:rsid w:val="00956F65"/>
    <w:rsid w:val="009602C9"/>
    <w:rsid w:val="009610CB"/>
    <w:rsid w:val="009622B6"/>
    <w:rsid w:val="0096279E"/>
    <w:rsid w:val="00965300"/>
    <w:rsid w:val="0096532A"/>
    <w:rsid w:val="0096750E"/>
    <w:rsid w:val="00967A86"/>
    <w:rsid w:val="00970C84"/>
    <w:rsid w:val="0097137E"/>
    <w:rsid w:val="009718CF"/>
    <w:rsid w:val="00971976"/>
    <w:rsid w:val="00972060"/>
    <w:rsid w:val="0097234A"/>
    <w:rsid w:val="00976474"/>
    <w:rsid w:val="00976DFF"/>
    <w:rsid w:val="00977760"/>
    <w:rsid w:val="00977F8E"/>
    <w:rsid w:val="00980287"/>
    <w:rsid w:val="00981D50"/>
    <w:rsid w:val="0098219A"/>
    <w:rsid w:val="00982ECB"/>
    <w:rsid w:val="00985AD6"/>
    <w:rsid w:val="00985DAC"/>
    <w:rsid w:val="00985DB8"/>
    <w:rsid w:val="00986C19"/>
    <w:rsid w:val="009876EB"/>
    <w:rsid w:val="00987B2A"/>
    <w:rsid w:val="00987E0D"/>
    <w:rsid w:val="00993170"/>
    <w:rsid w:val="009936A0"/>
    <w:rsid w:val="00994818"/>
    <w:rsid w:val="009960D2"/>
    <w:rsid w:val="0099725A"/>
    <w:rsid w:val="00997A70"/>
    <w:rsid w:val="009A0303"/>
    <w:rsid w:val="009A2349"/>
    <w:rsid w:val="009A33DB"/>
    <w:rsid w:val="009A3A2B"/>
    <w:rsid w:val="009A4C0A"/>
    <w:rsid w:val="009A4EC0"/>
    <w:rsid w:val="009A4F76"/>
    <w:rsid w:val="009A685C"/>
    <w:rsid w:val="009A7B8F"/>
    <w:rsid w:val="009B009E"/>
    <w:rsid w:val="009B2947"/>
    <w:rsid w:val="009B3AC5"/>
    <w:rsid w:val="009B40AC"/>
    <w:rsid w:val="009B42F1"/>
    <w:rsid w:val="009B63F2"/>
    <w:rsid w:val="009B7761"/>
    <w:rsid w:val="009B7E63"/>
    <w:rsid w:val="009C0677"/>
    <w:rsid w:val="009C0717"/>
    <w:rsid w:val="009C0DB2"/>
    <w:rsid w:val="009C1530"/>
    <w:rsid w:val="009C16C7"/>
    <w:rsid w:val="009C437C"/>
    <w:rsid w:val="009C4B65"/>
    <w:rsid w:val="009C4CCA"/>
    <w:rsid w:val="009C4E23"/>
    <w:rsid w:val="009C5302"/>
    <w:rsid w:val="009C6154"/>
    <w:rsid w:val="009C651E"/>
    <w:rsid w:val="009C6711"/>
    <w:rsid w:val="009C7C3E"/>
    <w:rsid w:val="009D1852"/>
    <w:rsid w:val="009D3573"/>
    <w:rsid w:val="009D43E1"/>
    <w:rsid w:val="009D46B0"/>
    <w:rsid w:val="009D46B1"/>
    <w:rsid w:val="009D525B"/>
    <w:rsid w:val="009D54F5"/>
    <w:rsid w:val="009D6C70"/>
    <w:rsid w:val="009D75DE"/>
    <w:rsid w:val="009E05E4"/>
    <w:rsid w:val="009E0B38"/>
    <w:rsid w:val="009E110E"/>
    <w:rsid w:val="009E119C"/>
    <w:rsid w:val="009E1EC0"/>
    <w:rsid w:val="009E258B"/>
    <w:rsid w:val="009E30F5"/>
    <w:rsid w:val="009E3556"/>
    <w:rsid w:val="009E3972"/>
    <w:rsid w:val="009E3A77"/>
    <w:rsid w:val="009E4833"/>
    <w:rsid w:val="009E6F75"/>
    <w:rsid w:val="009F0615"/>
    <w:rsid w:val="009F1ADD"/>
    <w:rsid w:val="009F2486"/>
    <w:rsid w:val="009F28DB"/>
    <w:rsid w:val="009F2A9A"/>
    <w:rsid w:val="009F36B9"/>
    <w:rsid w:val="009F3979"/>
    <w:rsid w:val="009F4B07"/>
    <w:rsid w:val="009F4EDE"/>
    <w:rsid w:val="009F5AC3"/>
    <w:rsid w:val="009F5BCF"/>
    <w:rsid w:val="009F6CE0"/>
    <w:rsid w:val="009F751B"/>
    <w:rsid w:val="00A00615"/>
    <w:rsid w:val="00A01C14"/>
    <w:rsid w:val="00A04876"/>
    <w:rsid w:val="00A059B6"/>
    <w:rsid w:val="00A06F1E"/>
    <w:rsid w:val="00A1150C"/>
    <w:rsid w:val="00A12FAE"/>
    <w:rsid w:val="00A13DA5"/>
    <w:rsid w:val="00A141B2"/>
    <w:rsid w:val="00A14D6A"/>
    <w:rsid w:val="00A14E64"/>
    <w:rsid w:val="00A1634C"/>
    <w:rsid w:val="00A164B6"/>
    <w:rsid w:val="00A20F9A"/>
    <w:rsid w:val="00A210AE"/>
    <w:rsid w:val="00A21DEC"/>
    <w:rsid w:val="00A22EC6"/>
    <w:rsid w:val="00A238EC"/>
    <w:rsid w:val="00A266BB"/>
    <w:rsid w:val="00A30CD4"/>
    <w:rsid w:val="00A31391"/>
    <w:rsid w:val="00A32080"/>
    <w:rsid w:val="00A32C71"/>
    <w:rsid w:val="00A335CE"/>
    <w:rsid w:val="00A359C5"/>
    <w:rsid w:val="00A4063F"/>
    <w:rsid w:val="00A40753"/>
    <w:rsid w:val="00A42231"/>
    <w:rsid w:val="00A42B95"/>
    <w:rsid w:val="00A44C3C"/>
    <w:rsid w:val="00A45FA4"/>
    <w:rsid w:val="00A47C4A"/>
    <w:rsid w:val="00A500F8"/>
    <w:rsid w:val="00A508BF"/>
    <w:rsid w:val="00A50E3B"/>
    <w:rsid w:val="00A529FD"/>
    <w:rsid w:val="00A54128"/>
    <w:rsid w:val="00A56AC5"/>
    <w:rsid w:val="00A60A37"/>
    <w:rsid w:val="00A60F4F"/>
    <w:rsid w:val="00A62859"/>
    <w:rsid w:val="00A62F3F"/>
    <w:rsid w:val="00A63B6A"/>
    <w:rsid w:val="00A648F3"/>
    <w:rsid w:val="00A658AB"/>
    <w:rsid w:val="00A66F7B"/>
    <w:rsid w:val="00A72989"/>
    <w:rsid w:val="00A729E9"/>
    <w:rsid w:val="00A74218"/>
    <w:rsid w:val="00A747DE"/>
    <w:rsid w:val="00A75F78"/>
    <w:rsid w:val="00A7630C"/>
    <w:rsid w:val="00A76A83"/>
    <w:rsid w:val="00A76DCA"/>
    <w:rsid w:val="00A81763"/>
    <w:rsid w:val="00A8180F"/>
    <w:rsid w:val="00A8209C"/>
    <w:rsid w:val="00A8220A"/>
    <w:rsid w:val="00A82807"/>
    <w:rsid w:val="00A83565"/>
    <w:rsid w:val="00A84E59"/>
    <w:rsid w:val="00A85641"/>
    <w:rsid w:val="00A85D69"/>
    <w:rsid w:val="00A86B7B"/>
    <w:rsid w:val="00A86DB6"/>
    <w:rsid w:val="00A86FE8"/>
    <w:rsid w:val="00A8783B"/>
    <w:rsid w:val="00A9271D"/>
    <w:rsid w:val="00A93572"/>
    <w:rsid w:val="00A93C41"/>
    <w:rsid w:val="00A94502"/>
    <w:rsid w:val="00A946EC"/>
    <w:rsid w:val="00A95A72"/>
    <w:rsid w:val="00A960DF"/>
    <w:rsid w:val="00A96431"/>
    <w:rsid w:val="00A9664E"/>
    <w:rsid w:val="00A97597"/>
    <w:rsid w:val="00AA0450"/>
    <w:rsid w:val="00AA10CF"/>
    <w:rsid w:val="00AA1BDB"/>
    <w:rsid w:val="00AA1F3C"/>
    <w:rsid w:val="00AA288E"/>
    <w:rsid w:val="00AA46C1"/>
    <w:rsid w:val="00AA4C24"/>
    <w:rsid w:val="00AA552C"/>
    <w:rsid w:val="00AA58BD"/>
    <w:rsid w:val="00AA5BF4"/>
    <w:rsid w:val="00AA7B01"/>
    <w:rsid w:val="00AB152D"/>
    <w:rsid w:val="00AB1E31"/>
    <w:rsid w:val="00AB20C8"/>
    <w:rsid w:val="00AB30C2"/>
    <w:rsid w:val="00AB44BD"/>
    <w:rsid w:val="00AB4748"/>
    <w:rsid w:val="00AB4A44"/>
    <w:rsid w:val="00AB524F"/>
    <w:rsid w:val="00AB59C4"/>
    <w:rsid w:val="00AB60D7"/>
    <w:rsid w:val="00AB637F"/>
    <w:rsid w:val="00AB6801"/>
    <w:rsid w:val="00AB6842"/>
    <w:rsid w:val="00AC0184"/>
    <w:rsid w:val="00AC1C0A"/>
    <w:rsid w:val="00AC270B"/>
    <w:rsid w:val="00AC35F7"/>
    <w:rsid w:val="00AC516E"/>
    <w:rsid w:val="00AC62B8"/>
    <w:rsid w:val="00AD49F6"/>
    <w:rsid w:val="00AD7D2B"/>
    <w:rsid w:val="00AE04AD"/>
    <w:rsid w:val="00AE0A3C"/>
    <w:rsid w:val="00AE232F"/>
    <w:rsid w:val="00AE438C"/>
    <w:rsid w:val="00AE48CA"/>
    <w:rsid w:val="00AE4A30"/>
    <w:rsid w:val="00AE549E"/>
    <w:rsid w:val="00AE6134"/>
    <w:rsid w:val="00AE678A"/>
    <w:rsid w:val="00AF497A"/>
    <w:rsid w:val="00AF49C1"/>
    <w:rsid w:val="00AF4D39"/>
    <w:rsid w:val="00AF623B"/>
    <w:rsid w:val="00AF681E"/>
    <w:rsid w:val="00AF7CEF"/>
    <w:rsid w:val="00AF7F6A"/>
    <w:rsid w:val="00B005F0"/>
    <w:rsid w:val="00B041AE"/>
    <w:rsid w:val="00B04B34"/>
    <w:rsid w:val="00B04BCF"/>
    <w:rsid w:val="00B05319"/>
    <w:rsid w:val="00B0619B"/>
    <w:rsid w:val="00B071BB"/>
    <w:rsid w:val="00B0794F"/>
    <w:rsid w:val="00B12070"/>
    <w:rsid w:val="00B1347B"/>
    <w:rsid w:val="00B13E56"/>
    <w:rsid w:val="00B16962"/>
    <w:rsid w:val="00B17585"/>
    <w:rsid w:val="00B20BC3"/>
    <w:rsid w:val="00B20DF9"/>
    <w:rsid w:val="00B26B51"/>
    <w:rsid w:val="00B26E6E"/>
    <w:rsid w:val="00B2777A"/>
    <w:rsid w:val="00B31413"/>
    <w:rsid w:val="00B32891"/>
    <w:rsid w:val="00B329E8"/>
    <w:rsid w:val="00B33578"/>
    <w:rsid w:val="00B374E4"/>
    <w:rsid w:val="00B40796"/>
    <w:rsid w:val="00B42B03"/>
    <w:rsid w:val="00B43A57"/>
    <w:rsid w:val="00B43C20"/>
    <w:rsid w:val="00B442AC"/>
    <w:rsid w:val="00B468CF"/>
    <w:rsid w:val="00B47241"/>
    <w:rsid w:val="00B479A9"/>
    <w:rsid w:val="00B47CF5"/>
    <w:rsid w:val="00B50804"/>
    <w:rsid w:val="00B526FD"/>
    <w:rsid w:val="00B52A73"/>
    <w:rsid w:val="00B52AC7"/>
    <w:rsid w:val="00B52E6A"/>
    <w:rsid w:val="00B5389B"/>
    <w:rsid w:val="00B53D70"/>
    <w:rsid w:val="00B55F2C"/>
    <w:rsid w:val="00B576DF"/>
    <w:rsid w:val="00B61A8B"/>
    <w:rsid w:val="00B620AA"/>
    <w:rsid w:val="00B6212C"/>
    <w:rsid w:val="00B64FC2"/>
    <w:rsid w:val="00B67DA4"/>
    <w:rsid w:val="00B71E62"/>
    <w:rsid w:val="00B736BD"/>
    <w:rsid w:val="00B736E2"/>
    <w:rsid w:val="00B73BDF"/>
    <w:rsid w:val="00B7519D"/>
    <w:rsid w:val="00B755EB"/>
    <w:rsid w:val="00B7635D"/>
    <w:rsid w:val="00B76459"/>
    <w:rsid w:val="00B774C2"/>
    <w:rsid w:val="00B80020"/>
    <w:rsid w:val="00B8259A"/>
    <w:rsid w:val="00B836E4"/>
    <w:rsid w:val="00B836E9"/>
    <w:rsid w:val="00B838B0"/>
    <w:rsid w:val="00B87747"/>
    <w:rsid w:val="00B91610"/>
    <w:rsid w:val="00B9233D"/>
    <w:rsid w:val="00B92F31"/>
    <w:rsid w:val="00B95CFB"/>
    <w:rsid w:val="00B96089"/>
    <w:rsid w:val="00B97588"/>
    <w:rsid w:val="00BA0F7F"/>
    <w:rsid w:val="00BA1C0A"/>
    <w:rsid w:val="00BA2605"/>
    <w:rsid w:val="00BA50D9"/>
    <w:rsid w:val="00BA687C"/>
    <w:rsid w:val="00BB0858"/>
    <w:rsid w:val="00BB0E6E"/>
    <w:rsid w:val="00BB2249"/>
    <w:rsid w:val="00BB26D9"/>
    <w:rsid w:val="00BB2A94"/>
    <w:rsid w:val="00BB3545"/>
    <w:rsid w:val="00BB37FB"/>
    <w:rsid w:val="00BB3A06"/>
    <w:rsid w:val="00BB3BAD"/>
    <w:rsid w:val="00BB404F"/>
    <w:rsid w:val="00BB4EDF"/>
    <w:rsid w:val="00BB5999"/>
    <w:rsid w:val="00BB6BF5"/>
    <w:rsid w:val="00BB7253"/>
    <w:rsid w:val="00BC113E"/>
    <w:rsid w:val="00BC1771"/>
    <w:rsid w:val="00BC1D78"/>
    <w:rsid w:val="00BC346C"/>
    <w:rsid w:val="00BD1007"/>
    <w:rsid w:val="00BD38BD"/>
    <w:rsid w:val="00BD4C06"/>
    <w:rsid w:val="00BD5120"/>
    <w:rsid w:val="00BD588C"/>
    <w:rsid w:val="00BD66A5"/>
    <w:rsid w:val="00BE097D"/>
    <w:rsid w:val="00BE15EC"/>
    <w:rsid w:val="00BE1CBC"/>
    <w:rsid w:val="00BE2505"/>
    <w:rsid w:val="00BE2603"/>
    <w:rsid w:val="00BE2723"/>
    <w:rsid w:val="00BE2E61"/>
    <w:rsid w:val="00BE4817"/>
    <w:rsid w:val="00BE68E7"/>
    <w:rsid w:val="00BE6981"/>
    <w:rsid w:val="00BF34EC"/>
    <w:rsid w:val="00BF53DD"/>
    <w:rsid w:val="00C023F5"/>
    <w:rsid w:val="00C02B9E"/>
    <w:rsid w:val="00C0326D"/>
    <w:rsid w:val="00C05D41"/>
    <w:rsid w:val="00C07079"/>
    <w:rsid w:val="00C1047F"/>
    <w:rsid w:val="00C111DF"/>
    <w:rsid w:val="00C14400"/>
    <w:rsid w:val="00C1454A"/>
    <w:rsid w:val="00C14DED"/>
    <w:rsid w:val="00C16C56"/>
    <w:rsid w:val="00C20F35"/>
    <w:rsid w:val="00C21696"/>
    <w:rsid w:val="00C21EAB"/>
    <w:rsid w:val="00C23977"/>
    <w:rsid w:val="00C24C1E"/>
    <w:rsid w:val="00C25E3B"/>
    <w:rsid w:val="00C3066C"/>
    <w:rsid w:val="00C30939"/>
    <w:rsid w:val="00C319C9"/>
    <w:rsid w:val="00C31BB5"/>
    <w:rsid w:val="00C331F7"/>
    <w:rsid w:val="00C33267"/>
    <w:rsid w:val="00C344AC"/>
    <w:rsid w:val="00C34B14"/>
    <w:rsid w:val="00C3725E"/>
    <w:rsid w:val="00C37995"/>
    <w:rsid w:val="00C379C5"/>
    <w:rsid w:val="00C45A9C"/>
    <w:rsid w:val="00C45F11"/>
    <w:rsid w:val="00C46348"/>
    <w:rsid w:val="00C47237"/>
    <w:rsid w:val="00C47D4B"/>
    <w:rsid w:val="00C50423"/>
    <w:rsid w:val="00C5311C"/>
    <w:rsid w:val="00C56BCB"/>
    <w:rsid w:val="00C614A2"/>
    <w:rsid w:val="00C62B02"/>
    <w:rsid w:val="00C657D0"/>
    <w:rsid w:val="00C66399"/>
    <w:rsid w:val="00C67119"/>
    <w:rsid w:val="00C67F47"/>
    <w:rsid w:val="00C716AD"/>
    <w:rsid w:val="00C740FF"/>
    <w:rsid w:val="00C74BE6"/>
    <w:rsid w:val="00C759F4"/>
    <w:rsid w:val="00C768A8"/>
    <w:rsid w:val="00C80169"/>
    <w:rsid w:val="00C809E9"/>
    <w:rsid w:val="00C816C7"/>
    <w:rsid w:val="00C82489"/>
    <w:rsid w:val="00C82C1F"/>
    <w:rsid w:val="00C857F7"/>
    <w:rsid w:val="00C87A38"/>
    <w:rsid w:val="00C9055B"/>
    <w:rsid w:val="00C93CF5"/>
    <w:rsid w:val="00C9466C"/>
    <w:rsid w:val="00C95FB2"/>
    <w:rsid w:val="00C96336"/>
    <w:rsid w:val="00C97241"/>
    <w:rsid w:val="00CA1AE3"/>
    <w:rsid w:val="00CA29E5"/>
    <w:rsid w:val="00CB0143"/>
    <w:rsid w:val="00CB2158"/>
    <w:rsid w:val="00CB25D6"/>
    <w:rsid w:val="00CB3F30"/>
    <w:rsid w:val="00CB7239"/>
    <w:rsid w:val="00CB77B4"/>
    <w:rsid w:val="00CC09BA"/>
    <w:rsid w:val="00CC0A7B"/>
    <w:rsid w:val="00CC10CC"/>
    <w:rsid w:val="00CC18CF"/>
    <w:rsid w:val="00CC250E"/>
    <w:rsid w:val="00CC466E"/>
    <w:rsid w:val="00CC5028"/>
    <w:rsid w:val="00CC6541"/>
    <w:rsid w:val="00CD1055"/>
    <w:rsid w:val="00CD1570"/>
    <w:rsid w:val="00CD361E"/>
    <w:rsid w:val="00CD6CB1"/>
    <w:rsid w:val="00CD7002"/>
    <w:rsid w:val="00CE0078"/>
    <w:rsid w:val="00CE1717"/>
    <w:rsid w:val="00CE4C2D"/>
    <w:rsid w:val="00CF0A9A"/>
    <w:rsid w:val="00CF0C04"/>
    <w:rsid w:val="00CF3342"/>
    <w:rsid w:val="00CF37C2"/>
    <w:rsid w:val="00D004F4"/>
    <w:rsid w:val="00D00AE5"/>
    <w:rsid w:val="00D0105F"/>
    <w:rsid w:val="00D01BE9"/>
    <w:rsid w:val="00D02A09"/>
    <w:rsid w:val="00D02E00"/>
    <w:rsid w:val="00D02ED8"/>
    <w:rsid w:val="00D03EEF"/>
    <w:rsid w:val="00D054DE"/>
    <w:rsid w:val="00D056B6"/>
    <w:rsid w:val="00D06B3B"/>
    <w:rsid w:val="00D0700C"/>
    <w:rsid w:val="00D1197B"/>
    <w:rsid w:val="00D143CA"/>
    <w:rsid w:val="00D14555"/>
    <w:rsid w:val="00D14865"/>
    <w:rsid w:val="00D2017E"/>
    <w:rsid w:val="00D21527"/>
    <w:rsid w:val="00D21669"/>
    <w:rsid w:val="00D21848"/>
    <w:rsid w:val="00D21D5B"/>
    <w:rsid w:val="00D21E95"/>
    <w:rsid w:val="00D22103"/>
    <w:rsid w:val="00D2258B"/>
    <w:rsid w:val="00D22EF7"/>
    <w:rsid w:val="00D23481"/>
    <w:rsid w:val="00D236CC"/>
    <w:rsid w:val="00D24B36"/>
    <w:rsid w:val="00D27EE3"/>
    <w:rsid w:val="00D27FAA"/>
    <w:rsid w:val="00D30F63"/>
    <w:rsid w:val="00D33411"/>
    <w:rsid w:val="00D34246"/>
    <w:rsid w:val="00D34851"/>
    <w:rsid w:val="00D40181"/>
    <w:rsid w:val="00D4279B"/>
    <w:rsid w:val="00D43724"/>
    <w:rsid w:val="00D4560B"/>
    <w:rsid w:val="00D45BAE"/>
    <w:rsid w:val="00D4660E"/>
    <w:rsid w:val="00D4736D"/>
    <w:rsid w:val="00D504E0"/>
    <w:rsid w:val="00D526CC"/>
    <w:rsid w:val="00D533CE"/>
    <w:rsid w:val="00D53A78"/>
    <w:rsid w:val="00D54CE6"/>
    <w:rsid w:val="00D5779B"/>
    <w:rsid w:val="00D60199"/>
    <w:rsid w:val="00D6088D"/>
    <w:rsid w:val="00D61C0E"/>
    <w:rsid w:val="00D62C6A"/>
    <w:rsid w:val="00D64B8A"/>
    <w:rsid w:val="00D67581"/>
    <w:rsid w:val="00D70465"/>
    <w:rsid w:val="00D70A8B"/>
    <w:rsid w:val="00D71765"/>
    <w:rsid w:val="00D743CE"/>
    <w:rsid w:val="00D759EF"/>
    <w:rsid w:val="00D7641D"/>
    <w:rsid w:val="00D767F2"/>
    <w:rsid w:val="00D76FEF"/>
    <w:rsid w:val="00D8161A"/>
    <w:rsid w:val="00D834C2"/>
    <w:rsid w:val="00D84889"/>
    <w:rsid w:val="00D84B9C"/>
    <w:rsid w:val="00D85E40"/>
    <w:rsid w:val="00D8694B"/>
    <w:rsid w:val="00D86DE0"/>
    <w:rsid w:val="00D87799"/>
    <w:rsid w:val="00D920EE"/>
    <w:rsid w:val="00D934BE"/>
    <w:rsid w:val="00D93B59"/>
    <w:rsid w:val="00D941BD"/>
    <w:rsid w:val="00D95043"/>
    <w:rsid w:val="00D96208"/>
    <w:rsid w:val="00D96AA5"/>
    <w:rsid w:val="00D97F8F"/>
    <w:rsid w:val="00DA1B34"/>
    <w:rsid w:val="00DA1C3A"/>
    <w:rsid w:val="00DA2A6C"/>
    <w:rsid w:val="00DA3477"/>
    <w:rsid w:val="00DA5D52"/>
    <w:rsid w:val="00DA67AF"/>
    <w:rsid w:val="00DA749D"/>
    <w:rsid w:val="00DB0E63"/>
    <w:rsid w:val="00DB218B"/>
    <w:rsid w:val="00DB26A9"/>
    <w:rsid w:val="00DB3A3C"/>
    <w:rsid w:val="00DB4FBE"/>
    <w:rsid w:val="00DB5AE7"/>
    <w:rsid w:val="00DB6E4E"/>
    <w:rsid w:val="00DB7A3D"/>
    <w:rsid w:val="00DC03CF"/>
    <w:rsid w:val="00DC0439"/>
    <w:rsid w:val="00DC11E4"/>
    <w:rsid w:val="00DC3BE5"/>
    <w:rsid w:val="00DC4CB1"/>
    <w:rsid w:val="00DC4D6F"/>
    <w:rsid w:val="00DC5546"/>
    <w:rsid w:val="00DC5884"/>
    <w:rsid w:val="00DC635A"/>
    <w:rsid w:val="00DC6A01"/>
    <w:rsid w:val="00DC72BC"/>
    <w:rsid w:val="00DC7781"/>
    <w:rsid w:val="00DC7909"/>
    <w:rsid w:val="00DC7F67"/>
    <w:rsid w:val="00DD0230"/>
    <w:rsid w:val="00DD023A"/>
    <w:rsid w:val="00DD0517"/>
    <w:rsid w:val="00DD50DD"/>
    <w:rsid w:val="00DD5542"/>
    <w:rsid w:val="00DD6379"/>
    <w:rsid w:val="00DE01AF"/>
    <w:rsid w:val="00DE2EA6"/>
    <w:rsid w:val="00DE3903"/>
    <w:rsid w:val="00DE4137"/>
    <w:rsid w:val="00DE4D27"/>
    <w:rsid w:val="00DE5A47"/>
    <w:rsid w:val="00DE7008"/>
    <w:rsid w:val="00DF001C"/>
    <w:rsid w:val="00DF1039"/>
    <w:rsid w:val="00DF10EA"/>
    <w:rsid w:val="00DF14A2"/>
    <w:rsid w:val="00DF1567"/>
    <w:rsid w:val="00DF30AC"/>
    <w:rsid w:val="00DF39C8"/>
    <w:rsid w:val="00DF5124"/>
    <w:rsid w:val="00DF6DC2"/>
    <w:rsid w:val="00E0031E"/>
    <w:rsid w:val="00E01402"/>
    <w:rsid w:val="00E024EE"/>
    <w:rsid w:val="00E03292"/>
    <w:rsid w:val="00E07926"/>
    <w:rsid w:val="00E104EF"/>
    <w:rsid w:val="00E10B2A"/>
    <w:rsid w:val="00E11089"/>
    <w:rsid w:val="00E11191"/>
    <w:rsid w:val="00E11294"/>
    <w:rsid w:val="00E11FA5"/>
    <w:rsid w:val="00E12514"/>
    <w:rsid w:val="00E12923"/>
    <w:rsid w:val="00E13658"/>
    <w:rsid w:val="00E1499A"/>
    <w:rsid w:val="00E15B8B"/>
    <w:rsid w:val="00E16416"/>
    <w:rsid w:val="00E16EAC"/>
    <w:rsid w:val="00E210B9"/>
    <w:rsid w:val="00E2515F"/>
    <w:rsid w:val="00E25C60"/>
    <w:rsid w:val="00E264FD"/>
    <w:rsid w:val="00E27080"/>
    <w:rsid w:val="00E30F78"/>
    <w:rsid w:val="00E30FEF"/>
    <w:rsid w:val="00E3208D"/>
    <w:rsid w:val="00E32F97"/>
    <w:rsid w:val="00E3374D"/>
    <w:rsid w:val="00E342A7"/>
    <w:rsid w:val="00E34FB9"/>
    <w:rsid w:val="00E37C47"/>
    <w:rsid w:val="00E4271E"/>
    <w:rsid w:val="00E44A51"/>
    <w:rsid w:val="00E44ACC"/>
    <w:rsid w:val="00E466F4"/>
    <w:rsid w:val="00E467E9"/>
    <w:rsid w:val="00E46A92"/>
    <w:rsid w:val="00E525A8"/>
    <w:rsid w:val="00E527B8"/>
    <w:rsid w:val="00E57D12"/>
    <w:rsid w:val="00E57E78"/>
    <w:rsid w:val="00E600AC"/>
    <w:rsid w:val="00E61434"/>
    <w:rsid w:val="00E618EF"/>
    <w:rsid w:val="00E619DA"/>
    <w:rsid w:val="00E64420"/>
    <w:rsid w:val="00E64665"/>
    <w:rsid w:val="00E648E9"/>
    <w:rsid w:val="00E65F1A"/>
    <w:rsid w:val="00E73909"/>
    <w:rsid w:val="00E74000"/>
    <w:rsid w:val="00E749FF"/>
    <w:rsid w:val="00E74B42"/>
    <w:rsid w:val="00E751E9"/>
    <w:rsid w:val="00E75762"/>
    <w:rsid w:val="00E761BB"/>
    <w:rsid w:val="00E772D8"/>
    <w:rsid w:val="00E77D90"/>
    <w:rsid w:val="00E81A15"/>
    <w:rsid w:val="00E84115"/>
    <w:rsid w:val="00E8441B"/>
    <w:rsid w:val="00E84951"/>
    <w:rsid w:val="00E87333"/>
    <w:rsid w:val="00E87B69"/>
    <w:rsid w:val="00E9072D"/>
    <w:rsid w:val="00E90AD9"/>
    <w:rsid w:val="00E93170"/>
    <w:rsid w:val="00E94341"/>
    <w:rsid w:val="00E9473A"/>
    <w:rsid w:val="00E95154"/>
    <w:rsid w:val="00E972D2"/>
    <w:rsid w:val="00EA10CC"/>
    <w:rsid w:val="00EA1572"/>
    <w:rsid w:val="00EA19AC"/>
    <w:rsid w:val="00EA1B23"/>
    <w:rsid w:val="00EA2DF2"/>
    <w:rsid w:val="00EA4007"/>
    <w:rsid w:val="00EA428B"/>
    <w:rsid w:val="00EA4869"/>
    <w:rsid w:val="00EA4AE5"/>
    <w:rsid w:val="00EA661E"/>
    <w:rsid w:val="00EA7C78"/>
    <w:rsid w:val="00EB246B"/>
    <w:rsid w:val="00EB24EC"/>
    <w:rsid w:val="00EB3853"/>
    <w:rsid w:val="00EB3C95"/>
    <w:rsid w:val="00EB4B08"/>
    <w:rsid w:val="00EC1561"/>
    <w:rsid w:val="00EC17A4"/>
    <w:rsid w:val="00EC20EA"/>
    <w:rsid w:val="00EC2C4B"/>
    <w:rsid w:val="00EC47A7"/>
    <w:rsid w:val="00EC56CC"/>
    <w:rsid w:val="00EC7D89"/>
    <w:rsid w:val="00ED23B7"/>
    <w:rsid w:val="00ED254A"/>
    <w:rsid w:val="00ED4622"/>
    <w:rsid w:val="00ED69DA"/>
    <w:rsid w:val="00EE0344"/>
    <w:rsid w:val="00EE2F1D"/>
    <w:rsid w:val="00EE3A7C"/>
    <w:rsid w:val="00EE54B9"/>
    <w:rsid w:val="00EE6DA1"/>
    <w:rsid w:val="00EF28BF"/>
    <w:rsid w:val="00EF4880"/>
    <w:rsid w:val="00EF48D2"/>
    <w:rsid w:val="00EF687D"/>
    <w:rsid w:val="00F00218"/>
    <w:rsid w:val="00F01CF8"/>
    <w:rsid w:val="00F01EA9"/>
    <w:rsid w:val="00F02284"/>
    <w:rsid w:val="00F03546"/>
    <w:rsid w:val="00F03D79"/>
    <w:rsid w:val="00F04306"/>
    <w:rsid w:val="00F05345"/>
    <w:rsid w:val="00F05834"/>
    <w:rsid w:val="00F102D1"/>
    <w:rsid w:val="00F10592"/>
    <w:rsid w:val="00F106AE"/>
    <w:rsid w:val="00F10E27"/>
    <w:rsid w:val="00F11EEE"/>
    <w:rsid w:val="00F130EF"/>
    <w:rsid w:val="00F134EF"/>
    <w:rsid w:val="00F13E29"/>
    <w:rsid w:val="00F14BE4"/>
    <w:rsid w:val="00F17148"/>
    <w:rsid w:val="00F20F5A"/>
    <w:rsid w:val="00F231CB"/>
    <w:rsid w:val="00F238EC"/>
    <w:rsid w:val="00F25325"/>
    <w:rsid w:val="00F26502"/>
    <w:rsid w:val="00F2650F"/>
    <w:rsid w:val="00F279CD"/>
    <w:rsid w:val="00F33158"/>
    <w:rsid w:val="00F3465B"/>
    <w:rsid w:val="00F40CE2"/>
    <w:rsid w:val="00F40D3D"/>
    <w:rsid w:val="00F40D71"/>
    <w:rsid w:val="00F41FD3"/>
    <w:rsid w:val="00F43924"/>
    <w:rsid w:val="00F46F9D"/>
    <w:rsid w:val="00F47EF2"/>
    <w:rsid w:val="00F47FF7"/>
    <w:rsid w:val="00F50414"/>
    <w:rsid w:val="00F505ED"/>
    <w:rsid w:val="00F515CD"/>
    <w:rsid w:val="00F529C1"/>
    <w:rsid w:val="00F52CA2"/>
    <w:rsid w:val="00F530A0"/>
    <w:rsid w:val="00F54748"/>
    <w:rsid w:val="00F55979"/>
    <w:rsid w:val="00F55FC5"/>
    <w:rsid w:val="00F57A85"/>
    <w:rsid w:val="00F60565"/>
    <w:rsid w:val="00F63B1C"/>
    <w:rsid w:val="00F6490C"/>
    <w:rsid w:val="00F664D0"/>
    <w:rsid w:val="00F67BF2"/>
    <w:rsid w:val="00F67C77"/>
    <w:rsid w:val="00F7023E"/>
    <w:rsid w:val="00F70348"/>
    <w:rsid w:val="00F71675"/>
    <w:rsid w:val="00F73183"/>
    <w:rsid w:val="00F75272"/>
    <w:rsid w:val="00F764E7"/>
    <w:rsid w:val="00F7728F"/>
    <w:rsid w:val="00F777F0"/>
    <w:rsid w:val="00F80267"/>
    <w:rsid w:val="00F808EE"/>
    <w:rsid w:val="00F80AFF"/>
    <w:rsid w:val="00F8256C"/>
    <w:rsid w:val="00F847FC"/>
    <w:rsid w:val="00F85EB7"/>
    <w:rsid w:val="00F900CA"/>
    <w:rsid w:val="00F905B5"/>
    <w:rsid w:val="00F90766"/>
    <w:rsid w:val="00F91A1F"/>
    <w:rsid w:val="00F939E0"/>
    <w:rsid w:val="00F97C80"/>
    <w:rsid w:val="00FA15D6"/>
    <w:rsid w:val="00FA251F"/>
    <w:rsid w:val="00FA2B14"/>
    <w:rsid w:val="00FA2E2F"/>
    <w:rsid w:val="00FA32A6"/>
    <w:rsid w:val="00FA3C29"/>
    <w:rsid w:val="00FA4486"/>
    <w:rsid w:val="00FA46B6"/>
    <w:rsid w:val="00FA5A8D"/>
    <w:rsid w:val="00FA6306"/>
    <w:rsid w:val="00FA76AD"/>
    <w:rsid w:val="00FB416E"/>
    <w:rsid w:val="00FB570B"/>
    <w:rsid w:val="00FB582A"/>
    <w:rsid w:val="00FB7DF5"/>
    <w:rsid w:val="00FC17E8"/>
    <w:rsid w:val="00FC29BE"/>
    <w:rsid w:val="00FC2E7A"/>
    <w:rsid w:val="00FC4373"/>
    <w:rsid w:val="00FC48BC"/>
    <w:rsid w:val="00FC5208"/>
    <w:rsid w:val="00FC62E1"/>
    <w:rsid w:val="00FC6386"/>
    <w:rsid w:val="00FC6546"/>
    <w:rsid w:val="00FC79DB"/>
    <w:rsid w:val="00FD231E"/>
    <w:rsid w:val="00FD4A90"/>
    <w:rsid w:val="00FD4E70"/>
    <w:rsid w:val="00FD5B21"/>
    <w:rsid w:val="00FE0BEA"/>
    <w:rsid w:val="00FE1B68"/>
    <w:rsid w:val="00FE1C22"/>
    <w:rsid w:val="00FE23D5"/>
    <w:rsid w:val="00FE2ED6"/>
    <w:rsid w:val="00FE3954"/>
    <w:rsid w:val="00FE42E3"/>
    <w:rsid w:val="00FE5D26"/>
    <w:rsid w:val="00FE752C"/>
    <w:rsid w:val="00FF35D8"/>
    <w:rsid w:val="00FF4345"/>
    <w:rsid w:val="00FF5208"/>
    <w:rsid w:val="00FF5DBF"/>
    <w:rsid w:val="00FF71A2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0606A98E-5EA6-4805-93B0-F393DAE65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qFormat/>
    <w:rsid w:val="00BA687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Звичайний1"/>
    <w:link w:val="Normal"/>
    <w:rsid w:val="00810440"/>
    <w:pPr>
      <w:ind w:right="284"/>
    </w:pPr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link w:val="a7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styleId="a8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pPr>
      <w:ind w:right="284"/>
    </w:pPr>
    <w:rPr>
      <w:snapToGrid w:val="0"/>
      <w:lang w:val="ru-RU" w:eastAsia="ru-RU"/>
    </w:rPr>
  </w:style>
  <w:style w:type="paragraph" w:styleId="a9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a">
    <w:name w:val="Subtitle"/>
    <w:basedOn w:val="a"/>
    <w:link w:val="ab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c">
    <w:name w:val="Hyperlink"/>
    <w:rsid w:val="004A037F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0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1">
    <w:name w:val="footer"/>
    <w:basedOn w:val="a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b">
    <w:name w:val="Підзаголовок Знак"/>
    <w:link w:val="aa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e">
    <w:name w:val="Верхній колонтитул Знак"/>
    <w:link w:val="ad"/>
    <w:uiPriority w:val="99"/>
    <w:rsid w:val="008935C6"/>
    <w:rPr>
      <w:lang w:eastAsia="ru-RU"/>
    </w:rPr>
  </w:style>
  <w:style w:type="paragraph" w:styleId="afd">
    <w:name w:val="Balloon Text"/>
    <w:basedOn w:val="a"/>
    <w:link w:val="afe"/>
    <w:rsid w:val="0046727E"/>
    <w:rPr>
      <w:rFonts w:ascii="Segoe UI" w:hAnsi="Segoe UI" w:cs="Segoe UI"/>
      <w:sz w:val="18"/>
      <w:szCs w:val="18"/>
    </w:rPr>
  </w:style>
  <w:style w:type="character" w:customStyle="1" w:styleId="afe">
    <w:name w:val="Текст у виносці Знак"/>
    <w:link w:val="afd"/>
    <w:rsid w:val="0046727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link w:val="4"/>
    <w:rsid w:val="00437DE4"/>
    <w:rPr>
      <w:b/>
      <w:color w:val="000000"/>
      <w:sz w:val="24"/>
      <w:szCs w:val="24"/>
      <w:lang w:eastAsia="ru-RU"/>
    </w:rPr>
  </w:style>
  <w:style w:type="character" w:customStyle="1" w:styleId="a5">
    <w:name w:val="Основний текст Знак"/>
    <w:link w:val="a4"/>
    <w:rsid w:val="00437DE4"/>
    <w:rPr>
      <w:lang w:val="ru-RU" w:eastAsia="ru-RU"/>
    </w:rPr>
  </w:style>
  <w:style w:type="paragraph" w:customStyle="1" w:styleId="aff">
    <w:basedOn w:val="a"/>
    <w:rsid w:val="00B47241"/>
    <w:pPr>
      <w:ind w:right="0"/>
    </w:pPr>
    <w:rPr>
      <w:rFonts w:ascii="Verdana" w:hAnsi="Verdana" w:cs="Verdana"/>
      <w:lang w:val="en-US" w:eastAsia="en-US"/>
    </w:rPr>
  </w:style>
  <w:style w:type="paragraph" w:customStyle="1" w:styleId="aff0">
    <w:name w:val="Знак Знак Знак Знак"/>
    <w:basedOn w:val="a"/>
    <w:rsid w:val="00BE2603"/>
    <w:pPr>
      <w:ind w:right="0"/>
    </w:pPr>
    <w:rPr>
      <w:rFonts w:ascii="Verdana" w:hAnsi="Verdana" w:cs="Verdana"/>
      <w:lang w:val="en-US" w:eastAsia="en-US"/>
    </w:rPr>
  </w:style>
  <w:style w:type="paragraph" w:customStyle="1" w:styleId="15">
    <w:name w:val="Знак Знак15"/>
    <w:basedOn w:val="a"/>
    <w:rsid w:val="00806270"/>
    <w:pPr>
      <w:ind w:right="0"/>
    </w:pPr>
    <w:rPr>
      <w:rFonts w:ascii="Verdana" w:hAnsi="Verdana" w:cs="Verdana"/>
      <w:lang w:val="en-US" w:eastAsia="en-US"/>
    </w:rPr>
  </w:style>
  <w:style w:type="character" w:customStyle="1" w:styleId="a7">
    <w:name w:val="Основний текст з відступом Знак"/>
    <w:link w:val="a6"/>
    <w:rsid w:val="00FC62E1"/>
    <w:rPr>
      <w:lang w:val="ru-RU" w:eastAsia="ru-RU"/>
    </w:rPr>
  </w:style>
  <w:style w:type="paragraph" w:customStyle="1" w:styleId="60">
    <w:name w:val="Знак Знак6 Знак Знак Знак Знак Знак Знак"/>
    <w:basedOn w:val="a"/>
    <w:rsid w:val="00115A83"/>
    <w:pPr>
      <w:ind w:right="0"/>
    </w:pPr>
    <w:rPr>
      <w:rFonts w:ascii="Verdana" w:hAnsi="Verdana" w:cs="Verdana"/>
      <w:lang w:val="en-US" w:eastAsia="en-US"/>
    </w:rPr>
  </w:style>
  <w:style w:type="paragraph" w:customStyle="1" w:styleId="50">
    <w:name w:val="Знак Знак5"/>
    <w:basedOn w:val="a"/>
    <w:rsid w:val="00C111DF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metod_polog/metod_doc/2016/117/mp_op_sp.zip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vinstat@vn.ukrstat.gov.u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yperlink" Target="http://www.ukrstat.gov.ua/norm_doc/2006/466/inst_kilki_prac.zip" TargetMode="External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ukrstat.gov.ua/norm_doc/2004/5/inst_st_zarplat.zip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3660</Words>
  <Characters>2087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5736</CharactersWithSpaces>
  <SharedDoc>false</SharedDoc>
  <HLinks>
    <vt:vector size="30" baseType="variant">
      <vt:variant>
        <vt:i4>5570684</vt:i4>
      </vt:variant>
      <vt:variant>
        <vt:i4>12</vt:i4>
      </vt:variant>
      <vt:variant>
        <vt:i4>0</vt:i4>
      </vt:variant>
      <vt:variant>
        <vt:i4>5</vt:i4>
      </vt:variant>
      <vt:variant>
        <vt:lpwstr>mailto:vinstat@vn.ukrstat.gov.ua</vt:lpwstr>
      </vt:variant>
      <vt:variant>
        <vt:lpwstr/>
      </vt:variant>
      <vt:variant>
        <vt:i4>7602259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http://www.ukrstat.gov.ua/norm_doc/2006/466/inst_kilki_prac.zip</vt:lpwstr>
      </vt:variant>
      <vt:variant>
        <vt:lpwstr/>
      </vt:variant>
      <vt:variant>
        <vt:i4>6357070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http://www.ukrstat.gov.ua/norm_doc/2004/5/inst_st_zarplat.zip</vt:lpwstr>
      </vt:variant>
      <vt:variant>
        <vt:lpwstr/>
      </vt:variant>
      <vt:variant>
        <vt:i4>8257571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http://www.ukrstat.gov.ua/metod_polog/metod_doc/2016/117/mp_op_sp.zip</vt:lpwstr>
      </vt:variant>
      <vt:variant>
        <vt:lpwstr/>
      </vt:variant>
      <vt:variant>
        <vt:i4>4194330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http://www.ukrstat.gov.ua/klasf/nac_kls/dc_009.rar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2</cp:revision>
  <cp:lastPrinted>2020-01-30T11:48:00Z</cp:lastPrinted>
  <dcterms:created xsi:type="dcterms:W3CDTF">2020-03-31T11:26:00Z</dcterms:created>
  <dcterms:modified xsi:type="dcterms:W3CDTF">2020-03-31T11:26:00Z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-248639588</vt:i4>
  </property>
  <property fmtid="{D5CDD505-2E9C-101B-9397-08002B2CF9AE}" pid="4" name="_EmailSubject">
    <vt:lpwstr>Структурним підрозділам статистики послуг</vt:lpwstr>
  </property>
  <property fmtid="{D5CDD505-2E9C-101B-9397-08002B2CF9AE}" pid="5" name="_AuthorEmail">
    <vt:lpwstr>AVG@ukrstat.gov.ua</vt:lpwstr>
  </property>
  <property fmtid="{D5CDD505-2E9C-101B-9397-08002B2CF9AE}" pid="6" name="_AuthorEmailDisplayName">
    <vt:lpwstr>Герасименко А.B.</vt:lpwstr>
  </property>
  <property fmtid="{D5CDD505-2E9C-101B-9397-08002B2CF9AE}" pid="7" name="_PreviousAdHocReviewCycleID">
    <vt:i4>1448467343</vt:i4>
  </property>
  <property fmtid="{D5CDD505-2E9C-101B-9397-08002B2CF9AE}" pid="8" name="_ReviewingToolsShownOnce">
    <vt:lpwstr/>
  </property>
</Properties>
</file>