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143"/>
        <w:gridCol w:w="6496"/>
      </w:tblGrid>
      <w:tr w:rsidR="001D4718" w:rsidTr="007C1A01">
        <w:trPr>
          <w:trHeight w:val="1134"/>
        </w:trPr>
        <w:tc>
          <w:tcPr>
            <w:tcW w:w="3143" w:type="dxa"/>
          </w:tcPr>
          <w:p w:rsidR="001D4718" w:rsidRDefault="007C1A01">
            <w:pPr>
              <w:jc w:val="center"/>
              <w:rPr>
                <w:color w:val="0000FF"/>
                <w:sz w:val="2"/>
                <w:szCs w:val="2"/>
                <w:lang w:val="uk-UA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left:0;text-align:left;margin-left:48.15pt;margin-top:.95pt;width:55pt;height:55pt;z-index:251658240;visibility:visible">
                  <v:imagedata r:id="rId7" o:title=""/>
                  <w10:wrap type="square"/>
                </v:shape>
              </w:pict>
            </w:r>
          </w:p>
        </w:tc>
        <w:tc>
          <w:tcPr>
            <w:tcW w:w="6496" w:type="dxa"/>
            <w:vMerge w:val="restart"/>
            <w:vAlign w:val="center"/>
          </w:tcPr>
          <w:p w:rsidR="001D4718" w:rsidRDefault="001D4718">
            <w:pPr>
              <w:jc w:val="center"/>
              <w:rPr>
                <w:rFonts w:ascii="Verdana" w:hAnsi="Verdana" w:cs="Verdana"/>
                <w:color w:val="2F5496"/>
                <w:lang w:val="uk-UA"/>
              </w:rPr>
            </w:pPr>
            <w:r>
              <w:rPr>
                <w:rFonts w:ascii="Verdana" w:hAnsi="Verdana" w:cs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1D4718" w:rsidTr="007C1A01">
        <w:trPr>
          <w:trHeight w:val="1020"/>
        </w:trPr>
        <w:tc>
          <w:tcPr>
            <w:tcW w:w="3143" w:type="dxa"/>
            <w:vAlign w:val="center"/>
          </w:tcPr>
          <w:p w:rsidR="001D4718" w:rsidRDefault="001D4718">
            <w:pPr>
              <w:jc w:val="center"/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  <w:t>Держстат</w:t>
            </w:r>
            <w:proofErr w:type="spellEnd"/>
          </w:p>
          <w:p w:rsidR="001D4718" w:rsidRDefault="001D4718">
            <w:pPr>
              <w:jc w:val="center"/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1D4718" w:rsidRDefault="001D4718" w:rsidP="00677B4A">
            <w:pPr>
              <w:jc w:val="center"/>
              <w:rPr>
                <w:rFonts w:ascii="Calibri" w:hAnsi="Calibri" w:cs="Calibri"/>
                <w:b/>
                <w:bCs/>
                <w:color w:val="2F5496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у Вінницькій області</w:t>
            </w:r>
          </w:p>
        </w:tc>
        <w:tc>
          <w:tcPr>
            <w:tcW w:w="6496" w:type="dxa"/>
            <w:vMerge/>
            <w:vAlign w:val="center"/>
          </w:tcPr>
          <w:p w:rsidR="001D4718" w:rsidRDefault="001D4718">
            <w:pPr>
              <w:rPr>
                <w:rFonts w:ascii="Verdana" w:hAnsi="Verdana" w:cs="Verdana"/>
                <w:color w:val="2F5496"/>
                <w:lang w:val="uk-UA"/>
              </w:rPr>
            </w:pPr>
          </w:p>
        </w:tc>
      </w:tr>
      <w:tr w:rsidR="001D4718" w:rsidRPr="00677B4A" w:rsidTr="007C1A01">
        <w:trPr>
          <w:trHeight w:val="397"/>
        </w:trPr>
        <w:tc>
          <w:tcPr>
            <w:tcW w:w="3143" w:type="dxa"/>
            <w:vAlign w:val="center"/>
          </w:tcPr>
          <w:p w:rsidR="001D4718" w:rsidRDefault="001D4718" w:rsidP="00677B4A">
            <w:pPr>
              <w:jc w:val="center"/>
              <w:rPr>
                <w:rFonts w:ascii="Verdana" w:hAnsi="Verdana" w:cs="Verdana"/>
                <w:b/>
                <w:bCs/>
                <w:color w:val="0066CC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  <w:t>www.</w:t>
            </w:r>
            <w:r>
              <w:rPr>
                <w:rFonts w:ascii="Verdana" w:hAnsi="Verdana" w:cs="Verdana"/>
                <w:b/>
                <w:bCs/>
                <w:color w:val="333399"/>
                <w:lang w:val="uk-UA"/>
              </w:rPr>
              <w:t>vn.ukrstat</w:t>
            </w:r>
            <w:r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  <w:t>.gov.ua</w:t>
            </w:r>
          </w:p>
        </w:tc>
        <w:tc>
          <w:tcPr>
            <w:tcW w:w="6496" w:type="dxa"/>
            <w:vAlign w:val="center"/>
          </w:tcPr>
          <w:p w:rsidR="001D4718" w:rsidRDefault="001D4718">
            <w:pPr>
              <w:jc w:val="center"/>
              <w:rPr>
                <w:lang w:val="uk-UA"/>
              </w:rPr>
            </w:pPr>
          </w:p>
        </w:tc>
      </w:tr>
      <w:tr w:rsidR="001D4718" w:rsidRPr="00677B4A" w:rsidTr="007C1A01">
        <w:trPr>
          <w:trHeight w:val="170"/>
        </w:trPr>
        <w:tc>
          <w:tcPr>
            <w:tcW w:w="3143" w:type="dxa"/>
            <w:shd w:val="clear" w:color="auto" w:fill="0066FF"/>
            <w:vAlign w:val="center"/>
          </w:tcPr>
          <w:p w:rsidR="001D4718" w:rsidRDefault="001D4718">
            <w:pPr>
              <w:jc w:val="center"/>
              <w:rPr>
                <w:rFonts w:ascii="Calibri" w:hAnsi="Calibri" w:cs="Calibri"/>
                <w:b/>
                <w:bCs/>
                <w:sz w:val="12"/>
                <w:szCs w:val="12"/>
                <w:lang w:val="uk-UA"/>
              </w:rPr>
            </w:pPr>
          </w:p>
        </w:tc>
        <w:tc>
          <w:tcPr>
            <w:tcW w:w="6496" w:type="dxa"/>
            <w:shd w:val="clear" w:color="auto" w:fill="0066FF"/>
            <w:vAlign w:val="center"/>
          </w:tcPr>
          <w:p w:rsidR="001D4718" w:rsidRDefault="001D4718">
            <w:pPr>
              <w:jc w:val="center"/>
              <w:rPr>
                <w:rFonts w:ascii="Calibri" w:hAnsi="Calibri" w:cs="Calibri"/>
                <w:b/>
                <w:bCs/>
                <w:sz w:val="12"/>
                <w:szCs w:val="12"/>
                <w:lang w:val="uk-UA"/>
              </w:rPr>
            </w:pPr>
          </w:p>
        </w:tc>
      </w:tr>
      <w:tr w:rsidR="001D4718" w:rsidRPr="00677B4A" w:rsidTr="007C1A01">
        <w:trPr>
          <w:trHeight w:val="170"/>
        </w:trPr>
        <w:tc>
          <w:tcPr>
            <w:tcW w:w="3143" w:type="dxa"/>
            <w:shd w:val="clear" w:color="auto" w:fill="FFFF00"/>
            <w:vAlign w:val="center"/>
          </w:tcPr>
          <w:p w:rsidR="001D4718" w:rsidRDefault="001D4718">
            <w:pPr>
              <w:jc w:val="center"/>
              <w:rPr>
                <w:rFonts w:ascii="Calibri" w:hAnsi="Calibri" w:cs="Calibri"/>
                <w:sz w:val="12"/>
                <w:szCs w:val="12"/>
                <w:lang w:val="uk-UA"/>
              </w:rPr>
            </w:pPr>
          </w:p>
        </w:tc>
        <w:tc>
          <w:tcPr>
            <w:tcW w:w="6496" w:type="dxa"/>
            <w:shd w:val="clear" w:color="auto" w:fill="FFFF00"/>
            <w:vAlign w:val="center"/>
          </w:tcPr>
          <w:p w:rsidR="001D4718" w:rsidRDefault="001D4718">
            <w:pPr>
              <w:jc w:val="center"/>
              <w:rPr>
                <w:rFonts w:ascii="Calibri" w:hAnsi="Calibri" w:cs="Calibri"/>
                <w:sz w:val="12"/>
                <w:szCs w:val="12"/>
                <w:lang w:val="uk-UA"/>
              </w:rPr>
            </w:pPr>
          </w:p>
        </w:tc>
      </w:tr>
    </w:tbl>
    <w:p w:rsidR="001D4718" w:rsidRPr="007C1A01" w:rsidRDefault="001D4718" w:rsidP="00742385">
      <w:pPr>
        <w:spacing w:before="120"/>
        <w:rPr>
          <w:rFonts w:ascii="Calibri" w:hAnsi="Calibri" w:cs="Calibri"/>
          <w:sz w:val="26"/>
          <w:szCs w:val="26"/>
        </w:rPr>
      </w:pPr>
      <w:r w:rsidRPr="007C1A01">
        <w:rPr>
          <w:rFonts w:ascii="Calibri" w:hAnsi="Calibri" w:cs="Calibri"/>
          <w:sz w:val="26"/>
          <w:szCs w:val="26"/>
          <w:lang w:val="uk-UA"/>
        </w:rPr>
        <w:t>20</w:t>
      </w:r>
      <w:r w:rsidRPr="007C1A01">
        <w:rPr>
          <w:rFonts w:ascii="Calibri" w:hAnsi="Calibri" w:cs="Calibri"/>
          <w:sz w:val="26"/>
          <w:szCs w:val="26"/>
        </w:rPr>
        <w:t>.</w:t>
      </w:r>
      <w:r w:rsidRPr="007C1A01">
        <w:rPr>
          <w:rFonts w:ascii="Calibri" w:hAnsi="Calibri" w:cs="Calibri"/>
          <w:sz w:val="26"/>
          <w:szCs w:val="26"/>
          <w:lang w:val="uk-UA"/>
        </w:rPr>
        <w:t>02</w:t>
      </w:r>
      <w:r w:rsidRPr="007C1A01">
        <w:rPr>
          <w:rFonts w:ascii="Calibri" w:hAnsi="Calibri" w:cs="Calibri"/>
          <w:sz w:val="26"/>
          <w:szCs w:val="26"/>
        </w:rPr>
        <w:t>.20</w:t>
      </w:r>
      <w:r w:rsidRPr="007C1A01">
        <w:rPr>
          <w:rFonts w:ascii="Calibri" w:hAnsi="Calibri" w:cs="Calibri"/>
          <w:sz w:val="26"/>
          <w:szCs w:val="26"/>
          <w:lang w:val="uk-UA"/>
        </w:rPr>
        <w:t>18</w:t>
      </w:r>
      <w:r w:rsidRPr="007C1A01">
        <w:rPr>
          <w:rFonts w:ascii="Calibri" w:hAnsi="Calibri" w:cs="Calibri"/>
          <w:sz w:val="26"/>
          <w:szCs w:val="26"/>
        </w:rPr>
        <w:t xml:space="preserve"> № 51 </w:t>
      </w:r>
    </w:p>
    <w:p w:rsidR="001D4718" w:rsidRDefault="001D4718" w:rsidP="00F362EB">
      <w:pPr>
        <w:spacing w:line="216" w:lineRule="auto"/>
        <w:jc w:val="center"/>
        <w:rPr>
          <w:rFonts w:ascii="Calibri" w:hAnsi="Calibri" w:cs="Calibri"/>
          <w:b/>
          <w:bCs/>
          <w:lang w:val="uk-UA"/>
        </w:rPr>
      </w:pPr>
      <w:r>
        <w:rPr>
          <w:rFonts w:ascii="Calibri" w:hAnsi="Calibri" w:cs="Calibri"/>
          <w:b/>
          <w:bCs/>
          <w:lang w:val="uk-UA"/>
        </w:rPr>
        <w:t xml:space="preserve">  </w:t>
      </w:r>
    </w:p>
    <w:p w:rsidR="001D4718" w:rsidRDefault="001D4718" w:rsidP="00644E55">
      <w:pPr>
        <w:spacing w:line="216" w:lineRule="auto"/>
        <w:ind w:right="-1"/>
        <w:jc w:val="center"/>
        <w:rPr>
          <w:rFonts w:ascii="Calibri" w:hAnsi="Calibri" w:cs="Calibri"/>
          <w:b/>
          <w:bCs/>
          <w:sz w:val="26"/>
          <w:szCs w:val="26"/>
          <w:lang w:val="uk-UA"/>
        </w:rPr>
      </w:pPr>
    </w:p>
    <w:p w:rsidR="001D4718" w:rsidRDefault="001D4718" w:rsidP="00644E55">
      <w:pPr>
        <w:spacing w:line="216" w:lineRule="auto"/>
        <w:ind w:right="-1"/>
        <w:jc w:val="center"/>
        <w:rPr>
          <w:rFonts w:ascii="Calibri" w:hAnsi="Calibri" w:cs="Calibri"/>
          <w:b/>
          <w:bCs/>
          <w:sz w:val="26"/>
          <w:szCs w:val="26"/>
          <w:lang w:val="uk-UA"/>
        </w:rPr>
      </w:pPr>
      <w:r w:rsidRPr="00BF3685">
        <w:rPr>
          <w:rFonts w:ascii="Calibri" w:hAnsi="Calibri" w:cs="Calibri"/>
          <w:b/>
          <w:bCs/>
          <w:sz w:val="26"/>
          <w:szCs w:val="26"/>
          <w:lang w:val="uk-UA"/>
        </w:rPr>
        <w:t xml:space="preserve">Розподіл працівників </w:t>
      </w:r>
      <w:r>
        <w:rPr>
          <w:rFonts w:ascii="Calibri" w:hAnsi="Calibri" w:cs="Calibri"/>
          <w:b/>
          <w:bCs/>
          <w:sz w:val="26"/>
          <w:szCs w:val="26"/>
          <w:lang w:val="uk-UA"/>
        </w:rPr>
        <w:t>Вінницької</w:t>
      </w:r>
      <w:r w:rsidRPr="00742385">
        <w:rPr>
          <w:rFonts w:ascii="Calibri" w:hAnsi="Calibri" w:cs="Calibri"/>
          <w:sz w:val="26"/>
          <w:szCs w:val="26"/>
          <w:lang w:val="uk-UA"/>
        </w:rPr>
        <w:t xml:space="preserve"> </w:t>
      </w:r>
      <w:r>
        <w:rPr>
          <w:rFonts w:ascii="Calibri" w:hAnsi="Calibri" w:cs="Calibri"/>
          <w:b/>
          <w:bCs/>
          <w:sz w:val="26"/>
          <w:szCs w:val="26"/>
          <w:lang w:val="uk-UA"/>
        </w:rPr>
        <w:t xml:space="preserve">області </w:t>
      </w:r>
      <w:r w:rsidRPr="00BF3685">
        <w:rPr>
          <w:rFonts w:ascii="Calibri" w:hAnsi="Calibri" w:cs="Calibri"/>
          <w:b/>
          <w:bCs/>
          <w:sz w:val="26"/>
          <w:szCs w:val="26"/>
          <w:lang w:val="uk-UA"/>
        </w:rPr>
        <w:t>за розмірами</w:t>
      </w:r>
      <w:r>
        <w:rPr>
          <w:rFonts w:ascii="Calibri" w:hAnsi="Calibri" w:cs="Calibri"/>
          <w:b/>
          <w:bCs/>
          <w:sz w:val="26"/>
          <w:szCs w:val="26"/>
          <w:lang w:val="uk-UA"/>
        </w:rPr>
        <w:t xml:space="preserve"> заробітної плати</w:t>
      </w:r>
    </w:p>
    <w:p w:rsidR="001D4718" w:rsidRDefault="001D4718" w:rsidP="00644E55">
      <w:pPr>
        <w:spacing w:line="216" w:lineRule="auto"/>
        <w:ind w:right="-1"/>
        <w:jc w:val="center"/>
        <w:rPr>
          <w:rFonts w:ascii="Calibri" w:hAnsi="Calibri" w:cs="Calibri"/>
          <w:sz w:val="26"/>
          <w:szCs w:val="26"/>
          <w:lang w:val="uk-UA"/>
        </w:rPr>
      </w:pPr>
      <w:r>
        <w:rPr>
          <w:rFonts w:ascii="Calibri" w:hAnsi="Calibri" w:cs="Calibri"/>
          <w:b/>
          <w:bCs/>
          <w:sz w:val="26"/>
          <w:szCs w:val="26"/>
          <w:lang w:val="uk-UA"/>
        </w:rPr>
        <w:t>у</w:t>
      </w:r>
      <w:r w:rsidRPr="00BF3685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</w:t>
      </w:r>
      <w:r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грудні 2017</w:t>
      </w:r>
      <w:r w:rsidRPr="00BF3685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року</w:t>
      </w:r>
    </w:p>
    <w:p w:rsidR="001D4718" w:rsidRDefault="001D4718" w:rsidP="003F04AC">
      <w:pPr>
        <w:pStyle w:val="23"/>
        <w:spacing w:after="0" w:line="240" w:lineRule="auto"/>
        <w:ind w:left="0" w:right="-1" w:firstLine="720"/>
        <w:jc w:val="both"/>
        <w:rPr>
          <w:rFonts w:ascii="Calibri" w:hAnsi="Calibri" w:cs="Calibri"/>
          <w:sz w:val="26"/>
          <w:szCs w:val="26"/>
          <w:lang w:val="uk-UA"/>
        </w:rPr>
      </w:pPr>
    </w:p>
    <w:p w:rsidR="001D4718" w:rsidRDefault="001D4718" w:rsidP="002F4558">
      <w:pPr>
        <w:pStyle w:val="23"/>
        <w:spacing w:after="0" w:line="240" w:lineRule="auto"/>
        <w:ind w:left="0" w:right="-1" w:firstLine="720"/>
        <w:jc w:val="both"/>
        <w:rPr>
          <w:rFonts w:ascii="Calibri" w:hAnsi="Calibri" w:cs="Calibri"/>
          <w:sz w:val="26"/>
          <w:szCs w:val="26"/>
          <w:lang w:val="uk-UA"/>
        </w:rPr>
      </w:pPr>
      <w:r w:rsidRPr="003F04AC">
        <w:rPr>
          <w:rFonts w:ascii="Calibri" w:hAnsi="Calibri" w:cs="Calibri"/>
          <w:sz w:val="26"/>
          <w:szCs w:val="26"/>
          <w:lang w:val="uk-UA"/>
        </w:rPr>
        <w:t xml:space="preserve">У </w:t>
      </w:r>
      <w:r w:rsidRPr="0020471F">
        <w:rPr>
          <w:rFonts w:ascii="Calibri" w:hAnsi="Calibri" w:cs="Calibri"/>
          <w:sz w:val="26"/>
          <w:szCs w:val="26"/>
          <w:lang w:val="uk-UA"/>
        </w:rPr>
        <w:t>грудні</w:t>
      </w:r>
      <w:r>
        <w:rPr>
          <w:rFonts w:ascii="Calibri" w:hAnsi="Calibri" w:cs="Calibri"/>
          <w:sz w:val="26"/>
          <w:szCs w:val="26"/>
          <w:lang w:val="uk-UA"/>
        </w:rPr>
        <w:t xml:space="preserve"> 2017</w:t>
      </w:r>
      <w:r w:rsidRPr="003F04AC">
        <w:rPr>
          <w:rFonts w:ascii="Calibri" w:hAnsi="Calibri" w:cs="Calibri"/>
          <w:sz w:val="26"/>
          <w:szCs w:val="26"/>
          <w:lang w:val="uk-UA"/>
        </w:rPr>
        <w:t xml:space="preserve">р. нарахування в межах мінімальної заробітної плати мали </w:t>
      </w:r>
      <w:r>
        <w:rPr>
          <w:rFonts w:ascii="Calibri" w:hAnsi="Calibri" w:cs="Calibri"/>
          <w:sz w:val="26"/>
          <w:szCs w:val="26"/>
          <w:lang w:val="uk-UA"/>
        </w:rPr>
        <w:t>8,6</w:t>
      </w:r>
      <w:r w:rsidRPr="00145D71">
        <w:rPr>
          <w:rFonts w:ascii="Calibri" w:hAnsi="Calibri" w:cs="Calibri"/>
          <w:sz w:val="26"/>
          <w:szCs w:val="26"/>
          <w:lang w:val="uk-UA"/>
        </w:rPr>
        <w:t xml:space="preserve">% </w:t>
      </w:r>
      <w:r w:rsidRPr="003F04AC">
        <w:rPr>
          <w:rFonts w:ascii="Calibri" w:hAnsi="Calibri" w:cs="Calibri"/>
          <w:sz w:val="26"/>
          <w:szCs w:val="26"/>
          <w:lang w:val="uk-UA"/>
        </w:rPr>
        <w:t xml:space="preserve">штатних працівників, </w:t>
      </w:r>
      <w:r>
        <w:rPr>
          <w:rFonts w:ascii="Calibri" w:hAnsi="Calibri" w:cs="Calibri"/>
          <w:sz w:val="26"/>
          <w:szCs w:val="26"/>
          <w:lang w:val="uk-UA"/>
        </w:rPr>
        <w:t xml:space="preserve">що на 1,7 </w:t>
      </w:r>
      <w:proofErr w:type="spellStart"/>
      <w:r>
        <w:rPr>
          <w:rFonts w:ascii="Calibri" w:hAnsi="Calibri" w:cs="Calibri"/>
          <w:sz w:val="26"/>
          <w:szCs w:val="26"/>
          <w:lang w:val="uk-UA"/>
        </w:rPr>
        <w:t>в.п</w:t>
      </w:r>
      <w:proofErr w:type="spellEnd"/>
      <w:r>
        <w:rPr>
          <w:rFonts w:ascii="Calibri" w:hAnsi="Calibri" w:cs="Calibri"/>
          <w:sz w:val="26"/>
          <w:szCs w:val="26"/>
          <w:lang w:val="uk-UA"/>
        </w:rPr>
        <w:t xml:space="preserve">. менше, ніж у </w:t>
      </w:r>
      <w:r w:rsidRPr="0020471F">
        <w:rPr>
          <w:rFonts w:ascii="Calibri" w:hAnsi="Calibri" w:cs="Calibri"/>
          <w:sz w:val="26"/>
          <w:szCs w:val="26"/>
          <w:lang w:val="uk-UA"/>
        </w:rPr>
        <w:t xml:space="preserve">вересні </w:t>
      </w:r>
      <w:r>
        <w:rPr>
          <w:rFonts w:ascii="Calibri" w:hAnsi="Calibri" w:cs="Calibri"/>
          <w:sz w:val="26"/>
          <w:szCs w:val="26"/>
          <w:lang w:val="uk-UA"/>
        </w:rPr>
        <w:t xml:space="preserve">2017 року. </w:t>
      </w:r>
      <w:r>
        <w:rPr>
          <w:rFonts w:ascii="Calibri" w:hAnsi="Calibri" w:cs="Calibri"/>
          <w:lang w:val="uk-UA"/>
        </w:rPr>
        <w:t xml:space="preserve">                                                                                                                                                      </w:t>
      </w:r>
      <w:r w:rsidRPr="001453D8">
        <w:rPr>
          <w:rFonts w:ascii="Calibri" w:hAnsi="Calibri" w:cs="Calibri"/>
          <w:sz w:val="26"/>
          <w:szCs w:val="26"/>
          <w:lang w:val="uk-UA"/>
        </w:rPr>
        <w:t xml:space="preserve">Також за цей період на </w:t>
      </w:r>
      <w:r>
        <w:rPr>
          <w:rFonts w:ascii="Calibri" w:hAnsi="Calibri" w:cs="Calibri"/>
          <w:sz w:val="26"/>
          <w:szCs w:val="26"/>
          <w:lang w:val="uk-UA"/>
        </w:rPr>
        <w:t xml:space="preserve">4,6 </w:t>
      </w:r>
      <w:proofErr w:type="spellStart"/>
      <w:r w:rsidRPr="001453D8">
        <w:rPr>
          <w:rFonts w:ascii="Calibri" w:hAnsi="Calibri" w:cs="Calibri"/>
          <w:sz w:val="26"/>
          <w:szCs w:val="26"/>
          <w:lang w:val="uk-UA"/>
        </w:rPr>
        <w:t>в.п</w:t>
      </w:r>
      <w:proofErr w:type="spellEnd"/>
      <w:r w:rsidRPr="001453D8">
        <w:rPr>
          <w:rFonts w:ascii="Calibri" w:hAnsi="Calibri" w:cs="Calibri"/>
          <w:sz w:val="26"/>
          <w:szCs w:val="26"/>
          <w:lang w:val="uk-UA"/>
        </w:rPr>
        <w:t xml:space="preserve">. зменшилася питома вага працівників із нарахуваннями </w:t>
      </w:r>
    </w:p>
    <w:p w:rsidR="001D4718" w:rsidRDefault="001D4718" w:rsidP="001453D8">
      <w:pPr>
        <w:pStyle w:val="23"/>
        <w:spacing w:after="0" w:line="240" w:lineRule="auto"/>
        <w:ind w:left="0" w:right="-1"/>
        <w:jc w:val="both"/>
        <w:rPr>
          <w:rFonts w:ascii="Calibri" w:hAnsi="Calibri" w:cs="Calibri"/>
          <w:sz w:val="26"/>
          <w:szCs w:val="26"/>
          <w:lang w:val="uk-UA"/>
        </w:rPr>
      </w:pPr>
      <w:r w:rsidRPr="001453D8">
        <w:rPr>
          <w:rFonts w:ascii="Calibri" w:hAnsi="Calibri" w:cs="Calibri"/>
          <w:sz w:val="26"/>
          <w:szCs w:val="26"/>
          <w:lang w:val="uk-UA"/>
        </w:rPr>
        <w:t xml:space="preserve">від </w:t>
      </w:r>
      <w:r w:rsidRPr="00F4288A">
        <w:rPr>
          <w:rFonts w:ascii="Calibri" w:hAnsi="Calibri" w:cs="Calibri"/>
          <w:sz w:val="26"/>
          <w:szCs w:val="26"/>
        </w:rPr>
        <w:t>3200</w:t>
      </w:r>
      <w:r>
        <w:rPr>
          <w:rFonts w:ascii="Calibri" w:hAnsi="Calibri" w:cs="Calibri"/>
          <w:sz w:val="26"/>
          <w:szCs w:val="26"/>
          <w:lang w:val="uk-UA"/>
        </w:rPr>
        <w:t xml:space="preserve"> </w:t>
      </w:r>
      <w:r w:rsidRPr="001453D8">
        <w:rPr>
          <w:rFonts w:ascii="Calibri" w:hAnsi="Calibri" w:cs="Calibri"/>
          <w:sz w:val="26"/>
          <w:szCs w:val="26"/>
          <w:lang w:val="uk-UA"/>
        </w:rPr>
        <w:t xml:space="preserve">грн до </w:t>
      </w:r>
      <w:r>
        <w:rPr>
          <w:rFonts w:ascii="Calibri" w:hAnsi="Calibri" w:cs="Calibri"/>
          <w:sz w:val="26"/>
          <w:szCs w:val="26"/>
          <w:lang w:val="uk-UA"/>
        </w:rPr>
        <w:t>6000</w:t>
      </w:r>
      <w:r w:rsidRPr="001453D8">
        <w:rPr>
          <w:rFonts w:ascii="Calibri" w:hAnsi="Calibri" w:cs="Calibri"/>
          <w:sz w:val="26"/>
          <w:szCs w:val="26"/>
          <w:lang w:val="uk-UA"/>
        </w:rPr>
        <w:t xml:space="preserve"> грн. Водночас збільшилась частка працівників із нарахуваннями </w:t>
      </w:r>
    </w:p>
    <w:p w:rsidR="001D4718" w:rsidRPr="001453D8" w:rsidRDefault="001D4718" w:rsidP="001453D8">
      <w:pPr>
        <w:pStyle w:val="23"/>
        <w:spacing w:after="0" w:line="240" w:lineRule="auto"/>
        <w:ind w:left="0" w:right="-1"/>
        <w:jc w:val="both"/>
        <w:rPr>
          <w:rFonts w:ascii="Calibri" w:hAnsi="Calibri" w:cs="Calibri"/>
          <w:sz w:val="26"/>
          <w:szCs w:val="26"/>
          <w:lang w:val="uk-UA"/>
        </w:rPr>
      </w:pPr>
      <w:r>
        <w:rPr>
          <w:rFonts w:ascii="Calibri" w:hAnsi="Calibri" w:cs="Calibri"/>
          <w:sz w:val="26"/>
          <w:szCs w:val="26"/>
          <w:lang w:val="uk-UA"/>
        </w:rPr>
        <w:t xml:space="preserve">понад </w:t>
      </w:r>
      <w:r w:rsidRPr="00F4288A">
        <w:rPr>
          <w:rFonts w:ascii="Calibri" w:hAnsi="Calibri" w:cs="Calibri"/>
          <w:sz w:val="26"/>
          <w:szCs w:val="26"/>
        </w:rPr>
        <w:t>10000</w:t>
      </w:r>
      <w:r w:rsidRPr="000A7C04">
        <w:rPr>
          <w:rFonts w:ascii="Calibri" w:hAnsi="Calibri" w:cs="Calibri"/>
          <w:sz w:val="26"/>
          <w:szCs w:val="26"/>
        </w:rPr>
        <w:t xml:space="preserve"> </w:t>
      </w:r>
      <w:r w:rsidRPr="001453D8">
        <w:rPr>
          <w:rFonts w:ascii="Calibri" w:hAnsi="Calibri" w:cs="Calibri"/>
          <w:sz w:val="26"/>
          <w:szCs w:val="26"/>
          <w:lang w:val="uk-UA"/>
        </w:rPr>
        <w:t xml:space="preserve">грн – від </w:t>
      </w:r>
      <w:r>
        <w:rPr>
          <w:rFonts w:ascii="Calibri" w:hAnsi="Calibri" w:cs="Calibri"/>
          <w:sz w:val="26"/>
          <w:szCs w:val="26"/>
          <w:lang w:val="uk-UA"/>
        </w:rPr>
        <w:t>12,4</w:t>
      </w:r>
      <w:r w:rsidRPr="001453D8">
        <w:rPr>
          <w:rFonts w:ascii="Calibri" w:hAnsi="Calibri" w:cs="Calibri"/>
          <w:sz w:val="26"/>
          <w:szCs w:val="26"/>
          <w:lang w:val="uk-UA"/>
        </w:rPr>
        <w:t xml:space="preserve">% у </w:t>
      </w:r>
      <w:r w:rsidRPr="00F4288A">
        <w:rPr>
          <w:rFonts w:ascii="Calibri" w:hAnsi="Calibri" w:cs="Calibri"/>
          <w:sz w:val="26"/>
          <w:szCs w:val="26"/>
          <w:lang w:val="uk-UA"/>
        </w:rPr>
        <w:t>вересні</w:t>
      </w:r>
      <w:r>
        <w:rPr>
          <w:rFonts w:ascii="Calibri" w:hAnsi="Calibri" w:cs="Calibri"/>
          <w:sz w:val="26"/>
          <w:szCs w:val="26"/>
          <w:lang w:val="uk-UA"/>
        </w:rPr>
        <w:t xml:space="preserve"> до 17,2</w:t>
      </w:r>
      <w:r w:rsidRPr="001453D8">
        <w:rPr>
          <w:rFonts w:ascii="Calibri" w:hAnsi="Calibri" w:cs="Calibri"/>
          <w:sz w:val="26"/>
          <w:szCs w:val="26"/>
          <w:lang w:val="uk-UA"/>
        </w:rPr>
        <w:t xml:space="preserve">% у </w:t>
      </w:r>
      <w:r w:rsidRPr="00F4288A">
        <w:rPr>
          <w:rFonts w:ascii="Calibri" w:hAnsi="Calibri" w:cs="Calibri"/>
          <w:sz w:val="26"/>
          <w:szCs w:val="26"/>
          <w:lang w:val="uk-UA"/>
        </w:rPr>
        <w:t>грудні</w:t>
      </w:r>
      <w:r>
        <w:rPr>
          <w:rFonts w:ascii="Calibri" w:hAnsi="Calibri" w:cs="Calibri"/>
          <w:sz w:val="26"/>
          <w:szCs w:val="26"/>
          <w:lang w:val="uk-UA"/>
        </w:rPr>
        <w:t xml:space="preserve"> 20</w:t>
      </w:r>
      <w:r w:rsidRPr="00F4288A">
        <w:rPr>
          <w:rFonts w:ascii="Calibri" w:hAnsi="Calibri" w:cs="Calibri"/>
          <w:sz w:val="26"/>
          <w:szCs w:val="26"/>
          <w:lang w:val="uk-UA"/>
        </w:rPr>
        <w:t>17</w:t>
      </w:r>
      <w:r w:rsidRPr="001453D8">
        <w:rPr>
          <w:rFonts w:ascii="Calibri" w:hAnsi="Calibri" w:cs="Calibri"/>
          <w:sz w:val="26"/>
          <w:szCs w:val="26"/>
          <w:lang w:val="uk-UA"/>
        </w:rPr>
        <w:t xml:space="preserve"> року. </w:t>
      </w:r>
    </w:p>
    <w:p w:rsidR="001D4718" w:rsidRDefault="001D4718" w:rsidP="001453D8">
      <w:pPr>
        <w:pStyle w:val="a6"/>
        <w:spacing w:after="0"/>
        <w:ind w:left="0" w:right="0"/>
        <w:jc w:val="center"/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</w:pPr>
    </w:p>
    <w:p w:rsidR="001D4718" w:rsidRDefault="001D4718" w:rsidP="001453D8">
      <w:pPr>
        <w:pStyle w:val="a6"/>
        <w:spacing w:after="0"/>
        <w:ind w:left="0" w:right="0"/>
        <w:jc w:val="center"/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</w:pPr>
    </w:p>
    <w:p w:rsidR="001D4718" w:rsidRDefault="001D4718" w:rsidP="001453D8">
      <w:pPr>
        <w:pStyle w:val="a6"/>
        <w:spacing w:after="0"/>
        <w:ind w:left="0" w:right="0"/>
        <w:jc w:val="center"/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</w:pPr>
    </w:p>
    <w:p w:rsidR="001D4718" w:rsidRPr="001453D8" w:rsidRDefault="001D4718" w:rsidP="001453D8">
      <w:pPr>
        <w:pStyle w:val="a6"/>
        <w:spacing w:after="0"/>
        <w:ind w:left="0" w:right="0"/>
        <w:jc w:val="center"/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</w:pPr>
      <w:r w:rsidRPr="001453D8"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  <w:t xml:space="preserve">Розподіл </w:t>
      </w:r>
      <w:r w:rsidRPr="001453D8">
        <w:rPr>
          <w:rFonts w:ascii="Calibri" w:hAnsi="Calibri" w:cs="Calibri"/>
          <w:b/>
          <w:bCs/>
          <w:snapToGrid w:val="0"/>
          <w:sz w:val="24"/>
          <w:szCs w:val="24"/>
          <w:lang w:val="uk-UA" w:eastAsia="en-US"/>
        </w:rPr>
        <w:t>кількості штатних</w:t>
      </w:r>
      <w:r w:rsidRPr="001453D8"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  <w:t xml:space="preserve"> працівників за рівнем заробітної плати</w:t>
      </w:r>
    </w:p>
    <w:p w:rsidR="001D4718" w:rsidRPr="001453D8" w:rsidRDefault="001D4718" w:rsidP="001453D8">
      <w:pPr>
        <w:widowControl w:val="0"/>
        <w:ind w:right="0"/>
        <w:jc w:val="center"/>
        <w:rPr>
          <w:rFonts w:ascii="Calibri" w:hAnsi="Calibri" w:cs="Calibri"/>
          <w:lang w:val="uk-UA"/>
        </w:rPr>
      </w:pPr>
      <w:r w:rsidRPr="001453D8">
        <w:rPr>
          <w:rFonts w:ascii="Calibri" w:hAnsi="Calibri" w:cs="Calibri"/>
          <w:lang w:val="uk-UA"/>
        </w:rPr>
        <w:t xml:space="preserve">(у % до кількості працівників, яким </w:t>
      </w:r>
      <w:proofErr w:type="spellStart"/>
      <w:r w:rsidRPr="001453D8">
        <w:rPr>
          <w:rFonts w:ascii="Calibri" w:hAnsi="Calibri" w:cs="Calibri"/>
          <w:lang w:val="uk-UA"/>
        </w:rPr>
        <w:t>оплачено</w:t>
      </w:r>
      <w:proofErr w:type="spellEnd"/>
      <w:r w:rsidRPr="001453D8">
        <w:rPr>
          <w:rFonts w:ascii="Calibri" w:hAnsi="Calibri" w:cs="Calibri"/>
          <w:lang w:val="uk-UA"/>
        </w:rPr>
        <w:t xml:space="preserve"> 50% і більше робочого часу)</w:t>
      </w:r>
    </w:p>
    <w:p w:rsidR="001D4718" w:rsidRDefault="001D4718" w:rsidP="001453D8">
      <w:pPr>
        <w:widowControl w:val="0"/>
        <w:jc w:val="center"/>
        <w:rPr>
          <w:rFonts w:ascii="Calibri" w:hAnsi="Calibri" w:cs="Calibri"/>
        </w:rPr>
      </w:pPr>
    </w:p>
    <w:bookmarkStart w:id="0" w:name="_MON_1575291956"/>
    <w:bookmarkEnd w:id="0"/>
    <w:p w:rsidR="001D4718" w:rsidRDefault="007C1A01" w:rsidP="00A70CA6">
      <w:pPr>
        <w:pStyle w:val="23"/>
        <w:spacing w:after="0" w:line="240" w:lineRule="auto"/>
        <w:ind w:left="0" w:right="0"/>
        <w:jc w:val="both"/>
        <w:rPr>
          <w:rFonts w:ascii="Calibri" w:hAnsi="Calibri" w:cs="Calibri"/>
          <w:sz w:val="26"/>
          <w:szCs w:val="26"/>
        </w:rPr>
      </w:pPr>
      <w:r w:rsidRPr="005349AD">
        <w:rPr>
          <w:rFonts w:ascii="Calibri" w:hAnsi="Calibri" w:cs="Calibri"/>
          <w:sz w:val="26"/>
          <w:szCs w:val="26"/>
        </w:rPr>
        <w:object w:dxaOrig="10209" w:dyaOrig="3847">
          <v:shape id="_x0000_i1025" type="#_x0000_t75" style="width:486.75pt;height:188.25pt" o:ole="">
            <v:imagedata r:id="rId8" o:title=""/>
          </v:shape>
          <o:OLEObject Type="Embed" ProgID="Msxml2.SAXXMLReader.5.0" ShapeID="_x0000_i1025" DrawAspect="Content" ObjectID="_1580641236" r:id="rId9"/>
        </w:object>
      </w:r>
      <w:bookmarkStart w:id="1" w:name="_GoBack"/>
      <w:bookmarkEnd w:id="1"/>
    </w:p>
    <w:p w:rsidR="001D4718" w:rsidRDefault="001D4718" w:rsidP="0038365F">
      <w:pPr>
        <w:ind w:firstLine="709"/>
        <w:jc w:val="both"/>
        <w:rPr>
          <w:rFonts w:ascii="Calibri" w:hAnsi="Calibri" w:cs="Calibri"/>
          <w:sz w:val="26"/>
          <w:szCs w:val="26"/>
          <w:lang w:val="uk-UA"/>
        </w:rPr>
      </w:pPr>
    </w:p>
    <w:p w:rsidR="001D4718" w:rsidRDefault="001D4718" w:rsidP="0038365F">
      <w:pPr>
        <w:ind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38365F">
        <w:rPr>
          <w:rFonts w:ascii="Calibri" w:hAnsi="Calibri" w:cs="Calibri"/>
          <w:sz w:val="26"/>
          <w:szCs w:val="26"/>
          <w:lang w:val="uk-UA"/>
        </w:rPr>
        <w:t>Більше інформації щодо розподілу кількості штатних працівників за розмірами нарахованої їм заро</w:t>
      </w:r>
      <w:r>
        <w:rPr>
          <w:rFonts w:ascii="Calibri" w:hAnsi="Calibri" w:cs="Calibri"/>
          <w:sz w:val="26"/>
          <w:szCs w:val="26"/>
          <w:lang w:val="uk-UA"/>
        </w:rPr>
        <w:t>бітної плати наведено у додатку</w:t>
      </w:r>
      <w:r w:rsidRPr="0038365F">
        <w:rPr>
          <w:rFonts w:ascii="Calibri" w:hAnsi="Calibri" w:cs="Calibri"/>
          <w:sz w:val="26"/>
          <w:szCs w:val="26"/>
          <w:lang w:val="uk-UA"/>
        </w:rPr>
        <w:t>.</w:t>
      </w:r>
    </w:p>
    <w:p w:rsidR="001D4718" w:rsidRDefault="001D4718" w:rsidP="0038365F">
      <w:pPr>
        <w:ind w:firstLine="709"/>
        <w:jc w:val="both"/>
        <w:rPr>
          <w:rFonts w:ascii="Calibri" w:hAnsi="Calibri" w:cs="Calibri"/>
          <w:sz w:val="26"/>
          <w:szCs w:val="26"/>
          <w:lang w:val="uk-UA"/>
        </w:rPr>
      </w:pPr>
    </w:p>
    <w:p w:rsidR="001D4718" w:rsidRDefault="001D4718" w:rsidP="0038365F">
      <w:pPr>
        <w:ind w:firstLine="709"/>
        <w:jc w:val="both"/>
        <w:rPr>
          <w:rFonts w:ascii="Calibri" w:hAnsi="Calibri" w:cs="Calibri"/>
          <w:sz w:val="26"/>
          <w:szCs w:val="26"/>
          <w:lang w:val="uk-UA"/>
        </w:rPr>
      </w:pPr>
    </w:p>
    <w:p w:rsidR="001D4718" w:rsidRPr="00B33137" w:rsidRDefault="001D4718" w:rsidP="00B33137">
      <w:pPr>
        <w:jc w:val="both"/>
        <w:rPr>
          <w:rFonts w:ascii="Calibri" w:hAnsi="Calibri" w:cs="Calibri"/>
          <w:sz w:val="22"/>
          <w:szCs w:val="22"/>
          <w:lang w:val="uk-UA"/>
        </w:rPr>
      </w:pPr>
      <w:r w:rsidRPr="00B33137">
        <w:rPr>
          <w:rFonts w:ascii="Calibri" w:hAnsi="Calibri" w:cs="Calibri"/>
          <w:sz w:val="22"/>
          <w:szCs w:val="22"/>
          <w:u w:val="single"/>
          <w:lang w:val="uk-UA"/>
        </w:rPr>
        <w:t>Географічне охоплення</w:t>
      </w:r>
    </w:p>
    <w:p w:rsidR="001D4718" w:rsidRPr="009B5D82" w:rsidRDefault="001D4718" w:rsidP="00077DC4">
      <w:pPr>
        <w:ind w:right="-1"/>
        <w:jc w:val="both"/>
        <w:rPr>
          <w:rFonts w:ascii="Calibri" w:hAnsi="Calibri" w:cs="Calibri"/>
          <w:sz w:val="22"/>
          <w:szCs w:val="22"/>
          <w:lang w:val="uk-UA"/>
        </w:rPr>
      </w:pPr>
      <w:r>
        <w:rPr>
          <w:rFonts w:ascii="Calibri" w:hAnsi="Calibri" w:cs="Calibri"/>
          <w:sz w:val="22"/>
          <w:szCs w:val="22"/>
          <w:lang w:val="uk-UA"/>
        </w:rPr>
        <w:t>Спостереження охоплює у</w:t>
      </w:r>
      <w:r w:rsidRPr="00E665F5">
        <w:rPr>
          <w:rFonts w:ascii="Calibri" w:hAnsi="Calibri" w:cs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 і м.</w:t>
      </w:r>
      <w:r>
        <w:rPr>
          <w:rFonts w:ascii="Calibri" w:hAnsi="Calibri" w:cs="Calibri"/>
          <w:sz w:val="22"/>
          <w:szCs w:val="22"/>
          <w:lang w:val="en-US"/>
        </w:rPr>
        <w:t> </w:t>
      </w:r>
      <w:r w:rsidRPr="00E665F5">
        <w:rPr>
          <w:rFonts w:ascii="Calibri" w:hAnsi="Calibri" w:cs="Calibri"/>
          <w:sz w:val="22"/>
          <w:szCs w:val="22"/>
          <w:lang w:val="uk-UA"/>
        </w:rPr>
        <w:t>Севастополя, а також частини зони проведення антитерористичної операції.</w:t>
      </w:r>
    </w:p>
    <w:p w:rsidR="001D4718" w:rsidRPr="00AD6EAD" w:rsidRDefault="001D4718" w:rsidP="00B33137">
      <w:pPr>
        <w:rPr>
          <w:rFonts w:ascii="Calibri" w:hAnsi="Calibri" w:cs="Calibri"/>
          <w:b/>
          <w:bCs/>
          <w:snapToGrid w:val="0"/>
          <w:color w:val="000000"/>
          <w:sz w:val="22"/>
          <w:szCs w:val="22"/>
          <w:lang w:val="uk-UA" w:eastAsia="en-US"/>
        </w:rPr>
      </w:pPr>
    </w:p>
    <w:p w:rsidR="001D4718" w:rsidRDefault="001D4718" w:rsidP="00B33137">
      <w:pPr>
        <w:rPr>
          <w:rFonts w:ascii="Calibri" w:hAnsi="Calibri" w:cs="Calibri"/>
          <w:snapToGrid w:val="0"/>
          <w:color w:val="000000"/>
          <w:sz w:val="22"/>
          <w:szCs w:val="22"/>
          <w:u w:val="single"/>
          <w:lang w:val="uk-UA" w:eastAsia="en-US"/>
        </w:rPr>
      </w:pPr>
    </w:p>
    <w:p w:rsidR="001D4718" w:rsidRPr="00B33137" w:rsidRDefault="001D4718" w:rsidP="007C1A01">
      <w:pPr>
        <w:ind w:right="0"/>
        <w:jc w:val="both"/>
        <w:rPr>
          <w:rFonts w:ascii="Calibri" w:hAnsi="Calibri" w:cs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B33137">
        <w:rPr>
          <w:rFonts w:ascii="Calibri" w:hAnsi="Calibri" w:cs="Calibri"/>
          <w:snapToGrid w:val="0"/>
          <w:color w:val="000000"/>
          <w:sz w:val="22"/>
          <w:szCs w:val="22"/>
          <w:u w:val="single"/>
          <w:lang w:val="uk-UA" w:eastAsia="en-US"/>
        </w:rPr>
        <w:lastRenderedPageBreak/>
        <w:t>Методологія та визначення</w:t>
      </w:r>
    </w:p>
    <w:p w:rsidR="001D4718" w:rsidRPr="00B33137" w:rsidRDefault="001D4718" w:rsidP="007C1A01">
      <w:pPr>
        <w:tabs>
          <w:tab w:val="left" w:pos="-142"/>
          <w:tab w:val="num" w:pos="993"/>
        </w:tabs>
        <w:ind w:right="0"/>
        <w:jc w:val="both"/>
        <w:rPr>
          <w:rFonts w:ascii="Calibri" w:hAnsi="Calibri" w:cs="Calibri"/>
          <w:sz w:val="22"/>
          <w:szCs w:val="22"/>
          <w:lang w:val="uk-UA"/>
        </w:rPr>
      </w:pPr>
      <w:r w:rsidRPr="00B33137">
        <w:rPr>
          <w:rFonts w:ascii="Calibri" w:hAnsi="Calibri" w:cs="Calibri"/>
          <w:b/>
          <w:bCs/>
          <w:sz w:val="22"/>
          <w:szCs w:val="22"/>
          <w:lang w:val="uk-UA"/>
        </w:rPr>
        <w:t>Заробітна плата</w:t>
      </w:r>
      <w:r w:rsidRPr="00B33137">
        <w:rPr>
          <w:rFonts w:ascii="Calibri" w:hAnsi="Calibri" w:cs="Calibri"/>
          <w:sz w:val="22"/>
          <w:szCs w:val="22"/>
          <w:lang w:val="uk-UA"/>
        </w:rPr>
        <w:t xml:space="preserve"> включає тарифні ставки (посадові оклади), премії, доплати, надбавки, оплату за невідпрацьований час, а також обов’язкові відрахування (податок на доходи фізичних осіб, військовий збір).</w:t>
      </w:r>
    </w:p>
    <w:p w:rsidR="001D4718" w:rsidRPr="00B33137" w:rsidRDefault="001D4718" w:rsidP="007C1A01">
      <w:pPr>
        <w:spacing w:before="100"/>
        <w:ind w:right="0"/>
        <w:jc w:val="both"/>
        <w:rPr>
          <w:rFonts w:ascii="Calibri" w:hAnsi="Calibri" w:cs="Calibri"/>
          <w:sz w:val="22"/>
          <w:szCs w:val="22"/>
          <w:lang w:val="uk-UA"/>
        </w:rPr>
      </w:pPr>
      <w:r w:rsidRPr="00B33137">
        <w:rPr>
          <w:rFonts w:ascii="Calibri" w:hAnsi="Calibri" w:cs="Calibri"/>
          <w:b/>
          <w:bCs/>
          <w:sz w:val="22"/>
          <w:szCs w:val="22"/>
          <w:lang w:val="uk-UA"/>
        </w:rPr>
        <w:t>Штатні працівники</w:t>
      </w:r>
      <w:r w:rsidRPr="00B33137">
        <w:rPr>
          <w:rFonts w:ascii="Calibri" w:hAnsi="Calibri" w:cs="Calibri"/>
          <w:sz w:val="22"/>
          <w:szCs w:val="22"/>
          <w:lang w:val="uk-UA"/>
        </w:rPr>
        <w:t xml:space="preserve"> – особи, які перебувають у трудових відносинах із підприємством і отримують заробітну плату, крім тимчасово відсутніх працівників, за якими зберігається місце роботи (знаходяться у відпустках по вагітності та пологах або в додатковій відпустці по догляду за дитиною до досягнення нею віку, визначеного законодавством, проходять військову службу за призовом під час мобілізації), працюючих за цивільно-правовими договорами.</w:t>
      </w:r>
    </w:p>
    <w:p w:rsidR="001D4718" w:rsidRPr="00B33137" w:rsidRDefault="001D4718" w:rsidP="007C1A01">
      <w:pPr>
        <w:spacing w:before="100"/>
        <w:ind w:right="0"/>
        <w:jc w:val="both"/>
        <w:rPr>
          <w:rFonts w:ascii="Calibri" w:hAnsi="Calibri" w:cs="Calibri"/>
          <w:snapToGrid w:val="0"/>
          <w:sz w:val="22"/>
          <w:szCs w:val="22"/>
          <w:lang w:val="uk-UA" w:eastAsia="en-US"/>
        </w:rPr>
      </w:pPr>
      <w:r w:rsidRPr="00B33137">
        <w:rPr>
          <w:rFonts w:ascii="Calibri" w:hAnsi="Calibri" w:cs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 "Обстеження підприємств із питань статистики праці", яке </w:t>
      </w:r>
      <w:r w:rsidRPr="00B33137">
        <w:rPr>
          <w:rFonts w:ascii="Calibri" w:hAnsi="Calibri" w:cs="Calibri"/>
          <w:snapToGrid w:val="0"/>
          <w:sz w:val="22"/>
          <w:szCs w:val="22"/>
          <w:lang w:val="uk-UA" w:eastAsia="en-US"/>
        </w:rPr>
        <w:t>охоплює юридичні особи та відокремлені підрозділи юридичних осіб із кількістю найманих працівників 10 і більше осіб.</w:t>
      </w:r>
    </w:p>
    <w:p w:rsidR="001D4718" w:rsidRPr="00A34575" w:rsidRDefault="001D4718" w:rsidP="007C1A01">
      <w:pPr>
        <w:spacing w:before="100"/>
        <w:ind w:right="0"/>
        <w:jc w:val="both"/>
        <w:rPr>
          <w:rFonts w:ascii="Calibri" w:hAnsi="Calibri" w:cs="Calibri"/>
          <w:snapToGrid w:val="0"/>
          <w:sz w:val="24"/>
          <w:szCs w:val="24"/>
          <w:lang w:val="uk-UA" w:eastAsia="en-US"/>
        </w:rPr>
      </w:pPr>
      <w:r w:rsidRPr="00B33137">
        <w:rPr>
          <w:rFonts w:ascii="Calibri" w:hAnsi="Calibri" w:cs="Calibri"/>
          <w:snapToGrid w:val="0"/>
          <w:sz w:val="22"/>
          <w:szCs w:val="22"/>
          <w:lang w:val="uk-UA" w:eastAsia="en-US"/>
        </w:rPr>
        <w:t xml:space="preserve">Інформацію узагальнено по </w:t>
      </w:r>
      <w:r>
        <w:rPr>
          <w:rFonts w:ascii="Calibri" w:hAnsi="Calibri" w:cs="Calibri"/>
          <w:snapToGrid w:val="0"/>
          <w:sz w:val="22"/>
          <w:szCs w:val="22"/>
          <w:lang w:val="uk-UA" w:eastAsia="en-US"/>
        </w:rPr>
        <w:t>регіону</w:t>
      </w:r>
      <w:r w:rsidRPr="00B33137">
        <w:rPr>
          <w:rFonts w:ascii="Calibri" w:hAnsi="Calibri" w:cs="Calibri"/>
          <w:snapToGrid w:val="0"/>
          <w:sz w:val="22"/>
          <w:szCs w:val="22"/>
          <w:lang w:val="uk-UA" w:eastAsia="en-US"/>
        </w:rPr>
        <w:t xml:space="preserve"> та деталізовано за видами економічної діяльності на рівні секцій і розділів відповідно до Класифікації видів економічної діяльності (КВЕД)</w:t>
      </w:r>
      <w:r w:rsidRPr="00B33137">
        <w:rPr>
          <w:rFonts w:ascii="Calibri" w:hAnsi="Calibri" w:cs="Calibri"/>
          <w:snapToGrid w:val="0"/>
          <w:sz w:val="24"/>
          <w:szCs w:val="24"/>
          <w:lang w:val="uk-UA" w:eastAsia="en-US"/>
        </w:rPr>
        <w:t xml:space="preserve"> </w:t>
      </w:r>
      <w:r w:rsidRPr="00A34575">
        <w:rPr>
          <w:rFonts w:ascii="Calibri" w:hAnsi="Calibri" w:cs="Calibri"/>
          <w:sz w:val="22"/>
          <w:szCs w:val="22"/>
          <w:lang w:val="uk-UA"/>
        </w:rPr>
        <w:t>та у розрізі міст обласного значення та регіонів</w:t>
      </w:r>
      <w:r>
        <w:rPr>
          <w:rFonts w:ascii="Calibri" w:hAnsi="Calibri" w:cs="Calibri"/>
          <w:sz w:val="22"/>
          <w:szCs w:val="22"/>
          <w:lang w:val="uk-UA"/>
        </w:rPr>
        <w:t>.</w:t>
      </w:r>
    </w:p>
    <w:p w:rsidR="001D4718" w:rsidRPr="00B33137" w:rsidRDefault="001D4718" w:rsidP="007C1A01">
      <w:pPr>
        <w:spacing w:before="100"/>
        <w:ind w:right="0"/>
        <w:jc w:val="both"/>
        <w:rPr>
          <w:rFonts w:ascii="Calibri" w:hAnsi="Calibri" w:cs="Calibri"/>
          <w:snapToGrid w:val="0"/>
          <w:sz w:val="18"/>
          <w:szCs w:val="18"/>
          <w:lang w:val="uk-UA" w:eastAsia="en-US"/>
        </w:rPr>
      </w:pPr>
      <w:r w:rsidRPr="00B33137">
        <w:rPr>
          <w:rFonts w:ascii="Calibri" w:hAnsi="Calibri" w:cs="Calibri"/>
          <w:snapToGrid w:val="0"/>
          <w:sz w:val="22"/>
          <w:szCs w:val="22"/>
          <w:lang w:val="uk-UA" w:eastAsia="en-US"/>
        </w:rPr>
        <w:t>Методологічні положення:</w:t>
      </w:r>
      <w:r w:rsidRPr="00B33137">
        <w:rPr>
          <w:rFonts w:ascii="Calibri" w:hAnsi="Calibri" w:cs="Calibri"/>
          <w:snapToGrid w:val="0"/>
          <w:sz w:val="26"/>
          <w:szCs w:val="26"/>
          <w:lang w:val="uk-UA" w:eastAsia="en-US"/>
        </w:rPr>
        <w:t xml:space="preserve"> </w:t>
      </w:r>
      <w:hyperlink r:id="rId10" w:history="1">
        <w:r w:rsidRPr="00B33137">
          <w:rPr>
            <w:rStyle w:val="ad"/>
            <w:rFonts w:ascii="Calibri" w:hAnsi="Calibri" w:cs="Calibri"/>
            <w:snapToGrid w:val="0"/>
            <w:sz w:val="18"/>
            <w:szCs w:val="18"/>
            <w:lang w:val="uk-UA" w:eastAsia="en-US"/>
          </w:rPr>
          <w:t>http://www.ukrstat.gov.ua/metod_polog/metod_doc/2016/117/mp_op_sp.zip</w:t>
        </w:r>
      </w:hyperlink>
    </w:p>
    <w:p w:rsidR="001D4718" w:rsidRPr="00B33137" w:rsidRDefault="001D4718" w:rsidP="007C1A01">
      <w:pPr>
        <w:ind w:right="0"/>
        <w:jc w:val="both"/>
        <w:rPr>
          <w:rFonts w:ascii="Calibri" w:hAnsi="Calibri" w:cs="Calibri"/>
          <w:sz w:val="18"/>
          <w:szCs w:val="18"/>
          <w:lang w:val="uk-UA"/>
        </w:rPr>
      </w:pPr>
      <w:r w:rsidRPr="00B33137">
        <w:rPr>
          <w:rFonts w:ascii="Calibri" w:hAnsi="Calibri" w:cs="Calibri"/>
          <w:sz w:val="22"/>
          <w:szCs w:val="22"/>
          <w:lang w:val="uk-UA"/>
        </w:rPr>
        <w:t>Інструкція зі статистики заробітної плати:</w:t>
      </w:r>
      <w:r w:rsidRPr="00B33137">
        <w:rPr>
          <w:rFonts w:ascii="Calibri" w:hAnsi="Calibri" w:cs="Calibri"/>
          <w:sz w:val="16"/>
          <w:szCs w:val="16"/>
          <w:lang w:val="uk-UA"/>
        </w:rPr>
        <w:t xml:space="preserve"> </w:t>
      </w:r>
      <w:hyperlink r:id="rId11" w:history="1">
        <w:r w:rsidRPr="00B33137">
          <w:rPr>
            <w:rStyle w:val="ad"/>
            <w:rFonts w:ascii="Calibri" w:hAnsi="Calibri" w:cs="Calibri"/>
            <w:sz w:val="18"/>
            <w:szCs w:val="18"/>
            <w:lang w:val="uk-UA"/>
          </w:rPr>
          <w:t>http://www.ukrstat.gov.ua/norm_doc/2004/5/inst_st_zarplat.zip</w:t>
        </w:r>
      </w:hyperlink>
    </w:p>
    <w:p w:rsidR="001D4718" w:rsidRPr="00B33137" w:rsidRDefault="001D4718" w:rsidP="007C1A01">
      <w:pPr>
        <w:ind w:right="0"/>
        <w:jc w:val="both"/>
        <w:rPr>
          <w:rFonts w:ascii="Calibri" w:hAnsi="Calibri" w:cs="Calibri"/>
          <w:snapToGrid w:val="0"/>
          <w:sz w:val="16"/>
          <w:szCs w:val="16"/>
          <w:lang w:val="uk-UA" w:eastAsia="en-US"/>
        </w:rPr>
      </w:pPr>
      <w:r w:rsidRPr="00B33137">
        <w:rPr>
          <w:rFonts w:ascii="Calibri" w:hAnsi="Calibri" w:cs="Calibri"/>
          <w:snapToGrid w:val="0"/>
          <w:sz w:val="22"/>
          <w:szCs w:val="22"/>
          <w:lang w:val="uk-UA" w:eastAsia="en-US"/>
        </w:rPr>
        <w:t>Інструкція зі статистики кількості працівників:</w:t>
      </w:r>
      <w:r w:rsidRPr="00B33137">
        <w:rPr>
          <w:rFonts w:ascii="Calibri" w:hAnsi="Calibri" w:cs="Calibri"/>
          <w:snapToGrid w:val="0"/>
          <w:sz w:val="24"/>
          <w:szCs w:val="24"/>
          <w:lang w:val="uk-UA" w:eastAsia="en-US"/>
        </w:rPr>
        <w:t xml:space="preserve"> </w:t>
      </w:r>
      <w:r w:rsidRPr="00B33137">
        <w:rPr>
          <w:rFonts w:ascii="Calibri" w:hAnsi="Calibri" w:cs="Calibri"/>
          <w:snapToGrid w:val="0"/>
          <w:sz w:val="18"/>
          <w:szCs w:val="18"/>
          <w:lang w:val="uk-UA" w:eastAsia="en-US"/>
        </w:rPr>
        <w:t>http://www.ukrstat.gov.ua/norm_doc/2006/466/inst_kilki_prac.zip</w:t>
      </w:r>
    </w:p>
    <w:p w:rsidR="001D4718" w:rsidRPr="00B33137" w:rsidRDefault="001D4718" w:rsidP="007C1A01">
      <w:pPr>
        <w:ind w:right="0"/>
        <w:jc w:val="both"/>
        <w:rPr>
          <w:rFonts w:ascii="Calibri" w:hAnsi="Calibri" w:cs="Calibri"/>
          <w:snapToGrid w:val="0"/>
          <w:sz w:val="24"/>
          <w:szCs w:val="24"/>
          <w:lang w:val="uk-UA" w:eastAsia="en-US"/>
        </w:rPr>
      </w:pPr>
      <w:r w:rsidRPr="00B33137">
        <w:rPr>
          <w:rFonts w:ascii="Calibri" w:hAnsi="Calibri" w:cs="Calibri"/>
          <w:snapToGrid w:val="0"/>
          <w:sz w:val="24"/>
          <w:szCs w:val="24"/>
          <w:lang w:val="uk-UA" w:eastAsia="en-US"/>
        </w:rPr>
        <w:t xml:space="preserve">КВЕД: </w:t>
      </w:r>
      <w:hyperlink r:id="rId12" w:history="1">
        <w:r w:rsidRPr="00B33137">
          <w:rPr>
            <w:rStyle w:val="ad"/>
            <w:rFonts w:ascii="Calibri" w:hAnsi="Calibri" w:cs="Calibri"/>
            <w:snapToGrid w:val="0"/>
            <w:sz w:val="18"/>
            <w:szCs w:val="18"/>
            <w:lang w:val="uk-UA" w:eastAsia="en-US"/>
          </w:rPr>
          <w:t>http://www.ukrstat.gov.ua/klasf/nac_kls/dc_009.rar</w:t>
        </w:r>
      </w:hyperlink>
    </w:p>
    <w:p w:rsidR="001D4718" w:rsidRPr="00B33137" w:rsidRDefault="001D4718" w:rsidP="00B33137">
      <w:pPr>
        <w:jc w:val="both"/>
        <w:rPr>
          <w:rFonts w:ascii="Calibri" w:hAnsi="Calibri" w:cs="Calibri"/>
          <w:sz w:val="22"/>
          <w:szCs w:val="22"/>
          <w:lang w:val="uk-UA"/>
        </w:rPr>
      </w:pPr>
    </w:p>
    <w:p w:rsidR="001D4718" w:rsidRPr="00B33137" w:rsidRDefault="001D4718" w:rsidP="00B33137">
      <w:pPr>
        <w:jc w:val="both"/>
        <w:rPr>
          <w:rFonts w:ascii="Calibri" w:hAnsi="Calibri" w:cs="Calibri"/>
          <w:sz w:val="22"/>
          <w:szCs w:val="22"/>
          <w:u w:val="single"/>
          <w:lang w:val="uk-UA"/>
        </w:rPr>
      </w:pPr>
      <w:r w:rsidRPr="00B33137">
        <w:rPr>
          <w:rFonts w:ascii="Calibri" w:hAnsi="Calibri" w:cs="Calibri"/>
          <w:sz w:val="22"/>
          <w:szCs w:val="22"/>
          <w:u w:val="single"/>
          <w:lang w:val="uk-UA"/>
        </w:rPr>
        <w:t>Перегляд даних / методології:</w:t>
      </w:r>
    </w:p>
    <w:p w:rsidR="001D4718" w:rsidRPr="00B33137" w:rsidRDefault="001D4718" w:rsidP="00B33137">
      <w:pPr>
        <w:jc w:val="both"/>
        <w:rPr>
          <w:rFonts w:ascii="Calibri" w:hAnsi="Calibri" w:cs="Calibri"/>
          <w:sz w:val="22"/>
          <w:szCs w:val="22"/>
          <w:lang w:val="uk-UA"/>
        </w:rPr>
      </w:pPr>
      <w:r w:rsidRPr="00B33137">
        <w:rPr>
          <w:rFonts w:ascii="Calibri" w:hAnsi="Calibri" w:cs="Calibri"/>
          <w:sz w:val="22"/>
          <w:szCs w:val="22"/>
          <w:lang w:val="uk-UA"/>
        </w:rPr>
        <w:t>Перегляд розрахованих та оприлюднених даних не здійснюється.</w:t>
      </w:r>
    </w:p>
    <w:p w:rsidR="001D4718" w:rsidRPr="00B33137" w:rsidRDefault="001D4718" w:rsidP="0038365F">
      <w:pPr>
        <w:ind w:firstLine="709"/>
        <w:jc w:val="both"/>
        <w:rPr>
          <w:rFonts w:ascii="Calibri" w:hAnsi="Calibri" w:cs="Calibri"/>
          <w:sz w:val="26"/>
          <w:szCs w:val="26"/>
          <w:lang w:val="uk-UA"/>
        </w:rPr>
      </w:pPr>
    </w:p>
    <w:p w:rsidR="001D4718" w:rsidRPr="00B33137" w:rsidRDefault="001D4718" w:rsidP="0038365F">
      <w:pPr>
        <w:ind w:firstLine="709"/>
        <w:jc w:val="both"/>
        <w:rPr>
          <w:rFonts w:ascii="Calibri" w:hAnsi="Calibri" w:cs="Calibri"/>
          <w:sz w:val="26"/>
          <w:szCs w:val="26"/>
          <w:lang w:val="uk-UA"/>
        </w:rPr>
      </w:pPr>
    </w:p>
    <w:p w:rsidR="001D4718" w:rsidRDefault="001D4718" w:rsidP="0038365F">
      <w:pPr>
        <w:ind w:firstLine="709"/>
        <w:jc w:val="both"/>
        <w:rPr>
          <w:rFonts w:ascii="Calibri" w:hAnsi="Calibri" w:cs="Calibri"/>
          <w:sz w:val="26"/>
          <w:szCs w:val="26"/>
          <w:lang w:val="uk-UA"/>
        </w:rPr>
      </w:pPr>
    </w:p>
    <w:p w:rsidR="001D4718" w:rsidRDefault="001D4718" w:rsidP="00674714">
      <w:pPr>
        <w:spacing w:before="100"/>
        <w:jc w:val="both"/>
        <w:rPr>
          <w:rStyle w:val="ad"/>
          <w:rFonts w:ascii="Calibri" w:hAnsi="Calibri" w:cs="Calibri"/>
          <w:snapToGrid w:val="0"/>
          <w:sz w:val="18"/>
          <w:szCs w:val="18"/>
          <w:lang w:val="uk-UA" w:eastAsia="en-US"/>
        </w:rPr>
      </w:pPr>
    </w:p>
    <w:p w:rsidR="001D4718" w:rsidRDefault="001D4718" w:rsidP="00674714">
      <w:pPr>
        <w:spacing w:before="100"/>
        <w:jc w:val="both"/>
        <w:rPr>
          <w:rStyle w:val="ad"/>
          <w:rFonts w:ascii="Calibri" w:hAnsi="Calibri" w:cs="Calibri"/>
          <w:snapToGrid w:val="0"/>
          <w:sz w:val="18"/>
          <w:szCs w:val="18"/>
          <w:lang w:val="uk-UA" w:eastAsia="en-US"/>
        </w:rPr>
      </w:pPr>
    </w:p>
    <w:p w:rsidR="001D4718" w:rsidRDefault="001D4718" w:rsidP="00674714">
      <w:pPr>
        <w:spacing w:before="100"/>
        <w:jc w:val="both"/>
        <w:rPr>
          <w:rStyle w:val="ad"/>
          <w:rFonts w:ascii="Calibri" w:hAnsi="Calibri" w:cs="Calibri"/>
          <w:snapToGrid w:val="0"/>
          <w:sz w:val="18"/>
          <w:szCs w:val="18"/>
          <w:lang w:val="uk-UA" w:eastAsia="en-US"/>
        </w:rPr>
      </w:pPr>
    </w:p>
    <w:p w:rsidR="001D4718" w:rsidRDefault="001D4718" w:rsidP="00674714">
      <w:pPr>
        <w:spacing w:before="100"/>
        <w:jc w:val="both"/>
        <w:rPr>
          <w:rStyle w:val="ad"/>
          <w:rFonts w:ascii="Calibri" w:hAnsi="Calibri" w:cs="Calibri"/>
          <w:snapToGrid w:val="0"/>
          <w:sz w:val="18"/>
          <w:szCs w:val="18"/>
          <w:lang w:val="uk-UA" w:eastAsia="en-US"/>
        </w:rPr>
      </w:pPr>
    </w:p>
    <w:p w:rsidR="001D4718" w:rsidRDefault="001D4718" w:rsidP="00674714">
      <w:pPr>
        <w:spacing w:before="100"/>
        <w:jc w:val="both"/>
        <w:rPr>
          <w:rStyle w:val="ad"/>
          <w:rFonts w:ascii="Calibri" w:hAnsi="Calibri" w:cs="Calibri"/>
          <w:snapToGrid w:val="0"/>
          <w:sz w:val="18"/>
          <w:szCs w:val="18"/>
          <w:lang w:val="uk-UA" w:eastAsia="en-US"/>
        </w:rPr>
      </w:pPr>
    </w:p>
    <w:p w:rsidR="001D4718" w:rsidRDefault="001D4718" w:rsidP="00674714">
      <w:pPr>
        <w:spacing w:before="100"/>
        <w:jc w:val="both"/>
        <w:rPr>
          <w:rStyle w:val="ad"/>
          <w:rFonts w:ascii="Calibri" w:hAnsi="Calibri" w:cs="Calibri"/>
          <w:snapToGrid w:val="0"/>
          <w:sz w:val="18"/>
          <w:szCs w:val="18"/>
          <w:lang w:val="uk-UA" w:eastAsia="en-US"/>
        </w:rPr>
      </w:pPr>
    </w:p>
    <w:p w:rsidR="001D4718" w:rsidRDefault="001D4718" w:rsidP="00674714">
      <w:pPr>
        <w:spacing w:before="100"/>
        <w:jc w:val="both"/>
        <w:rPr>
          <w:rStyle w:val="ad"/>
          <w:rFonts w:ascii="Calibri" w:hAnsi="Calibri" w:cs="Calibri"/>
          <w:snapToGrid w:val="0"/>
          <w:sz w:val="18"/>
          <w:szCs w:val="18"/>
          <w:lang w:val="uk-UA" w:eastAsia="en-US"/>
        </w:rPr>
      </w:pPr>
    </w:p>
    <w:p w:rsidR="001D4718" w:rsidRDefault="001D4718" w:rsidP="00674714">
      <w:pPr>
        <w:spacing w:before="100"/>
        <w:jc w:val="both"/>
        <w:rPr>
          <w:rStyle w:val="ad"/>
          <w:rFonts w:ascii="Calibri" w:hAnsi="Calibri" w:cs="Calibri"/>
          <w:snapToGrid w:val="0"/>
          <w:sz w:val="18"/>
          <w:szCs w:val="18"/>
          <w:lang w:val="uk-UA" w:eastAsia="en-US"/>
        </w:rPr>
      </w:pPr>
    </w:p>
    <w:p w:rsidR="001D4718" w:rsidRDefault="001D4718" w:rsidP="00674714">
      <w:pPr>
        <w:spacing w:before="100"/>
        <w:jc w:val="both"/>
        <w:rPr>
          <w:rStyle w:val="ad"/>
          <w:rFonts w:ascii="Calibri" w:hAnsi="Calibri" w:cs="Calibri"/>
          <w:snapToGrid w:val="0"/>
          <w:sz w:val="18"/>
          <w:szCs w:val="18"/>
          <w:lang w:val="uk-UA" w:eastAsia="en-US"/>
        </w:rPr>
      </w:pPr>
    </w:p>
    <w:p w:rsidR="001D4718" w:rsidRDefault="001D4718" w:rsidP="00674714">
      <w:pPr>
        <w:spacing w:before="100"/>
        <w:jc w:val="both"/>
        <w:rPr>
          <w:rStyle w:val="ad"/>
          <w:rFonts w:ascii="Calibri" w:hAnsi="Calibri" w:cs="Calibri"/>
          <w:snapToGrid w:val="0"/>
          <w:sz w:val="18"/>
          <w:szCs w:val="18"/>
          <w:lang w:val="uk-UA" w:eastAsia="en-US"/>
        </w:rPr>
      </w:pPr>
    </w:p>
    <w:p w:rsidR="001D4718" w:rsidRDefault="001D4718" w:rsidP="00674714">
      <w:pPr>
        <w:spacing w:before="100"/>
        <w:jc w:val="both"/>
        <w:rPr>
          <w:rStyle w:val="ad"/>
          <w:rFonts w:ascii="Calibri" w:hAnsi="Calibri" w:cs="Calibri"/>
          <w:snapToGrid w:val="0"/>
          <w:sz w:val="18"/>
          <w:szCs w:val="18"/>
          <w:lang w:val="uk-UA" w:eastAsia="en-US"/>
        </w:rPr>
      </w:pPr>
    </w:p>
    <w:p w:rsidR="001D4718" w:rsidRDefault="001D4718" w:rsidP="00674714">
      <w:pPr>
        <w:spacing w:before="100"/>
        <w:jc w:val="both"/>
        <w:rPr>
          <w:rStyle w:val="ad"/>
          <w:rFonts w:ascii="Calibri" w:hAnsi="Calibri" w:cs="Calibri"/>
          <w:snapToGrid w:val="0"/>
          <w:sz w:val="18"/>
          <w:szCs w:val="18"/>
          <w:lang w:val="uk-UA" w:eastAsia="en-US"/>
        </w:rPr>
      </w:pPr>
    </w:p>
    <w:p w:rsidR="001D4718" w:rsidRDefault="001D4718" w:rsidP="00674714">
      <w:pPr>
        <w:spacing w:before="100"/>
        <w:jc w:val="both"/>
        <w:rPr>
          <w:rStyle w:val="ad"/>
          <w:rFonts w:ascii="Calibri" w:hAnsi="Calibri" w:cs="Calibri"/>
          <w:snapToGrid w:val="0"/>
          <w:sz w:val="18"/>
          <w:szCs w:val="18"/>
          <w:lang w:val="uk-UA" w:eastAsia="en-US"/>
        </w:rPr>
      </w:pPr>
    </w:p>
    <w:p w:rsidR="001D4718" w:rsidRDefault="001D4718" w:rsidP="00674714">
      <w:pPr>
        <w:spacing w:before="100"/>
        <w:jc w:val="both"/>
        <w:rPr>
          <w:rStyle w:val="ad"/>
          <w:rFonts w:ascii="Calibri" w:hAnsi="Calibri" w:cs="Calibri"/>
          <w:snapToGrid w:val="0"/>
          <w:sz w:val="18"/>
          <w:szCs w:val="18"/>
          <w:lang w:val="uk-UA" w:eastAsia="en-US"/>
        </w:rPr>
      </w:pPr>
    </w:p>
    <w:p w:rsidR="001D4718" w:rsidRPr="00637B0F" w:rsidRDefault="001D4718" w:rsidP="00637B0F">
      <w:pPr>
        <w:rPr>
          <w:lang w:val="uk-UA"/>
        </w:rPr>
      </w:pPr>
    </w:p>
    <w:p w:rsidR="001D4718" w:rsidRDefault="001D4718" w:rsidP="00637B0F">
      <w:pPr>
        <w:pStyle w:val="4"/>
        <w:ind w:firstLine="0"/>
        <w:rPr>
          <w:rFonts w:ascii="Calibri" w:hAnsi="Calibri" w:cs="Calibri"/>
          <w:b w:val="0"/>
          <w:bCs w:val="0"/>
          <w:sz w:val="20"/>
          <w:szCs w:val="20"/>
        </w:rPr>
      </w:pPr>
    </w:p>
    <w:p w:rsidR="001D4718" w:rsidRPr="00D709B9" w:rsidRDefault="001D4718" w:rsidP="00D709B9">
      <w:pPr>
        <w:rPr>
          <w:lang w:val="uk-UA"/>
        </w:rPr>
      </w:pPr>
    </w:p>
    <w:p w:rsidR="001D4718" w:rsidRDefault="001D4718" w:rsidP="00637B0F">
      <w:pPr>
        <w:pStyle w:val="4"/>
        <w:ind w:firstLine="0"/>
        <w:rPr>
          <w:rFonts w:ascii="Calibri" w:hAnsi="Calibri" w:cs="Calibri"/>
          <w:b w:val="0"/>
          <w:bCs w:val="0"/>
          <w:sz w:val="20"/>
          <w:szCs w:val="20"/>
        </w:rPr>
      </w:pPr>
    </w:p>
    <w:p w:rsidR="001D4718" w:rsidRDefault="001D4718" w:rsidP="00A25487">
      <w:pPr>
        <w:rPr>
          <w:lang w:val="uk-UA"/>
        </w:rPr>
      </w:pPr>
    </w:p>
    <w:p w:rsidR="001D4718" w:rsidRDefault="001D4718" w:rsidP="00A25487">
      <w:pPr>
        <w:rPr>
          <w:lang w:val="uk-UA"/>
        </w:rPr>
      </w:pPr>
    </w:p>
    <w:p w:rsidR="001D4718" w:rsidRDefault="001D4718" w:rsidP="00A25487">
      <w:pPr>
        <w:pStyle w:val="23"/>
        <w:spacing w:after="0" w:line="240" w:lineRule="auto"/>
        <w:ind w:right="70" w:firstLine="720"/>
        <w:jc w:val="both"/>
        <w:rPr>
          <w:rFonts w:ascii="Calibri" w:hAnsi="Calibri" w:cs="Calibri"/>
          <w:sz w:val="16"/>
          <w:szCs w:val="16"/>
        </w:rPr>
      </w:pPr>
    </w:p>
    <w:p w:rsidR="001D4718" w:rsidRPr="00353FB6" w:rsidRDefault="001D4718" w:rsidP="00A25487">
      <w:pPr>
        <w:spacing w:line="220" w:lineRule="exact"/>
        <w:rPr>
          <w:rFonts w:ascii="Calibri" w:hAnsi="Calibri" w:cs="Calibri"/>
        </w:rPr>
      </w:pPr>
      <w:proofErr w:type="spellStart"/>
      <w:r w:rsidRPr="00407C9B">
        <w:rPr>
          <w:rFonts w:ascii="Calibri" w:hAnsi="Calibri" w:cs="Calibri"/>
        </w:rPr>
        <w:t>Довідка</w:t>
      </w:r>
      <w:proofErr w:type="spellEnd"/>
      <w:r w:rsidRPr="00407C9B">
        <w:rPr>
          <w:rFonts w:ascii="Calibri" w:hAnsi="Calibri" w:cs="Calibri"/>
        </w:rPr>
        <w:t xml:space="preserve">: тел. </w:t>
      </w:r>
      <w:r w:rsidRPr="00353FB6">
        <w:rPr>
          <w:rFonts w:ascii="Calibri" w:hAnsi="Calibri" w:cs="Calibri"/>
        </w:rPr>
        <w:t xml:space="preserve">(0432) 52 57 67; </w:t>
      </w:r>
      <w:r w:rsidRPr="00677B4A">
        <w:rPr>
          <w:rFonts w:ascii="Calibri" w:hAnsi="Calibri" w:cs="Calibri"/>
          <w:lang w:val="en-US"/>
        </w:rPr>
        <w:t>e</w:t>
      </w:r>
      <w:r w:rsidRPr="00353FB6">
        <w:rPr>
          <w:rFonts w:ascii="Calibri" w:hAnsi="Calibri" w:cs="Calibri"/>
        </w:rPr>
        <w:t>-</w:t>
      </w:r>
      <w:r w:rsidRPr="00677B4A">
        <w:rPr>
          <w:rFonts w:ascii="Calibri" w:hAnsi="Calibri" w:cs="Calibri"/>
          <w:lang w:val="en-US"/>
        </w:rPr>
        <w:t>mail</w:t>
      </w:r>
      <w:r w:rsidRPr="00353FB6">
        <w:rPr>
          <w:rFonts w:ascii="Calibri" w:hAnsi="Calibri" w:cs="Calibri"/>
        </w:rPr>
        <w:t xml:space="preserve">: </w:t>
      </w:r>
      <w:hyperlink r:id="rId13" w:history="1">
        <w:r w:rsidRPr="00C26BF1">
          <w:rPr>
            <w:rStyle w:val="ad"/>
            <w:color w:val="auto"/>
            <w:lang w:val="en-US"/>
          </w:rPr>
          <w:t>vinstat</w:t>
        </w:r>
        <w:r w:rsidRPr="00353FB6">
          <w:rPr>
            <w:rStyle w:val="ad"/>
            <w:color w:val="auto"/>
          </w:rPr>
          <w:t>@</w:t>
        </w:r>
        <w:r w:rsidRPr="00C26BF1">
          <w:rPr>
            <w:rStyle w:val="ad"/>
            <w:color w:val="auto"/>
            <w:lang w:val="en-US"/>
          </w:rPr>
          <w:t>vn</w:t>
        </w:r>
        <w:r w:rsidRPr="00353FB6">
          <w:rPr>
            <w:rStyle w:val="ad"/>
            <w:color w:val="auto"/>
          </w:rPr>
          <w:t>.</w:t>
        </w:r>
        <w:r w:rsidRPr="00C26BF1">
          <w:rPr>
            <w:rStyle w:val="ad"/>
            <w:color w:val="auto"/>
            <w:lang w:val="en-US"/>
          </w:rPr>
          <w:t>ukrstat</w:t>
        </w:r>
        <w:r w:rsidRPr="00353FB6">
          <w:rPr>
            <w:rStyle w:val="ad"/>
            <w:color w:val="auto"/>
          </w:rPr>
          <w:t>.</w:t>
        </w:r>
        <w:r w:rsidRPr="00C26BF1">
          <w:rPr>
            <w:rStyle w:val="ad"/>
            <w:color w:val="auto"/>
            <w:lang w:val="en-US"/>
          </w:rPr>
          <w:t>gov</w:t>
        </w:r>
        <w:r w:rsidRPr="00353FB6">
          <w:rPr>
            <w:rStyle w:val="ad"/>
            <w:color w:val="auto"/>
          </w:rPr>
          <w:t>.</w:t>
        </w:r>
        <w:proofErr w:type="spellStart"/>
        <w:r w:rsidRPr="00C26BF1">
          <w:rPr>
            <w:rStyle w:val="ad"/>
            <w:color w:val="auto"/>
            <w:lang w:val="en-US"/>
          </w:rPr>
          <w:t>ua</w:t>
        </w:r>
        <w:proofErr w:type="spellEnd"/>
      </w:hyperlink>
    </w:p>
    <w:p w:rsidR="001D4718" w:rsidRPr="00407C9B" w:rsidRDefault="001D4718" w:rsidP="00A25487">
      <w:pPr>
        <w:spacing w:line="220" w:lineRule="exact"/>
        <w:rPr>
          <w:rFonts w:ascii="Calibri" w:hAnsi="Calibri" w:cs="Calibri"/>
        </w:rPr>
      </w:pPr>
      <w:proofErr w:type="spellStart"/>
      <w:r w:rsidRPr="00407C9B">
        <w:rPr>
          <w:rFonts w:ascii="Calibri" w:hAnsi="Calibri" w:cs="Calibri"/>
        </w:rPr>
        <w:t>Більше</w:t>
      </w:r>
      <w:proofErr w:type="spellEnd"/>
      <w:r w:rsidRPr="00407C9B">
        <w:rPr>
          <w:rFonts w:ascii="Calibri" w:hAnsi="Calibri" w:cs="Calibri"/>
        </w:rPr>
        <w:t xml:space="preserve"> </w:t>
      </w:r>
      <w:proofErr w:type="spellStart"/>
      <w:r w:rsidRPr="00407C9B">
        <w:rPr>
          <w:rFonts w:ascii="Calibri" w:hAnsi="Calibri" w:cs="Calibri"/>
        </w:rPr>
        <w:t>інформації</w:t>
      </w:r>
      <w:proofErr w:type="spellEnd"/>
      <w:r w:rsidRPr="00407C9B">
        <w:rPr>
          <w:rFonts w:ascii="Calibri" w:hAnsi="Calibri" w:cs="Calibri"/>
        </w:rPr>
        <w:t xml:space="preserve">: </w:t>
      </w:r>
      <w:r w:rsidRPr="00417A33">
        <w:rPr>
          <w:rFonts w:ascii="Calibri" w:hAnsi="Calibri" w:cs="Calibri"/>
          <w:color w:val="0000FF"/>
          <w:u w:val="single"/>
        </w:rPr>
        <w:t>http://www.vn.ukrstat.gov.ua</w:t>
      </w:r>
      <w:r>
        <w:rPr>
          <w:rFonts w:ascii="Calibri" w:hAnsi="Calibri" w:cs="Calibri"/>
          <w:u w:val="single"/>
          <w:lang w:val="uk-UA"/>
        </w:rPr>
        <w:t xml:space="preserve"> </w:t>
      </w:r>
      <w:r w:rsidRPr="007A7628">
        <w:rPr>
          <w:rFonts w:ascii="Calibri" w:hAnsi="Calibri" w:cs="Calibri"/>
          <w:u w:val="single"/>
          <w:lang w:val="uk-UA"/>
        </w:rPr>
        <w:t xml:space="preserve"> </w:t>
      </w:r>
    </w:p>
    <w:p w:rsidR="001D4718" w:rsidRPr="00407C9B" w:rsidRDefault="001D4718" w:rsidP="00A25487">
      <w:pPr>
        <w:rPr>
          <w:rFonts w:ascii="Calibri" w:hAnsi="Calibri" w:cs="Calibri"/>
        </w:rPr>
      </w:pPr>
      <w:r w:rsidRPr="00407C9B">
        <w:rPr>
          <w:rFonts w:ascii="Calibri" w:hAnsi="Calibri" w:cs="Calibri"/>
        </w:rPr>
        <w:t xml:space="preserve">© Головне </w:t>
      </w:r>
      <w:proofErr w:type="spellStart"/>
      <w:r w:rsidRPr="00407C9B">
        <w:rPr>
          <w:rFonts w:ascii="Calibri" w:hAnsi="Calibri" w:cs="Calibri"/>
        </w:rPr>
        <w:t>управління</w:t>
      </w:r>
      <w:proofErr w:type="spellEnd"/>
      <w:r w:rsidRPr="00407C9B">
        <w:rPr>
          <w:rFonts w:ascii="Calibri" w:hAnsi="Calibri" w:cs="Calibri"/>
        </w:rPr>
        <w:t xml:space="preserve"> статистики у</w:t>
      </w:r>
      <w:r w:rsidRPr="00677B4A">
        <w:rPr>
          <w:rFonts w:ascii="Calibri" w:hAnsi="Calibri" w:cs="Calibri"/>
          <w:lang w:val="uk-UA"/>
        </w:rPr>
        <w:t xml:space="preserve"> </w:t>
      </w:r>
      <w:r w:rsidRPr="007A7628">
        <w:rPr>
          <w:rFonts w:ascii="Calibri" w:hAnsi="Calibri" w:cs="Calibri"/>
          <w:lang w:val="uk-UA"/>
        </w:rPr>
        <w:t>Вінницькій області</w:t>
      </w:r>
      <w:r w:rsidRPr="00407C9B">
        <w:rPr>
          <w:rFonts w:ascii="Calibri" w:hAnsi="Calibri" w:cs="Calibri"/>
        </w:rPr>
        <w:t xml:space="preserve"> </w:t>
      </w:r>
      <w:proofErr w:type="spellStart"/>
      <w:r w:rsidRPr="00407C9B">
        <w:rPr>
          <w:rFonts w:ascii="Calibri" w:hAnsi="Calibri" w:cs="Calibri"/>
        </w:rPr>
        <w:t>області</w:t>
      </w:r>
      <w:proofErr w:type="spellEnd"/>
      <w:r w:rsidRPr="00407C9B">
        <w:rPr>
          <w:rFonts w:ascii="Calibri" w:hAnsi="Calibri" w:cs="Calibri"/>
        </w:rPr>
        <w:t>, 20</w:t>
      </w:r>
      <w:r w:rsidRPr="00677B4A">
        <w:rPr>
          <w:rFonts w:ascii="Calibri" w:hAnsi="Calibri" w:cs="Calibri"/>
        </w:rPr>
        <w:t>18</w:t>
      </w:r>
      <w:r w:rsidRPr="00407C9B">
        <w:rPr>
          <w:rFonts w:ascii="Calibri" w:hAnsi="Calibri" w:cs="Calibri"/>
        </w:rPr>
        <w:t xml:space="preserve"> </w:t>
      </w:r>
    </w:p>
    <w:p w:rsidR="001D4718" w:rsidRPr="00296B2B" w:rsidRDefault="001D4718" w:rsidP="007C1A01">
      <w:pPr>
        <w:ind w:right="-710"/>
        <w:jc w:val="right"/>
        <w:rPr>
          <w:rFonts w:ascii="Calibri" w:hAnsi="Calibri" w:cs="Calibri"/>
          <w:snapToGrid w:val="0"/>
          <w:color w:val="000000"/>
          <w:sz w:val="24"/>
          <w:szCs w:val="24"/>
          <w:lang w:val="uk-UA" w:eastAsia="en-US"/>
        </w:rPr>
      </w:pPr>
      <w:r w:rsidRPr="00407C9B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</w:t>
      </w:r>
      <w:r>
        <w:rPr>
          <w:rFonts w:ascii="Calibri" w:hAnsi="Calibri" w:cs="Calibri"/>
        </w:rPr>
        <w:br w:type="page"/>
      </w:r>
      <w:r>
        <w:rPr>
          <w:rFonts w:ascii="Calibri" w:hAnsi="Calibri" w:cs="Calibri"/>
          <w:snapToGrid w:val="0"/>
          <w:color w:val="000000"/>
          <w:sz w:val="24"/>
          <w:szCs w:val="24"/>
          <w:lang w:val="uk-UA" w:eastAsia="en-US"/>
        </w:rPr>
        <w:lastRenderedPageBreak/>
        <w:t>Додаток</w:t>
      </w:r>
    </w:p>
    <w:p w:rsidR="001D4718" w:rsidRPr="00E31D5E" w:rsidRDefault="001D4718" w:rsidP="00296B2B">
      <w:pPr>
        <w:jc w:val="center"/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</w:pPr>
      <w:r w:rsidRPr="00E31D5E"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  <w:t>Розподіл кількості штатних працівників</w:t>
      </w:r>
    </w:p>
    <w:p w:rsidR="001D4718" w:rsidRPr="00E31D5E" w:rsidRDefault="001D4718" w:rsidP="00296B2B">
      <w:pPr>
        <w:jc w:val="center"/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</w:pPr>
      <w:r w:rsidRPr="00E31D5E"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  <w:t>за розмірами нарахованої їм заробітної плати</w:t>
      </w:r>
    </w:p>
    <w:p w:rsidR="001D4718" w:rsidRPr="00E31D5E" w:rsidRDefault="001D4718" w:rsidP="00296B2B">
      <w:pPr>
        <w:jc w:val="center"/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</w:pPr>
      <w:r w:rsidRPr="00E31D5E"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  <w:t>та видами економічної діяльності</w:t>
      </w:r>
    </w:p>
    <w:p w:rsidR="001D4718" w:rsidRPr="00E31D5E" w:rsidRDefault="001D4718" w:rsidP="00296B2B">
      <w:pPr>
        <w:jc w:val="center"/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</w:pPr>
      <w:r w:rsidRPr="00E31D5E"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  <w:t xml:space="preserve">у </w:t>
      </w:r>
      <w:r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  <w:t xml:space="preserve">грудні </w:t>
      </w:r>
      <w:r w:rsidRPr="00E31D5E"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  <w:t>20</w:t>
      </w:r>
      <w:r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  <w:t>17</w:t>
      </w:r>
      <w:r w:rsidRPr="00E31D5E"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  <w:t xml:space="preserve"> року</w:t>
      </w:r>
    </w:p>
    <w:p w:rsidR="001D4718" w:rsidRPr="00E31D5E" w:rsidRDefault="001D4718" w:rsidP="00296B2B">
      <w:pPr>
        <w:jc w:val="center"/>
        <w:rPr>
          <w:rFonts w:ascii="Calibri" w:hAnsi="Calibri" w:cs="Calibri"/>
          <w:b/>
          <w:bCs/>
          <w:snapToGrid w:val="0"/>
          <w:color w:val="000000"/>
          <w:sz w:val="24"/>
          <w:szCs w:val="24"/>
          <w:lang w:val="uk-UA" w:eastAsia="en-US"/>
        </w:rPr>
      </w:pPr>
    </w:p>
    <w:tbl>
      <w:tblPr>
        <w:tblW w:w="10548" w:type="dxa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4"/>
        <w:gridCol w:w="909"/>
        <w:gridCol w:w="1378"/>
        <w:gridCol w:w="850"/>
        <w:gridCol w:w="992"/>
        <w:gridCol w:w="936"/>
        <w:gridCol w:w="937"/>
        <w:gridCol w:w="1002"/>
      </w:tblGrid>
      <w:tr w:rsidR="001D4718" w:rsidRPr="00E31D5E" w:rsidTr="007C1A01">
        <w:trPr>
          <w:trHeight w:val="828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1D4718" w:rsidRPr="00E31D5E" w:rsidRDefault="001D4718" w:rsidP="00741AE2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4718" w:rsidRPr="00677B4A" w:rsidRDefault="001D4718" w:rsidP="00D709B9">
            <w:pPr>
              <w:ind w:right="113"/>
              <w:jc w:val="center"/>
              <w:rPr>
                <w:rFonts w:ascii="Calibri" w:hAnsi="Calibri" w:cs="Calibri"/>
                <w:snapToGrid w:val="0"/>
                <w:color w:val="FF000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Код за КВЕД-2010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4718" w:rsidRPr="00FE14C4" w:rsidRDefault="001D4718" w:rsidP="00741AE2">
            <w:pPr>
              <w:ind w:left="-171" w:right="-30" w:firstLine="141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Кількість</w:t>
            </w:r>
          </w:p>
          <w:p w:rsidR="001D4718" w:rsidRPr="00FE14C4" w:rsidRDefault="001D4718" w:rsidP="00741AE2">
            <w:pPr>
              <w:ind w:left="-171" w:right="-30" w:firstLine="141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штатних</w:t>
            </w:r>
          </w:p>
          <w:p w:rsidR="001D4718" w:rsidRPr="00FE14C4" w:rsidRDefault="001D4718" w:rsidP="00741AE2">
            <w:pPr>
              <w:ind w:left="-30" w:right="-3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працівників,</w:t>
            </w:r>
          </w:p>
          <w:p w:rsidR="001D4718" w:rsidRPr="00FE14C4" w:rsidRDefault="001D4718" w:rsidP="00741AE2">
            <w:pPr>
              <w:ind w:left="-171" w:right="-30" w:firstLine="141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 xml:space="preserve">яким </w:t>
            </w:r>
            <w:proofErr w:type="spellStart"/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оплачено</w:t>
            </w:r>
            <w:proofErr w:type="spellEnd"/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 xml:space="preserve"> </w:t>
            </w:r>
          </w:p>
          <w:p w:rsidR="001D4718" w:rsidRPr="00FE14C4" w:rsidRDefault="001D4718" w:rsidP="00741AE2">
            <w:pPr>
              <w:ind w:left="-171" w:right="-30" w:firstLine="141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50% і більше</w:t>
            </w:r>
          </w:p>
          <w:p w:rsidR="001D4718" w:rsidRPr="00FE14C4" w:rsidRDefault="001D4718" w:rsidP="00741AE2">
            <w:pPr>
              <w:ind w:left="-171" w:right="-30" w:firstLine="141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робочого часу,</w:t>
            </w:r>
          </w:p>
          <w:p w:rsidR="001D4718" w:rsidRPr="00FE14C4" w:rsidRDefault="001D4718" w:rsidP="00741AE2">
            <w:pPr>
              <w:ind w:left="-171" w:right="-30" w:firstLine="141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встановленого</w:t>
            </w:r>
          </w:p>
          <w:p w:rsidR="001D4718" w:rsidRPr="00FE14C4" w:rsidRDefault="001D4718" w:rsidP="00741AE2">
            <w:pPr>
              <w:ind w:left="-171" w:right="-30" w:firstLine="141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на грудень,</w:t>
            </w:r>
          </w:p>
          <w:p w:rsidR="001D4718" w:rsidRPr="00677B4A" w:rsidRDefault="001D4718" w:rsidP="00AE142D">
            <w:pPr>
              <w:ind w:left="-171" w:right="-30" w:firstLine="141"/>
              <w:jc w:val="center"/>
              <w:rPr>
                <w:rFonts w:ascii="Calibri" w:hAnsi="Calibri" w:cs="Calibri"/>
                <w:snapToGrid w:val="0"/>
                <w:color w:val="FF000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18"/>
                <w:szCs w:val="18"/>
                <w:lang w:val="uk-UA" w:eastAsia="en-US"/>
              </w:rPr>
              <w:t xml:space="preserve">  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осіб</w:t>
            </w:r>
          </w:p>
        </w:tc>
        <w:tc>
          <w:tcPr>
            <w:tcW w:w="4717" w:type="dxa"/>
            <w:gridSpan w:val="5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1D4718" w:rsidRPr="00FE14C4" w:rsidRDefault="001D4718" w:rsidP="00906914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 xml:space="preserve">З них питома вага працівників, яким заробітна </w:t>
            </w:r>
          </w:p>
          <w:p w:rsidR="001D4718" w:rsidRPr="00677B4A" w:rsidRDefault="001D4718" w:rsidP="00AE142D">
            <w:pPr>
              <w:jc w:val="center"/>
              <w:rPr>
                <w:rFonts w:ascii="Calibri" w:hAnsi="Calibri" w:cs="Calibri"/>
                <w:snapToGrid w:val="0"/>
                <w:color w:val="FF0000"/>
                <w:sz w:val="18"/>
                <w:szCs w:val="18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плата у грудні нарахована у межах, %</w:t>
            </w:r>
            <w:r w:rsidRPr="00FE14C4">
              <w:rPr>
                <w:rFonts w:ascii="Calibri" w:hAnsi="Calibri" w:cs="Calibri"/>
                <w:snapToGrid w:val="0"/>
                <w:lang w:val="uk-UA" w:eastAsia="en-US"/>
              </w:rPr>
              <w:t xml:space="preserve">                         </w:t>
            </w:r>
          </w:p>
        </w:tc>
      </w:tr>
      <w:tr w:rsidR="001D4718" w:rsidRPr="00E31D5E" w:rsidTr="007C1A01">
        <w:trPr>
          <w:trHeight w:val="1489"/>
        </w:trPr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4718" w:rsidRPr="00E31D5E" w:rsidRDefault="001D4718" w:rsidP="00741AE2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 w:eastAsia="en-US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1D4718" w:rsidRPr="00677B4A" w:rsidRDefault="001D4718" w:rsidP="00741AE2">
            <w:pPr>
              <w:jc w:val="center"/>
              <w:rPr>
                <w:rFonts w:ascii="Calibri" w:hAnsi="Calibri" w:cs="Calibri"/>
                <w:snapToGrid w:val="0"/>
                <w:color w:val="FF0000"/>
                <w:sz w:val="22"/>
                <w:szCs w:val="22"/>
                <w:lang w:val="uk-UA" w:eastAsia="en-US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718" w:rsidRPr="00677B4A" w:rsidRDefault="001D4718" w:rsidP="00741AE2">
            <w:pPr>
              <w:jc w:val="center"/>
              <w:rPr>
                <w:rFonts w:ascii="Calibri" w:hAnsi="Calibri" w:cs="Calibri"/>
                <w:snapToGrid w:val="0"/>
                <w:color w:val="FF0000"/>
                <w:sz w:val="22"/>
                <w:szCs w:val="22"/>
                <w:lang w:val="uk-UA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D4718" w:rsidRPr="00FE14C4" w:rsidRDefault="001D4718" w:rsidP="00741AE2">
            <w:pPr>
              <w:ind w:right="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 xml:space="preserve">до </w:t>
            </w:r>
          </w:p>
          <w:p w:rsidR="001D4718" w:rsidRPr="00FE14C4" w:rsidRDefault="001D4718" w:rsidP="00741AE2">
            <w:pPr>
              <w:ind w:right="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3200,00</w:t>
            </w:r>
          </w:p>
          <w:p w:rsidR="001D4718" w:rsidRPr="00677B4A" w:rsidRDefault="001D4718" w:rsidP="00741AE2">
            <w:pPr>
              <w:ind w:right="0"/>
              <w:jc w:val="center"/>
              <w:rPr>
                <w:rFonts w:ascii="Calibri" w:hAnsi="Calibri" w:cs="Calibri"/>
                <w:snapToGrid w:val="0"/>
                <w:color w:val="FF000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грн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D4718" w:rsidRPr="00FE14C4" w:rsidRDefault="001D4718" w:rsidP="002F4558">
            <w:pPr>
              <w:ind w:right="0"/>
              <w:jc w:val="center"/>
              <w:rPr>
                <w:rFonts w:ascii="Calibri" w:hAnsi="Calibri" w:cs="Calibri"/>
                <w:snapToGrid w:val="0"/>
                <w:sz w:val="18"/>
                <w:szCs w:val="18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від</w:t>
            </w:r>
          </w:p>
          <w:p w:rsidR="001D4718" w:rsidRPr="00FE14C4" w:rsidRDefault="001D4718" w:rsidP="002F4558">
            <w:pPr>
              <w:ind w:right="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3200,01</w:t>
            </w:r>
          </w:p>
          <w:p w:rsidR="001D4718" w:rsidRPr="00FE14C4" w:rsidRDefault="001D4718" w:rsidP="002F4558">
            <w:pPr>
              <w:ind w:right="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 xml:space="preserve">до 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en-US" w:eastAsia="en-US"/>
              </w:rPr>
              <w:t>4000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,00</w:t>
            </w:r>
          </w:p>
          <w:p w:rsidR="001D4718" w:rsidRPr="00677B4A" w:rsidRDefault="001D4718" w:rsidP="002F4558">
            <w:pPr>
              <w:ind w:right="0"/>
              <w:jc w:val="center"/>
              <w:rPr>
                <w:rFonts w:ascii="Calibri" w:hAnsi="Calibri" w:cs="Calibri"/>
                <w:snapToGrid w:val="0"/>
                <w:color w:val="FF000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грн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D4718" w:rsidRPr="00FE14C4" w:rsidRDefault="001D4718" w:rsidP="002F4558">
            <w:pPr>
              <w:ind w:right="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 xml:space="preserve">від 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en-US" w:eastAsia="en-US"/>
              </w:rPr>
              <w:t>4000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,01</w:t>
            </w:r>
          </w:p>
          <w:p w:rsidR="001D4718" w:rsidRPr="00FE14C4" w:rsidRDefault="001D4718" w:rsidP="002F4558">
            <w:pPr>
              <w:ind w:right="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 xml:space="preserve">до 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en-US" w:eastAsia="en-US"/>
              </w:rPr>
              <w:t>5000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,00</w:t>
            </w:r>
          </w:p>
          <w:p w:rsidR="001D4718" w:rsidRPr="00677B4A" w:rsidRDefault="001D4718" w:rsidP="002F4558">
            <w:pPr>
              <w:ind w:right="0"/>
              <w:jc w:val="center"/>
              <w:rPr>
                <w:rFonts w:ascii="Calibri" w:hAnsi="Calibri" w:cs="Calibri"/>
                <w:snapToGrid w:val="0"/>
                <w:color w:val="FF000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грн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718" w:rsidRPr="00FE14C4" w:rsidRDefault="001D4718" w:rsidP="002F4558">
            <w:pPr>
              <w:ind w:right="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 xml:space="preserve">від 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en-US" w:eastAsia="en-US"/>
              </w:rPr>
              <w:t>5000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,01</w:t>
            </w:r>
          </w:p>
          <w:p w:rsidR="001D4718" w:rsidRPr="00FE14C4" w:rsidRDefault="001D4718" w:rsidP="002F4558">
            <w:pPr>
              <w:ind w:right="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 xml:space="preserve">до 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en-US" w:eastAsia="en-US"/>
              </w:rPr>
              <w:t>5500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,00</w:t>
            </w:r>
          </w:p>
          <w:p w:rsidR="001D4718" w:rsidRPr="00677B4A" w:rsidRDefault="001D4718" w:rsidP="002F4558">
            <w:pPr>
              <w:ind w:right="0"/>
              <w:jc w:val="center"/>
              <w:rPr>
                <w:rFonts w:ascii="Calibri" w:hAnsi="Calibri" w:cs="Calibri"/>
                <w:snapToGrid w:val="0"/>
                <w:color w:val="FF000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грн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D4718" w:rsidRPr="00FE14C4" w:rsidRDefault="001D4718" w:rsidP="002F4558">
            <w:pPr>
              <w:ind w:right="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 xml:space="preserve">від 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en-US" w:eastAsia="en-US"/>
              </w:rPr>
              <w:t>5500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,01</w:t>
            </w:r>
          </w:p>
          <w:p w:rsidR="001D4718" w:rsidRPr="00FE14C4" w:rsidRDefault="001D4718" w:rsidP="002F4558">
            <w:pPr>
              <w:ind w:right="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 xml:space="preserve">до 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en-US" w:eastAsia="en-US"/>
              </w:rPr>
              <w:t>6000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,00</w:t>
            </w:r>
          </w:p>
          <w:p w:rsidR="001D4718" w:rsidRPr="00677B4A" w:rsidRDefault="001D4718" w:rsidP="002F4558">
            <w:pPr>
              <w:jc w:val="center"/>
              <w:rPr>
                <w:snapToGrid w:val="0"/>
                <w:lang w:val="uk-UA" w:eastAsia="en-US"/>
              </w:rPr>
            </w:pP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en-US" w:eastAsia="en-US"/>
              </w:rPr>
              <w:t xml:space="preserve">      </w:t>
            </w:r>
            <w:r w:rsidRPr="00FE14C4"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грн</w:t>
            </w:r>
          </w:p>
        </w:tc>
      </w:tr>
      <w:tr w:rsidR="001D4718" w:rsidRPr="00E31D5E" w:rsidTr="007C1A01">
        <w:trPr>
          <w:trHeight w:val="249"/>
        </w:trPr>
        <w:tc>
          <w:tcPr>
            <w:tcW w:w="354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1D4718" w:rsidRPr="00E31D5E" w:rsidRDefault="001D4718" w:rsidP="0020471F">
            <w:pPr>
              <w:spacing w:before="120"/>
              <w:ind w:right="0"/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  <w:t xml:space="preserve">Усього </w:t>
            </w:r>
          </w:p>
        </w:tc>
        <w:tc>
          <w:tcPr>
            <w:tcW w:w="90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D4718" w:rsidRPr="00E31D5E" w:rsidRDefault="001D4718" w:rsidP="0020471F">
            <w:pPr>
              <w:spacing w:before="120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 w:eastAsia="en-US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0471F">
              <w:rPr>
                <w:rFonts w:ascii="Calibri" w:hAnsi="Calibri" w:cs="Calibri"/>
                <w:b/>
                <w:bCs/>
                <w:sz w:val="22"/>
                <w:szCs w:val="22"/>
              </w:rPr>
              <w:t>261678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2EC3">
              <w:rPr>
                <w:rFonts w:ascii="Calibri" w:hAnsi="Calibri" w:cs="Calibri"/>
                <w:b/>
                <w:bCs/>
                <w:sz w:val="22"/>
                <w:szCs w:val="22"/>
              </w:rPr>
              <w:t>8,6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2EC3">
              <w:rPr>
                <w:rFonts w:ascii="Calibri" w:hAnsi="Calibri" w:cs="Calibri"/>
                <w:b/>
                <w:bCs/>
                <w:sz w:val="22"/>
                <w:szCs w:val="22"/>
              </w:rPr>
              <w:t>22,1</w:t>
            </w:r>
          </w:p>
        </w:tc>
        <w:tc>
          <w:tcPr>
            <w:tcW w:w="93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2EC3">
              <w:rPr>
                <w:rFonts w:ascii="Calibri" w:hAnsi="Calibri" w:cs="Calibri"/>
                <w:b/>
                <w:bCs/>
                <w:sz w:val="22"/>
                <w:szCs w:val="22"/>
              </w:rPr>
              <w:t>12,2</w:t>
            </w:r>
          </w:p>
        </w:tc>
        <w:tc>
          <w:tcPr>
            <w:tcW w:w="93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2EC3">
              <w:rPr>
                <w:rFonts w:ascii="Calibri" w:hAnsi="Calibri" w:cs="Calibri"/>
                <w:b/>
                <w:bCs/>
                <w:sz w:val="22"/>
                <w:szCs w:val="22"/>
              </w:rPr>
              <w:t>6,5</w:t>
            </w:r>
          </w:p>
        </w:tc>
        <w:tc>
          <w:tcPr>
            <w:tcW w:w="100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2EC3">
              <w:rPr>
                <w:rFonts w:ascii="Calibri" w:hAnsi="Calibri" w:cs="Calibri"/>
                <w:b/>
                <w:bCs/>
                <w:sz w:val="22"/>
                <w:szCs w:val="22"/>
              </w:rPr>
              <w:t>6,1</w:t>
            </w:r>
          </w:p>
        </w:tc>
      </w:tr>
      <w:tr w:rsidR="001D4718" w:rsidRPr="00E31D5E" w:rsidTr="007C1A01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А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30934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1D4718" w:rsidRPr="00E31D5E" w:rsidTr="007C1A01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Промисловість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B+C+D+E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54528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9,7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1D4718" w:rsidRPr="00E31D5E" w:rsidTr="007C1A01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CF5E55">
            <w:pPr>
              <w:ind w:left="170" w:right="0"/>
              <w:outlineLvl w:val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добувна промисловість і розроблення кар'єрів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CF5E55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B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1696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16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12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1D4718" w:rsidRPr="00E31D5E" w:rsidTr="007C1A01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CF5E55">
            <w:pPr>
              <w:ind w:left="170" w:right="0"/>
              <w:outlineLvl w:val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CF5E55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C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39530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21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1D4718" w:rsidRPr="00E31D5E" w:rsidTr="007C1A01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CF5E55">
            <w:pPr>
              <w:ind w:left="170" w:right="0"/>
              <w:outlineLvl w:val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CF5E55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D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10331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1D4718" w:rsidRPr="00E31D5E" w:rsidTr="007C1A01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CF5E55">
            <w:pPr>
              <w:ind w:left="170" w:right="0"/>
              <w:outlineLvl w:val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CF5E55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E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2971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27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18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8,8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1D4718" w:rsidRPr="00E31D5E" w:rsidTr="007C1A01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Будівництво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F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3957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30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1D4718" w:rsidRPr="00E31D5E" w:rsidTr="007C1A01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D4718" w:rsidRPr="00E31D5E" w:rsidRDefault="001D4718" w:rsidP="0020471F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  <w:p w:rsidR="001D4718" w:rsidRPr="00E31D5E" w:rsidRDefault="001D4718" w:rsidP="0020471F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G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13871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30,9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1D4718" w:rsidRPr="00E31D5E" w:rsidTr="007C1A01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H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26790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1D4718" w:rsidRPr="00E31D5E" w:rsidTr="007C1A01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Тимчасове розміщування й організація харчування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I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669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11,6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1D4718" w:rsidRPr="00E31D5E" w:rsidTr="007C1A01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Інформація та телекомунікації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J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2042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18,1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1D4718" w:rsidRPr="00E31D5E" w:rsidTr="007C1A01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Фінансова та страхова діяльність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K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2869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3,1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</w:tr>
      <w:tr w:rsidR="001D4718" w:rsidRPr="00E31D5E" w:rsidTr="007C1A01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Операції з нерухомим майном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L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1667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55,8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1D4718" w:rsidRPr="00E31D5E" w:rsidTr="007C1A01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Професійна, наукова та технічна діяльність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М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3798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1D4718" w:rsidRPr="00E31D5E" w:rsidTr="007C1A01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N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2408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22,9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1D4718" w:rsidRPr="00E31D5E" w:rsidTr="007C1A01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O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17296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1D4718" w:rsidRPr="00E31D5E" w:rsidTr="007C1A01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Освіта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P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58235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1D4718" w:rsidRPr="00E31D5E" w:rsidTr="007C1A01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Охорона здоров’я та надання соціальної допомоги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20471F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Q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37590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</w:tr>
      <w:tr w:rsidR="001D4718" w:rsidRPr="00E31D5E" w:rsidTr="007C1A01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Мистецтво, спорт, розваги та відпочинок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R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4353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1D4718" w:rsidRPr="00E31D5E" w:rsidTr="007C1A01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 w:eastAsia="uk-UA"/>
              </w:rPr>
              <w:t>Надання інших видів послуг</w:t>
            </w:r>
          </w:p>
        </w:tc>
        <w:tc>
          <w:tcPr>
            <w:tcW w:w="90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31D5E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31D5E">
              <w:rPr>
                <w:rFonts w:ascii="Calibri" w:hAnsi="Calibri" w:cs="Calibri"/>
                <w:sz w:val="22"/>
                <w:szCs w:val="22"/>
                <w:lang w:val="uk-UA"/>
              </w:rPr>
              <w:t>S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20471F" w:rsidRDefault="001D4718" w:rsidP="0020471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0471F">
              <w:rPr>
                <w:rFonts w:ascii="Calibri" w:hAnsi="Calibri" w:cs="Calibri"/>
                <w:sz w:val="22"/>
                <w:szCs w:val="22"/>
              </w:rPr>
              <w:t>671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9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2,9</w:t>
            </w:r>
          </w:p>
        </w:tc>
      </w:tr>
    </w:tbl>
    <w:p w:rsidR="001D4718" w:rsidRDefault="001D4718" w:rsidP="0041373E">
      <w:pPr>
        <w:ind w:right="-285"/>
        <w:jc w:val="center"/>
        <w:rPr>
          <w:rFonts w:ascii="Calibri" w:hAnsi="Calibri" w:cs="Calibri"/>
          <w:lang w:val="uk-UA" w:eastAsia="uk-UA"/>
        </w:rPr>
      </w:pPr>
      <w:r w:rsidRPr="00E31D5E">
        <w:rPr>
          <w:rFonts w:ascii="Calibri" w:hAnsi="Calibri" w:cs="Calibri"/>
          <w:lang w:val="uk-UA" w:eastAsia="uk-UA"/>
        </w:rPr>
        <w:t xml:space="preserve">                                                                                                                    </w:t>
      </w:r>
    </w:p>
    <w:p w:rsidR="001D4718" w:rsidRDefault="001D4718" w:rsidP="0041373E">
      <w:pPr>
        <w:ind w:right="-285"/>
        <w:jc w:val="center"/>
        <w:rPr>
          <w:rFonts w:ascii="Calibri" w:hAnsi="Calibri" w:cs="Calibri"/>
          <w:lang w:val="uk-UA" w:eastAsia="uk-UA"/>
        </w:rPr>
      </w:pPr>
    </w:p>
    <w:p w:rsidR="001D4718" w:rsidRDefault="001D4718" w:rsidP="0041373E">
      <w:pPr>
        <w:ind w:right="-285"/>
        <w:jc w:val="center"/>
        <w:rPr>
          <w:rFonts w:ascii="Calibri" w:hAnsi="Calibri" w:cs="Calibri"/>
          <w:lang w:val="uk-UA" w:eastAsia="uk-UA"/>
        </w:rPr>
      </w:pPr>
    </w:p>
    <w:p w:rsidR="001D4718" w:rsidRDefault="001D4718" w:rsidP="007C1A01">
      <w:pPr>
        <w:ind w:right="-710"/>
        <w:jc w:val="right"/>
        <w:rPr>
          <w:rFonts w:ascii="Calibri" w:hAnsi="Calibri" w:cs="Calibri"/>
          <w:lang w:val="en-US" w:eastAsia="uk-UA"/>
        </w:rPr>
      </w:pPr>
      <w:r>
        <w:rPr>
          <w:rFonts w:ascii="Calibri" w:hAnsi="Calibri" w:cs="Calibri"/>
          <w:lang w:val="uk-UA" w:eastAsia="uk-UA"/>
        </w:rPr>
        <w:t xml:space="preserve">    </w:t>
      </w:r>
      <w:proofErr w:type="spellStart"/>
      <w:r w:rsidRPr="00280C51">
        <w:rPr>
          <w:rFonts w:ascii="Calibri" w:hAnsi="Calibri" w:cs="Calibri"/>
          <w:sz w:val="24"/>
          <w:szCs w:val="24"/>
          <w:lang w:eastAsia="uk-UA"/>
        </w:rPr>
        <w:t>Продовження</w:t>
      </w:r>
      <w:proofErr w:type="spellEnd"/>
    </w:p>
    <w:tbl>
      <w:tblPr>
        <w:tblW w:w="10406" w:type="dxa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5"/>
        <w:gridCol w:w="992"/>
        <w:gridCol w:w="851"/>
        <w:gridCol w:w="851"/>
        <w:gridCol w:w="992"/>
        <w:gridCol w:w="1022"/>
        <w:gridCol w:w="1021"/>
        <w:gridCol w:w="992"/>
      </w:tblGrid>
      <w:tr w:rsidR="001D4718" w:rsidRPr="00E77B75" w:rsidTr="007C1A01">
        <w:trPr>
          <w:trHeight w:val="565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1D4718" w:rsidRPr="00E77B75" w:rsidRDefault="001D4718" w:rsidP="0020471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718" w:rsidRPr="00E77B75" w:rsidRDefault="001D4718" w:rsidP="0020471F">
            <w:pPr>
              <w:ind w:right="113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Код за КВЕД-2010</w:t>
            </w:r>
          </w:p>
        </w:tc>
        <w:tc>
          <w:tcPr>
            <w:tcW w:w="57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D4718" w:rsidRDefault="001D4718" w:rsidP="0020471F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E77B7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З них </w:t>
            </w:r>
            <w:proofErr w:type="spellStart"/>
            <w:r w:rsidRPr="00E77B7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питома</w:t>
            </w:r>
            <w:proofErr w:type="spellEnd"/>
            <w:r w:rsidRPr="00E77B7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вага </w:t>
            </w:r>
            <w:proofErr w:type="spellStart"/>
            <w:r w:rsidRPr="00E77B7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працівників</w:t>
            </w:r>
            <w:proofErr w:type="spellEnd"/>
            <w:r w:rsidRPr="00E77B7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E77B7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яким</w:t>
            </w:r>
            <w:proofErr w:type="spellEnd"/>
            <w:r w:rsidRPr="00E77B7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заробітна</w:t>
            </w:r>
            <w:proofErr w:type="spellEnd"/>
            <w:r w:rsidRPr="00E77B7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плата </w:t>
            </w:r>
          </w:p>
          <w:p w:rsidR="001D4718" w:rsidRPr="00E77B75" w:rsidRDefault="001D4718" w:rsidP="0020471F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E77B7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у 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uk-UA" w:eastAsia="en-US"/>
              </w:rPr>
              <w:t>грудні</w:t>
            </w:r>
            <w:r w:rsidRPr="00E77B7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нарахована</w:t>
            </w:r>
            <w:proofErr w:type="spellEnd"/>
            <w:r w:rsidRPr="00E77B7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E77B7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у межах</w:t>
            </w:r>
            <w:proofErr w:type="gramEnd"/>
            <w:r w:rsidRPr="00E77B75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, %</w:t>
            </w:r>
          </w:p>
        </w:tc>
      </w:tr>
      <w:tr w:rsidR="001D4718" w:rsidRPr="00E77B75" w:rsidTr="007C1A01">
        <w:trPr>
          <w:trHeight w:val="1489"/>
        </w:trPr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4718" w:rsidRPr="00E77B75" w:rsidRDefault="001D4718" w:rsidP="0020471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4718" w:rsidRPr="00E77B75" w:rsidRDefault="001D4718" w:rsidP="0020471F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718" w:rsidRPr="00E77B75" w:rsidRDefault="001D4718" w:rsidP="0020471F">
            <w:pPr>
              <w:ind w:left="-108" w:right="-107" w:hanging="12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від</w:t>
            </w:r>
            <w:proofErr w:type="spellEnd"/>
          </w:p>
          <w:p w:rsidR="001D4718" w:rsidRPr="00E77B75" w:rsidRDefault="001D4718" w:rsidP="0020471F">
            <w:pPr>
              <w:ind w:left="-108" w:right="-107" w:hanging="12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E77B75">
              <w:rPr>
                <w:rFonts w:ascii="Calibri" w:hAnsi="Calibri" w:cs="Calibri"/>
                <w:sz w:val="22"/>
                <w:szCs w:val="22"/>
                <w:lang w:val="uk-UA" w:eastAsia="uk-UA"/>
              </w:rPr>
              <w:t>60</w:t>
            </w:r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00,01</w:t>
            </w:r>
          </w:p>
          <w:p w:rsidR="001D4718" w:rsidRPr="00E77B75" w:rsidRDefault="001D4718" w:rsidP="0020471F">
            <w:pPr>
              <w:ind w:left="-108" w:right="-107" w:hanging="12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до</w:t>
            </w:r>
          </w:p>
          <w:p w:rsidR="001D4718" w:rsidRPr="00E77B75" w:rsidRDefault="001D4718" w:rsidP="0020471F">
            <w:pPr>
              <w:ind w:left="-108" w:right="-107" w:hanging="12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E77B75">
              <w:rPr>
                <w:rFonts w:ascii="Calibri" w:hAnsi="Calibri" w:cs="Calibri"/>
                <w:sz w:val="22"/>
                <w:szCs w:val="22"/>
                <w:lang w:val="uk-UA" w:eastAsia="uk-UA"/>
              </w:rPr>
              <w:t>70</w:t>
            </w:r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00,00</w:t>
            </w:r>
          </w:p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грн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від</w:t>
            </w:r>
            <w:proofErr w:type="spellEnd"/>
          </w:p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 w:eastAsia="en-US"/>
              </w:rPr>
              <w:t>70</w:t>
            </w: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00,01</w:t>
            </w:r>
          </w:p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до</w:t>
            </w:r>
          </w:p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 w:eastAsia="en-US"/>
              </w:rPr>
              <w:t>8</w:t>
            </w: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en-US" w:eastAsia="en-US"/>
              </w:rPr>
              <w:t>0</w:t>
            </w: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00,00</w:t>
            </w:r>
          </w:p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грн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від</w:t>
            </w:r>
            <w:proofErr w:type="spellEnd"/>
          </w:p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 w:eastAsia="en-US"/>
              </w:rPr>
              <w:t>8</w:t>
            </w: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000,01</w:t>
            </w:r>
          </w:p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до</w:t>
            </w:r>
          </w:p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 w:eastAsia="en-US"/>
              </w:rPr>
              <w:t>100</w:t>
            </w: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00,00</w:t>
            </w:r>
          </w:p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грн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від</w:t>
            </w:r>
            <w:proofErr w:type="spellEnd"/>
          </w:p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100</w:t>
            </w: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 w:eastAsia="en-US"/>
              </w:rPr>
              <w:t>0</w:t>
            </w: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0,01</w:t>
            </w:r>
          </w:p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до</w:t>
            </w:r>
          </w:p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15</w:t>
            </w: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 w:eastAsia="en-US"/>
              </w:rPr>
              <w:t>0</w:t>
            </w: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00,00</w:t>
            </w:r>
          </w:p>
          <w:p w:rsidR="001D4718" w:rsidRPr="00E77B75" w:rsidRDefault="001D4718" w:rsidP="0020471F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грн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4718" w:rsidRPr="00E77B75" w:rsidRDefault="001D4718" w:rsidP="00FE14C4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від</w:t>
            </w:r>
            <w:proofErr w:type="spellEnd"/>
          </w:p>
          <w:p w:rsidR="001D4718" w:rsidRPr="00E77B75" w:rsidRDefault="001D4718" w:rsidP="00FE14C4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1</w:t>
            </w: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 w:eastAsia="en-US"/>
              </w:rPr>
              <w:t>5</w:t>
            </w: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0</w:t>
            </w: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 w:eastAsia="en-US"/>
              </w:rPr>
              <w:t>0</w:t>
            </w: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0,01</w:t>
            </w:r>
          </w:p>
          <w:p w:rsidR="001D4718" w:rsidRPr="00E77B75" w:rsidRDefault="001D4718" w:rsidP="00FE14C4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до</w:t>
            </w:r>
          </w:p>
          <w:p w:rsidR="001D4718" w:rsidRPr="00E77B75" w:rsidRDefault="001D4718" w:rsidP="00FE14C4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 w:eastAsia="en-US"/>
              </w:rPr>
              <w:t>200</w:t>
            </w: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00,00</w:t>
            </w:r>
          </w:p>
          <w:p w:rsidR="001D4718" w:rsidRPr="00FE14C4" w:rsidRDefault="001D4718" w:rsidP="00FE14C4">
            <w:pPr>
              <w:jc w:val="center"/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en-US" w:eastAsia="en-US"/>
              </w:rPr>
              <w:t xml:space="preserve">      </w:t>
            </w:r>
            <w:proofErr w:type="spellStart"/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грн</w:t>
            </w:r>
            <w:proofErr w:type="spellEnd"/>
            <w:r w:rsidRPr="00FE14C4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4718" w:rsidRPr="00FE14C4" w:rsidRDefault="001D4718" w:rsidP="00FE14C4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 w:eastAsia="en-US"/>
              </w:rPr>
              <w:t>понад</w:t>
            </w:r>
          </w:p>
          <w:p w:rsidR="001D4718" w:rsidRPr="00E77B75" w:rsidRDefault="001D4718" w:rsidP="00FE14C4">
            <w:pPr>
              <w:ind w:right="0"/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uk-UA" w:eastAsia="en-US"/>
              </w:rPr>
              <w:t>200</w:t>
            </w:r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00,00</w:t>
            </w:r>
          </w:p>
          <w:p w:rsidR="001D4718" w:rsidRPr="00FE14C4" w:rsidRDefault="001D4718" w:rsidP="00FE14C4">
            <w:pPr>
              <w:jc w:val="center"/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val="en-US" w:eastAsia="en-US"/>
              </w:rPr>
              <w:t xml:space="preserve">      </w:t>
            </w:r>
            <w:proofErr w:type="spellStart"/>
            <w:r w:rsidRPr="00E77B75">
              <w:rPr>
                <w:rFonts w:ascii="Calibri" w:hAnsi="Calibri" w:cs="Calibri"/>
                <w:snapToGrid w:val="0"/>
                <w:color w:val="000000"/>
                <w:sz w:val="22"/>
                <w:szCs w:val="22"/>
                <w:lang w:eastAsia="en-US"/>
              </w:rPr>
              <w:t>грн</w:t>
            </w:r>
            <w:proofErr w:type="spellEnd"/>
          </w:p>
          <w:p w:rsidR="001D4718" w:rsidRPr="00FE14C4" w:rsidRDefault="001D4718" w:rsidP="00FE14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D4718" w:rsidRPr="00E77B75" w:rsidTr="007C1A01">
        <w:trPr>
          <w:trHeight w:val="249"/>
        </w:trPr>
        <w:tc>
          <w:tcPr>
            <w:tcW w:w="368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1D4718" w:rsidRPr="00E77B75" w:rsidRDefault="001D4718" w:rsidP="0020471F">
            <w:pPr>
              <w:spacing w:before="120"/>
              <w:ind w:right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E77B75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  <w:proofErr w:type="spellEnd"/>
            <w:r w:rsidRPr="00E77B7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D4718" w:rsidRPr="00E77B75" w:rsidRDefault="001D4718" w:rsidP="0020471F">
            <w:pPr>
              <w:spacing w:before="120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2EC3">
              <w:rPr>
                <w:rFonts w:ascii="Calibri" w:hAnsi="Calibri" w:cs="Calibri"/>
                <w:b/>
                <w:bCs/>
                <w:sz w:val="22"/>
                <w:szCs w:val="22"/>
              </w:rPr>
              <w:t>8,9</w:t>
            </w:r>
          </w:p>
        </w:tc>
        <w:tc>
          <w:tcPr>
            <w:tcW w:w="85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2EC3">
              <w:rPr>
                <w:rFonts w:ascii="Calibri" w:hAnsi="Calibri" w:cs="Calibri"/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2EC3">
              <w:rPr>
                <w:rFonts w:ascii="Calibri" w:hAnsi="Calibri" w:cs="Calibri"/>
                <w:b/>
                <w:bCs/>
                <w:sz w:val="22"/>
                <w:szCs w:val="22"/>
              </w:rPr>
              <w:t>10,4</w:t>
            </w:r>
          </w:p>
        </w:tc>
        <w:tc>
          <w:tcPr>
            <w:tcW w:w="102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2EC3">
              <w:rPr>
                <w:rFonts w:ascii="Calibri" w:hAnsi="Calibri" w:cs="Calibri"/>
                <w:b/>
                <w:bCs/>
                <w:sz w:val="22"/>
                <w:szCs w:val="22"/>
              </w:rPr>
              <w:t>10,7</w:t>
            </w:r>
          </w:p>
        </w:tc>
        <w:tc>
          <w:tcPr>
            <w:tcW w:w="102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2EC3">
              <w:rPr>
                <w:rFonts w:ascii="Calibri" w:hAnsi="Calibri" w:cs="Calibri"/>
                <w:b/>
                <w:bCs/>
                <w:sz w:val="22"/>
                <w:szCs w:val="22"/>
              </w:rPr>
              <w:t>3,3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2EC3">
              <w:rPr>
                <w:rFonts w:ascii="Calibri" w:hAnsi="Calibri" w:cs="Calibri"/>
                <w:b/>
                <w:bCs/>
                <w:sz w:val="22"/>
                <w:szCs w:val="22"/>
              </w:rPr>
              <w:t>3,2</w:t>
            </w:r>
          </w:p>
        </w:tc>
      </w:tr>
      <w:tr w:rsidR="001D4718" w:rsidRPr="00E77B75" w:rsidTr="007C1A01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Сільське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господарство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лісове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господарство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рибне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господарство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>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9,6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1D4718" w:rsidRPr="00E77B75" w:rsidTr="007C1A01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Промисловість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77B75">
              <w:rPr>
                <w:rFonts w:ascii="Calibri" w:hAnsi="Calibri" w:cs="Calibri"/>
                <w:sz w:val="22"/>
                <w:szCs w:val="22"/>
                <w:lang w:val="en-US"/>
              </w:rPr>
              <w:t>B</w:t>
            </w:r>
            <w:r w:rsidRPr="00E77B75">
              <w:rPr>
                <w:rFonts w:ascii="Calibri" w:hAnsi="Calibri" w:cs="Calibri"/>
                <w:sz w:val="22"/>
                <w:szCs w:val="22"/>
              </w:rPr>
              <w:t>+</w:t>
            </w:r>
            <w:r w:rsidRPr="00E77B75">
              <w:rPr>
                <w:rFonts w:ascii="Calibri" w:hAnsi="Calibri" w:cs="Calibri"/>
                <w:sz w:val="22"/>
                <w:szCs w:val="22"/>
                <w:lang w:val="en-US"/>
              </w:rPr>
              <w:t>C</w:t>
            </w:r>
            <w:r w:rsidRPr="00E77B75">
              <w:rPr>
                <w:rFonts w:ascii="Calibri" w:hAnsi="Calibri" w:cs="Calibri"/>
                <w:sz w:val="22"/>
                <w:szCs w:val="22"/>
              </w:rPr>
              <w:t>+</w:t>
            </w:r>
            <w:r w:rsidRPr="00E77B75">
              <w:rPr>
                <w:rFonts w:ascii="Calibri" w:hAnsi="Calibri" w:cs="Calibri"/>
                <w:sz w:val="22"/>
                <w:szCs w:val="22"/>
                <w:lang w:val="en-US"/>
              </w:rPr>
              <w:t>D</w:t>
            </w:r>
            <w:r w:rsidRPr="00E77B75">
              <w:rPr>
                <w:rFonts w:ascii="Calibri" w:hAnsi="Calibri" w:cs="Calibri"/>
                <w:sz w:val="22"/>
                <w:szCs w:val="22"/>
              </w:rPr>
              <w:t>+</w:t>
            </w:r>
            <w:r w:rsidRPr="00E77B75">
              <w:rPr>
                <w:rFonts w:ascii="Calibri" w:hAnsi="Calibri" w:cs="Calibri"/>
                <w:sz w:val="22"/>
                <w:szCs w:val="22"/>
                <w:lang w:val="en-US"/>
              </w:rPr>
              <w:t>E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1D4718" w:rsidRPr="00E77B75" w:rsidTr="007C1A01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CF5E55">
            <w:pPr>
              <w:ind w:left="170" w:right="0"/>
              <w:outlineLvl w:val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77B75">
              <w:rPr>
                <w:rFonts w:ascii="Calibri" w:hAnsi="Calibri" w:cs="Calibri"/>
                <w:sz w:val="22"/>
                <w:szCs w:val="22"/>
                <w:lang w:val="uk-UA"/>
              </w:rPr>
              <w:t>добувна промисловість і розроблення кар'єрів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CF5E55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7B75">
              <w:rPr>
                <w:rFonts w:ascii="Calibri" w:hAnsi="Calibri" w:cs="Calibri"/>
                <w:sz w:val="22"/>
                <w:szCs w:val="22"/>
                <w:lang w:val="en-US"/>
              </w:rPr>
              <w:t>B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11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14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1D4718" w:rsidRPr="00E77B75" w:rsidTr="007C1A01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CF5E55">
            <w:pPr>
              <w:ind w:left="170" w:right="0"/>
              <w:outlineLvl w:val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77B75">
              <w:rPr>
                <w:rFonts w:ascii="Calibri" w:hAnsi="Calibri" w:cs="Calibri"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CF5E55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7B75">
              <w:rPr>
                <w:rFonts w:ascii="Calibri" w:hAnsi="Calibri" w:cs="Calibri"/>
                <w:sz w:val="22"/>
                <w:szCs w:val="22"/>
                <w:lang w:val="en-US"/>
              </w:rPr>
              <w:t>C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11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14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1D4718" w:rsidRPr="00E77B75" w:rsidTr="007C1A01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CF5E55">
            <w:pPr>
              <w:ind w:left="170" w:right="0"/>
              <w:outlineLvl w:val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77B75">
              <w:rPr>
                <w:rFonts w:ascii="Calibri" w:hAnsi="Calibri" w:cs="Calibri"/>
                <w:sz w:val="22"/>
                <w:szCs w:val="22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CF5E55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7B75">
              <w:rPr>
                <w:rFonts w:ascii="Calibri" w:hAnsi="Calibri" w:cs="Calibri"/>
                <w:sz w:val="22"/>
                <w:szCs w:val="22"/>
                <w:lang w:val="en-US"/>
              </w:rPr>
              <w:t>D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11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12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17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20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1D4718" w:rsidRPr="00E77B75" w:rsidTr="007C1A01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CF5E55">
            <w:pPr>
              <w:ind w:left="170" w:right="0"/>
              <w:outlineLvl w:val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E77B75">
              <w:rPr>
                <w:rFonts w:ascii="Calibri" w:hAnsi="Calibri" w:cs="Calibri"/>
                <w:sz w:val="22"/>
                <w:szCs w:val="22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CF5E55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E77B75">
              <w:rPr>
                <w:rFonts w:ascii="Calibri" w:hAnsi="Calibri" w:cs="Calibri"/>
                <w:sz w:val="22"/>
                <w:szCs w:val="22"/>
                <w:lang w:val="en-US"/>
              </w:rPr>
              <w:t>E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CF5E55" w:rsidRDefault="001D4718" w:rsidP="00CF5E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E5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CF5E5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1D4718" w:rsidRPr="00E77B75" w:rsidTr="007C1A01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Будівництво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>F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9,5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1D4718" w:rsidRPr="00E77B75" w:rsidTr="007C1A01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Оптова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роздрібна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торгівля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; ремонт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автотранспортних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засобів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і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мотоциклів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>G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1D4718" w:rsidRPr="00E77B75" w:rsidTr="007C1A01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Транспорт,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складське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господарство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поштова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кур’єрська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діяльність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>H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1D4718" w:rsidRPr="00E77B75" w:rsidTr="007C1A01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Тимчасове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розміщування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й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організація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харчування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>I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1D4718" w:rsidRPr="00E77B75" w:rsidTr="007C1A01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Інформація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телекомунікації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>J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8,2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8,3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1D4718" w:rsidRPr="00E77B75" w:rsidTr="007C1A01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Фінансова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страхова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діяльність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>K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1D4718" w:rsidRPr="00E77B75" w:rsidTr="007C1A01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Операції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з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нерухомим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майном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>L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3,9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1D4718" w:rsidRPr="00E77B75" w:rsidTr="007C1A01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Професійна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наукова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технічна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діяльність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1D4718" w:rsidRPr="00E77B75" w:rsidTr="007C1A01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Діяльність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у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сфері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адміністративного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допоміжного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обслуговування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>N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1D4718" w:rsidRPr="00E77B75" w:rsidTr="007C1A01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Державне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й оборона;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обов’язкове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соціальне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страхування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>O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13,7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1D4718" w:rsidRPr="00E77B75" w:rsidTr="007C1A01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Освіта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>P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</w:tr>
      <w:tr w:rsidR="001D4718" w:rsidRPr="00E77B75" w:rsidTr="007C1A01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Охорона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здоров’я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надання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соціальної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допомоги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>Q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1D4718" w:rsidRPr="00E77B75" w:rsidTr="007C1A01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Мистецтво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, спорт,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розваги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відпочинок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>R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3729D6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1D4718" w:rsidRPr="00E77B75" w:rsidTr="007C1A01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Надання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інших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видів</w:t>
            </w:r>
            <w:proofErr w:type="spellEnd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 w:cs="Calibri"/>
                <w:sz w:val="22"/>
                <w:szCs w:val="22"/>
                <w:lang w:eastAsia="uk-UA"/>
              </w:rPr>
              <w:t>послуг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E77B75" w:rsidRDefault="001D4718" w:rsidP="00792EC3">
            <w:pPr>
              <w:ind w:right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7B75">
              <w:rPr>
                <w:rFonts w:ascii="Calibri" w:hAnsi="Calibri" w:cs="Calibri"/>
                <w:sz w:val="22"/>
                <w:szCs w:val="22"/>
              </w:rPr>
              <w:t>S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02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D4718" w:rsidRPr="00792EC3" w:rsidRDefault="001D4718" w:rsidP="00792EC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92EC3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792EC3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</w:tbl>
    <w:p w:rsidR="001D4718" w:rsidRPr="0041373E" w:rsidRDefault="001D4718" w:rsidP="0041373E">
      <w:pPr>
        <w:ind w:right="-285"/>
        <w:jc w:val="center"/>
        <w:rPr>
          <w:rFonts w:ascii="Calibri" w:hAnsi="Calibri" w:cs="Calibri"/>
          <w:lang w:val="uk-UA" w:eastAsia="uk-UA"/>
        </w:rPr>
      </w:pPr>
      <w:r w:rsidRPr="00E31D5E">
        <w:rPr>
          <w:rFonts w:ascii="Calibri" w:hAnsi="Calibri" w:cs="Calibri"/>
          <w:lang w:val="uk-UA" w:eastAsia="uk-UA"/>
        </w:rPr>
        <w:t xml:space="preserve">                                                     </w:t>
      </w:r>
    </w:p>
    <w:sectPr w:rsidR="001D4718" w:rsidRPr="0041373E" w:rsidSect="007C1A01"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718" w:rsidRDefault="001D4718">
      <w:r>
        <w:separator/>
      </w:r>
    </w:p>
  </w:endnote>
  <w:endnote w:type="continuationSeparator" w:id="0">
    <w:p w:rsidR="001D4718" w:rsidRDefault="001D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718" w:rsidRDefault="001D4718">
      <w:r>
        <w:separator/>
      </w:r>
    </w:p>
  </w:footnote>
  <w:footnote w:type="continuationSeparator" w:id="0">
    <w:p w:rsidR="001D4718" w:rsidRDefault="001D47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16E3"/>
    <w:rsid w:val="00000085"/>
    <w:rsid w:val="000002F6"/>
    <w:rsid w:val="00002955"/>
    <w:rsid w:val="00006709"/>
    <w:rsid w:val="00006979"/>
    <w:rsid w:val="00007341"/>
    <w:rsid w:val="00011C67"/>
    <w:rsid w:val="000139C0"/>
    <w:rsid w:val="00014686"/>
    <w:rsid w:val="00014CBA"/>
    <w:rsid w:val="0001657A"/>
    <w:rsid w:val="00016D44"/>
    <w:rsid w:val="00020BD5"/>
    <w:rsid w:val="00021181"/>
    <w:rsid w:val="00024719"/>
    <w:rsid w:val="00024DC7"/>
    <w:rsid w:val="00025460"/>
    <w:rsid w:val="00030B70"/>
    <w:rsid w:val="00031FB0"/>
    <w:rsid w:val="000323D0"/>
    <w:rsid w:val="00046A5F"/>
    <w:rsid w:val="00051CA5"/>
    <w:rsid w:val="00051EC2"/>
    <w:rsid w:val="00051F4E"/>
    <w:rsid w:val="00052672"/>
    <w:rsid w:val="00057B0B"/>
    <w:rsid w:val="0006202A"/>
    <w:rsid w:val="00063B76"/>
    <w:rsid w:val="00071486"/>
    <w:rsid w:val="00072CA9"/>
    <w:rsid w:val="0007403B"/>
    <w:rsid w:val="00076974"/>
    <w:rsid w:val="00077DC4"/>
    <w:rsid w:val="000809FC"/>
    <w:rsid w:val="000819D5"/>
    <w:rsid w:val="00083559"/>
    <w:rsid w:val="0008667D"/>
    <w:rsid w:val="000871E3"/>
    <w:rsid w:val="0009120E"/>
    <w:rsid w:val="00092BE4"/>
    <w:rsid w:val="00092CA2"/>
    <w:rsid w:val="00093ECF"/>
    <w:rsid w:val="000A623F"/>
    <w:rsid w:val="000A784B"/>
    <w:rsid w:val="000A7C04"/>
    <w:rsid w:val="000B1FA3"/>
    <w:rsid w:val="000C19EB"/>
    <w:rsid w:val="000C49B0"/>
    <w:rsid w:val="000C4D97"/>
    <w:rsid w:val="000C525D"/>
    <w:rsid w:val="000C6644"/>
    <w:rsid w:val="000D2E39"/>
    <w:rsid w:val="000D494D"/>
    <w:rsid w:val="000D5A1F"/>
    <w:rsid w:val="000D7D26"/>
    <w:rsid w:val="000E6A3C"/>
    <w:rsid w:val="000E748D"/>
    <w:rsid w:val="000F06C2"/>
    <w:rsid w:val="000F1683"/>
    <w:rsid w:val="000F34F6"/>
    <w:rsid w:val="000F4781"/>
    <w:rsid w:val="000F69F3"/>
    <w:rsid w:val="000F77B8"/>
    <w:rsid w:val="000F7CD8"/>
    <w:rsid w:val="00100653"/>
    <w:rsid w:val="00100A48"/>
    <w:rsid w:val="00110168"/>
    <w:rsid w:val="001148C4"/>
    <w:rsid w:val="00125758"/>
    <w:rsid w:val="0012769C"/>
    <w:rsid w:val="00127D02"/>
    <w:rsid w:val="001326A0"/>
    <w:rsid w:val="00134E8F"/>
    <w:rsid w:val="00135E94"/>
    <w:rsid w:val="00136EC6"/>
    <w:rsid w:val="001410EF"/>
    <w:rsid w:val="001453D8"/>
    <w:rsid w:val="001456DB"/>
    <w:rsid w:val="00145D71"/>
    <w:rsid w:val="00145EF2"/>
    <w:rsid w:val="001461F4"/>
    <w:rsid w:val="00147B01"/>
    <w:rsid w:val="00151439"/>
    <w:rsid w:val="001514F1"/>
    <w:rsid w:val="00151666"/>
    <w:rsid w:val="00152E80"/>
    <w:rsid w:val="00156E54"/>
    <w:rsid w:val="001604D7"/>
    <w:rsid w:val="00160DB7"/>
    <w:rsid w:val="00161B6D"/>
    <w:rsid w:val="00161CBE"/>
    <w:rsid w:val="00162A27"/>
    <w:rsid w:val="00162B77"/>
    <w:rsid w:val="00162F81"/>
    <w:rsid w:val="00163CD1"/>
    <w:rsid w:val="00164E97"/>
    <w:rsid w:val="0016616D"/>
    <w:rsid w:val="00167967"/>
    <w:rsid w:val="00176BC8"/>
    <w:rsid w:val="00177658"/>
    <w:rsid w:val="00177C92"/>
    <w:rsid w:val="00177D70"/>
    <w:rsid w:val="001834BA"/>
    <w:rsid w:val="001850F3"/>
    <w:rsid w:val="0018764B"/>
    <w:rsid w:val="00193155"/>
    <w:rsid w:val="0019374A"/>
    <w:rsid w:val="001961B7"/>
    <w:rsid w:val="00197356"/>
    <w:rsid w:val="0019783E"/>
    <w:rsid w:val="001A27DD"/>
    <w:rsid w:val="001A3993"/>
    <w:rsid w:val="001B00F5"/>
    <w:rsid w:val="001B0A65"/>
    <w:rsid w:val="001B0B8A"/>
    <w:rsid w:val="001B0CFD"/>
    <w:rsid w:val="001B3AC4"/>
    <w:rsid w:val="001B4C1F"/>
    <w:rsid w:val="001B5793"/>
    <w:rsid w:val="001C0FEE"/>
    <w:rsid w:val="001C1F00"/>
    <w:rsid w:val="001C3417"/>
    <w:rsid w:val="001C4730"/>
    <w:rsid w:val="001C51A6"/>
    <w:rsid w:val="001C5518"/>
    <w:rsid w:val="001C555A"/>
    <w:rsid w:val="001D23E1"/>
    <w:rsid w:val="001D4718"/>
    <w:rsid w:val="001D4AA4"/>
    <w:rsid w:val="001D6D80"/>
    <w:rsid w:val="001E1AC9"/>
    <w:rsid w:val="001E6A10"/>
    <w:rsid w:val="001E6CEF"/>
    <w:rsid w:val="001E7A86"/>
    <w:rsid w:val="001F1A49"/>
    <w:rsid w:val="001F2981"/>
    <w:rsid w:val="00201D6B"/>
    <w:rsid w:val="00203746"/>
    <w:rsid w:val="0020401B"/>
    <w:rsid w:val="0020471F"/>
    <w:rsid w:val="00212DD5"/>
    <w:rsid w:val="00214880"/>
    <w:rsid w:val="00220595"/>
    <w:rsid w:val="00220B88"/>
    <w:rsid w:val="00220CF1"/>
    <w:rsid w:val="002226AA"/>
    <w:rsid w:val="00225F76"/>
    <w:rsid w:val="00226F5C"/>
    <w:rsid w:val="00230F0E"/>
    <w:rsid w:val="0023251B"/>
    <w:rsid w:val="002351C6"/>
    <w:rsid w:val="00236016"/>
    <w:rsid w:val="002410FE"/>
    <w:rsid w:val="00241357"/>
    <w:rsid w:val="002421DE"/>
    <w:rsid w:val="002423DA"/>
    <w:rsid w:val="0024394B"/>
    <w:rsid w:val="002575CD"/>
    <w:rsid w:val="00260D96"/>
    <w:rsid w:val="00270BB9"/>
    <w:rsid w:val="00274C3A"/>
    <w:rsid w:val="0027549A"/>
    <w:rsid w:val="0027629B"/>
    <w:rsid w:val="00280C51"/>
    <w:rsid w:val="00291090"/>
    <w:rsid w:val="002912FA"/>
    <w:rsid w:val="00296B2B"/>
    <w:rsid w:val="002A1B0F"/>
    <w:rsid w:val="002A537E"/>
    <w:rsid w:val="002A6C4D"/>
    <w:rsid w:val="002A7388"/>
    <w:rsid w:val="002B0DD1"/>
    <w:rsid w:val="002C39CF"/>
    <w:rsid w:val="002C52C9"/>
    <w:rsid w:val="002C54FB"/>
    <w:rsid w:val="002D1FEE"/>
    <w:rsid w:val="002E01A7"/>
    <w:rsid w:val="002E1CEF"/>
    <w:rsid w:val="002E33C7"/>
    <w:rsid w:val="002E5DB7"/>
    <w:rsid w:val="002E605B"/>
    <w:rsid w:val="002F0C42"/>
    <w:rsid w:val="002F40D7"/>
    <w:rsid w:val="002F4558"/>
    <w:rsid w:val="002F4DA7"/>
    <w:rsid w:val="002F52E1"/>
    <w:rsid w:val="00303773"/>
    <w:rsid w:val="00303951"/>
    <w:rsid w:val="00303FB9"/>
    <w:rsid w:val="00305409"/>
    <w:rsid w:val="003130AB"/>
    <w:rsid w:val="0031321D"/>
    <w:rsid w:val="003201CC"/>
    <w:rsid w:val="00321CAA"/>
    <w:rsid w:val="00322078"/>
    <w:rsid w:val="003260AE"/>
    <w:rsid w:val="0033620F"/>
    <w:rsid w:val="00340F38"/>
    <w:rsid w:val="00343DA5"/>
    <w:rsid w:val="00345C51"/>
    <w:rsid w:val="00351F00"/>
    <w:rsid w:val="00352FAD"/>
    <w:rsid w:val="00353FB6"/>
    <w:rsid w:val="00355AAD"/>
    <w:rsid w:val="0035785A"/>
    <w:rsid w:val="00361003"/>
    <w:rsid w:val="00361233"/>
    <w:rsid w:val="003659E2"/>
    <w:rsid w:val="003729D6"/>
    <w:rsid w:val="0038176E"/>
    <w:rsid w:val="0038365F"/>
    <w:rsid w:val="00387CD1"/>
    <w:rsid w:val="00391C50"/>
    <w:rsid w:val="003A1415"/>
    <w:rsid w:val="003A27B1"/>
    <w:rsid w:val="003A2A31"/>
    <w:rsid w:val="003A46EA"/>
    <w:rsid w:val="003B1F6D"/>
    <w:rsid w:val="003B3F7A"/>
    <w:rsid w:val="003B5CB4"/>
    <w:rsid w:val="003C3C3E"/>
    <w:rsid w:val="003C5E82"/>
    <w:rsid w:val="003C67EA"/>
    <w:rsid w:val="003C691F"/>
    <w:rsid w:val="003C6E13"/>
    <w:rsid w:val="003D1399"/>
    <w:rsid w:val="003D5A7E"/>
    <w:rsid w:val="003D7385"/>
    <w:rsid w:val="003E3312"/>
    <w:rsid w:val="003E5F1D"/>
    <w:rsid w:val="003E6B8A"/>
    <w:rsid w:val="003F04AC"/>
    <w:rsid w:val="003F06F9"/>
    <w:rsid w:val="003F466E"/>
    <w:rsid w:val="003F5A32"/>
    <w:rsid w:val="003F74F3"/>
    <w:rsid w:val="00400CB5"/>
    <w:rsid w:val="00405D25"/>
    <w:rsid w:val="004075B1"/>
    <w:rsid w:val="00407C9B"/>
    <w:rsid w:val="00411B9A"/>
    <w:rsid w:val="00413379"/>
    <w:rsid w:val="0041373E"/>
    <w:rsid w:val="00414E08"/>
    <w:rsid w:val="0041517C"/>
    <w:rsid w:val="00415FFA"/>
    <w:rsid w:val="0041669C"/>
    <w:rsid w:val="00416EFB"/>
    <w:rsid w:val="00417A33"/>
    <w:rsid w:val="00431BB7"/>
    <w:rsid w:val="004369B9"/>
    <w:rsid w:val="00437DE4"/>
    <w:rsid w:val="00445C44"/>
    <w:rsid w:val="00450D9F"/>
    <w:rsid w:val="004515FC"/>
    <w:rsid w:val="004537DA"/>
    <w:rsid w:val="00453DD5"/>
    <w:rsid w:val="00453DD9"/>
    <w:rsid w:val="004547A9"/>
    <w:rsid w:val="004557A5"/>
    <w:rsid w:val="004559EA"/>
    <w:rsid w:val="00457E15"/>
    <w:rsid w:val="00461668"/>
    <w:rsid w:val="00462C6A"/>
    <w:rsid w:val="004630D7"/>
    <w:rsid w:val="00464FC1"/>
    <w:rsid w:val="004666FD"/>
    <w:rsid w:val="0046727E"/>
    <w:rsid w:val="004674FE"/>
    <w:rsid w:val="004716E3"/>
    <w:rsid w:val="0047370C"/>
    <w:rsid w:val="00476DEA"/>
    <w:rsid w:val="00477E6A"/>
    <w:rsid w:val="0048137B"/>
    <w:rsid w:val="00482DB1"/>
    <w:rsid w:val="0048374E"/>
    <w:rsid w:val="0049025D"/>
    <w:rsid w:val="00492A78"/>
    <w:rsid w:val="00494475"/>
    <w:rsid w:val="004A037F"/>
    <w:rsid w:val="004A04D4"/>
    <w:rsid w:val="004A3064"/>
    <w:rsid w:val="004B3B70"/>
    <w:rsid w:val="004C2B4D"/>
    <w:rsid w:val="004C2C6A"/>
    <w:rsid w:val="004C2D16"/>
    <w:rsid w:val="004C3545"/>
    <w:rsid w:val="004C369F"/>
    <w:rsid w:val="004D1B89"/>
    <w:rsid w:val="004D24ED"/>
    <w:rsid w:val="004D2A1F"/>
    <w:rsid w:val="004D2D36"/>
    <w:rsid w:val="004D5A0C"/>
    <w:rsid w:val="004D7BB9"/>
    <w:rsid w:val="004E0B54"/>
    <w:rsid w:val="004E1089"/>
    <w:rsid w:val="004E4EB9"/>
    <w:rsid w:val="004E568B"/>
    <w:rsid w:val="004E57F5"/>
    <w:rsid w:val="004F01FA"/>
    <w:rsid w:val="004F2B01"/>
    <w:rsid w:val="004F3110"/>
    <w:rsid w:val="004F35BD"/>
    <w:rsid w:val="004F5F1A"/>
    <w:rsid w:val="004F6CCB"/>
    <w:rsid w:val="004F7EBA"/>
    <w:rsid w:val="005033CC"/>
    <w:rsid w:val="00505C9C"/>
    <w:rsid w:val="00506C6C"/>
    <w:rsid w:val="00514252"/>
    <w:rsid w:val="005147E2"/>
    <w:rsid w:val="00514879"/>
    <w:rsid w:val="00521D7D"/>
    <w:rsid w:val="005229FF"/>
    <w:rsid w:val="005231DD"/>
    <w:rsid w:val="005259CF"/>
    <w:rsid w:val="00526C0A"/>
    <w:rsid w:val="00530174"/>
    <w:rsid w:val="00533017"/>
    <w:rsid w:val="005349AD"/>
    <w:rsid w:val="00536980"/>
    <w:rsid w:val="00537CB9"/>
    <w:rsid w:val="00537FEE"/>
    <w:rsid w:val="005416FA"/>
    <w:rsid w:val="00547268"/>
    <w:rsid w:val="00550706"/>
    <w:rsid w:val="00551444"/>
    <w:rsid w:val="0055192B"/>
    <w:rsid w:val="00551AA1"/>
    <w:rsid w:val="005536B9"/>
    <w:rsid w:val="005546D7"/>
    <w:rsid w:val="0056551D"/>
    <w:rsid w:val="00567824"/>
    <w:rsid w:val="00570951"/>
    <w:rsid w:val="00572983"/>
    <w:rsid w:val="00572C2A"/>
    <w:rsid w:val="00577605"/>
    <w:rsid w:val="00581F2F"/>
    <w:rsid w:val="00584108"/>
    <w:rsid w:val="00584113"/>
    <w:rsid w:val="00587D18"/>
    <w:rsid w:val="005948EC"/>
    <w:rsid w:val="005A154A"/>
    <w:rsid w:val="005A72AC"/>
    <w:rsid w:val="005B07C6"/>
    <w:rsid w:val="005B0F64"/>
    <w:rsid w:val="005B416E"/>
    <w:rsid w:val="005C2B6F"/>
    <w:rsid w:val="005C337D"/>
    <w:rsid w:val="005C500A"/>
    <w:rsid w:val="005C554F"/>
    <w:rsid w:val="005C62B5"/>
    <w:rsid w:val="005D010F"/>
    <w:rsid w:val="005D0303"/>
    <w:rsid w:val="005D2F48"/>
    <w:rsid w:val="005D335F"/>
    <w:rsid w:val="005D6E3B"/>
    <w:rsid w:val="005D7538"/>
    <w:rsid w:val="005E0513"/>
    <w:rsid w:val="005E6D66"/>
    <w:rsid w:val="005F05B1"/>
    <w:rsid w:val="005F1B2E"/>
    <w:rsid w:val="005F41B2"/>
    <w:rsid w:val="005F4E82"/>
    <w:rsid w:val="00601200"/>
    <w:rsid w:val="006020D4"/>
    <w:rsid w:val="0060230A"/>
    <w:rsid w:val="00602942"/>
    <w:rsid w:val="00603401"/>
    <w:rsid w:val="00603B8E"/>
    <w:rsid w:val="00604BFA"/>
    <w:rsid w:val="006105CE"/>
    <w:rsid w:val="006230FE"/>
    <w:rsid w:val="006241E8"/>
    <w:rsid w:val="00624FDE"/>
    <w:rsid w:val="00627F4E"/>
    <w:rsid w:val="006314DC"/>
    <w:rsid w:val="00631909"/>
    <w:rsid w:val="00636FAC"/>
    <w:rsid w:val="00637332"/>
    <w:rsid w:val="00637B0F"/>
    <w:rsid w:val="00641FF2"/>
    <w:rsid w:val="00642708"/>
    <w:rsid w:val="00644E55"/>
    <w:rsid w:val="0065079E"/>
    <w:rsid w:val="006545B8"/>
    <w:rsid w:val="00654E3A"/>
    <w:rsid w:val="00656BBE"/>
    <w:rsid w:val="0066102D"/>
    <w:rsid w:val="006618AE"/>
    <w:rsid w:val="006651A4"/>
    <w:rsid w:val="006674B4"/>
    <w:rsid w:val="00667FC4"/>
    <w:rsid w:val="00674714"/>
    <w:rsid w:val="0067762D"/>
    <w:rsid w:val="00677B4A"/>
    <w:rsid w:val="0068017E"/>
    <w:rsid w:val="006814BE"/>
    <w:rsid w:val="00682119"/>
    <w:rsid w:val="006837AD"/>
    <w:rsid w:val="006857ED"/>
    <w:rsid w:val="006905A8"/>
    <w:rsid w:val="00691AD5"/>
    <w:rsid w:val="006A1EB8"/>
    <w:rsid w:val="006A20F8"/>
    <w:rsid w:val="006A38B5"/>
    <w:rsid w:val="006A5F5A"/>
    <w:rsid w:val="006B5D7D"/>
    <w:rsid w:val="006B6FAE"/>
    <w:rsid w:val="006B7887"/>
    <w:rsid w:val="006B7E22"/>
    <w:rsid w:val="006C2D7E"/>
    <w:rsid w:val="006D25F9"/>
    <w:rsid w:val="006D31D3"/>
    <w:rsid w:val="006D34C7"/>
    <w:rsid w:val="006D3F85"/>
    <w:rsid w:val="006D4733"/>
    <w:rsid w:val="006D49F3"/>
    <w:rsid w:val="006E5372"/>
    <w:rsid w:val="006E7470"/>
    <w:rsid w:val="006E7A88"/>
    <w:rsid w:val="006F08EC"/>
    <w:rsid w:val="006F2AC3"/>
    <w:rsid w:val="006F613F"/>
    <w:rsid w:val="00700D52"/>
    <w:rsid w:val="0070147A"/>
    <w:rsid w:val="00702EA3"/>
    <w:rsid w:val="007053B1"/>
    <w:rsid w:val="00710339"/>
    <w:rsid w:val="00711139"/>
    <w:rsid w:val="007132C8"/>
    <w:rsid w:val="00715DC1"/>
    <w:rsid w:val="00716F32"/>
    <w:rsid w:val="0072573A"/>
    <w:rsid w:val="00730A4D"/>
    <w:rsid w:val="00732AC6"/>
    <w:rsid w:val="0073317D"/>
    <w:rsid w:val="00733B5A"/>
    <w:rsid w:val="00741AE2"/>
    <w:rsid w:val="00742385"/>
    <w:rsid w:val="00744D7E"/>
    <w:rsid w:val="00745168"/>
    <w:rsid w:val="00745661"/>
    <w:rsid w:val="0075047B"/>
    <w:rsid w:val="0076102C"/>
    <w:rsid w:val="00762684"/>
    <w:rsid w:val="0076285C"/>
    <w:rsid w:val="00763AA7"/>
    <w:rsid w:val="0076470B"/>
    <w:rsid w:val="0076754D"/>
    <w:rsid w:val="00772B32"/>
    <w:rsid w:val="007754CF"/>
    <w:rsid w:val="00777716"/>
    <w:rsid w:val="00777774"/>
    <w:rsid w:val="00782213"/>
    <w:rsid w:val="007833BC"/>
    <w:rsid w:val="0078422D"/>
    <w:rsid w:val="00790B59"/>
    <w:rsid w:val="00791F73"/>
    <w:rsid w:val="00792C36"/>
    <w:rsid w:val="00792EC3"/>
    <w:rsid w:val="00796F80"/>
    <w:rsid w:val="007A0538"/>
    <w:rsid w:val="007A29BF"/>
    <w:rsid w:val="007A30A9"/>
    <w:rsid w:val="007A7628"/>
    <w:rsid w:val="007A7E74"/>
    <w:rsid w:val="007B0AD3"/>
    <w:rsid w:val="007B4226"/>
    <w:rsid w:val="007B571B"/>
    <w:rsid w:val="007B70A1"/>
    <w:rsid w:val="007B7E55"/>
    <w:rsid w:val="007C051E"/>
    <w:rsid w:val="007C14A4"/>
    <w:rsid w:val="007C1A01"/>
    <w:rsid w:val="007C5274"/>
    <w:rsid w:val="007C7E55"/>
    <w:rsid w:val="007D055E"/>
    <w:rsid w:val="007D1EE5"/>
    <w:rsid w:val="007D4FFD"/>
    <w:rsid w:val="007E1754"/>
    <w:rsid w:val="007E3A2D"/>
    <w:rsid w:val="007E3B13"/>
    <w:rsid w:val="007E3EFA"/>
    <w:rsid w:val="007F3AFB"/>
    <w:rsid w:val="007F5D38"/>
    <w:rsid w:val="007F6299"/>
    <w:rsid w:val="007F70DB"/>
    <w:rsid w:val="007F7E2D"/>
    <w:rsid w:val="008010B6"/>
    <w:rsid w:val="00810440"/>
    <w:rsid w:val="0081327E"/>
    <w:rsid w:val="0081563B"/>
    <w:rsid w:val="00821803"/>
    <w:rsid w:val="00822A73"/>
    <w:rsid w:val="0082365A"/>
    <w:rsid w:val="008255EE"/>
    <w:rsid w:val="00826D2B"/>
    <w:rsid w:val="008321E5"/>
    <w:rsid w:val="008376E0"/>
    <w:rsid w:val="008417E8"/>
    <w:rsid w:val="00845CF8"/>
    <w:rsid w:val="008543BC"/>
    <w:rsid w:val="00855EC7"/>
    <w:rsid w:val="0086061B"/>
    <w:rsid w:val="00862638"/>
    <w:rsid w:val="00867FE5"/>
    <w:rsid w:val="00873476"/>
    <w:rsid w:val="00874D59"/>
    <w:rsid w:val="00874EEB"/>
    <w:rsid w:val="00880B1D"/>
    <w:rsid w:val="00880B43"/>
    <w:rsid w:val="0088353B"/>
    <w:rsid w:val="0088459F"/>
    <w:rsid w:val="008935C6"/>
    <w:rsid w:val="00894D03"/>
    <w:rsid w:val="0089528A"/>
    <w:rsid w:val="00895765"/>
    <w:rsid w:val="008958D5"/>
    <w:rsid w:val="00897C41"/>
    <w:rsid w:val="008A0B3C"/>
    <w:rsid w:val="008B647F"/>
    <w:rsid w:val="008B6854"/>
    <w:rsid w:val="008C1843"/>
    <w:rsid w:val="008C23C1"/>
    <w:rsid w:val="008C277E"/>
    <w:rsid w:val="008C5490"/>
    <w:rsid w:val="008C61F5"/>
    <w:rsid w:val="008D1389"/>
    <w:rsid w:val="008D1AFF"/>
    <w:rsid w:val="008D3684"/>
    <w:rsid w:val="008D50E8"/>
    <w:rsid w:val="008D5489"/>
    <w:rsid w:val="008D64D0"/>
    <w:rsid w:val="008D6633"/>
    <w:rsid w:val="008D6FE1"/>
    <w:rsid w:val="008D7056"/>
    <w:rsid w:val="008E0C82"/>
    <w:rsid w:val="008E2031"/>
    <w:rsid w:val="008E35C8"/>
    <w:rsid w:val="008E4BED"/>
    <w:rsid w:val="008E5243"/>
    <w:rsid w:val="008E7094"/>
    <w:rsid w:val="008F1EC8"/>
    <w:rsid w:val="008F389E"/>
    <w:rsid w:val="008F6AD6"/>
    <w:rsid w:val="00902407"/>
    <w:rsid w:val="00906914"/>
    <w:rsid w:val="00907903"/>
    <w:rsid w:val="009137A3"/>
    <w:rsid w:val="00920E19"/>
    <w:rsid w:val="009225E8"/>
    <w:rsid w:val="009237B3"/>
    <w:rsid w:val="009314AD"/>
    <w:rsid w:val="00933B83"/>
    <w:rsid w:val="00933F4E"/>
    <w:rsid w:val="0094379A"/>
    <w:rsid w:val="0094563F"/>
    <w:rsid w:val="00950BEC"/>
    <w:rsid w:val="00950F83"/>
    <w:rsid w:val="0095316B"/>
    <w:rsid w:val="00953574"/>
    <w:rsid w:val="009610CB"/>
    <w:rsid w:val="0096279E"/>
    <w:rsid w:val="009633D5"/>
    <w:rsid w:val="0096532A"/>
    <w:rsid w:val="0096750E"/>
    <w:rsid w:val="00967A86"/>
    <w:rsid w:val="0097137E"/>
    <w:rsid w:val="00972060"/>
    <w:rsid w:val="00976DFF"/>
    <w:rsid w:val="00982ECB"/>
    <w:rsid w:val="009855AB"/>
    <w:rsid w:val="00986C19"/>
    <w:rsid w:val="00994818"/>
    <w:rsid w:val="009960D2"/>
    <w:rsid w:val="009965FC"/>
    <w:rsid w:val="009970AD"/>
    <w:rsid w:val="0099725A"/>
    <w:rsid w:val="009A3D78"/>
    <w:rsid w:val="009A7071"/>
    <w:rsid w:val="009B2947"/>
    <w:rsid w:val="009B431B"/>
    <w:rsid w:val="009B4860"/>
    <w:rsid w:val="009B5D82"/>
    <w:rsid w:val="009C0DB2"/>
    <w:rsid w:val="009C437C"/>
    <w:rsid w:val="009C4CCA"/>
    <w:rsid w:val="009C5302"/>
    <w:rsid w:val="009C6154"/>
    <w:rsid w:val="009C651E"/>
    <w:rsid w:val="009C793D"/>
    <w:rsid w:val="009D21AA"/>
    <w:rsid w:val="009D3573"/>
    <w:rsid w:val="009D4A96"/>
    <w:rsid w:val="009D525B"/>
    <w:rsid w:val="009D621C"/>
    <w:rsid w:val="009D75DE"/>
    <w:rsid w:val="009E0B38"/>
    <w:rsid w:val="009E1192"/>
    <w:rsid w:val="009E3972"/>
    <w:rsid w:val="009E4833"/>
    <w:rsid w:val="009E4BD5"/>
    <w:rsid w:val="009E5103"/>
    <w:rsid w:val="009E6F75"/>
    <w:rsid w:val="009F1ADD"/>
    <w:rsid w:val="009F2486"/>
    <w:rsid w:val="009F2A9A"/>
    <w:rsid w:val="009F404D"/>
    <w:rsid w:val="009F4B07"/>
    <w:rsid w:val="009F6CE0"/>
    <w:rsid w:val="00A1145D"/>
    <w:rsid w:val="00A1150C"/>
    <w:rsid w:val="00A13DA5"/>
    <w:rsid w:val="00A14E64"/>
    <w:rsid w:val="00A20AC5"/>
    <w:rsid w:val="00A210AE"/>
    <w:rsid w:val="00A22EC6"/>
    <w:rsid w:val="00A23512"/>
    <w:rsid w:val="00A241EC"/>
    <w:rsid w:val="00A25487"/>
    <w:rsid w:val="00A25BBE"/>
    <w:rsid w:val="00A34575"/>
    <w:rsid w:val="00A359C5"/>
    <w:rsid w:val="00A4010C"/>
    <w:rsid w:val="00A4063F"/>
    <w:rsid w:val="00A42231"/>
    <w:rsid w:val="00A42B95"/>
    <w:rsid w:val="00A46189"/>
    <w:rsid w:val="00A47C4A"/>
    <w:rsid w:val="00A500F8"/>
    <w:rsid w:val="00A51D8B"/>
    <w:rsid w:val="00A529FD"/>
    <w:rsid w:val="00A53C52"/>
    <w:rsid w:val="00A60A37"/>
    <w:rsid w:val="00A60F4F"/>
    <w:rsid w:val="00A658AB"/>
    <w:rsid w:val="00A65F7B"/>
    <w:rsid w:val="00A66F7B"/>
    <w:rsid w:val="00A70CA6"/>
    <w:rsid w:val="00A747DE"/>
    <w:rsid w:val="00A75F78"/>
    <w:rsid w:val="00A8209C"/>
    <w:rsid w:val="00A8220A"/>
    <w:rsid w:val="00A83565"/>
    <w:rsid w:val="00A8421D"/>
    <w:rsid w:val="00A85641"/>
    <w:rsid w:val="00A86FE8"/>
    <w:rsid w:val="00A8783B"/>
    <w:rsid w:val="00A87B20"/>
    <w:rsid w:val="00A93C41"/>
    <w:rsid w:val="00A946EC"/>
    <w:rsid w:val="00A96431"/>
    <w:rsid w:val="00AA2324"/>
    <w:rsid w:val="00AA2C31"/>
    <w:rsid w:val="00AA46C1"/>
    <w:rsid w:val="00AA4C24"/>
    <w:rsid w:val="00AA58BD"/>
    <w:rsid w:val="00AA604D"/>
    <w:rsid w:val="00AA7B01"/>
    <w:rsid w:val="00AB068D"/>
    <w:rsid w:val="00AB0C3B"/>
    <w:rsid w:val="00AB152D"/>
    <w:rsid w:val="00AB1E31"/>
    <w:rsid w:val="00AB34AB"/>
    <w:rsid w:val="00AB4A44"/>
    <w:rsid w:val="00AB524F"/>
    <w:rsid w:val="00AB6801"/>
    <w:rsid w:val="00AB6842"/>
    <w:rsid w:val="00AC1C0A"/>
    <w:rsid w:val="00AC270B"/>
    <w:rsid w:val="00AC35F7"/>
    <w:rsid w:val="00AD1394"/>
    <w:rsid w:val="00AD6EAD"/>
    <w:rsid w:val="00AD7907"/>
    <w:rsid w:val="00AD7D2B"/>
    <w:rsid w:val="00AE142D"/>
    <w:rsid w:val="00AE21C6"/>
    <w:rsid w:val="00AE438C"/>
    <w:rsid w:val="00AE549E"/>
    <w:rsid w:val="00AE6134"/>
    <w:rsid w:val="00AF2076"/>
    <w:rsid w:val="00AF3859"/>
    <w:rsid w:val="00AF4D39"/>
    <w:rsid w:val="00B041AE"/>
    <w:rsid w:val="00B04E1C"/>
    <w:rsid w:val="00B0619B"/>
    <w:rsid w:val="00B06BF2"/>
    <w:rsid w:val="00B124C2"/>
    <w:rsid w:val="00B20DF9"/>
    <w:rsid w:val="00B33137"/>
    <w:rsid w:val="00B34DC0"/>
    <w:rsid w:val="00B3687C"/>
    <w:rsid w:val="00B47CF5"/>
    <w:rsid w:val="00B50804"/>
    <w:rsid w:val="00B526FD"/>
    <w:rsid w:val="00B52A73"/>
    <w:rsid w:val="00B620AA"/>
    <w:rsid w:val="00B64FC2"/>
    <w:rsid w:val="00B65B5B"/>
    <w:rsid w:val="00B67DA4"/>
    <w:rsid w:val="00B70BEF"/>
    <w:rsid w:val="00B736E2"/>
    <w:rsid w:val="00B7519D"/>
    <w:rsid w:val="00B7635D"/>
    <w:rsid w:val="00B80020"/>
    <w:rsid w:val="00B8259A"/>
    <w:rsid w:val="00B91610"/>
    <w:rsid w:val="00B97588"/>
    <w:rsid w:val="00BA149C"/>
    <w:rsid w:val="00BA2605"/>
    <w:rsid w:val="00BB0E6E"/>
    <w:rsid w:val="00BB5999"/>
    <w:rsid w:val="00BB7253"/>
    <w:rsid w:val="00BB78C0"/>
    <w:rsid w:val="00BC250B"/>
    <w:rsid w:val="00BC346C"/>
    <w:rsid w:val="00BC37D4"/>
    <w:rsid w:val="00BD2F85"/>
    <w:rsid w:val="00BD4E0B"/>
    <w:rsid w:val="00BD66A5"/>
    <w:rsid w:val="00BD739D"/>
    <w:rsid w:val="00BE2723"/>
    <w:rsid w:val="00BE4817"/>
    <w:rsid w:val="00BE68E7"/>
    <w:rsid w:val="00BE6981"/>
    <w:rsid w:val="00BF286B"/>
    <w:rsid w:val="00BF3685"/>
    <w:rsid w:val="00C07079"/>
    <w:rsid w:val="00C140AF"/>
    <w:rsid w:val="00C16C56"/>
    <w:rsid w:val="00C235E1"/>
    <w:rsid w:val="00C24C1E"/>
    <w:rsid w:val="00C25E3B"/>
    <w:rsid w:val="00C26BF1"/>
    <w:rsid w:val="00C3066C"/>
    <w:rsid w:val="00C331F7"/>
    <w:rsid w:val="00C33267"/>
    <w:rsid w:val="00C3725E"/>
    <w:rsid w:val="00C37995"/>
    <w:rsid w:val="00C45F11"/>
    <w:rsid w:val="00C47017"/>
    <w:rsid w:val="00C51784"/>
    <w:rsid w:val="00C60EAF"/>
    <w:rsid w:val="00C614A2"/>
    <w:rsid w:val="00C62B02"/>
    <w:rsid w:val="00C70BCD"/>
    <w:rsid w:val="00C759F4"/>
    <w:rsid w:val="00C80169"/>
    <w:rsid w:val="00C816C7"/>
    <w:rsid w:val="00C851FD"/>
    <w:rsid w:val="00C857F7"/>
    <w:rsid w:val="00C87A38"/>
    <w:rsid w:val="00C9055B"/>
    <w:rsid w:val="00C97001"/>
    <w:rsid w:val="00CA2D12"/>
    <w:rsid w:val="00CB2158"/>
    <w:rsid w:val="00CB374D"/>
    <w:rsid w:val="00CB7239"/>
    <w:rsid w:val="00CB77B4"/>
    <w:rsid w:val="00CC0A7B"/>
    <w:rsid w:val="00CC0D07"/>
    <w:rsid w:val="00CC3509"/>
    <w:rsid w:val="00CD1570"/>
    <w:rsid w:val="00CD323E"/>
    <w:rsid w:val="00CF0A9A"/>
    <w:rsid w:val="00CF19B9"/>
    <w:rsid w:val="00CF5C7C"/>
    <w:rsid w:val="00CF5E55"/>
    <w:rsid w:val="00D004F4"/>
    <w:rsid w:val="00D054DE"/>
    <w:rsid w:val="00D06A5B"/>
    <w:rsid w:val="00D0700C"/>
    <w:rsid w:val="00D107B7"/>
    <w:rsid w:val="00D14555"/>
    <w:rsid w:val="00D17C83"/>
    <w:rsid w:val="00D2017E"/>
    <w:rsid w:val="00D21527"/>
    <w:rsid w:val="00D21669"/>
    <w:rsid w:val="00D216E7"/>
    <w:rsid w:val="00D21848"/>
    <w:rsid w:val="00D21D5B"/>
    <w:rsid w:val="00D2258B"/>
    <w:rsid w:val="00D24A8C"/>
    <w:rsid w:val="00D34246"/>
    <w:rsid w:val="00D41FC3"/>
    <w:rsid w:val="00D5037C"/>
    <w:rsid w:val="00D533CE"/>
    <w:rsid w:val="00D5779B"/>
    <w:rsid w:val="00D6088D"/>
    <w:rsid w:val="00D66468"/>
    <w:rsid w:val="00D66A29"/>
    <w:rsid w:val="00D67581"/>
    <w:rsid w:val="00D709B9"/>
    <w:rsid w:val="00D70A8B"/>
    <w:rsid w:val="00D76FEF"/>
    <w:rsid w:val="00D90A0B"/>
    <w:rsid w:val="00D9113F"/>
    <w:rsid w:val="00D923F0"/>
    <w:rsid w:val="00DA1B34"/>
    <w:rsid w:val="00DA2A6C"/>
    <w:rsid w:val="00DA2D32"/>
    <w:rsid w:val="00DA5B6D"/>
    <w:rsid w:val="00DA6114"/>
    <w:rsid w:val="00DA749D"/>
    <w:rsid w:val="00DB0E63"/>
    <w:rsid w:val="00DC11E4"/>
    <w:rsid w:val="00DC635A"/>
    <w:rsid w:val="00DC6A01"/>
    <w:rsid w:val="00DC7781"/>
    <w:rsid w:val="00DD023A"/>
    <w:rsid w:val="00DD2AF2"/>
    <w:rsid w:val="00DD679C"/>
    <w:rsid w:val="00DE3903"/>
    <w:rsid w:val="00DE5542"/>
    <w:rsid w:val="00DE5A47"/>
    <w:rsid w:val="00DF001C"/>
    <w:rsid w:val="00DF0FDF"/>
    <w:rsid w:val="00DF1039"/>
    <w:rsid w:val="00DF10EA"/>
    <w:rsid w:val="00DF14A2"/>
    <w:rsid w:val="00DF1567"/>
    <w:rsid w:val="00DF16D6"/>
    <w:rsid w:val="00DF30AC"/>
    <w:rsid w:val="00DF5B3B"/>
    <w:rsid w:val="00E07926"/>
    <w:rsid w:val="00E1499A"/>
    <w:rsid w:val="00E15B8B"/>
    <w:rsid w:val="00E211BC"/>
    <w:rsid w:val="00E25C60"/>
    <w:rsid w:val="00E26D0E"/>
    <w:rsid w:val="00E26F7C"/>
    <w:rsid w:val="00E27080"/>
    <w:rsid w:val="00E31D5E"/>
    <w:rsid w:val="00E342A7"/>
    <w:rsid w:val="00E35AF8"/>
    <w:rsid w:val="00E44A51"/>
    <w:rsid w:val="00E467E9"/>
    <w:rsid w:val="00E55C04"/>
    <w:rsid w:val="00E57D12"/>
    <w:rsid w:val="00E57E78"/>
    <w:rsid w:val="00E61271"/>
    <w:rsid w:val="00E618EF"/>
    <w:rsid w:val="00E63173"/>
    <w:rsid w:val="00E64420"/>
    <w:rsid w:val="00E6558F"/>
    <w:rsid w:val="00E665F5"/>
    <w:rsid w:val="00E67EC1"/>
    <w:rsid w:val="00E73909"/>
    <w:rsid w:val="00E75762"/>
    <w:rsid w:val="00E7597B"/>
    <w:rsid w:val="00E77B75"/>
    <w:rsid w:val="00E77D90"/>
    <w:rsid w:val="00E841E9"/>
    <w:rsid w:val="00E8441B"/>
    <w:rsid w:val="00E86752"/>
    <w:rsid w:val="00E87333"/>
    <w:rsid w:val="00E94DBA"/>
    <w:rsid w:val="00E95154"/>
    <w:rsid w:val="00EA10CC"/>
    <w:rsid w:val="00EA19AC"/>
    <w:rsid w:val="00EA4007"/>
    <w:rsid w:val="00EA7C17"/>
    <w:rsid w:val="00EB1D5A"/>
    <w:rsid w:val="00EB3C95"/>
    <w:rsid w:val="00EC1561"/>
    <w:rsid w:val="00EC7D89"/>
    <w:rsid w:val="00ED7499"/>
    <w:rsid w:val="00EE3A7C"/>
    <w:rsid w:val="00EE54B9"/>
    <w:rsid w:val="00EF4880"/>
    <w:rsid w:val="00F01905"/>
    <w:rsid w:val="00F01CF8"/>
    <w:rsid w:val="00F02563"/>
    <w:rsid w:val="00F0260E"/>
    <w:rsid w:val="00F03D79"/>
    <w:rsid w:val="00F10592"/>
    <w:rsid w:val="00F106AE"/>
    <w:rsid w:val="00F130EF"/>
    <w:rsid w:val="00F13E29"/>
    <w:rsid w:val="00F17148"/>
    <w:rsid w:val="00F173FF"/>
    <w:rsid w:val="00F231CB"/>
    <w:rsid w:val="00F2594E"/>
    <w:rsid w:val="00F2789A"/>
    <w:rsid w:val="00F33158"/>
    <w:rsid w:val="00F35653"/>
    <w:rsid w:val="00F362EB"/>
    <w:rsid w:val="00F40CE2"/>
    <w:rsid w:val="00F40D3D"/>
    <w:rsid w:val="00F40D71"/>
    <w:rsid w:val="00F420D4"/>
    <w:rsid w:val="00F4288A"/>
    <w:rsid w:val="00F515CD"/>
    <w:rsid w:val="00F53EEC"/>
    <w:rsid w:val="00F55979"/>
    <w:rsid w:val="00F62872"/>
    <w:rsid w:val="00F65D7F"/>
    <w:rsid w:val="00F67BF2"/>
    <w:rsid w:val="00F764E7"/>
    <w:rsid w:val="00F777F0"/>
    <w:rsid w:val="00F80267"/>
    <w:rsid w:val="00F8137B"/>
    <w:rsid w:val="00F81B4C"/>
    <w:rsid w:val="00F90766"/>
    <w:rsid w:val="00F91A1F"/>
    <w:rsid w:val="00F92D13"/>
    <w:rsid w:val="00FA251F"/>
    <w:rsid w:val="00FA2B14"/>
    <w:rsid w:val="00FA2E2F"/>
    <w:rsid w:val="00FA32A6"/>
    <w:rsid w:val="00FA4486"/>
    <w:rsid w:val="00FA6306"/>
    <w:rsid w:val="00FA67FB"/>
    <w:rsid w:val="00FB058A"/>
    <w:rsid w:val="00FB0B53"/>
    <w:rsid w:val="00FB7DF5"/>
    <w:rsid w:val="00FC48BC"/>
    <w:rsid w:val="00FC7753"/>
    <w:rsid w:val="00FC79DB"/>
    <w:rsid w:val="00FD1B2D"/>
    <w:rsid w:val="00FE14C4"/>
    <w:rsid w:val="00FE23D5"/>
    <w:rsid w:val="00FE4AD3"/>
    <w:rsid w:val="00FE5D26"/>
    <w:rsid w:val="00FE752C"/>
    <w:rsid w:val="00FF17DD"/>
    <w:rsid w:val="00FF2F63"/>
    <w:rsid w:val="00FF3888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868E7715-CE7E-4231-AD8C-56F11D2D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pPr>
      <w:ind w:right="284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810440"/>
    <w:pPr>
      <w:keepNext/>
      <w:spacing w:line="240" w:lineRule="exact"/>
      <w:ind w:firstLine="176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437DE4"/>
    <w:rPr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Calibri"/>
      <w:b/>
      <w:bCs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Cambria"/>
    </w:rPr>
  </w:style>
  <w:style w:type="paragraph" w:styleId="21">
    <w:name w:val="Body Text 2"/>
    <w:basedOn w:val="a"/>
    <w:link w:val="22"/>
    <w:uiPriority w:val="99"/>
    <w:rsid w:val="004716E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Pr>
      <w:sz w:val="20"/>
      <w:szCs w:val="20"/>
    </w:rPr>
  </w:style>
  <w:style w:type="table" w:styleId="a3">
    <w:name w:val="Table Grid"/>
    <w:basedOn w:val="a1"/>
    <w:uiPriority w:val="99"/>
    <w:rsid w:val="004716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4716E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locked/>
    <w:rsid w:val="00437DE4"/>
    <w:rPr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2">
    <w:name w:val="Звичайний1"/>
    <w:link w:val="Normal"/>
    <w:uiPriority w:val="99"/>
    <w:rsid w:val="00810440"/>
    <w:pPr>
      <w:ind w:right="284"/>
    </w:pPr>
  </w:style>
  <w:style w:type="character" w:customStyle="1" w:styleId="Normal">
    <w:name w:val="Normal Знак"/>
    <w:link w:val="12"/>
    <w:uiPriority w:val="99"/>
    <w:locked/>
    <w:rsid w:val="00810440"/>
    <w:rPr>
      <w:snapToGrid w:val="0"/>
      <w:sz w:val="22"/>
      <w:szCs w:val="22"/>
      <w:lang w:val="ru-RU" w:eastAsia="ru-RU"/>
    </w:rPr>
  </w:style>
  <w:style w:type="paragraph" w:styleId="a6">
    <w:name w:val="Body Text Indent"/>
    <w:basedOn w:val="a"/>
    <w:link w:val="a7"/>
    <w:uiPriority w:val="99"/>
    <w:rsid w:val="00FB7DF5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semiHidden/>
    <w:locked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FB7DF5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locked/>
    <w:rPr>
      <w:sz w:val="20"/>
      <w:szCs w:val="20"/>
    </w:rPr>
  </w:style>
  <w:style w:type="paragraph" w:customStyle="1" w:styleId="25">
    <w:name w:val="сновной текст с отступом 2"/>
    <w:basedOn w:val="a"/>
    <w:uiPriority w:val="99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uiPriority w:val="99"/>
    <w:rsid w:val="00FB7DF5"/>
    <w:pPr>
      <w:widowControl w:val="0"/>
      <w:autoSpaceDE w:val="0"/>
      <w:autoSpaceDN w:val="0"/>
      <w:adjustRightInd w:val="0"/>
      <w:ind w:right="284"/>
    </w:pPr>
    <w:rPr>
      <w:sz w:val="20"/>
      <w:szCs w:val="20"/>
    </w:rPr>
  </w:style>
  <w:style w:type="paragraph" w:customStyle="1" w:styleId="Iniiaiieoaeno2">
    <w:name w:val="Iniiaiie oaeno 2"/>
    <w:basedOn w:val="a"/>
    <w:uiPriority w:val="99"/>
    <w:rsid w:val="00FB7DF5"/>
    <w:pPr>
      <w:ind w:firstLine="567"/>
      <w:jc w:val="both"/>
    </w:pPr>
    <w:rPr>
      <w:sz w:val="28"/>
      <w:szCs w:val="28"/>
      <w:lang w:val="uk-UA"/>
    </w:rPr>
  </w:style>
  <w:style w:type="paragraph" w:customStyle="1" w:styleId="Normal2">
    <w:name w:val="Normal2"/>
    <w:uiPriority w:val="99"/>
    <w:rsid w:val="00FB7DF5"/>
    <w:pPr>
      <w:widowControl w:val="0"/>
      <w:autoSpaceDE w:val="0"/>
      <w:autoSpaceDN w:val="0"/>
      <w:adjustRightInd w:val="0"/>
      <w:ind w:right="284"/>
    </w:pPr>
    <w:rPr>
      <w:sz w:val="20"/>
      <w:szCs w:val="20"/>
    </w:rPr>
  </w:style>
  <w:style w:type="paragraph" w:styleId="a8">
    <w:name w:val="Normal (Web)"/>
    <w:basedOn w:val="a"/>
    <w:uiPriority w:val="99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uiPriority w:val="99"/>
    <w:rsid w:val="00FB7DF5"/>
    <w:pPr>
      <w:ind w:right="284"/>
    </w:pPr>
    <w:rPr>
      <w:sz w:val="20"/>
      <w:szCs w:val="20"/>
    </w:rPr>
  </w:style>
  <w:style w:type="paragraph" w:styleId="a9">
    <w:name w:val="Title"/>
    <w:basedOn w:val="a"/>
    <w:link w:val="aa"/>
    <w:uiPriority w:val="99"/>
    <w:qFormat/>
    <w:rsid w:val="004557A5"/>
    <w:pPr>
      <w:ind w:firstLine="1418"/>
      <w:jc w:val="center"/>
    </w:pPr>
    <w:rPr>
      <w:b/>
      <w:bCs/>
      <w:i/>
      <w:iCs/>
      <w:sz w:val="24"/>
      <w:szCs w:val="24"/>
      <w:lang w:val="en-US"/>
    </w:rPr>
  </w:style>
  <w:style w:type="character" w:customStyle="1" w:styleId="aa">
    <w:name w:val="Назва Знак"/>
    <w:basedOn w:val="a0"/>
    <w:link w:val="a9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b">
    <w:name w:val="Subtitle"/>
    <w:basedOn w:val="a"/>
    <w:link w:val="ac"/>
    <w:uiPriority w:val="99"/>
    <w:qFormat/>
    <w:rsid w:val="00C33267"/>
    <w:pPr>
      <w:ind w:left="720"/>
      <w:jc w:val="both"/>
    </w:pPr>
    <w:rPr>
      <w:kern w:val="2"/>
      <w:sz w:val="28"/>
      <w:szCs w:val="28"/>
    </w:rPr>
  </w:style>
  <w:style w:type="character" w:customStyle="1" w:styleId="ac">
    <w:name w:val="Підзаголовок Знак"/>
    <w:basedOn w:val="a0"/>
    <w:link w:val="ab"/>
    <w:uiPriority w:val="99"/>
    <w:locked/>
    <w:rsid w:val="004F6CCB"/>
    <w:rPr>
      <w:kern w:val="2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rsid w:val="0027549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Pr>
      <w:sz w:val="16"/>
      <w:szCs w:val="16"/>
    </w:rPr>
  </w:style>
  <w:style w:type="character" w:styleId="ad">
    <w:name w:val="Hyperlink"/>
    <w:basedOn w:val="a0"/>
    <w:uiPriority w:val="99"/>
    <w:rsid w:val="004A037F"/>
    <w:rPr>
      <w:color w:val="0000FF"/>
      <w:u w:val="single"/>
    </w:rPr>
  </w:style>
  <w:style w:type="paragraph" w:styleId="ae">
    <w:name w:val="header"/>
    <w:basedOn w:val="a"/>
    <w:link w:val="af"/>
    <w:uiPriority w:val="99"/>
    <w:rsid w:val="004A037F"/>
    <w:pPr>
      <w:tabs>
        <w:tab w:val="center" w:pos="4153"/>
        <w:tab w:val="right" w:pos="8306"/>
      </w:tabs>
    </w:pPr>
  </w:style>
  <w:style w:type="character" w:customStyle="1" w:styleId="af">
    <w:name w:val="Верхній колонтитул Знак"/>
    <w:basedOn w:val="a0"/>
    <w:link w:val="ae"/>
    <w:uiPriority w:val="99"/>
    <w:locked/>
    <w:rsid w:val="008935C6"/>
    <w:rPr>
      <w:lang w:eastAsia="ru-RU"/>
    </w:rPr>
  </w:style>
  <w:style w:type="table" w:styleId="13">
    <w:name w:val="Table Classic 1"/>
    <w:basedOn w:val="a1"/>
    <w:uiPriority w:val="99"/>
    <w:rsid w:val="004A037F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Табл текст"/>
    <w:basedOn w:val="a"/>
    <w:uiPriority w:val="99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2"/>
      <w:szCs w:val="22"/>
      <w:lang w:val="uk-UA"/>
    </w:rPr>
  </w:style>
  <w:style w:type="paragraph" w:styleId="af1">
    <w:name w:val="caption"/>
    <w:basedOn w:val="a"/>
    <w:uiPriority w:val="99"/>
    <w:qFormat/>
    <w:rsid w:val="004A037F"/>
    <w:pPr>
      <w:autoSpaceDN w:val="0"/>
      <w:ind w:right="-1050"/>
      <w:jc w:val="center"/>
    </w:pPr>
    <w:rPr>
      <w:b/>
      <w:bCs/>
      <w:sz w:val="24"/>
      <w:szCs w:val="24"/>
      <w:lang w:val="uk-UA"/>
    </w:rPr>
  </w:style>
  <w:style w:type="paragraph" w:styleId="33">
    <w:name w:val="Body Text Indent 3"/>
    <w:basedOn w:val="a"/>
    <w:link w:val="34"/>
    <w:uiPriority w:val="99"/>
    <w:rsid w:val="004A037F"/>
    <w:pPr>
      <w:spacing w:after="120"/>
      <w:ind w:left="283"/>
    </w:pPr>
    <w:rPr>
      <w:sz w:val="16"/>
      <w:szCs w:val="16"/>
      <w:lang w:val="uk-UA"/>
    </w:rPr>
  </w:style>
  <w:style w:type="character" w:customStyle="1" w:styleId="34">
    <w:name w:val="Основний текст з відступом 3 Знак"/>
    <w:basedOn w:val="a0"/>
    <w:link w:val="33"/>
    <w:uiPriority w:val="99"/>
    <w:semiHidden/>
    <w:locked/>
    <w:rPr>
      <w:sz w:val="16"/>
      <w:szCs w:val="16"/>
    </w:rPr>
  </w:style>
  <w:style w:type="paragraph" w:customStyle="1" w:styleId="26">
    <w:name w:val="заголовок 2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8"/>
      <w:szCs w:val="28"/>
      <w:lang w:val="uk-UA"/>
    </w:rPr>
  </w:style>
  <w:style w:type="paragraph" w:customStyle="1" w:styleId="xl24">
    <w:name w:val="xl24"/>
    <w:basedOn w:val="a"/>
    <w:uiPriority w:val="99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uiPriority w:val="99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rsid w:val="004A037F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basedOn w:val="a0"/>
    <w:link w:val="af2"/>
    <w:uiPriority w:val="99"/>
    <w:semiHidden/>
    <w:locked/>
    <w:rPr>
      <w:sz w:val="20"/>
      <w:szCs w:val="20"/>
    </w:rPr>
  </w:style>
  <w:style w:type="character" w:styleId="af4">
    <w:name w:val="page number"/>
    <w:basedOn w:val="a0"/>
    <w:uiPriority w:val="99"/>
    <w:rsid w:val="004A037F"/>
  </w:style>
  <w:style w:type="character" w:styleId="af5">
    <w:name w:val="FollowedHyperlink"/>
    <w:basedOn w:val="a0"/>
    <w:uiPriority w:val="99"/>
    <w:rsid w:val="004A037F"/>
    <w:rPr>
      <w:color w:val="800080"/>
      <w:u w:val="single"/>
    </w:rPr>
  </w:style>
  <w:style w:type="paragraph" w:customStyle="1" w:styleId="af6">
    <w:name w:val="Знак Знак Знак Знак Знак Знак Знак Знак Знак"/>
    <w:basedOn w:val="a"/>
    <w:uiPriority w:val="99"/>
    <w:rsid w:val="004A037F"/>
    <w:rPr>
      <w:rFonts w:ascii="Verdana" w:hAnsi="Verdana" w:cs="Verdana"/>
      <w:lang w:val="en-US" w:eastAsia="en-US"/>
    </w:rPr>
  </w:style>
  <w:style w:type="paragraph" w:styleId="af7">
    <w:name w:val="footnote text"/>
    <w:basedOn w:val="a"/>
    <w:link w:val="af8"/>
    <w:uiPriority w:val="99"/>
    <w:semiHidden/>
    <w:rsid w:val="00DF001C"/>
    <w:rPr>
      <w:lang w:val="uk-UA"/>
    </w:rPr>
  </w:style>
  <w:style w:type="character" w:customStyle="1" w:styleId="af8">
    <w:name w:val="Текст виноски Знак"/>
    <w:basedOn w:val="a0"/>
    <w:link w:val="af7"/>
    <w:uiPriority w:val="99"/>
    <w:semiHidden/>
    <w:locked/>
    <w:rPr>
      <w:sz w:val="20"/>
      <w:szCs w:val="20"/>
    </w:rPr>
  </w:style>
  <w:style w:type="paragraph" w:customStyle="1" w:styleId="35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453DD9"/>
    <w:rPr>
      <w:rFonts w:ascii="Verdana" w:hAnsi="Verdana" w:cs="Verdana"/>
      <w:lang w:val="en-US" w:eastAsia="en-US"/>
    </w:rPr>
  </w:style>
  <w:style w:type="paragraph" w:customStyle="1" w:styleId="14">
    <w:name w:val="Знак Знак1 Знак"/>
    <w:basedOn w:val="a"/>
    <w:uiPriority w:val="99"/>
    <w:rsid w:val="00C3725E"/>
    <w:rPr>
      <w:rFonts w:ascii="Verdana" w:hAnsi="Verdana" w:cs="Verdana"/>
      <w:lang w:val="en-US" w:eastAsia="en-US"/>
    </w:rPr>
  </w:style>
  <w:style w:type="paragraph" w:customStyle="1" w:styleId="af9">
    <w:name w:val="Знак Знак"/>
    <w:basedOn w:val="a"/>
    <w:uiPriority w:val="99"/>
    <w:rsid w:val="0024394B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C07079"/>
    <w:rPr>
      <w:rFonts w:ascii="Verdana" w:hAnsi="Verdana" w:cs="Verdana"/>
      <w:lang w:val="en-US" w:eastAsia="en-US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uiPriority w:val="99"/>
    <w:rsid w:val="004E4EB9"/>
    <w:rPr>
      <w:rFonts w:ascii="Verdana" w:hAnsi="Verdana" w:cs="Verdana"/>
      <w:lang w:val="en-US" w:eastAsia="en-US"/>
    </w:rPr>
  </w:style>
  <w:style w:type="paragraph" w:styleId="afc">
    <w:name w:val="endnote text"/>
    <w:basedOn w:val="a"/>
    <w:link w:val="afd"/>
    <w:uiPriority w:val="99"/>
    <w:semiHidden/>
    <w:rsid w:val="004F6CCB"/>
  </w:style>
  <w:style w:type="character" w:customStyle="1" w:styleId="afd">
    <w:name w:val="Текст кінцевої виноски Знак"/>
    <w:basedOn w:val="a0"/>
    <w:link w:val="afc"/>
    <w:uiPriority w:val="99"/>
    <w:locked/>
    <w:rsid w:val="004F6CCB"/>
    <w:rPr>
      <w:lang w:val="ru-RU" w:eastAsia="ru-RU"/>
    </w:rPr>
  </w:style>
  <w:style w:type="character" w:styleId="afe">
    <w:name w:val="endnote reference"/>
    <w:basedOn w:val="a0"/>
    <w:uiPriority w:val="99"/>
    <w:semiHidden/>
    <w:rsid w:val="004F6CCB"/>
    <w:rPr>
      <w:vertAlign w:val="superscript"/>
    </w:rPr>
  </w:style>
  <w:style w:type="character" w:styleId="aff">
    <w:name w:val="footnote reference"/>
    <w:basedOn w:val="a0"/>
    <w:uiPriority w:val="99"/>
    <w:semiHidden/>
    <w:rsid w:val="00FC79DB"/>
    <w:rPr>
      <w:vertAlign w:val="superscript"/>
    </w:rPr>
  </w:style>
  <w:style w:type="paragraph" w:styleId="aff0">
    <w:name w:val="Balloon Text"/>
    <w:basedOn w:val="a"/>
    <w:link w:val="aff1"/>
    <w:uiPriority w:val="99"/>
    <w:semiHidden/>
    <w:rsid w:val="0046727E"/>
    <w:rPr>
      <w:rFonts w:ascii="Segoe UI" w:hAnsi="Segoe UI" w:cs="Segoe UI"/>
      <w:sz w:val="18"/>
      <w:szCs w:val="18"/>
    </w:rPr>
  </w:style>
  <w:style w:type="character" w:customStyle="1" w:styleId="aff1">
    <w:name w:val="Текст у виносці Знак"/>
    <w:basedOn w:val="a0"/>
    <w:link w:val="aff0"/>
    <w:uiPriority w:val="99"/>
    <w:locked/>
    <w:rsid w:val="0046727E"/>
    <w:rPr>
      <w:rFonts w:ascii="Segoe UI" w:hAnsi="Segoe UI" w:cs="Segoe UI"/>
      <w:sz w:val="18"/>
      <w:szCs w:val="18"/>
      <w:lang w:val="ru-RU" w:eastAsia="ru-RU"/>
    </w:rPr>
  </w:style>
  <w:style w:type="paragraph" w:customStyle="1" w:styleId="120">
    <w:name w:val="Знак Знак12"/>
    <w:basedOn w:val="a"/>
    <w:uiPriority w:val="99"/>
    <w:rsid w:val="006B5D7D"/>
    <w:pPr>
      <w:ind w:right="0"/>
    </w:pPr>
    <w:rPr>
      <w:rFonts w:ascii="Verdana" w:hAnsi="Verdana" w:cs="Verdana"/>
      <w:lang w:val="en-US" w:eastAsia="en-US"/>
    </w:rPr>
  </w:style>
  <w:style w:type="paragraph" w:customStyle="1" w:styleId="61">
    <w:name w:val="Знак Знак6"/>
    <w:basedOn w:val="a"/>
    <w:uiPriority w:val="99"/>
    <w:rsid w:val="00160DB7"/>
    <w:pPr>
      <w:ind w:right="0"/>
    </w:pPr>
    <w:rPr>
      <w:rFonts w:ascii="Verdana" w:hAnsi="Verdana" w:cs="Verdana"/>
      <w:lang w:val="en-US" w:eastAsia="en-US"/>
    </w:rPr>
  </w:style>
  <w:style w:type="paragraph" w:customStyle="1" w:styleId="121">
    <w:name w:val="Знак Знак12 Знак Знак Знак Знак Знак Знак Знак Знак Знак Знак Знак Знак"/>
    <w:basedOn w:val="a"/>
    <w:uiPriority w:val="99"/>
    <w:rsid w:val="009B431B"/>
    <w:pPr>
      <w:ind w:right="0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06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mailto:vinstat@vn.ukrstat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krstat.gov.ua/norm_doc/2004/5/inst_st_zarplat.zi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ukrstat.gov.ua/metod_polog/metod_doc/2016/117/mp_op_sp.zip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4722</Words>
  <Characters>2692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dcs</Company>
  <LinksUpToDate>false</LinksUpToDate>
  <CharactersWithSpaces>7400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T.Bogdan</cp:lastModifiedBy>
  <cp:revision>7</cp:revision>
  <cp:lastPrinted>2018-02-19T12:38:00Z</cp:lastPrinted>
  <dcterms:created xsi:type="dcterms:W3CDTF">2018-02-19T13:01:00Z</dcterms:created>
  <dcterms:modified xsi:type="dcterms:W3CDTF">2018-02-20T12:14:00Z</dcterms:modified>
</cp:coreProperties>
</file>